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61" w:rsidRDefault="00627E66" w:rsidP="00AF1261">
      <w:pPr>
        <w:jc w:val="center"/>
        <w:rPr>
          <w:rFonts w:ascii="Tahoma" w:hAnsi="Tahoma"/>
        </w:rPr>
      </w:pPr>
      <w:r>
        <w:rPr>
          <w:noProof/>
          <w:lang w:eastAsia="ru-RU"/>
        </w:rPr>
        <w:drawing>
          <wp:anchor distT="0" distB="0" distL="114300" distR="114300" simplePos="0" relativeHeight="251657728" behindDoc="1" locked="0" layoutInCell="1" allowOverlap="1">
            <wp:simplePos x="0" y="0"/>
            <wp:positionH relativeFrom="column">
              <wp:posOffset>2804160</wp:posOffset>
            </wp:positionH>
            <wp:positionV relativeFrom="paragraph">
              <wp:posOffset>-346710</wp:posOffset>
            </wp:positionV>
            <wp:extent cx="464185" cy="635635"/>
            <wp:effectExtent l="19050" t="0" r="0" b="0"/>
            <wp:wrapTight wrapText="bothSides">
              <wp:wrapPolygon edited="0">
                <wp:start x="-886" y="0"/>
                <wp:lineTo x="-886" y="20715"/>
                <wp:lineTo x="21275" y="20715"/>
                <wp:lineTo x="21275" y="0"/>
                <wp:lineTo x="-886"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8"/>
                    <a:srcRect/>
                    <a:stretch>
                      <a:fillRect/>
                    </a:stretch>
                  </pic:blipFill>
                  <pic:spPr bwMode="auto">
                    <a:xfrm>
                      <a:off x="0" y="0"/>
                      <a:ext cx="464185" cy="635635"/>
                    </a:xfrm>
                    <a:prstGeom prst="rect">
                      <a:avLst/>
                    </a:prstGeom>
                    <a:noFill/>
                    <a:ln w="9525">
                      <a:noFill/>
                      <a:miter lim="800000"/>
                      <a:headEnd/>
                      <a:tailEnd/>
                    </a:ln>
                  </pic:spPr>
                </pic:pic>
              </a:graphicData>
            </a:graphic>
          </wp:anchor>
        </w:drawing>
      </w:r>
    </w:p>
    <w:p w:rsidR="00AF1261" w:rsidRPr="000821FC" w:rsidRDefault="00AF1261" w:rsidP="00AF1261">
      <w:pPr>
        <w:pStyle w:val="1"/>
        <w:rPr>
          <w:sz w:val="26"/>
          <w:szCs w:val="26"/>
        </w:rPr>
      </w:pPr>
      <w:r w:rsidRPr="00AC1E42">
        <w:rPr>
          <w:sz w:val="26"/>
          <w:szCs w:val="26"/>
        </w:rPr>
        <w:t xml:space="preserve"> </w:t>
      </w:r>
      <w:r w:rsidRPr="000821FC">
        <w:rPr>
          <w:sz w:val="26"/>
          <w:szCs w:val="26"/>
        </w:rPr>
        <w:t xml:space="preserve">АДМИНИСТРАЦИЯ </w:t>
      </w:r>
    </w:p>
    <w:p w:rsidR="00AF1261" w:rsidRPr="000821FC" w:rsidRDefault="00AF1261" w:rsidP="00AF1261">
      <w:pPr>
        <w:pStyle w:val="3"/>
        <w:rPr>
          <w:sz w:val="26"/>
          <w:szCs w:val="26"/>
        </w:rPr>
      </w:pPr>
      <w:r w:rsidRPr="000821FC">
        <w:rPr>
          <w:sz w:val="26"/>
          <w:szCs w:val="26"/>
        </w:rPr>
        <w:t xml:space="preserve">ГОРОДСКОГО ОКРУГА </w:t>
      </w:r>
      <w:proofErr w:type="gramStart"/>
      <w:r w:rsidRPr="000821FC">
        <w:rPr>
          <w:sz w:val="26"/>
          <w:szCs w:val="26"/>
        </w:rPr>
        <w:t>СПАССК-ДАЛЬНИЙ</w:t>
      </w:r>
      <w:proofErr w:type="gramEnd"/>
      <w:r w:rsidRPr="000821FC">
        <w:rPr>
          <w:sz w:val="26"/>
          <w:szCs w:val="26"/>
        </w:rPr>
        <w:t xml:space="preserve"> </w:t>
      </w:r>
    </w:p>
    <w:p w:rsidR="00AF1261" w:rsidRPr="00003BA3" w:rsidRDefault="00AF1261" w:rsidP="00AF1261">
      <w:pPr>
        <w:spacing w:after="0" w:line="240" w:lineRule="auto"/>
        <w:jc w:val="center"/>
        <w:rPr>
          <w:rFonts w:ascii="Times New Roman" w:hAnsi="Times New Roman"/>
          <w:spacing w:val="20"/>
          <w:sz w:val="16"/>
          <w:szCs w:val="16"/>
        </w:rPr>
      </w:pPr>
    </w:p>
    <w:p w:rsidR="00AF1261" w:rsidRPr="00003BA3" w:rsidRDefault="00AF1261" w:rsidP="00AF1261">
      <w:pPr>
        <w:spacing w:after="0" w:line="240" w:lineRule="auto"/>
        <w:jc w:val="center"/>
        <w:rPr>
          <w:rFonts w:ascii="Times New Roman" w:hAnsi="Times New Roman"/>
          <w:spacing w:val="20"/>
          <w:sz w:val="16"/>
          <w:szCs w:val="16"/>
        </w:rPr>
      </w:pPr>
    </w:p>
    <w:p w:rsidR="00AF1261" w:rsidRDefault="00AF1261" w:rsidP="00AF1261">
      <w:pPr>
        <w:pStyle w:val="2"/>
      </w:pPr>
      <w:r>
        <w:t>ПОСТАНОВЛЕНИЕ</w:t>
      </w:r>
    </w:p>
    <w:p w:rsidR="00AF1261" w:rsidRPr="00003BA3" w:rsidRDefault="00AF1261" w:rsidP="00003BA3">
      <w:pPr>
        <w:spacing w:after="0" w:line="240" w:lineRule="auto"/>
        <w:rPr>
          <w:rFonts w:ascii="Times New Roman" w:hAnsi="Times New Roman"/>
          <w:sz w:val="16"/>
          <w:szCs w:val="16"/>
        </w:rPr>
      </w:pPr>
    </w:p>
    <w:p w:rsidR="00AF1261" w:rsidRPr="00E06D8B" w:rsidRDefault="00937D63" w:rsidP="00AF1261">
      <w:r w:rsidRPr="00937D63">
        <w:rPr>
          <w:rFonts w:ascii="Times New Roman" w:hAnsi="Times New Roman"/>
          <w:sz w:val="24"/>
          <w:szCs w:val="24"/>
        </w:rPr>
        <w:t>16 декабря 2019 г.</w:t>
      </w:r>
      <w:r w:rsidR="00AF1261">
        <w:rPr>
          <w:sz w:val="32"/>
          <w:szCs w:val="32"/>
        </w:rPr>
        <w:t xml:space="preserve">     </w:t>
      </w:r>
      <w:r>
        <w:rPr>
          <w:sz w:val="32"/>
          <w:szCs w:val="32"/>
        </w:rPr>
        <w:t xml:space="preserve"> </w:t>
      </w:r>
      <w:r w:rsidR="00AF1261">
        <w:rPr>
          <w:sz w:val="32"/>
          <w:szCs w:val="32"/>
        </w:rPr>
        <w:t xml:space="preserve">        </w:t>
      </w:r>
      <w:r w:rsidR="00AF1261" w:rsidRPr="00AF1261">
        <w:rPr>
          <w:rFonts w:ascii="Times New Roman" w:hAnsi="Times New Roman"/>
        </w:rPr>
        <w:t>г.</w:t>
      </w:r>
      <w:r w:rsidR="00ED1750">
        <w:rPr>
          <w:rFonts w:ascii="Times New Roman" w:hAnsi="Times New Roman"/>
        </w:rPr>
        <w:t xml:space="preserve"> </w:t>
      </w:r>
      <w:proofErr w:type="spellStart"/>
      <w:proofErr w:type="gramStart"/>
      <w:r w:rsidR="00AF1261" w:rsidRPr="00AF1261">
        <w:rPr>
          <w:rFonts w:ascii="Times New Roman" w:hAnsi="Times New Roman"/>
        </w:rPr>
        <w:t>Спасск-Дальний</w:t>
      </w:r>
      <w:proofErr w:type="spellEnd"/>
      <w:proofErr w:type="gramEnd"/>
      <w:r w:rsidR="00AF1261" w:rsidRPr="00AF1261">
        <w:rPr>
          <w:rFonts w:ascii="Times New Roman" w:hAnsi="Times New Roman"/>
        </w:rPr>
        <w:t xml:space="preserve">, Приморского края                       </w:t>
      </w:r>
      <w:r w:rsidR="00AF1261" w:rsidRPr="00B73F60">
        <w:rPr>
          <w:rFonts w:ascii="Times New Roman" w:hAnsi="Times New Roman"/>
          <w:sz w:val="24"/>
          <w:szCs w:val="24"/>
        </w:rPr>
        <w:t xml:space="preserve">№ </w:t>
      </w:r>
      <w:r w:rsidRPr="00B73F60">
        <w:rPr>
          <w:rFonts w:ascii="Times New Roman" w:hAnsi="Times New Roman"/>
          <w:sz w:val="24"/>
          <w:szCs w:val="24"/>
        </w:rPr>
        <w:t>537-па</w:t>
      </w:r>
    </w:p>
    <w:p w:rsidR="00AF1261" w:rsidRPr="00003BA3" w:rsidRDefault="00AF1261" w:rsidP="00003BA3">
      <w:pPr>
        <w:spacing w:after="0" w:line="240" w:lineRule="auto"/>
        <w:rPr>
          <w:rFonts w:ascii="Times New Roman" w:hAnsi="Times New Roman"/>
          <w:sz w:val="16"/>
          <w:szCs w:val="16"/>
        </w:rPr>
      </w:pPr>
    </w:p>
    <w:p w:rsidR="00AF1261" w:rsidRPr="00003BA3" w:rsidRDefault="00AF1261" w:rsidP="00003BA3">
      <w:pPr>
        <w:spacing w:after="0" w:line="240" w:lineRule="auto"/>
        <w:rPr>
          <w:sz w:val="16"/>
          <w:szCs w:val="16"/>
        </w:rPr>
      </w:pPr>
    </w:p>
    <w:p w:rsidR="00CC341E" w:rsidRDefault="00AF1261" w:rsidP="00AF1261">
      <w:pPr>
        <w:pStyle w:val="1"/>
        <w:ind w:left="-284" w:right="175"/>
        <w:rPr>
          <w:spacing w:val="0"/>
          <w:sz w:val="26"/>
          <w:szCs w:val="26"/>
        </w:rPr>
      </w:pPr>
      <w:r w:rsidRPr="004F7293">
        <w:rPr>
          <w:spacing w:val="0"/>
          <w:sz w:val="26"/>
          <w:szCs w:val="26"/>
        </w:rPr>
        <w:t>О</w:t>
      </w:r>
      <w:r>
        <w:rPr>
          <w:spacing w:val="0"/>
          <w:sz w:val="26"/>
          <w:szCs w:val="26"/>
        </w:rPr>
        <w:t xml:space="preserve">б утверждении административного регламента предоставления </w:t>
      </w:r>
    </w:p>
    <w:p w:rsidR="00CC341E" w:rsidRDefault="00AF1261" w:rsidP="00AF1261">
      <w:pPr>
        <w:pStyle w:val="1"/>
        <w:ind w:left="-284" w:right="175"/>
        <w:rPr>
          <w:spacing w:val="0"/>
          <w:sz w:val="26"/>
          <w:szCs w:val="26"/>
        </w:rPr>
      </w:pPr>
      <w:r>
        <w:rPr>
          <w:spacing w:val="0"/>
          <w:sz w:val="26"/>
          <w:szCs w:val="26"/>
        </w:rPr>
        <w:t>муниципальной услуги «Подготовка аукциона по продаже</w:t>
      </w:r>
    </w:p>
    <w:p w:rsidR="00CC341E" w:rsidRDefault="00AF1261" w:rsidP="00AF1261">
      <w:pPr>
        <w:pStyle w:val="1"/>
        <w:ind w:left="-284" w:right="175"/>
        <w:rPr>
          <w:spacing w:val="0"/>
          <w:sz w:val="26"/>
          <w:szCs w:val="26"/>
        </w:rPr>
      </w:pPr>
      <w:r>
        <w:rPr>
          <w:spacing w:val="0"/>
          <w:sz w:val="26"/>
          <w:szCs w:val="26"/>
        </w:rPr>
        <w:t xml:space="preserve"> земельного участка или аукциона на право заключения</w:t>
      </w:r>
    </w:p>
    <w:p w:rsidR="00AF1261" w:rsidRPr="004F7293" w:rsidRDefault="00AF1261" w:rsidP="00AF1261">
      <w:pPr>
        <w:pStyle w:val="1"/>
        <w:ind w:left="-284" w:right="175"/>
        <w:rPr>
          <w:spacing w:val="0"/>
          <w:sz w:val="26"/>
          <w:szCs w:val="26"/>
        </w:rPr>
      </w:pPr>
      <w:r>
        <w:rPr>
          <w:spacing w:val="0"/>
          <w:sz w:val="26"/>
          <w:szCs w:val="26"/>
        </w:rPr>
        <w:t>договора аренды земельного участка»</w:t>
      </w:r>
    </w:p>
    <w:p w:rsidR="00AF1261" w:rsidRDefault="00AF1261" w:rsidP="00003BA3">
      <w:pPr>
        <w:pStyle w:val="1"/>
        <w:ind w:right="175"/>
        <w:rPr>
          <w:b w:val="0"/>
          <w:spacing w:val="0"/>
          <w:sz w:val="26"/>
          <w:szCs w:val="26"/>
        </w:rPr>
      </w:pPr>
    </w:p>
    <w:p w:rsidR="00CC341E" w:rsidRDefault="00AF1261" w:rsidP="00CC341E">
      <w:pPr>
        <w:spacing w:line="360" w:lineRule="auto"/>
        <w:ind w:firstLine="708"/>
        <w:jc w:val="both"/>
        <w:rPr>
          <w:rFonts w:ascii="Times New Roman" w:hAnsi="Times New Roman"/>
          <w:sz w:val="26"/>
          <w:szCs w:val="26"/>
        </w:rPr>
      </w:pPr>
      <w:proofErr w:type="gramStart"/>
      <w:r w:rsidRPr="00F817AF">
        <w:rPr>
          <w:rFonts w:ascii="Times New Roman" w:hAnsi="Times New Roman"/>
          <w:sz w:val="26"/>
          <w:szCs w:val="26"/>
        </w:rPr>
        <w:t>В соответствии с Земельным кодексом Российской федерации от 25 октября 2001 года №</w:t>
      </w:r>
      <w:r w:rsidR="00577A7C">
        <w:rPr>
          <w:rFonts w:ascii="Times New Roman" w:hAnsi="Times New Roman"/>
          <w:sz w:val="26"/>
          <w:szCs w:val="26"/>
        </w:rPr>
        <w:t xml:space="preserve"> </w:t>
      </w:r>
      <w:r w:rsidRPr="00F817AF">
        <w:rPr>
          <w:rFonts w:ascii="Times New Roman" w:hAnsi="Times New Roman"/>
          <w:sz w:val="26"/>
          <w:szCs w:val="26"/>
        </w:rPr>
        <w:t xml:space="preserve">136-ФЗ, Федеральным законом от 06 октября 2003 г. № 131-ФЗ «Об общих принципах организации местного самоуправления в Российской Федерации», Федеральным законом о 27 июля 2010 года № 210-ФЗ «Об организации предоставления государственных и муниципальных услуг», </w:t>
      </w:r>
      <w:r w:rsidR="00CC341E" w:rsidRPr="004311EC">
        <w:rPr>
          <w:rFonts w:ascii="Times New Roman" w:hAnsi="Times New Roman"/>
          <w:sz w:val="26"/>
          <w:szCs w:val="26"/>
        </w:rPr>
        <w:t xml:space="preserve">Уставом городского округа </w:t>
      </w:r>
      <w:proofErr w:type="spellStart"/>
      <w:r w:rsidR="00CC341E" w:rsidRPr="004311EC">
        <w:rPr>
          <w:rFonts w:ascii="Times New Roman" w:hAnsi="Times New Roman"/>
          <w:sz w:val="26"/>
          <w:szCs w:val="26"/>
        </w:rPr>
        <w:t>Спасск-Дальний</w:t>
      </w:r>
      <w:proofErr w:type="spellEnd"/>
      <w:r w:rsidR="00CC341E" w:rsidRPr="004311EC">
        <w:rPr>
          <w:rFonts w:ascii="Times New Roman" w:hAnsi="Times New Roman"/>
          <w:sz w:val="26"/>
          <w:szCs w:val="26"/>
        </w:rPr>
        <w:t>, в целях повышения качества и доступности предоставления муниципальных услуг в городском</w:t>
      </w:r>
      <w:proofErr w:type="gramEnd"/>
      <w:r w:rsidR="00CC341E" w:rsidRPr="004311EC">
        <w:rPr>
          <w:rFonts w:ascii="Times New Roman" w:hAnsi="Times New Roman"/>
          <w:sz w:val="26"/>
          <w:szCs w:val="26"/>
        </w:rPr>
        <w:t xml:space="preserve"> округе </w:t>
      </w:r>
      <w:proofErr w:type="spellStart"/>
      <w:proofErr w:type="gramStart"/>
      <w:r w:rsidR="00CC341E" w:rsidRPr="004311EC">
        <w:rPr>
          <w:rFonts w:ascii="Times New Roman" w:hAnsi="Times New Roman"/>
          <w:sz w:val="26"/>
          <w:szCs w:val="26"/>
        </w:rPr>
        <w:t>Спасск-Дальний</w:t>
      </w:r>
      <w:proofErr w:type="spellEnd"/>
      <w:proofErr w:type="gramEnd"/>
      <w:r w:rsidR="00CC341E" w:rsidRPr="004311EC">
        <w:rPr>
          <w:rFonts w:ascii="Times New Roman" w:hAnsi="Times New Roman"/>
          <w:sz w:val="26"/>
          <w:szCs w:val="26"/>
        </w:rPr>
        <w:t xml:space="preserve">, руководствуясь типовым </w:t>
      </w:r>
      <w:r w:rsidR="006A23ED">
        <w:rPr>
          <w:rFonts w:ascii="Times New Roman" w:hAnsi="Times New Roman"/>
          <w:sz w:val="26"/>
          <w:szCs w:val="26"/>
        </w:rPr>
        <w:t xml:space="preserve">административным </w:t>
      </w:r>
      <w:r w:rsidR="00CC341E" w:rsidRPr="004311EC">
        <w:rPr>
          <w:rFonts w:ascii="Times New Roman" w:hAnsi="Times New Roman"/>
          <w:sz w:val="26"/>
          <w:szCs w:val="26"/>
        </w:rPr>
        <w:t xml:space="preserve">регламентом, Администрация городского округа </w:t>
      </w:r>
      <w:proofErr w:type="spellStart"/>
      <w:r w:rsidR="00CC341E" w:rsidRPr="004311EC">
        <w:rPr>
          <w:rFonts w:ascii="Times New Roman" w:hAnsi="Times New Roman"/>
          <w:sz w:val="26"/>
          <w:szCs w:val="26"/>
        </w:rPr>
        <w:t>Спасск-Дальний</w:t>
      </w:r>
      <w:proofErr w:type="spellEnd"/>
    </w:p>
    <w:p w:rsidR="00AF1261" w:rsidRPr="00F817AF" w:rsidRDefault="00AF1261" w:rsidP="00003BA3">
      <w:pPr>
        <w:suppressAutoHyphens/>
        <w:spacing w:line="240" w:lineRule="auto"/>
        <w:ind w:right="-574"/>
        <w:rPr>
          <w:rFonts w:ascii="Times New Roman" w:hAnsi="Times New Roman"/>
          <w:sz w:val="26"/>
          <w:szCs w:val="26"/>
        </w:rPr>
      </w:pPr>
      <w:r w:rsidRPr="00F817AF">
        <w:rPr>
          <w:rFonts w:ascii="Times New Roman" w:hAnsi="Times New Roman"/>
          <w:sz w:val="26"/>
          <w:szCs w:val="26"/>
        </w:rPr>
        <w:t>ПОСТАНОВЛЯЕТ:</w:t>
      </w:r>
    </w:p>
    <w:p w:rsidR="00AF1261" w:rsidRPr="00B73F60" w:rsidRDefault="00AF1261" w:rsidP="00003BA3">
      <w:pPr>
        <w:suppressAutoHyphens/>
        <w:spacing w:after="0" w:line="240" w:lineRule="auto"/>
        <w:ind w:right="-573"/>
        <w:rPr>
          <w:rFonts w:ascii="Times New Roman" w:hAnsi="Times New Roman"/>
          <w:sz w:val="16"/>
          <w:szCs w:val="16"/>
        </w:rPr>
      </w:pPr>
    </w:p>
    <w:p w:rsidR="00AF1261" w:rsidRPr="00F817AF" w:rsidRDefault="00AF1261" w:rsidP="00577A7C">
      <w:pPr>
        <w:suppressAutoHyphens/>
        <w:spacing w:after="0" w:line="360" w:lineRule="auto"/>
        <w:ind w:right="-6" w:firstLine="709"/>
        <w:jc w:val="both"/>
        <w:rPr>
          <w:rFonts w:ascii="Times New Roman" w:hAnsi="Times New Roman"/>
          <w:sz w:val="26"/>
          <w:szCs w:val="26"/>
        </w:rPr>
      </w:pPr>
      <w:r w:rsidRPr="00F817AF">
        <w:rPr>
          <w:rFonts w:ascii="Times New Roman" w:hAnsi="Times New Roman"/>
          <w:sz w:val="26"/>
          <w:szCs w:val="26"/>
        </w:rPr>
        <w:t xml:space="preserve">1. Утвердить прилагаемый административный регламент предоставления муниципальной услуги «Подготовка аукциона по продаже земельного участка или аукциона на право заключения договора аренды земельного участка».   </w:t>
      </w:r>
    </w:p>
    <w:p w:rsidR="00CC341E" w:rsidRPr="004311EC" w:rsidRDefault="00CC341E" w:rsidP="00577A7C">
      <w:pPr>
        <w:pStyle w:val="ConsPlusTitle"/>
        <w:widowControl/>
        <w:spacing w:line="360" w:lineRule="auto"/>
        <w:ind w:firstLine="709"/>
        <w:jc w:val="both"/>
        <w:rPr>
          <w:rFonts w:ascii="Times New Roman" w:hAnsi="Times New Roman" w:cs="Times New Roman"/>
          <w:b w:val="0"/>
          <w:color w:val="000000"/>
          <w:sz w:val="26"/>
        </w:rPr>
      </w:pPr>
      <w:r w:rsidRPr="004311EC">
        <w:rPr>
          <w:rFonts w:ascii="Times New Roman" w:hAnsi="Times New Roman" w:cs="Times New Roman"/>
          <w:b w:val="0"/>
          <w:color w:val="000000"/>
          <w:sz w:val="26"/>
          <w:szCs w:val="26"/>
        </w:rPr>
        <w:t xml:space="preserve">2. </w:t>
      </w:r>
      <w:r w:rsidR="00577A7C">
        <w:rPr>
          <w:rFonts w:ascii="Times New Roman" w:hAnsi="Times New Roman" w:cs="Times New Roman"/>
          <w:b w:val="0"/>
          <w:color w:val="000000"/>
          <w:sz w:val="26"/>
          <w:szCs w:val="26"/>
        </w:rPr>
        <w:t xml:space="preserve"> </w:t>
      </w:r>
      <w:r w:rsidRPr="004311EC">
        <w:rPr>
          <w:rFonts w:ascii="Times New Roman" w:hAnsi="Times New Roman" w:cs="Times New Roman"/>
          <w:b w:val="0"/>
          <w:color w:val="000000"/>
          <w:sz w:val="26"/>
        </w:rPr>
        <w:t xml:space="preserve">Административному управлению Администрации городского округа </w:t>
      </w:r>
      <w:proofErr w:type="spellStart"/>
      <w:proofErr w:type="gramStart"/>
      <w:r w:rsidRPr="004311EC">
        <w:rPr>
          <w:rFonts w:ascii="Times New Roman" w:hAnsi="Times New Roman" w:cs="Times New Roman"/>
          <w:b w:val="0"/>
          <w:color w:val="000000"/>
          <w:sz w:val="26"/>
        </w:rPr>
        <w:t>Спасск-Дальний</w:t>
      </w:r>
      <w:proofErr w:type="spellEnd"/>
      <w:proofErr w:type="gramEnd"/>
      <w:r w:rsidRPr="004311EC">
        <w:rPr>
          <w:rFonts w:ascii="Times New Roman" w:hAnsi="Times New Roman" w:cs="Times New Roman"/>
          <w:b w:val="0"/>
          <w:color w:val="000000"/>
          <w:sz w:val="26"/>
        </w:rPr>
        <w:t xml:space="preserve"> (</w:t>
      </w:r>
      <w:proofErr w:type="spellStart"/>
      <w:r w:rsidRPr="004311EC">
        <w:rPr>
          <w:rFonts w:ascii="Times New Roman" w:hAnsi="Times New Roman" w:cs="Times New Roman"/>
          <w:b w:val="0"/>
          <w:color w:val="000000"/>
          <w:sz w:val="26"/>
        </w:rPr>
        <w:t>Моняк</w:t>
      </w:r>
      <w:proofErr w:type="spellEnd"/>
      <w:r w:rsidRPr="004311EC">
        <w:rPr>
          <w:rFonts w:ascii="Times New Roman" w:hAnsi="Times New Roman" w:cs="Times New Roman"/>
          <w:b w:val="0"/>
          <w:color w:val="000000"/>
          <w:sz w:val="26"/>
        </w:rPr>
        <w:t xml:space="preserve">) опубликовать настоящее постановление в периодическом печатном издании и разместить на официальном сайте городского округа </w:t>
      </w:r>
      <w:proofErr w:type="spellStart"/>
      <w:r w:rsidRPr="004311EC">
        <w:rPr>
          <w:rFonts w:ascii="Times New Roman" w:hAnsi="Times New Roman" w:cs="Times New Roman"/>
          <w:b w:val="0"/>
          <w:color w:val="000000"/>
          <w:sz w:val="26"/>
        </w:rPr>
        <w:t>Спасск-Дальний</w:t>
      </w:r>
      <w:proofErr w:type="spellEnd"/>
      <w:r w:rsidRPr="004311EC">
        <w:rPr>
          <w:rFonts w:ascii="Times New Roman" w:hAnsi="Times New Roman" w:cs="Times New Roman"/>
          <w:b w:val="0"/>
          <w:color w:val="000000"/>
          <w:sz w:val="26"/>
        </w:rPr>
        <w:t>.</w:t>
      </w:r>
    </w:p>
    <w:p w:rsidR="00CC341E" w:rsidRDefault="00CC341E" w:rsidP="00577A7C">
      <w:pPr>
        <w:spacing w:after="0" w:line="360" w:lineRule="auto"/>
        <w:ind w:firstLine="709"/>
        <w:jc w:val="both"/>
        <w:rPr>
          <w:rFonts w:ascii="Times New Roman" w:hAnsi="Times New Roman"/>
          <w:color w:val="000000"/>
          <w:sz w:val="26"/>
          <w:szCs w:val="26"/>
        </w:rPr>
      </w:pPr>
      <w:r w:rsidRPr="004311EC">
        <w:rPr>
          <w:rFonts w:ascii="Times New Roman" w:hAnsi="Times New Roman"/>
          <w:color w:val="000000"/>
          <w:sz w:val="26"/>
        </w:rPr>
        <w:t xml:space="preserve">3. </w:t>
      </w:r>
      <w:r w:rsidR="00577A7C">
        <w:rPr>
          <w:rFonts w:ascii="Times New Roman" w:hAnsi="Times New Roman"/>
          <w:color w:val="000000"/>
          <w:sz w:val="26"/>
        </w:rPr>
        <w:t xml:space="preserve">  </w:t>
      </w:r>
      <w:r w:rsidRPr="004311EC">
        <w:rPr>
          <w:rFonts w:ascii="Times New Roman" w:hAnsi="Times New Roman"/>
          <w:color w:val="000000"/>
          <w:sz w:val="26"/>
          <w:szCs w:val="26"/>
        </w:rPr>
        <w:t xml:space="preserve">Контроль за исполнением настоящего постановления возложить на первого </w:t>
      </w:r>
      <w:r w:rsidR="00577A7C">
        <w:rPr>
          <w:rFonts w:ascii="Times New Roman" w:hAnsi="Times New Roman"/>
          <w:color w:val="000000"/>
          <w:sz w:val="26"/>
          <w:szCs w:val="26"/>
        </w:rPr>
        <w:t>з</w:t>
      </w:r>
      <w:r w:rsidRPr="004311EC">
        <w:rPr>
          <w:rFonts w:ascii="Times New Roman" w:hAnsi="Times New Roman"/>
          <w:color w:val="000000"/>
          <w:sz w:val="26"/>
          <w:szCs w:val="26"/>
        </w:rPr>
        <w:t>аместителя главы Администрации город</w:t>
      </w:r>
      <w:r>
        <w:rPr>
          <w:rFonts w:ascii="Times New Roman" w:hAnsi="Times New Roman"/>
          <w:color w:val="000000"/>
          <w:sz w:val="26"/>
          <w:szCs w:val="26"/>
        </w:rPr>
        <w:t xml:space="preserve">ского округа </w:t>
      </w:r>
      <w:proofErr w:type="spellStart"/>
      <w:proofErr w:type="gramStart"/>
      <w:r>
        <w:rPr>
          <w:rFonts w:ascii="Times New Roman" w:hAnsi="Times New Roman"/>
          <w:color w:val="000000"/>
          <w:sz w:val="26"/>
          <w:szCs w:val="26"/>
        </w:rPr>
        <w:t>Спасск-Дальний</w:t>
      </w:r>
      <w:proofErr w:type="spellEnd"/>
      <w:proofErr w:type="gramEnd"/>
      <w:r>
        <w:rPr>
          <w:rFonts w:ascii="Times New Roman" w:hAnsi="Times New Roman"/>
          <w:color w:val="000000"/>
          <w:sz w:val="26"/>
          <w:szCs w:val="26"/>
        </w:rPr>
        <w:t xml:space="preserve">  </w:t>
      </w:r>
      <w:proofErr w:type="spellStart"/>
      <w:r w:rsidRPr="004311EC">
        <w:rPr>
          <w:rFonts w:ascii="Times New Roman" w:hAnsi="Times New Roman"/>
          <w:color w:val="000000"/>
          <w:sz w:val="26"/>
          <w:szCs w:val="26"/>
        </w:rPr>
        <w:t>Воркову</w:t>
      </w:r>
      <w:proofErr w:type="spellEnd"/>
      <w:r w:rsidR="00577A7C" w:rsidRPr="00577A7C">
        <w:rPr>
          <w:rFonts w:ascii="Times New Roman" w:hAnsi="Times New Roman"/>
          <w:color w:val="000000"/>
          <w:sz w:val="26"/>
          <w:szCs w:val="26"/>
        </w:rPr>
        <w:t xml:space="preserve"> </w:t>
      </w:r>
      <w:r w:rsidR="00577A7C" w:rsidRPr="004311EC">
        <w:rPr>
          <w:rFonts w:ascii="Times New Roman" w:hAnsi="Times New Roman"/>
          <w:color w:val="000000"/>
          <w:sz w:val="26"/>
          <w:szCs w:val="26"/>
        </w:rPr>
        <w:t>В.А.</w:t>
      </w:r>
    </w:p>
    <w:p w:rsidR="00CC341E" w:rsidRDefault="00CC341E" w:rsidP="00AF1261">
      <w:pPr>
        <w:suppressAutoHyphens/>
        <w:ind w:right="-6"/>
        <w:jc w:val="both"/>
        <w:rPr>
          <w:rFonts w:ascii="Times New Roman" w:hAnsi="Times New Roman"/>
          <w:sz w:val="26"/>
          <w:szCs w:val="26"/>
        </w:rPr>
      </w:pPr>
    </w:p>
    <w:p w:rsidR="00B73F60" w:rsidRDefault="00B73F60" w:rsidP="00AF1261">
      <w:pPr>
        <w:suppressAutoHyphens/>
        <w:ind w:right="-6"/>
        <w:jc w:val="both"/>
        <w:rPr>
          <w:rFonts w:ascii="Times New Roman" w:hAnsi="Times New Roman"/>
          <w:sz w:val="26"/>
          <w:szCs w:val="26"/>
        </w:rPr>
      </w:pPr>
    </w:p>
    <w:p w:rsidR="00F66B7C" w:rsidRDefault="00CC341E" w:rsidP="00AF1261">
      <w:pPr>
        <w:suppressAutoHyphens/>
        <w:ind w:right="-6"/>
        <w:jc w:val="both"/>
        <w:rPr>
          <w:rFonts w:ascii="Times New Roman" w:hAnsi="Times New Roman"/>
          <w:sz w:val="26"/>
          <w:szCs w:val="26"/>
        </w:rPr>
      </w:pPr>
      <w:r>
        <w:rPr>
          <w:rFonts w:ascii="Times New Roman" w:hAnsi="Times New Roman"/>
          <w:sz w:val="26"/>
          <w:szCs w:val="26"/>
        </w:rPr>
        <w:t>Г</w:t>
      </w:r>
      <w:r w:rsidR="00AF1261" w:rsidRPr="00F817AF">
        <w:rPr>
          <w:rFonts w:ascii="Times New Roman" w:hAnsi="Times New Roman"/>
          <w:sz w:val="26"/>
          <w:szCs w:val="26"/>
        </w:rPr>
        <w:t xml:space="preserve">лава городского округа </w:t>
      </w:r>
      <w:proofErr w:type="spellStart"/>
      <w:proofErr w:type="gramStart"/>
      <w:r w:rsidR="00AF1261" w:rsidRPr="00F817AF">
        <w:rPr>
          <w:rFonts w:ascii="Times New Roman" w:hAnsi="Times New Roman"/>
          <w:sz w:val="26"/>
          <w:szCs w:val="26"/>
        </w:rPr>
        <w:t>Спасск-Дальний</w:t>
      </w:r>
      <w:proofErr w:type="spellEnd"/>
      <w:proofErr w:type="gramEnd"/>
      <w:r w:rsidR="00AF1261" w:rsidRPr="00F817AF">
        <w:rPr>
          <w:rFonts w:ascii="Times New Roman" w:hAnsi="Times New Roman"/>
          <w:sz w:val="26"/>
          <w:szCs w:val="26"/>
        </w:rPr>
        <w:t xml:space="preserve">                                                          В.В. </w:t>
      </w:r>
      <w:proofErr w:type="spellStart"/>
      <w:r w:rsidR="00AF1261" w:rsidRPr="00F817AF">
        <w:rPr>
          <w:rFonts w:ascii="Times New Roman" w:hAnsi="Times New Roman"/>
          <w:sz w:val="26"/>
          <w:szCs w:val="26"/>
        </w:rPr>
        <w:t>Квон</w:t>
      </w:r>
      <w:proofErr w:type="spellEnd"/>
    </w:p>
    <w:p w:rsidR="00AF1261" w:rsidRPr="00F817AF" w:rsidRDefault="00F66B7C" w:rsidP="00B73F60">
      <w:pPr>
        <w:spacing w:after="0" w:line="240" w:lineRule="auto"/>
        <w:rPr>
          <w:rFonts w:ascii="Times New Roman" w:hAnsi="Times New Roman"/>
          <w:sz w:val="26"/>
          <w:szCs w:val="26"/>
        </w:rPr>
      </w:pPr>
      <w:r>
        <w:rPr>
          <w:rFonts w:ascii="Times New Roman" w:hAnsi="Times New Roman"/>
          <w:sz w:val="26"/>
          <w:szCs w:val="26"/>
        </w:rPr>
        <w:br w:type="page"/>
      </w:r>
      <w:r w:rsidR="00AF1261" w:rsidRPr="00F817AF">
        <w:rPr>
          <w:rFonts w:ascii="Times New Roman" w:hAnsi="Times New Roman"/>
          <w:sz w:val="26"/>
          <w:szCs w:val="26"/>
        </w:rPr>
        <w:lastRenderedPageBreak/>
        <w:t xml:space="preserve">        </w:t>
      </w:r>
    </w:p>
    <w:p w:rsidR="00AF1261" w:rsidRDefault="00AF1261"/>
    <w:tbl>
      <w:tblPr>
        <w:tblpPr w:leftFromText="180" w:rightFromText="180" w:horzAnchor="margin" w:tblpXSpec="right" w:tblpY="-465"/>
        <w:tblW w:w="3592" w:type="dxa"/>
        <w:tblLook w:val="04A0"/>
      </w:tblPr>
      <w:tblGrid>
        <w:gridCol w:w="3592"/>
      </w:tblGrid>
      <w:tr w:rsidR="00DB1ACA" w:rsidRPr="00FB6CAA" w:rsidTr="00593391">
        <w:trPr>
          <w:trHeight w:val="2054"/>
        </w:trPr>
        <w:tc>
          <w:tcPr>
            <w:tcW w:w="3592" w:type="dxa"/>
            <w:shd w:val="clear" w:color="auto" w:fill="auto"/>
          </w:tcPr>
          <w:p w:rsidR="00DB1ACA" w:rsidRPr="00FB6CAA" w:rsidRDefault="00DB1ACA" w:rsidP="00593391">
            <w:pPr>
              <w:autoSpaceDE w:val="0"/>
              <w:autoSpaceDN w:val="0"/>
              <w:adjustRightInd w:val="0"/>
              <w:spacing w:after="0" w:line="240" w:lineRule="auto"/>
              <w:jc w:val="center"/>
              <w:rPr>
                <w:rFonts w:ascii="Times New Roman" w:hAnsi="Times New Roman"/>
                <w:sz w:val="28"/>
                <w:szCs w:val="28"/>
              </w:rPr>
            </w:pPr>
          </w:p>
          <w:p w:rsidR="00DB1ACA" w:rsidRPr="00FB6CAA" w:rsidRDefault="00DB1ACA" w:rsidP="00593391">
            <w:pPr>
              <w:autoSpaceDE w:val="0"/>
              <w:autoSpaceDN w:val="0"/>
              <w:adjustRightInd w:val="0"/>
              <w:spacing w:after="0" w:line="240" w:lineRule="auto"/>
              <w:jc w:val="center"/>
              <w:rPr>
                <w:rFonts w:ascii="Times New Roman" w:hAnsi="Times New Roman"/>
                <w:sz w:val="28"/>
                <w:szCs w:val="28"/>
              </w:rPr>
            </w:pPr>
          </w:p>
          <w:p w:rsidR="00DB1ACA" w:rsidRPr="006A23ED" w:rsidRDefault="008A231D" w:rsidP="00577A7C">
            <w:pPr>
              <w:autoSpaceDE w:val="0"/>
              <w:autoSpaceDN w:val="0"/>
              <w:adjustRightInd w:val="0"/>
              <w:spacing w:after="0" w:line="240" w:lineRule="auto"/>
              <w:rPr>
                <w:rFonts w:ascii="Times New Roman" w:hAnsi="Times New Roman"/>
                <w:sz w:val="24"/>
                <w:szCs w:val="24"/>
              </w:rPr>
            </w:pPr>
            <w:r w:rsidRPr="006A23ED">
              <w:rPr>
                <w:rFonts w:ascii="Times New Roman" w:hAnsi="Times New Roman"/>
                <w:sz w:val="24"/>
                <w:szCs w:val="24"/>
              </w:rPr>
              <w:t>УТВЕРЖДЕН</w:t>
            </w:r>
          </w:p>
          <w:p w:rsidR="00325C37" w:rsidRPr="006A23ED" w:rsidRDefault="00325C37" w:rsidP="00325C37">
            <w:pPr>
              <w:autoSpaceDE w:val="0"/>
              <w:autoSpaceDN w:val="0"/>
              <w:adjustRightInd w:val="0"/>
              <w:spacing w:after="0" w:line="240" w:lineRule="auto"/>
              <w:rPr>
                <w:rFonts w:ascii="Times New Roman" w:hAnsi="Times New Roman"/>
                <w:sz w:val="24"/>
                <w:szCs w:val="24"/>
              </w:rPr>
            </w:pPr>
            <w:r w:rsidRPr="006A23ED">
              <w:rPr>
                <w:rFonts w:ascii="Times New Roman" w:hAnsi="Times New Roman"/>
                <w:sz w:val="24"/>
                <w:szCs w:val="24"/>
              </w:rPr>
              <w:t xml:space="preserve">постановлением Администрации городского округа </w:t>
            </w:r>
            <w:proofErr w:type="spellStart"/>
            <w:proofErr w:type="gramStart"/>
            <w:r w:rsidRPr="006A23ED">
              <w:rPr>
                <w:rFonts w:ascii="Times New Roman" w:hAnsi="Times New Roman"/>
                <w:sz w:val="24"/>
                <w:szCs w:val="24"/>
              </w:rPr>
              <w:t>Спасск-Дальний</w:t>
            </w:r>
            <w:proofErr w:type="spellEnd"/>
            <w:proofErr w:type="gramEnd"/>
            <w:r w:rsidRPr="006A23ED">
              <w:rPr>
                <w:rFonts w:ascii="Times New Roman" w:hAnsi="Times New Roman"/>
                <w:sz w:val="24"/>
                <w:szCs w:val="24"/>
              </w:rPr>
              <w:t xml:space="preserve"> </w:t>
            </w:r>
          </w:p>
          <w:p w:rsidR="00DB1ACA" w:rsidRPr="00FB6CAA" w:rsidRDefault="00325C37" w:rsidP="006A23ED">
            <w:pPr>
              <w:autoSpaceDE w:val="0"/>
              <w:autoSpaceDN w:val="0"/>
              <w:adjustRightInd w:val="0"/>
              <w:spacing w:after="0" w:line="240" w:lineRule="auto"/>
              <w:rPr>
                <w:rFonts w:ascii="Times New Roman" w:hAnsi="Times New Roman"/>
                <w:sz w:val="28"/>
                <w:szCs w:val="28"/>
              </w:rPr>
            </w:pPr>
            <w:r w:rsidRPr="006A23ED">
              <w:rPr>
                <w:rFonts w:ascii="Times New Roman" w:hAnsi="Times New Roman"/>
                <w:sz w:val="24"/>
                <w:szCs w:val="24"/>
              </w:rPr>
              <w:t>от</w:t>
            </w:r>
            <w:r w:rsidR="006A23ED" w:rsidRPr="006A23ED">
              <w:rPr>
                <w:rFonts w:ascii="Times New Roman" w:hAnsi="Times New Roman"/>
                <w:sz w:val="24"/>
                <w:szCs w:val="24"/>
              </w:rPr>
              <w:t xml:space="preserve"> 16.12.2019 </w:t>
            </w:r>
            <w:r w:rsidRPr="006A23ED">
              <w:rPr>
                <w:rFonts w:ascii="Times New Roman" w:hAnsi="Times New Roman"/>
                <w:sz w:val="24"/>
                <w:szCs w:val="24"/>
              </w:rPr>
              <w:t>№</w:t>
            </w:r>
            <w:r w:rsidR="006A23ED" w:rsidRPr="006A23ED">
              <w:rPr>
                <w:rFonts w:ascii="Times New Roman" w:hAnsi="Times New Roman"/>
                <w:sz w:val="24"/>
                <w:szCs w:val="24"/>
              </w:rPr>
              <w:t xml:space="preserve"> 537-па</w:t>
            </w:r>
            <w:r>
              <w:rPr>
                <w:rFonts w:ascii="Times New Roman" w:hAnsi="Times New Roman"/>
                <w:sz w:val="28"/>
                <w:szCs w:val="28"/>
              </w:rPr>
              <w:t xml:space="preserve"> </w:t>
            </w:r>
          </w:p>
        </w:tc>
      </w:tr>
    </w:tbl>
    <w:p w:rsidR="00DB1ACA" w:rsidRDefault="00DB1ACA" w:rsidP="00DB1ACA">
      <w:pPr>
        <w:autoSpaceDE w:val="0"/>
        <w:autoSpaceDN w:val="0"/>
        <w:adjustRightInd w:val="0"/>
        <w:spacing w:after="0" w:line="240" w:lineRule="auto"/>
        <w:jc w:val="center"/>
        <w:rPr>
          <w:rFonts w:ascii="Times New Roman" w:hAnsi="Times New Roman"/>
          <w:sz w:val="28"/>
          <w:szCs w:val="28"/>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2"/>
        <w:gridCol w:w="315"/>
        <w:gridCol w:w="110"/>
        <w:gridCol w:w="8701"/>
      </w:tblGrid>
      <w:tr w:rsidR="00ED1750" w:rsidRPr="00C456BE" w:rsidTr="006A23ED">
        <w:tc>
          <w:tcPr>
            <w:tcW w:w="9802" w:type="dxa"/>
            <w:gridSpan w:val="5"/>
            <w:tcBorders>
              <w:top w:val="nil"/>
              <w:left w:val="nil"/>
              <w:right w:val="nil"/>
            </w:tcBorders>
          </w:tcPr>
          <w:p w:rsidR="00B73F60" w:rsidRDefault="00B73F60" w:rsidP="00ED1750">
            <w:pPr>
              <w:autoSpaceDE w:val="0"/>
              <w:autoSpaceDN w:val="0"/>
              <w:adjustRightInd w:val="0"/>
              <w:spacing w:after="0" w:line="240" w:lineRule="auto"/>
              <w:jc w:val="center"/>
              <w:rPr>
                <w:rFonts w:ascii="Times New Roman" w:hAnsi="Times New Roman"/>
                <w:b/>
                <w:sz w:val="24"/>
                <w:szCs w:val="24"/>
              </w:rPr>
            </w:pPr>
          </w:p>
          <w:p w:rsidR="00ED1750" w:rsidRPr="006A23ED" w:rsidRDefault="00ED1750" w:rsidP="00ED1750">
            <w:pPr>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 xml:space="preserve">АДМИНИСТРАТИВНЫЙ РЕГЛАМЕНТ </w:t>
            </w:r>
          </w:p>
          <w:p w:rsidR="00ED1750" w:rsidRPr="006A23ED" w:rsidRDefault="00ED1750" w:rsidP="00ED1750">
            <w:pPr>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ПРЕДОСТАВЛЕНИЯ МУНИЦИПАЛЬНОЙ УСЛУГИ</w:t>
            </w:r>
          </w:p>
          <w:p w:rsidR="006A23ED" w:rsidRDefault="00ED1750" w:rsidP="00ED1750">
            <w:pPr>
              <w:tabs>
                <w:tab w:val="left" w:pos="0"/>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«ПОДГОТОВКА АУКЦИОНА ПО ПРОДАЖЕ ЗЕМЕЛЬНОГО</w:t>
            </w:r>
          </w:p>
          <w:p w:rsidR="006A23ED" w:rsidRDefault="00ED1750" w:rsidP="00ED1750">
            <w:pPr>
              <w:tabs>
                <w:tab w:val="left" w:pos="0"/>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 xml:space="preserve"> УЧАСТКА ИЛИ АУКЦИОНА НА ПРАВО ЗАКЛЮЧЕНИЯ ДОГОВОРА </w:t>
            </w:r>
          </w:p>
          <w:p w:rsidR="00ED1750" w:rsidRPr="006A23ED" w:rsidRDefault="00ED1750" w:rsidP="00ED1750">
            <w:pPr>
              <w:tabs>
                <w:tab w:val="left" w:pos="0"/>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АРЕНДЫ ЗЕМЕЛЬНОГО УЧАСТКА»</w:t>
            </w:r>
          </w:p>
          <w:p w:rsidR="00ED1750" w:rsidRPr="006A23ED" w:rsidRDefault="00ED1750" w:rsidP="00ED1750">
            <w:pPr>
              <w:tabs>
                <w:tab w:val="left" w:pos="0"/>
              </w:tabs>
              <w:autoSpaceDE w:val="0"/>
              <w:autoSpaceDN w:val="0"/>
              <w:adjustRightInd w:val="0"/>
              <w:spacing w:after="0" w:line="240" w:lineRule="auto"/>
              <w:jc w:val="center"/>
              <w:rPr>
                <w:rFonts w:ascii="Times New Roman" w:hAnsi="Times New Roman"/>
                <w:b/>
                <w:sz w:val="24"/>
                <w:szCs w:val="24"/>
              </w:rPr>
            </w:pPr>
          </w:p>
        </w:tc>
      </w:tr>
      <w:tr w:rsidR="00ED1750" w:rsidRPr="00C456BE" w:rsidTr="006A23ED">
        <w:tc>
          <w:tcPr>
            <w:tcW w:w="991" w:type="dxa"/>
            <w:gridSpan w:val="3"/>
            <w:tcBorders>
              <w:top w:val="thinThickSmallGap" w:sz="24" w:space="0" w:color="auto"/>
              <w:left w:val="single" w:sz="4" w:space="0" w:color="auto"/>
              <w:bottom w:val="thinThickSmallGap" w:sz="24" w:space="0" w:color="auto"/>
              <w:right w:val="single" w:sz="4" w:space="0" w:color="auto"/>
            </w:tcBorders>
          </w:tcPr>
          <w:p w:rsidR="00ED1750" w:rsidRPr="00FC25F4" w:rsidRDefault="00ED1750" w:rsidP="00ED1750">
            <w:pPr>
              <w:autoSpaceDE w:val="0"/>
              <w:autoSpaceDN w:val="0"/>
              <w:adjustRightInd w:val="0"/>
              <w:spacing w:after="0" w:line="240" w:lineRule="auto"/>
              <w:jc w:val="center"/>
              <w:rPr>
                <w:rFonts w:ascii="Times New Roman" w:hAnsi="Times New Roman"/>
                <w:b/>
                <w:sz w:val="26"/>
                <w:szCs w:val="26"/>
              </w:rPr>
            </w:pPr>
            <w:r w:rsidRPr="00FC25F4">
              <w:rPr>
                <w:rFonts w:ascii="Times New Roman" w:hAnsi="Times New Roman"/>
                <w:b/>
                <w:sz w:val="26"/>
                <w:szCs w:val="26"/>
              </w:rPr>
              <w:t xml:space="preserve">№ </w:t>
            </w:r>
            <w:proofErr w:type="spellStart"/>
            <w:proofErr w:type="gramStart"/>
            <w:r w:rsidRPr="00FC25F4">
              <w:rPr>
                <w:rFonts w:ascii="Times New Roman" w:hAnsi="Times New Roman"/>
                <w:b/>
                <w:sz w:val="26"/>
                <w:szCs w:val="26"/>
              </w:rPr>
              <w:t>п</w:t>
            </w:r>
            <w:proofErr w:type="spellEnd"/>
            <w:proofErr w:type="gramEnd"/>
            <w:r w:rsidRPr="00FC25F4">
              <w:rPr>
                <w:rFonts w:ascii="Times New Roman" w:hAnsi="Times New Roman"/>
                <w:b/>
                <w:sz w:val="26"/>
                <w:szCs w:val="26"/>
              </w:rPr>
              <w:t>/</w:t>
            </w:r>
            <w:proofErr w:type="spellStart"/>
            <w:r w:rsidRPr="00FC25F4">
              <w:rPr>
                <w:rFonts w:ascii="Times New Roman" w:hAnsi="Times New Roman"/>
                <w:b/>
                <w:sz w:val="26"/>
                <w:szCs w:val="26"/>
              </w:rPr>
              <w:t>п</w:t>
            </w:r>
            <w:proofErr w:type="spellEnd"/>
          </w:p>
        </w:tc>
        <w:tc>
          <w:tcPr>
            <w:tcW w:w="8811" w:type="dxa"/>
            <w:gridSpan w:val="2"/>
            <w:tcBorders>
              <w:top w:val="thinThickSmallGap" w:sz="24" w:space="0" w:color="auto"/>
              <w:left w:val="single" w:sz="4" w:space="0" w:color="auto"/>
              <w:bottom w:val="thinThickSmallGap" w:sz="24" w:space="0" w:color="auto"/>
              <w:right w:val="single" w:sz="4" w:space="0" w:color="auto"/>
            </w:tcBorders>
          </w:tcPr>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 xml:space="preserve">СОДЕРЖАНИЕ АДМИНИСТРАТИВНОГО РЕГЛАМЕНТА </w:t>
            </w: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tc>
      </w:tr>
      <w:tr w:rsidR="00ED1750" w:rsidRPr="00C456BE" w:rsidTr="006A23ED">
        <w:tc>
          <w:tcPr>
            <w:tcW w:w="991" w:type="dxa"/>
            <w:gridSpan w:val="3"/>
            <w:tcBorders>
              <w:top w:val="thinThickSmallGap" w:sz="24" w:space="0" w:color="auto"/>
            </w:tcBorders>
          </w:tcPr>
          <w:p w:rsidR="00ED1750" w:rsidRPr="00FC25F4" w:rsidRDefault="00ED1750" w:rsidP="00ED1750">
            <w:pPr>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autoSpaceDE w:val="0"/>
              <w:autoSpaceDN w:val="0"/>
              <w:adjustRightInd w:val="0"/>
              <w:spacing w:after="0" w:line="240" w:lineRule="auto"/>
              <w:jc w:val="center"/>
              <w:rPr>
                <w:rFonts w:ascii="Times New Roman" w:hAnsi="Times New Roman"/>
                <w:b/>
                <w:sz w:val="26"/>
                <w:szCs w:val="26"/>
              </w:rPr>
            </w:pPr>
            <w:r w:rsidRPr="00FC25F4">
              <w:rPr>
                <w:rFonts w:ascii="Times New Roman" w:hAnsi="Times New Roman"/>
                <w:b/>
                <w:sz w:val="26"/>
                <w:szCs w:val="26"/>
                <w:lang w:val="en-US"/>
              </w:rPr>
              <w:t>I</w:t>
            </w:r>
            <w:r w:rsidRPr="00FC25F4">
              <w:rPr>
                <w:rFonts w:ascii="Times New Roman" w:hAnsi="Times New Roman"/>
                <w:b/>
                <w:sz w:val="26"/>
                <w:szCs w:val="26"/>
              </w:rPr>
              <w:t>.</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tc>
        <w:tc>
          <w:tcPr>
            <w:tcW w:w="8811" w:type="dxa"/>
            <w:gridSpan w:val="2"/>
            <w:tcBorders>
              <w:top w:val="thinThickSmallGap" w:sz="24" w:space="0" w:color="auto"/>
            </w:tcBorders>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FC25F4">
              <w:rPr>
                <w:rFonts w:ascii="Times New Roman" w:hAnsi="Times New Roman"/>
                <w:b/>
                <w:sz w:val="24"/>
                <w:szCs w:val="24"/>
              </w:rPr>
              <w:t>ОБЩИЕ ПОЛОЖЕНИЯ</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tc>
      </w:tr>
      <w:tr w:rsidR="00ED1750" w:rsidTr="006A23ED">
        <w:trPr>
          <w:trHeight w:val="240"/>
        </w:trPr>
        <w:tc>
          <w:tcPr>
            <w:tcW w:w="676" w:type="dxa"/>
            <w:gridSpan w:val="2"/>
            <w:vMerge w:val="restart"/>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FC25F4">
              <w:rPr>
                <w:rFonts w:ascii="Times New Roman" w:hAnsi="Times New Roman"/>
                <w:b/>
                <w:sz w:val="24"/>
                <w:szCs w:val="24"/>
              </w:rPr>
              <w:t>1</w:t>
            </w:r>
          </w:p>
        </w:tc>
        <w:tc>
          <w:tcPr>
            <w:tcW w:w="8811"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FC25F4">
              <w:rPr>
                <w:rFonts w:ascii="Times New Roman" w:hAnsi="Times New Roman"/>
                <w:b/>
                <w:sz w:val="24"/>
                <w:szCs w:val="24"/>
              </w:rPr>
              <w:t>Предмет регулирования административного регламента</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tc>
      </w:tr>
      <w:tr w:rsidR="00ED1750" w:rsidTr="006A23ED">
        <w:trPr>
          <w:trHeight w:val="240"/>
        </w:trPr>
        <w:tc>
          <w:tcPr>
            <w:tcW w:w="676" w:type="dxa"/>
            <w:gridSpan w:val="2"/>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tc>
        <w:tc>
          <w:tcPr>
            <w:tcW w:w="8811" w:type="dxa"/>
            <w:gridSpan w:val="2"/>
          </w:tcPr>
          <w:p w:rsidR="00ED1750" w:rsidRPr="00E226BB" w:rsidRDefault="00ED1750" w:rsidP="00ED1750">
            <w:pPr>
              <w:numPr>
                <w:ilvl w:val="1"/>
                <w:numId w:val="161"/>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E226BB">
              <w:rPr>
                <w:rFonts w:ascii="Times New Roman" w:hAnsi="Times New Roman"/>
                <w:sz w:val="24"/>
                <w:szCs w:val="24"/>
              </w:rPr>
              <w:t xml:space="preserve">Настоящий административный регламент предоставления Администрацией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color w:val="00B050"/>
                <w:sz w:val="24"/>
                <w:szCs w:val="24"/>
              </w:rPr>
              <w:t xml:space="preserve"> </w:t>
            </w:r>
            <w:r w:rsidRPr="00E226BB">
              <w:rPr>
                <w:rFonts w:ascii="Times New Roman" w:hAnsi="Times New Roman"/>
                <w:sz w:val="24"/>
                <w:szCs w:val="24"/>
              </w:rPr>
              <w:t xml:space="preserve">муниципальной услуги </w:t>
            </w:r>
            <w:r w:rsidR="00577A7C">
              <w:rPr>
                <w:rFonts w:ascii="Times New Roman" w:hAnsi="Times New Roman"/>
                <w:sz w:val="24"/>
                <w:szCs w:val="24"/>
              </w:rPr>
              <w:t>«п</w:t>
            </w:r>
            <w:r w:rsidRPr="00E226BB">
              <w:rPr>
                <w:rFonts w:ascii="Times New Roman" w:hAnsi="Times New Roman"/>
                <w:sz w:val="24"/>
                <w:szCs w:val="24"/>
              </w:rPr>
              <w:t>одготовка аукциона по продаже земельного участка или аукциона на право заключения договора аренды земельного участка</w:t>
            </w:r>
            <w:r w:rsidR="00577A7C">
              <w:rPr>
                <w:rFonts w:ascii="Times New Roman" w:hAnsi="Times New Roman"/>
                <w:sz w:val="24"/>
                <w:szCs w:val="24"/>
              </w:rPr>
              <w:t>»</w:t>
            </w:r>
            <w:r w:rsidRPr="00E226BB">
              <w:rPr>
                <w:rFonts w:ascii="Times New Roman" w:hAnsi="Times New Roman"/>
                <w:sz w:val="24"/>
                <w:szCs w:val="24"/>
              </w:rPr>
              <w:t xml:space="preserve"> (далее - административный регламент</w:t>
            </w:r>
            <w:r w:rsidR="00577A7C">
              <w:rPr>
                <w:rFonts w:ascii="Times New Roman" w:hAnsi="Times New Roman"/>
                <w:sz w:val="24"/>
                <w:szCs w:val="24"/>
              </w:rPr>
              <w:t>, муниципальная услуга</w:t>
            </w:r>
            <w:r w:rsidRPr="00E226BB">
              <w:rPr>
                <w:rFonts w:ascii="Times New Roman" w:hAnsi="Times New Roman"/>
                <w:sz w:val="24"/>
                <w:szCs w:val="24"/>
              </w:rPr>
              <w:t>)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управлением земельных и имущественных</w:t>
            </w:r>
            <w:proofErr w:type="gramEnd"/>
            <w:r w:rsidRPr="00E226BB">
              <w:rPr>
                <w:rFonts w:ascii="Times New Roman" w:hAnsi="Times New Roman"/>
                <w:sz w:val="24"/>
                <w:szCs w:val="24"/>
              </w:rPr>
              <w:t xml:space="preserve"> отношений Администраци</w:t>
            </w:r>
            <w:r w:rsidR="00577A7C">
              <w:rPr>
                <w:rFonts w:ascii="Times New Roman" w:hAnsi="Times New Roman"/>
                <w:sz w:val="24"/>
                <w:szCs w:val="24"/>
              </w:rPr>
              <w:t>и</w:t>
            </w:r>
            <w:r w:rsidRPr="00E226BB">
              <w:rPr>
                <w:rFonts w:ascii="Times New Roman" w:hAnsi="Times New Roman"/>
                <w:sz w:val="24"/>
                <w:szCs w:val="24"/>
              </w:rPr>
              <w:t xml:space="preserve">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(далее – </w:t>
            </w:r>
            <w:r w:rsidR="00577A7C">
              <w:rPr>
                <w:rFonts w:ascii="Times New Roman" w:hAnsi="Times New Roman"/>
                <w:sz w:val="24"/>
                <w:szCs w:val="24"/>
              </w:rPr>
              <w:t xml:space="preserve">Администрация, </w:t>
            </w:r>
            <w:r w:rsidRPr="00E226BB">
              <w:rPr>
                <w:rFonts w:ascii="Times New Roman" w:hAnsi="Times New Roman"/>
                <w:sz w:val="24"/>
                <w:szCs w:val="24"/>
              </w:rPr>
              <w:t xml:space="preserve">Управление) полномочий по предоставлению муниципальной услуги. </w:t>
            </w:r>
          </w:p>
          <w:p w:rsidR="00ED1750" w:rsidRPr="00FC25F4" w:rsidRDefault="00ED1750" w:rsidP="00ED1750">
            <w:pPr>
              <w:tabs>
                <w:tab w:val="left" w:pos="1134"/>
              </w:tabs>
              <w:autoSpaceDE w:val="0"/>
              <w:autoSpaceDN w:val="0"/>
              <w:adjustRightInd w:val="0"/>
              <w:spacing w:after="0" w:line="240" w:lineRule="auto"/>
              <w:ind w:firstLine="709"/>
              <w:contextualSpacing/>
              <w:jc w:val="both"/>
              <w:rPr>
                <w:rFonts w:ascii="Times New Roman" w:hAnsi="Times New Roman"/>
                <w:b/>
                <w:sz w:val="16"/>
                <w:szCs w:val="16"/>
              </w:rPr>
            </w:pPr>
          </w:p>
        </w:tc>
      </w:tr>
      <w:tr w:rsidR="00ED1750" w:rsidTr="006A23ED">
        <w:trPr>
          <w:trHeight w:val="240"/>
        </w:trPr>
        <w:tc>
          <w:tcPr>
            <w:tcW w:w="676" w:type="dxa"/>
            <w:gridSpan w:val="2"/>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2</w:t>
            </w:r>
          </w:p>
        </w:tc>
        <w:tc>
          <w:tcPr>
            <w:tcW w:w="8811" w:type="dxa"/>
            <w:gridSpan w:val="2"/>
          </w:tcPr>
          <w:p w:rsidR="00ED1750" w:rsidRPr="00FC25F4" w:rsidRDefault="00ED1750" w:rsidP="00ED1750">
            <w:pPr>
              <w:tabs>
                <w:tab w:val="left" w:pos="-140"/>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140"/>
              </w:tabs>
              <w:autoSpaceDE w:val="0"/>
              <w:autoSpaceDN w:val="0"/>
              <w:adjustRightInd w:val="0"/>
              <w:spacing w:after="0" w:line="240" w:lineRule="auto"/>
              <w:jc w:val="center"/>
              <w:rPr>
                <w:rFonts w:ascii="Times New Roman" w:hAnsi="Times New Roman"/>
                <w:b/>
                <w:sz w:val="24"/>
                <w:szCs w:val="24"/>
              </w:rPr>
            </w:pPr>
            <w:r w:rsidRPr="00FC25F4">
              <w:rPr>
                <w:rFonts w:ascii="Times New Roman" w:hAnsi="Times New Roman"/>
                <w:b/>
                <w:sz w:val="24"/>
                <w:szCs w:val="24"/>
              </w:rPr>
              <w:t>Круг заявителей</w:t>
            </w:r>
          </w:p>
          <w:p w:rsidR="00ED1750" w:rsidRPr="00FC25F4" w:rsidRDefault="00ED1750" w:rsidP="00ED1750">
            <w:pPr>
              <w:tabs>
                <w:tab w:val="left" w:pos="-140"/>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676" w:type="dxa"/>
            <w:gridSpan w:val="2"/>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 Муниципальная услуга предоставляется физическим и юридическим лицам (далее – заявитель). </w:t>
            </w:r>
          </w:p>
          <w:p w:rsidR="00ED1750" w:rsidRPr="00E226BB" w:rsidRDefault="00ED1750" w:rsidP="00ED1750">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E226BB">
              <w:rPr>
                <w:rFonts w:ascii="Times New Roman" w:hAnsi="Times New Roman"/>
                <w:sz w:val="24"/>
                <w:szCs w:val="24"/>
                <w:lang w:eastAsia="ru-RU"/>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676" w:type="dxa"/>
            <w:gridSpan w:val="2"/>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3</w:t>
            </w:r>
          </w:p>
        </w:tc>
        <w:tc>
          <w:tcPr>
            <w:tcW w:w="8811" w:type="dxa"/>
            <w:gridSpan w:val="2"/>
          </w:tcPr>
          <w:p w:rsidR="00ED1750" w:rsidRPr="00596D93" w:rsidRDefault="00ED1750" w:rsidP="00ED1750">
            <w:pPr>
              <w:pStyle w:val="aff"/>
              <w:autoSpaceDE w:val="0"/>
              <w:autoSpaceDN w:val="0"/>
              <w:adjustRightInd w:val="0"/>
              <w:jc w:val="center"/>
              <w:rPr>
                <w:rFonts w:ascii="Times New Roman" w:hAnsi="Times New Roman"/>
                <w:b/>
                <w:sz w:val="16"/>
                <w:szCs w:val="16"/>
              </w:rPr>
            </w:pPr>
          </w:p>
          <w:p w:rsidR="00ED1750" w:rsidRPr="00596D93" w:rsidRDefault="00ED1750" w:rsidP="00ED1750">
            <w:pPr>
              <w:pStyle w:val="aff"/>
              <w:autoSpaceDE w:val="0"/>
              <w:autoSpaceDN w:val="0"/>
              <w:adjustRightInd w:val="0"/>
              <w:jc w:val="center"/>
              <w:rPr>
                <w:rFonts w:ascii="Times New Roman" w:hAnsi="Times New Roman"/>
                <w:b/>
                <w:sz w:val="24"/>
                <w:szCs w:val="24"/>
              </w:rPr>
            </w:pPr>
            <w:r w:rsidRPr="00596D93">
              <w:rPr>
                <w:rFonts w:ascii="Times New Roman" w:hAnsi="Times New Roman"/>
                <w:b/>
                <w:sz w:val="24"/>
                <w:szCs w:val="24"/>
              </w:rPr>
              <w:t xml:space="preserve">Требования к порядку информирования о предоставлении </w:t>
            </w:r>
          </w:p>
          <w:p w:rsidR="00ED1750" w:rsidRPr="00596D93" w:rsidRDefault="00ED1750" w:rsidP="00ED1750">
            <w:pPr>
              <w:pStyle w:val="aff"/>
              <w:autoSpaceDE w:val="0"/>
              <w:autoSpaceDN w:val="0"/>
              <w:adjustRightInd w:val="0"/>
              <w:jc w:val="center"/>
              <w:rPr>
                <w:rFonts w:ascii="Times New Roman" w:hAnsi="Times New Roman"/>
                <w:b/>
                <w:sz w:val="24"/>
                <w:szCs w:val="24"/>
              </w:rPr>
            </w:pPr>
            <w:r w:rsidRPr="00596D93">
              <w:rPr>
                <w:rFonts w:ascii="Times New Roman" w:hAnsi="Times New Roman"/>
                <w:b/>
                <w:sz w:val="24"/>
                <w:szCs w:val="24"/>
              </w:rPr>
              <w:t>муниципальной услуги</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676" w:type="dxa"/>
            <w:gridSpan w:val="2"/>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315" w:type="dxa"/>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D818BF" w:rsidRDefault="00ED1750" w:rsidP="00ED1750">
            <w:pPr>
              <w:pStyle w:val="a3"/>
              <w:spacing w:before="0" w:beforeAutospacing="0" w:after="0" w:afterAutospacing="0"/>
              <w:ind w:firstLine="709"/>
              <w:jc w:val="both"/>
            </w:pPr>
            <w:r w:rsidRPr="00D818BF">
              <w:t>3.1. Порядок получения информации по вопросам предоставления муниципальной услуги</w:t>
            </w:r>
          </w:p>
          <w:p w:rsidR="00ED1750" w:rsidRPr="00D818BF" w:rsidRDefault="00ED1750" w:rsidP="00ED1750">
            <w:pPr>
              <w:pStyle w:val="a3"/>
              <w:spacing w:before="0" w:beforeAutospacing="0" w:after="0" w:afterAutospacing="0"/>
              <w:ind w:firstLine="709"/>
              <w:jc w:val="both"/>
            </w:pPr>
            <w:r w:rsidRPr="00970216">
              <w:t>Информирование о порядке предоставлени</w:t>
            </w:r>
            <w:r>
              <w:t>я</w:t>
            </w:r>
            <w:r w:rsidRPr="00970216">
              <w:t xml:space="preserve"> </w:t>
            </w:r>
            <w:r w:rsidRPr="00D818BF">
              <w:t>муниципальной услуги осуществляется:</w:t>
            </w:r>
          </w:p>
          <w:p w:rsidR="00ED1750" w:rsidRPr="00D818BF" w:rsidRDefault="00ED1750" w:rsidP="006D6D38">
            <w:pPr>
              <w:pStyle w:val="a3"/>
              <w:numPr>
                <w:ilvl w:val="0"/>
                <w:numId w:val="164"/>
              </w:numPr>
              <w:tabs>
                <w:tab w:val="left" w:pos="1129"/>
              </w:tabs>
              <w:spacing w:before="0" w:beforeAutospacing="0" w:after="0" w:afterAutospacing="0"/>
              <w:ind w:left="0" w:firstLine="709"/>
              <w:jc w:val="both"/>
            </w:pPr>
            <w:r>
              <w:t xml:space="preserve">специалистом </w:t>
            </w:r>
            <w:r w:rsidRPr="00325C37">
              <w:t>Управления,</w:t>
            </w:r>
            <w:r>
              <w:t xml:space="preserve"> ответственным</w:t>
            </w:r>
            <w:r w:rsidRPr="00D818BF">
              <w:t xml:space="preserve"> за предоставление муниципальной услуги, при непосредственном обращении </w:t>
            </w:r>
            <w:r>
              <w:t>заявителей (представителя заявителей)</w:t>
            </w:r>
            <w:r w:rsidRPr="00D818BF">
              <w:t xml:space="preserve"> в </w:t>
            </w:r>
            <w:r w:rsidRPr="00325C37">
              <w:t>У</w:t>
            </w:r>
            <w:r>
              <w:t>правление</w:t>
            </w:r>
            <w:r w:rsidRPr="00D818BF">
              <w:t>;</w:t>
            </w:r>
          </w:p>
          <w:p w:rsidR="00ED1750" w:rsidRPr="00325C37" w:rsidRDefault="00ED1750" w:rsidP="006D6D38">
            <w:pPr>
              <w:pStyle w:val="a3"/>
              <w:numPr>
                <w:ilvl w:val="0"/>
                <w:numId w:val="164"/>
              </w:numPr>
              <w:tabs>
                <w:tab w:val="left" w:pos="1079"/>
              </w:tabs>
              <w:spacing w:before="0" w:beforeAutospacing="0" w:after="0" w:afterAutospacing="0"/>
              <w:ind w:left="0" w:firstLine="709"/>
              <w:jc w:val="both"/>
            </w:pPr>
            <w:r w:rsidRPr="00D818BF">
              <w:lastRenderedPageBreak/>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w:t>
            </w:r>
            <w:r w:rsidRPr="00325C37">
              <w:t xml:space="preserve">участием, в соответствии с соглашением о взаимодействии между МФЦ и Администрацией городского округа </w:t>
            </w:r>
            <w:proofErr w:type="spellStart"/>
            <w:proofErr w:type="gramStart"/>
            <w:r w:rsidRPr="00325C37">
              <w:t>Спасск-Дальний</w:t>
            </w:r>
            <w:proofErr w:type="spellEnd"/>
            <w:proofErr w:type="gramEnd"/>
            <w:r w:rsidRPr="00325C37">
              <w:t>;</w:t>
            </w:r>
          </w:p>
          <w:p w:rsidR="00ED1750" w:rsidRPr="00D818BF" w:rsidRDefault="00ED1750" w:rsidP="006D6D38">
            <w:pPr>
              <w:pStyle w:val="a3"/>
              <w:numPr>
                <w:ilvl w:val="0"/>
                <w:numId w:val="164"/>
              </w:numPr>
              <w:tabs>
                <w:tab w:val="left" w:pos="1079"/>
              </w:tabs>
              <w:spacing w:before="0" w:beforeAutospacing="0" w:after="0" w:afterAutospacing="0"/>
              <w:ind w:left="0" w:firstLine="709"/>
              <w:jc w:val="both"/>
            </w:pPr>
            <w:r w:rsidRPr="00D818BF">
              <w:t>посредством телефонной, факсимильной и иных средств телекоммуникационной связи;</w:t>
            </w:r>
          </w:p>
          <w:p w:rsidR="00ED1750" w:rsidRPr="00D818BF" w:rsidRDefault="00ED1750" w:rsidP="006D6D38">
            <w:pPr>
              <w:pStyle w:val="a3"/>
              <w:numPr>
                <w:ilvl w:val="0"/>
                <w:numId w:val="164"/>
              </w:numPr>
              <w:tabs>
                <w:tab w:val="left" w:pos="1079"/>
              </w:tabs>
              <w:spacing w:before="0" w:beforeAutospacing="0" w:after="0" w:afterAutospacing="0"/>
              <w:ind w:left="0" w:firstLine="709"/>
              <w:jc w:val="both"/>
            </w:pPr>
            <w:r w:rsidRPr="00D818BF">
              <w:t>путем оформления информационных стендов в местах предоставления муниципальной услуги;</w:t>
            </w:r>
          </w:p>
          <w:p w:rsidR="00ED1750" w:rsidRPr="004F2FAA" w:rsidRDefault="00ED1750" w:rsidP="006D6D38">
            <w:pPr>
              <w:pStyle w:val="a3"/>
              <w:numPr>
                <w:ilvl w:val="0"/>
                <w:numId w:val="164"/>
              </w:numPr>
              <w:tabs>
                <w:tab w:val="left" w:pos="1079"/>
              </w:tabs>
              <w:spacing w:before="0" w:beforeAutospacing="0" w:after="0" w:afterAutospacing="0"/>
              <w:ind w:left="0" w:firstLine="709"/>
              <w:jc w:val="both"/>
            </w:pPr>
            <w:r w:rsidRPr="00325C37">
              <w:t xml:space="preserve">путем размещения информации на официальном сайте городского округа </w:t>
            </w:r>
            <w:proofErr w:type="spellStart"/>
            <w:proofErr w:type="gramStart"/>
            <w:r w:rsidRPr="00325C37">
              <w:t>Спасск-Дальний</w:t>
            </w:r>
            <w:proofErr w:type="spellEnd"/>
            <w:proofErr w:type="gramEnd"/>
            <w:r w:rsidRPr="00325C37">
              <w:t xml:space="preserve"> в информационно-телекоммуникационной сети Интернет и на Едином</w:t>
            </w:r>
            <w:r w:rsidRPr="004F2FAA">
              <w:t xml:space="preserve"> портале государственных и муниципальных услуг (функций) (далее по тексту – Единый портал);</w:t>
            </w:r>
          </w:p>
          <w:p w:rsidR="00ED1750" w:rsidRPr="00D818BF" w:rsidRDefault="00ED1750" w:rsidP="006D6D38">
            <w:pPr>
              <w:pStyle w:val="a3"/>
              <w:numPr>
                <w:ilvl w:val="0"/>
                <w:numId w:val="164"/>
              </w:numPr>
              <w:tabs>
                <w:tab w:val="left" w:pos="1079"/>
              </w:tabs>
              <w:spacing w:before="0" w:beforeAutospacing="0" w:after="0" w:afterAutospacing="0"/>
              <w:ind w:left="0" w:firstLine="709"/>
              <w:jc w:val="both"/>
            </w:pPr>
            <w:r w:rsidRPr="00D818BF">
              <w:t>посредством ответов на письменные обращения</w:t>
            </w:r>
            <w:r>
              <w:t xml:space="preserve"> заявителей (представителя заявителей)</w:t>
            </w:r>
            <w:r w:rsidRPr="00D818BF">
              <w:t>.</w:t>
            </w:r>
          </w:p>
          <w:p w:rsidR="00ED1750" w:rsidRPr="00E226BB" w:rsidRDefault="00ED1750" w:rsidP="00ED1750">
            <w:pPr>
              <w:pStyle w:val="a3"/>
              <w:spacing w:before="0" w:beforeAutospacing="0" w:after="0" w:afterAutospacing="0"/>
              <w:ind w:firstLine="709"/>
              <w:jc w:val="both"/>
              <w:rPr>
                <w:color w:val="FF0000"/>
              </w:rPr>
            </w:pPr>
            <w:r w:rsidRPr="00D818BF">
              <w:t xml:space="preserve">3.2. </w:t>
            </w:r>
            <w:r>
              <w:t xml:space="preserve">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w:t>
            </w:r>
            <w:r w:rsidRPr="00325C37">
              <w:t>Управления.</w:t>
            </w:r>
          </w:p>
          <w:p w:rsidR="00ED1750" w:rsidRPr="00D818BF" w:rsidRDefault="00ED1750" w:rsidP="00ED1750">
            <w:pPr>
              <w:pStyle w:val="a3"/>
              <w:spacing w:before="0" w:beforeAutospacing="0" w:after="0" w:afterAutospacing="0"/>
              <w:ind w:firstLine="709"/>
              <w:jc w:val="both"/>
            </w:pPr>
            <w:r>
              <w:t>Специалист обязан</w:t>
            </w:r>
            <w:r w:rsidRPr="00D818BF">
              <w:t xml:space="preserve"> сообщить график приема, точный почтовый адрес </w:t>
            </w:r>
            <w:r w:rsidRPr="00325C37">
              <w:t>Управления</w:t>
            </w:r>
            <w:r w:rsidRPr="00D818BF">
              <w:t>, способ проезда к нему, а при необходимости - требования к письменному обращению.</w:t>
            </w:r>
          </w:p>
          <w:p w:rsidR="00ED1750" w:rsidRPr="00D818BF" w:rsidRDefault="00ED1750" w:rsidP="00ED1750">
            <w:pPr>
              <w:pStyle w:val="a3"/>
              <w:spacing w:before="0" w:beforeAutospacing="0" w:after="0" w:afterAutospacing="0"/>
              <w:ind w:firstLine="709"/>
              <w:jc w:val="both"/>
            </w:pPr>
            <w:r w:rsidRPr="00D818BF">
              <w:t xml:space="preserve">Информирование по телефону о порядке предоставления муниципальной услуги осуществляется в соответствии с графиком работы </w:t>
            </w:r>
            <w:r w:rsidRPr="00325C37">
              <w:t>Управления</w:t>
            </w:r>
            <w:r w:rsidRPr="00D818BF">
              <w:t>.</w:t>
            </w:r>
          </w:p>
          <w:p w:rsidR="00ED1750" w:rsidRPr="00D818BF" w:rsidRDefault="00ED1750" w:rsidP="00ED1750">
            <w:pPr>
              <w:pStyle w:val="a3"/>
              <w:spacing w:before="0" w:beforeAutospacing="0" w:after="0" w:afterAutospacing="0"/>
              <w:ind w:firstLine="709"/>
              <w:jc w:val="both"/>
            </w:pPr>
            <w:r w:rsidRPr="00D818BF">
              <w:t xml:space="preserve">Во время разговора </w:t>
            </w:r>
            <w:r>
              <w:t>специалист должен</w:t>
            </w:r>
            <w:r w:rsidRPr="00D818BF">
              <w:t xml:space="preserve"> произносить слова четко и не прерывать разговор по причине поступления другого звонка.</w:t>
            </w:r>
          </w:p>
          <w:p w:rsidR="00ED1750" w:rsidRDefault="00ED1750" w:rsidP="00ED1750">
            <w:pPr>
              <w:pStyle w:val="a3"/>
              <w:spacing w:before="0" w:beforeAutospacing="0" w:after="0" w:afterAutospacing="0"/>
              <w:ind w:firstLine="709"/>
              <w:jc w:val="both"/>
            </w:pPr>
            <w: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ED1750" w:rsidRDefault="00ED1750" w:rsidP="00ED1750">
            <w:pPr>
              <w:pStyle w:val="a3"/>
              <w:spacing w:before="0" w:beforeAutospacing="0" w:after="0" w:afterAutospacing="0"/>
              <w:ind w:firstLine="709"/>
              <w:jc w:val="both"/>
            </w:pPr>
            <w:r>
              <w:t>Разговор по телефону не должен продолжаться более 10 минут.</w:t>
            </w:r>
          </w:p>
          <w:p w:rsidR="00ED1750" w:rsidRPr="00D818BF" w:rsidRDefault="00ED1750" w:rsidP="00ED1750">
            <w:pPr>
              <w:pStyle w:val="a3"/>
              <w:spacing w:before="0" w:beforeAutospacing="0" w:after="0" w:afterAutospacing="0"/>
              <w:ind w:firstLine="709"/>
              <w:jc w:val="both"/>
            </w:pPr>
            <w:r w:rsidRPr="00D818BF">
              <w:t xml:space="preserve"> 3.3. При ответах на телефонные звонки </w:t>
            </w:r>
            <w:r>
              <w:t xml:space="preserve">и устные обращения по вопросам </w:t>
            </w:r>
            <w:r w:rsidRPr="00D818BF">
              <w:t xml:space="preserve">предоставления муниципальной услуги </w:t>
            </w:r>
            <w:r>
              <w:t>специалист</w:t>
            </w:r>
            <w:r w:rsidRPr="00D818BF">
              <w:t xml:space="preserve"> обязан в соответствии с поступившим обращением предоставлять следующую информацию:</w:t>
            </w:r>
          </w:p>
          <w:p w:rsidR="00ED1750" w:rsidRPr="00D818BF" w:rsidRDefault="00ED1750" w:rsidP="00ED1750">
            <w:pPr>
              <w:pStyle w:val="a3"/>
              <w:spacing w:before="0" w:beforeAutospacing="0" w:after="0" w:afterAutospacing="0"/>
              <w:ind w:firstLine="709"/>
              <w:jc w:val="both"/>
            </w:pPr>
            <w:r w:rsidRPr="00D818BF">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ED1750" w:rsidRPr="00D818BF" w:rsidRDefault="00ED1750" w:rsidP="00ED1750">
            <w:pPr>
              <w:pStyle w:val="a3"/>
              <w:spacing w:before="0" w:beforeAutospacing="0" w:after="0" w:afterAutospacing="0"/>
              <w:ind w:firstLine="709"/>
              <w:jc w:val="both"/>
            </w:pPr>
            <w:r w:rsidRPr="00D818BF">
              <w:t xml:space="preserve">о перечне категорий </w:t>
            </w:r>
            <w:r>
              <w:t>заявителей</w:t>
            </w:r>
            <w:r w:rsidRPr="00D818BF">
              <w:t>, имеющих право на получение муниципальной услуги;</w:t>
            </w:r>
          </w:p>
          <w:p w:rsidR="00ED1750" w:rsidRPr="00D818BF" w:rsidRDefault="00ED1750" w:rsidP="00ED1750">
            <w:pPr>
              <w:pStyle w:val="a3"/>
              <w:spacing w:before="0" w:beforeAutospacing="0" w:after="0" w:afterAutospacing="0"/>
              <w:ind w:firstLine="709"/>
              <w:jc w:val="both"/>
            </w:pPr>
            <w:r w:rsidRPr="00D818BF">
              <w:t>о перечне документов, необходимых для получения муниципальной услуги;</w:t>
            </w:r>
          </w:p>
          <w:p w:rsidR="00ED1750" w:rsidRPr="00D818BF" w:rsidRDefault="00ED1750" w:rsidP="00ED1750">
            <w:pPr>
              <w:pStyle w:val="a3"/>
              <w:spacing w:before="0" w:beforeAutospacing="0" w:after="0" w:afterAutospacing="0"/>
              <w:ind w:firstLine="709"/>
              <w:jc w:val="both"/>
            </w:pPr>
            <w:r w:rsidRPr="00D818BF">
              <w:t>о сроках предоставления муниципальной услуги;</w:t>
            </w:r>
          </w:p>
          <w:p w:rsidR="00ED1750" w:rsidRPr="00D818BF" w:rsidRDefault="00ED1750" w:rsidP="00ED1750">
            <w:pPr>
              <w:pStyle w:val="a3"/>
              <w:spacing w:before="0" w:beforeAutospacing="0" w:after="0" w:afterAutospacing="0"/>
              <w:ind w:firstLine="709"/>
              <w:jc w:val="both"/>
            </w:pPr>
            <w:r w:rsidRPr="00D818BF">
              <w:t>об основаниях отказа в предоставлении муниципальной услуги;</w:t>
            </w:r>
          </w:p>
          <w:p w:rsidR="00ED1750" w:rsidRPr="00325C37" w:rsidRDefault="00ED1750" w:rsidP="00ED1750">
            <w:pPr>
              <w:pStyle w:val="a3"/>
              <w:spacing w:before="0" w:beforeAutospacing="0" w:after="0" w:afterAutospacing="0"/>
              <w:ind w:firstLine="709"/>
              <w:jc w:val="both"/>
            </w:pPr>
            <w:r w:rsidRPr="00325C37">
              <w:t xml:space="preserve">о месте размещения на сайте городского округа </w:t>
            </w:r>
            <w:proofErr w:type="spellStart"/>
            <w:proofErr w:type="gramStart"/>
            <w:r w:rsidRPr="00325C37">
              <w:t>Спасск-Дальний</w:t>
            </w:r>
            <w:proofErr w:type="spellEnd"/>
            <w:proofErr w:type="gramEnd"/>
            <w:r w:rsidRPr="00325C37">
              <w:t xml:space="preserve"> информации по вопросам предоставления муниципальной услуги.</w:t>
            </w:r>
          </w:p>
          <w:p w:rsidR="00ED1750" w:rsidRPr="00325C37" w:rsidRDefault="00ED1750" w:rsidP="00ED1750">
            <w:pPr>
              <w:pStyle w:val="a3"/>
              <w:spacing w:before="0" w:beforeAutospacing="0" w:after="0" w:afterAutospacing="0"/>
              <w:ind w:firstLine="709"/>
              <w:jc w:val="both"/>
            </w:pPr>
            <w:r w:rsidRPr="00325C37">
              <w:t xml:space="preserve">3.4. На сайте городского округа </w:t>
            </w:r>
            <w:proofErr w:type="spellStart"/>
            <w:proofErr w:type="gramStart"/>
            <w:r w:rsidRPr="00325C37">
              <w:t>Спасск-Дальний</w:t>
            </w:r>
            <w:proofErr w:type="spellEnd"/>
            <w:proofErr w:type="gramEnd"/>
            <w:r w:rsidRPr="00325C37">
              <w:t>, в федеральной государственной</w:t>
            </w:r>
            <w:r w:rsidRPr="00D818BF">
              <w:t xml:space="preserve"> информационной системе «Федеральный реестр государственных и муниципальных услуг (функций)» (далее - федеральный реестр), на</w:t>
            </w:r>
            <w:r>
              <w:t xml:space="preserve"> Едином портале, </w:t>
            </w:r>
            <w:r w:rsidRPr="00D818BF">
              <w:t xml:space="preserve">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w:t>
            </w:r>
            <w:r w:rsidRPr="00325C37">
              <w:t>следующая справочная информация:</w:t>
            </w:r>
          </w:p>
          <w:p w:rsidR="00ED1750" w:rsidRPr="00D818BF" w:rsidRDefault="00ED1750" w:rsidP="00ED1750">
            <w:pPr>
              <w:pStyle w:val="a3"/>
              <w:spacing w:before="0" w:beforeAutospacing="0" w:after="0" w:afterAutospacing="0"/>
              <w:ind w:firstLine="709"/>
              <w:jc w:val="both"/>
            </w:pPr>
            <w:r w:rsidRPr="00325C37">
              <w:t xml:space="preserve">о месте нахождения и графике работы Администрации городского округа </w:t>
            </w:r>
            <w:proofErr w:type="spellStart"/>
            <w:proofErr w:type="gramStart"/>
            <w:r w:rsidRPr="00325C37">
              <w:lastRenderedPageBreak/>
              <w:t>Спасск-Дальний</w:t>
            </w:r>
            <w:proofErr w:type="spellEnd"/>
            <w:proofErr w:type="gramEnd"/>
            <w:r w:rsidRPr="00325C37">
              <w:t xml:space="preserve"> и ее структурных подразделений, ответственных за предоставление</w:t>
            </w:r>
            <w:r w:rsidRPr="00D818BF">
              <w:t xml:space="preserve"> муниципальной услуги, а также МФЦ;</w:t>
            </w:r>
          </w:p>
          <w:p w:rsidR="00ED1750" w:rsidRPr="00101380" w:rsidRDefault="00ED1750" w:rsidP="00ED1750">
            <w:pPr>
              <w:pStyle w:val="a3"/>
              <w:spacing w:before="0" w:beforeAutospacing="0" w:after="0" w:afterAutospacing="0"/>
              <w:ind w:firstLine="709"/>
              <w:jc w:val="both"/>
            </w:pPr>
            <w:r w:rsidRPr="00101380">
              <w:t xml:space="preserve">справочные телефоны структурных подразделений Администрации городского округа </w:t>
            </w:r>
            <w:proofErr w:type="spellStart"/>
            <w:proofErr w:type="gramStart"/>
            <w:r w:rsidRPr="00101380">
              <w:t>Спасск-Дальний</w:t>
            </w:r>
            <w:proofErr w:type="spellEnd"/>
            <w:proofErr w:type="gramEnd"/>
            <w:r w:rsidRPr="00101380">
              <w:t>;</w:t>
            </w:r>
          </w:p>
          <w:p w:rsidR="00ED1750" w:rsidRDefault="00ED1750" w:rsidP="00ED1750">
            <w:pPr>
              <w:tabs>
                <w:tab w:val="left" w:pos="4253"/>
              </w:tabs>
              <w:autoSpaceDE w:val="0"/>
              <w:autoSpaceDN w:val="0"/>
              <w:adjustRightInd w:val="0"/>
              <w:spacing w:after="0" w:line="240" w:lineRule="auto"/>
              <w:ind w:firstLine="709"/>
              <w:jc w:val="both"/>
              <w:rPr>
                <w:rFonts w:ascii="Times New Roman" w:hAnsi="Times New Roman"/>
                <w:sz w:val="24"/>
                <w:szCs w:val="24"/>
              </w:rPr>
            </w:pPr>
            <w:r w:rsidRPr="00ED1750">
              <w:rPr>
                <w:rFonts w:ascii="Times New Roman" w:hAnsi="Times New Roman"/>
                <w:sz w:val="24"/>
                <w:szCs w:val="24"/>
              </w:rPr>
              <w:t xml:space="preserve">адрес официального сайта городского округа </w:t>
            </w:r>
            <w:proofErr w:type="spellStart"/>
            <w:proofErr w:type="gramStart"/>
            <w:r w:rsidRPr="00ED1750">
              <w:rPr>
                <w:rFonts w:ascii="Times New Roman" w:hAnsi="Times New Roman"/>
                <w:sz w:val="24"/>
                <w:szCs w:val="24"/>
              </w:rPr>
              <w:t>Спасск-Дальний</w:t>
            </w:r>
            <w:proofErr w:type="spellEnd"/>
            <w:proofErr w:type="gramEnd"/>
            <w:r w:rsidRPr="00ED1750">
              <w:rPr>
                <w:rFonts w:ascii="Times New Roman" w:hAnsi="Times New Roman"/>
                <w:sz w:val="24"/>
                <w:szCs w:val="24"/>
              </w:rPr>
              <w:t xml:space="preserve">, а также электронной почты и (или) формы обратной связи Администрацией городского округа </w:t>
            </w:r>
            <w:proofErr w:type="spellStart"/>
            <w:r w:rsidRPr="00ED1750">
              <w:rPr>
                <w:rFonts w:ascii="Times New Roman" w:hAnsi="Times New Roman"/>
                <w:sz w:val="24"/>
                <w:szCs w:val="24"/>
              </w:rPr>
              <w:t>Спасск-Дальний</w:t>
            </w:r>
            <w:proofErr w:type="spellEnd"/>
            <w:r w:rsidRPr="00ED1750">
              <w:rPr>
                <w:rFonts w:ascii="Times New Roman" w:hAnsi="Times New Roman"/>
                <w:sz w:val="24"/>
                <w:szCs w:val="24"/>
              </w:rPr>
              <w:t>, в сети Интернет.</w:t>
            </w:r>
          </w:p>
          <w:p w:rsidR="00B73F60" w:rsidRPr="00ED1750" w:rsidRDefault="00B73F60" w:rsidP="00ED1750">
            <w:pPr>
              <w:tabs>
                <w:tab w:val="left" w:pos="4253"/>
              </w:tabs>
              <w:autoSpaceDE w:val="0"/>
              <w:autoSpaceDN w:val="0"/>
              <w:adjustRightInd w:val="0"/>
              <w:spacing w:after="0" w:line="240" w:lineRule="auto"/>
              <w:ind w:firstLine="709"/>
              <w:jc w:val="both"/>
              <w:rPr>
                <w:rFonts w:ascii="Times New Roman" w:hAnsi="Times New Roman"/>
                <w:sz w:val="24"/>
                <w:szCs w:val="24"/>
              </w:rPr>
            </w:pPr>
          </w:p>
        </w:tc>
      </w:tr>
      <w:tr w:rsidR="00ED1750" w:rsidRPr="006A23ED" w:rsidTr="006A23ED">
        <w:trPr>
          <w:trHeight w:val="240"/>
        </w:trPr>
        <w:tc>
          <w:tcPr>
            <w:tcW w:w="991" w:type="dxa"/>
            <w:gridSpan w:val="3"/>
          </w:tcPr>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II</w:t>
            </w:r>
          </w:p>
        </w:tc>
        <w:tc>
          <w:tcPr>
            <w:tcW w:w="8811" w:type="dxa"/>
            <w:gridSpan w:val="2"/>
          </w:tcPr>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СТАНДАРТ ПРЕДОСТАВЛЕНИЯ МУНИЦИПАЛЬНОЙ УСЛУГИ</w:t>
            </w: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tc>
      </w:tr>
      <w:tr w:rsidR="00ED1750" w:rsidTr="006A23ED">
        <w:trPr>
          <w:trHeight w:val="240"/>
        </w:trPr>
        <w:tc>
          <w:tcPr>
            <w:tcW w:w="534" w:type="dxa"/>
            <w:vMerge w:val="restart"/>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4</w:t>
            </w:r>
          </w:p>
        </w:tc>
        <w:tc>
          <w:tcPr>
            <w:tcW w:w="8811"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24"/>
                <w:szCs w:val="24"/>
              </w:rPr>
            </w:pPr>
            <w:r w:rsidRPr="00FC25F4">
              <w:rPr>
                <w:rFonts w:ascii="Times New Roman" w:hAnsi="Times New Roman" w:cs="Courier New"/>
                <w:b/>
                <w:sz w:val="24"/>
                <w:szCs w:val="24"/>
              </w:rPr>
              <w:t>Наименование муниципальной услуги</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D818BF" w:rsidRDefault="00ED1750" w:rsidP="00ED1750">
            <w:pPr>
              <w:spacing w:after="0" w:line="240" w:lineRule="auto"/>
              <w:ind w:firstLine="709"/>
              <w:jc w:val="both"/>
            </w:pPr>
            <w:r w:rsidRPr="00E226BB">
              <w:rPr>
                <w:rFonts w:ascii="Times New Roman" w:hAnsi="Times New Roman"/>
                <w:sz w:val="24"/>
                <w:szCs w:val="24"/>
              </w:rPr>
              <w:t>Подготовка аукциона по продаже земельного участка или аукциона на право заключения договора аренды земельного участка.</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5</w:t>
            </w:r>
          </w:p>
        </w:tc>
        <w:tc>
          <w:tcPr>
            <w:tcW w:w="8811"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24"/>
                <w:szCs w:val="24"/>
              </w:rPr>
            </w:pPr>
            <w:r w:rsidRPr="00FC25F4">
              <w:rPr>
                <w:rFonts w:ascii="Times New Roman" w:hAnsi="Times New Roman" w:cs="Courier New"/>
                <w:b/>
                <w:sz w:val="24"/>
                <w:szCs w:val="24"/>
              </w:rPr>
              <w:t>Наименование органа, предоставляющего муниципальную услугу</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D818BF" w:rsidRDefault="00ED1750" w:rsidP="00ED1750">
            <w:pPr>
              <w:autoSpaceDE w:val="0"/>
              <w:autoSpaceDN w:val="0"/>
              <w:adjustRightInd w:val="0"/>
              <w:spacing w:after="0" w:line="240" w:lineRule="auto"/>
              <w:ind w:firstLine="709"/>
              <w:jc w:val="both"/>
            </w:pPr>
            <w:r w:rsidRPr="00E226BB">
              <w:rPr>
                <w:rFonts w:ascii="Times New Roman" w:hAnsi="Times New Roman"/>
                <w:sz w:val="24"/>
                <w:szCs w:val="24"/>
              </w:rPr>
              <w:t xml:space="preserve">Предоставление муниципальной услуги осуществляется </w:t>
            </w:r>
            <w:r w:rsidR="00B73F60">
              <w:rPr>
                <w:rFonts w:ascii="Times New Roman" w:hAnsi="Times New Roman"/>
                <w:sz w:val="24"/>
                <w:szCs w:val="24"/>
              </w:rPr>
              <w:t xml:space="preserve">Администрацией городского округа </w:t>
            </w:r>
            <w:proofErr w:type="spellStart"/>
            <w:proofErr w:type="gramStart"/>
            <w:r w:rsidR="00B73F60">
              <w:rPr>
                <w:rFonts w:ascii="Times New Roman" w:hAnsi="Times New Roman"/>
                <w:sz w:val="24"/>
                <w:szCs w:val="24"/>
              </w:rPr>
              <w:t>Спасск-Дальний</w:t>
            </w:r>
            <w:proofErr w:type="spellEnd"/>
            <w:proofErr w:type="gramEnd"/>
            <w:r w:rsidR="00B73F60">
              <w:rPr>
                <w:rFonts w:ascii="Times New Roman" w:hAnsi="Times New Roman"/>
                <w:sz w:val="24"/>
                <w:szCs w:val="24"/>
              </w:rPr>
              <w:t xml:space="preserve"> в лице управления земельных и имущественных отношений (далее – </w:t>
            </w:r>
            <w:r w:rsidRPr="00E226BB">
              <w:rPr>
                <w:rFonts w:ascii="Times New Roman" w:hAnsi="Times New Roman"/>
                <w:sz w:val="24"/>
                <w:szCs w:val="24"/>
              </w:rPr>
              <w:t>Управление</w:t>
            </w:r>
            <w:r w:rsidR="00B73F60">
              <w:rPr>
                <w:rFonts w:ascii="Times New Roman" w:hAnsi="Times New Roman"/>
                <w:sz w:val="24"/>
                <w:szCs w:val="24"/>
              </w:rPr>
              <w:t>)</w:t>
            </w:r>
            <w:r w:rsidRPr="00E226BB">
              <w:rPr>
                <w:rFonts w:ascii="Times New Roman" w:hAnsi="Times New Roman"/>
                <w:sz w:val="24"/>
                <w:szCs w:val="24"/>
              </w:rPr>
              <w:t>.</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6</w:t>
            </w:r>
          </w:p>
        </w:tc>
        <w:tc>
          <w:tcPr>
            <w:tcW w:w="8811" w:type="dxa"/>
            <w:gridSpan w:val="2"/>
          </w:tcPr>
          <w:p w:rsidR="00ED1750" w:rsidRPr="00FC25F4" w:rsidRDefault="00ED1750" w:rsidP="00ED1750">
            <w:pPr>
              <w:pStyle w:val="a6"/>
              <w:autoSpaceDE w:val="0"/>
              <w:autoSpaceDN w:val="0"/>
              <w:adjustRightInd w:val="0"/>
              <w:spacing w:after="0" w:line="240" w:lineRule="auto"/>
              <w:ind w:left="0" w:firstLine="709"/>
              <w:jc w:val="both"/>
              <w:rPr>
                <w:rFonts w:ascii="Times New Roman" w:hAnsi="Times New Roman" w:cs="Courier New"/>
                <w:b/>
                <w:sz w:val="16"/>
                <w:szCs w:val="16"/>
              </w:rPr>
            </w:pPr>
          </w:p>
          <w:p w:rsidR="00ED1750" w:rsidRPr="00FC25F4" w:rsidRDefault="00ED1750" w:rsidP="00ED1750">
            <w:pPr>
              <w:pStyle w:val="a6"/>
              <w:autoSpaceDE w:val="0"/>
              <w:autoSpaceDN w:val="0"/>
              <w:adjustRightInd w:val="0"/>
              <w:spacing w:after="0" w:line="240" w:lineRule="auto"/>
              <w:ind w:left="0" w:firstLine="709"/>
              <w:jc w:val="center"/>
              <w:rPr>
                <w:rFonts w:ascii="Times New Roman" w:hAnsi="Times New Roman" w:cs="Courier New"/>
                <w:b/>
                <w:sz w:val="24"/>
                <w:szCs w:val="24"/>
              </w:rPr>
            </w:pPr>
            <w:r w:rsidRPr="00FC25F4">
              <w:rPr>
                <w:rFonts w:ascii="Times New Roman" w:hAnsi="Times New Roman" w:cs="Courier New"/>
                <w:b/>
                <w:sz w:val="24"/>
                <w:szCs w:val="24"/>
              </w:rPr>
              <w:t>Описание результатов предоставления муниципальной услуги</w:t>
            </w: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pStyle w:val="a6"/>
              <w:autoSpaceDE w:val="0"/>
              <w:autoSpaceDN w:val="0"/>
              <w:adjustRightInd w:val="0"/>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Результатом предоставления муниципальной услуги является:</w:t>
            </w:r>
          </w:p>
          <w:p w:rsidR="00ED1750" w:rsidRPr="00E226BB" w:rsidRDefault="00ED1750" w:rsidP="00ED1750">
            <w:pPr>
              <w:pStyle w:val="a6"/>
              <w:autoSpaceDE w:val="0"/>
              <w:autoSpaceDN w:val="0"/>
              <w:adjustRightInd w:val="0"/>
              <w:spacing w:after="0" w:line="240" w:lineRule="auto"/>
              <w:ind w:left="0" w:firstLine="709"/>
              <w:jc w:val="both"/>
              <w:rPr>
                <w:rFonts w:ascii="Times New Roman" w:hAnsi="Times New Roman"/>
                <w:sz w:val="24"/>
                <w:szCs w:val="24"/>
              </w:rPr>
            </w:pPr>
            <w:r w:rsidRPr="00E226BB">
              <w:rPr>
                <w:rFonts w:ascii="Times New Roman" w:hAnsi="Times New Roman"/>
                <w:sz w:val="24"/>
                <w:szCs w:val="24"/>
                <w:lang w:eastAsia="ru-RU"/>
              </w:rPr>
              <w:t xml:space="preserve">а) принятие решения в форме распоряжения Администрации городского округа </w:t>
            </w:r>
            <w:proofErr w:type="spellStart"/>
            <w:proofErr w:type="gramStart"/>
            <w:r w:rsidRPr="00E226BB">
              <w:rPr>
                <w:rFonts w:ascii="Times New Roman" w:hAnsi="Times New Roman"/>
                <w:sz w:val="24"/>
                <w:szCs w:val="24"/>
                <w:lang w:eastAsia="ru-RU"/>
              </w:rPr>
              <w:t>Спасск-Дальний</w:t>
            </w:r>
            <w:proofErr w:type="spellEnd"/>
            <w:proofErr w:type="gramEnd"/>
            <w:r w:rsidRPr="00E226BB">
              <w:rPr>
                <w:rFonts w:ascii="Times New Roman" w:hAnsi="Times New Roman"/>
                <w:sz w:val="24"/>
                <w:szCs w:val="24"/>
                <w:lang w:eastAsia="ru-RU"/>
              </w:rPr>
              <w:t xml:space="preserve"> о проведении аукциона </w:t>
            </w:r>
            <w:r w:rsidRPr="00E226BB">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ED1750" w:rsidRPr="00E226BB" w:rsidRDefault="00ED1750" w:rsidP="00ED1750">
            <w:pPr>
              <w:pStyle w:val="a6"/>
              <w:autoSpaceDE w:val="0"/>
              <w:autoSpaceDN w:val="0"/>
              <w:adjustRightInd w:val="0"/>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rPr>
              <w:t xml:space="preserve">б) решение об отказе в </w:t>
            </w:r>
            <w:r w:rsidRPr="00E226BB">
              <w:rPr>
                <w:rFonts w:ascii="Times New Roman" w:hAnsi="Times New Roman"/>
                <w:sz w:val="24"/>
                <w:szCs w:val="24"/>
                <w:lang w:eastAsia="ru-RU"/>
              </w:rPr>
              <w:t>проведен</w:t>
            </w:r>
            <w:proofErr w:type="gramStart"/>
            <w:r w:rsidRPr="00E226BB">
              <w:rPr>
                <w:rFonts w:ascii="Times New Roman" w:hAnsi="Times New Roman"/>
                <w:sz w:val="24"/>
                <w:szCs w:val="24"/>
                <w:lang w:eastAsia="ru-RU"/>
              </w:rPr>
              <w:t>ии ау</w:t>
            </w:r>
            <w:proofErr w:type="gramEnd"/>
            <w:r w:rsidRPr="00E226BB">
              <w:rPr>
                <w:rFonts w:ascii="Times New Roman" w:hAnsi="Times New Roman"/>
                <w:sz w:val="24"/>
                <w:szCs w:val="24"/>
                <w:lang w:eastAsia="ru-RU"/>
              </w:rPr>
              <w:t xml:space="preserve">кциона </w:t>
            </w:r>
            <w:r w:rsidRPr="00E226BB">
              <w:rPr>
                <w:rFonts w:ascii="Times New Roman" w:hAnsi="Times New Roman"/>
                <w:sz w:val="24"/>
                <w:szCs w:val="24"/>
              </w:rPr>
              <w:t>по продаже земельного участка или аукциона на право заключения договора аренды земельного участка.</w:t>
            </w:r>
          </w:p>
          <w:p w:rsidR="00ED1750" w:rsidRPr="00FC25F4" w:rsidRDefault="00ED1750" w:rsidP="00ED1750">
            <w:pPr>
              <w:pStyle w:val="a6"/>
              <w:tabs>
                <w:tab w:val="left" w:pos="1134"/>
              </w:tabs>
              <w:autoSpaceDE w:val="0"/>
              <w:autoSpaceDN w:val="0"/>
              <w:adjustRightInd w:val="0"/>
              <w:spacing w:after="0" w:line="240" w:lineRule="auto"/>
              <w:ind w:left="0" w:firstLine="709"/>
              <w:jc w:val="both"/>
              <w:rPr>
                <w:rFonts w:ascii="Times New Roman" w:hAnsi="Times New Roman" w:cs="Courier New"/>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7</w:t>
            </w:r>
          </w:p>
        </w:tc>
        <w:tc>
          <w:tcPr>
            <w:tcW w:w="8811" w:type="dxa"/>
            <w:gridSpan w:val="2"/>
          </w:tcPr>
          <w:p w:rsidR="00ED1750" w:rsidRPr="00FC25F4" w:rsidRDefault="00ED1750" w:rsidP="00ED1750">
            <w:pPr>
              <w:pStyle w:val="ConsPlusNormal"/>
              <w:ind w:firstLine="709"/>
              <w:jc w:val="both"/>
              <w:rPr>
                <w:rFonts w:cs="Courier New"/>
                <w:b/>
                <w:sz w:val="16"/>
                <w:szCs w:val="16"/>
                <w:lang w:eastAsia="en-US"/>
              </w:rPr>
            </w:pPr>
          </w:p>
          <w:p w:rsidR="00ED1750" w:rsidRPr="00FC25F4" w:rsidRDefault="00ED1750" w:rsidP="00ED1750">
            <w:pPr>
              <w:pStyle w:val="ConsPlusNormal"/>
              <w:ind w:firstLine="709"/>
              <w:jc w:val="center"/>
              <w:rPr>
                <w:rFonts w:cs="Courier New"/>
                <w:b/>
                <w:szCs w:val="24"/>
                <w:lang w:eastAsia="en-US"/>
              </w:rPr>
            </w:pPr>
            <w:r w:rsidRPr="00FC25F4">
              <w:rPr>
                <w:rFonts w:cs="Courier New"/>
                <w:b/>
                <w:szCs w:val="24"/>
                <w:lang w:eastAsia="en-US"/>
              </w:rPr>
              <w:t>Срок предоставления муниципальной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Default="00ED1750" w:rsidP="00ED1750">
            <w:pPr>
              <w:pStyle w:val="ConsPlusNormal"/>
              <w:ind w:firstLine="539"/>
              <w:jc w:val="both"/>
            </w:pPr>
            <w:r w:rsidRPr="004F6512">
              <w:t xml:space="preserve">7.1.  Для принятия решения о проведении аукциона по продаже земельного участка, либо аукциона на право заключения договора аренды земельного участка, находящегося в собственности или </w:t>
            </w:r>
            <w:r w:rsidRPr="00101380">
              <w:t>ведении Администрации</w:t>
            </w:r>
            <w:r w:rsidRPr="00E226BB">
              <w:rPr>
                <w:szCs w:val="24"/>
              </w:rPr>
              <w:t xml:space="preserve"> городского округа </w:t>
            </w:r>
            <w:proofErr w:type="spellStart"/>
            <w:proofErr w:type="gramStart"/>
            <w:r w:rsidRPr="00E226BB">
              <w:rPr>
                <w:szCs w:val="24"/>
              </w:rPr>
              <w:t>Спасск-Дальний</w:t>
            </w:r>
            <w:proofErr w:type="spellEnd"/>
            <w:proofErr w:type="gramEnd"/>
            <w:r w:rsidRPr="004F6512">
              <w:t xml:space="preserve"> - не более чем два месяца со дня </w:t>
            </w:r>
            <w:r w:rsidRPr="00DE53DF">
              <w:t>поступления в Администрацию</w:t>
            </w:r>
            <w:r w:rsidRPr="00E226BB">
              <w:rPr>
                <w:szCs w:val="24"/>
              </w:rPr>
              <w:t xml:space="preserve"> городского округа </w:t>
            </w:r>
            <w:proofErr w:type="spellStart"/>
            <w:r w:rsidRPr="00E226BB">
              <w:rPr>
                <w:szCs w:val="24"/>
              </w:rPr>
              <w:t>Спасск-Дальний</w:t>
            </w:r>
            <w:proofErr w:type="spellEnd"/>
            <w:r w:rsidRPr="00E226BB">
              <w:rPr>
                <w:color w:val="00B050"/>
              </w:rPr>
              <w:t xml:space="preserve"> </w:t>
            </w:r>
            <w:r w:rsidRPr="004F6512">
              <w:t>заявления;</w:t>
            </w:r>
            <w:r w:rsidRPr="00D818BF">
              <w:t xml:space="preserve"> </w:t>
            </w:r>
          </w:p>
          <w:p w:rsidR="00ED1750" w:rsidRPr="00DE53DF" w:rsidRDefault="00ED1750" w:rsidP="00ED1750">
            <w:pPr>
              <w:pStyle w:val="ConsPlusNormal"/>
              <w:ind w:firstLine="539"/>
              <w:jc w:val="both"/>
            </w:pPr>
            <w:r w:rsidRPr="00D818BF">
              <w:t>7.</w:t>
            </w:r>
            <w:r>
              <w:t>2</w:t>
            </w:r>
            <w:r w:rsidRPr="00D818BF">
              <w:t>.</w:t>
            </w:r>
            <w:r>
              <w:t xml:space="preserve"> Для принятия решения об отказе</w:t>
            </w:r>
            <w:r w:rsidRPr="00D818BF">
              <w:t xml:space="preserve"> в проведении аукциона</w:t>
            </w:r>
            <w:r>
              <w:t xml:space="preserve"> по продаже земельного </w:t>
            </w:r>
            <w:r w:rsidRPr="00DE53DF">
              <w:t>участка, либо аукциона на право заключения договора аренды земельного участка, находящегося в собственности или ведении Администрации</w:t>
            </w:r>
            <w:r w:rsidRPr="00E226BB">
              <w:rPr>
                <w:szCs w:val="24"/>
              </w:rPr>
              <w:t xml:space="preserve"> городского округа </w:t>
            </w:r>
            <w:proofErr w:type="spellStart"/>
            <w:proofErr w:type="gramStart"/>
            <w:r w:rsidRPr="00E226BB">
              <w:rPr>
                <w:szCs w:val="24"/>
              </w:rPr>
              <w:t>Спасск-Дальний</w:t>
            </w:r>
            <w:proofErr w:type="spellEnd"/>
            <w:proofErr w:type="gramEnd"/>
            <w:r w:rsidRPr="00E226BB">
              <w:rPr>
                <w:szCs w:val="24"/>
              </w:rPr>
              <w:t xml:space="preserve"> </w:t>
            </w:r>
            <w:r w:rsidRPr="00DE53DF">
              <w:t>- не более чем два месяца со дня поступления в Администрацию</w:t>
            </w:r>
            <w:r w:rsidRPr="00E226BB">
              <w:rPr>
                <w:szCs w:val="24"/>
              </w:rPr>
              <w:t xml:space="preserve"> городского округа </w:t>
            </w:r>
            <w:proofErr w:type="spellStart"/>
            <w:r w:rsidRPr="00E226BB">
              <w:rPr>
                <w:szCs w:val="24"/>
              </w:rPr>
              <w:t>Спасск-Дальний</w:t>
            </w:r>
            <w:proofErr w:type="spellEnd"/>
            <w:r w:rsidRPr="00E226BB">
              <w:rPr>
                <w:szCs w:val="24"/>
              </w:rPr>
              <w:t xml:space="preserve"> </w:t>
            </w:r>
            <w:r w:rsidRPr="00DE53DF">
              <w:t>заявления.</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8</w:t>
            </w:r>
          </w:p>
        </w:tc>
        <w:tc>
          <w:tcPr>
            <w:tcW w:w="8811" w:type="dxa"/>
            <w:gridSpan w:val="2"/>
          </w:tcPr>
          <w:p w:rsidR="00ED1750" w:rsidRPr="00FC25F4" w:rsidRDefault="00ED1750" w:rsidP="00ED1750">
            <w:pPr>
              <w:pStyle w:val="a6"/>
              <w:tabs>
                <w:tab w:val="left" w:pos="1134"/>
              </w:tabs>
              <w:autoSpaceDE w:val="0"/>
              <w:autoSpaceDN w:val="0"/>
              <w:adjustRightInd w:val="0"/>
              <w:spacing w:after="0" w:line="240" w:lineRule="auto"/>
              <w:ind w:left="0" w:firstLine="709"/>
              <w:jc w:val="both"/>
              <w:rPr>
                <w:rFonts w:ascii="Times New Roman" w:hAnsi="Times New Roman" w:cs="Courier New"/>
                <w:b/>
                <w:sz w:val="16"/>
                <w:szCs w:val="16"/>
              </w:rPr>
            </w:pPr>
          </w:p>
          <w:p w:rsidR="00ED1750" w:rsidRPr="00FC25F4" w:rsidRDefault="00ED1750" w:rsidP="00ED1750">
            <w:pPr>
              <w:pStyle w:val="a6"/>
              <w:tabs>
                <w:tab w:val="left" w:pos="1134"/>
              </w:tabs>
              <w:autoSpaceDE w:val="0"/>
              <w:autoSpaceDN w:val="0"/>
              <w:adjustRightInd w:val="0"/>
              <w:spacing w:after="0" w:line="240" w:lineRule="auto"/>
              <w:ind w:left="0" w:firstLine="709"/>
              <w:jc w:val="center"/>
              <w:rPr>
                <w:rFonts w:ascii="Times New Roman" w:hAnsi="Times New Roman" w:cs="Courier New"/>
                <w:b/>
                <w:sz w:val="24"/>
                <w:szCs w:val="24"/>
              </w:rPr>
            </w:pPr>
            <w:r w:rsidRPr="00FC25F4">
              <w:rPr>
                <w:rFonts w:ascii="Times New Roman" w:hAnsi="Times New Roman" w:cs="Courier New"/>
                <w:b/>
                <w:sz w:val="24"/>
                <w:szCs w:val="24"/>
              </w:rPr>
              <w:t>Правовые основания для предоставления муниципальной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Земельный кодекс Российской Федерации от 25.10.2001 №136-ФЗ («</w:t>
            </w:r>
            <w:r w:rsidRPr="00E226BB">
              <w:rPr>
                <w:rFonts w:ascii="Times New Roman" w:hAnsi="Times New Roman"/>
                <w:sz w:val="24"/>
                <w:szCs w:val="24"/>
                <w:lang w:eastAsia="ru-RU"/>
              </w:rPr>
              <w:t xml:space="preserve">Собрание законодательства РФ», 29.10.2001, N 44, ст. 4147, «Парламентская газета», № 204-205, 30.10.2001, «Российская газета», № 211-212, 30.10.2001, опубликован на </w:t>
            </w:r>
            <w:proofErr w:type="gramStart"/>
            <w:r w:rsidRPr="00E226BB">
              <w:rPr>
                <w:rFonts w:ascii="Times New Roman" w:hAnsi="Times New Roman"/>
                <w:sz w:val="24"/>
                <w:szCs w:val="24"/>
                <w:lang w:eastAsia="ru-RU"/>
              </w:rPr>
              <w:t>Официальном</w:t>
            </w:r>
            <w:proofErr w:type="gramEnd"/>
            <w:r w:rsidRPr="00E226BB">
              <w:rPr>
                <w:rFonts w:ascii="Times New Roman" w:hAnsi="Times New Roman"/>
                <w:sz w:val="24"/>
                <w:szCs w:val="24"/>
                <w:lang w:eastAsia="ru-RU"/>
              </w:rPr>
              <w:t xml:space="preserve"> </w:t>
            </w:r>
            <w:proofErr w:type="spellStart"/>
            <w:r w:rsidRPr="00E226BB">
              <w:rPr>
                <w:rFonts w:ascii="Times New Roman" w:hAnsi="Times New Roman"/>
                <w:sz w:val="24"/>
                <w:szCs w:val="24"/>
                <w:lang w:eastAsia="ru-RU"/>
              </w:rPr>
              <w:t>интернет-портале</w:t>
            </w:r>
            <w:proofErr w:type="spellEnd"/>
            <w:r w:rsidRPr="00E226BB">
              <w:rPr>
                <w:rFonts w:ascii="Times New Roman" w:hAnsi="Times New Roman"/>
                <w:sz w:val="24"/>
                <w:szCs w:val="24"/>
                <w:lang w:eastAsia="ru-RU"/>
              </w:rPr>
              <w:t xml:space="preserve"> правовой информации http://www.pravo.gov.ru - 02.08.2019)</w:t>
            </w:r>
            <w:r w:rsidRPr="00E226BB">
              <w:rPr>
                <w:rFonts w:ascii="Times New Roman" w:hAnsi="Times New Roman"/>
                <w:sz w:val="24"/>
                <w:szCs w:val="24"/>
              </w:rPr>
              <w:t>;</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rPr>
              <w:lastRenderedPageBreak/>
              <w:t xml:space="preserve">- Градостроительный кодекс Российской Федерации от 29.12.2004 №190-ФЗ </w:t>
            </w:r>
            <w:r w:rsidRPr="00E226BB">
              <w:rPr>
                <w:rFonts w:ascii="Times New Roman" w:hAnsi="Times New Roman"/>
                <w:sz w:val="24"/>
                <w:szCs w:val="24"/>
                <w:lang w:eastAsia="ru-RU"/>
              </w:rPr>
              <w:t xml:space="preserve">(«Российская газета», </w:t>
            </w:r>
            <w:r w:rsidR="006A23ED">
              <w:rPr>
                <w:rFonts w:ascii="Times New Roman" w:hAnsi="Times New Roman"/>
                <w:sz w:val="24"/>
                <w:szCs w:val="24"/>
                <w:lang w:eastAsia="ru-RU"/>
              </w:rPr>
              <w:t>№</w:t>
            </w:r>
            <w:r w:rsidRPr="00E226BB">
              <w:rPr>
                <w:rFonts w:ascii="Times New Roman" w:hAnsi="Times New Roman"/>
                <w:sz w:val="24"/>
                <w:szCs w:val="24"/>
                <w:lang w:eastAsia="ru-RU"/>
              </w:rPr>
              <w:t xml:space="preserve"> 290, 30.12.2004, «Собрание законодательства РФ», 03.01.2005, № 1 (часть 1), ст. 16, «Парламентская газета», № 5-6, 14.01.2005, опубликован на </w:t>
            </w:r>
            <w:proofErr w:type="gramStart"/>
            <w:r w:rsidRPr="00E226BB">
              <w:rPr>
                <w:rFonts w:ascii="Times New Roman" w:hAnsi="Times New Roman"/>
                <w:sz w:val="24"/>
                <w:szCs w:val="24"/>
                <w:lang w:eastAsia="ru-RU"/>
              </w:rPr>
              <w:t>Официальном</w:t>
            </w:r>
            <w:proofErr w:type="gramEnd"/>
            <w:r w:rsidRPr="00E226BB">
              <w:rPr>
                <w:rFonts w:ascii="Times New Roman" w:hAnsi="Times New Roman"/>
                <w:sz w:val="24"/>
                <w:szCs w:val="24"/>
                <w:lang w:eastAsia="ru-RU"/>
              </w:rPr>
              <w:t xml:space="preserve"> </w:t>
            </w:r>
            <w:proofErr w:type="spellStart"/>
            <w:r w:rsidRPr="00E226BB">
              <w:rPr>
                <w:rFonts w:ascii="Times New Roman" w:hAnsi="Times New Roman"/>
                <w:sz w:val="24"/>
                <w:szCs w:val="24"/>
                <w:lang w:eastAsia="ru-RU"/>
              </w:rPr>
              <w:t>интернет-портале</w:t>
            </w:r>
            <w:proofErr w:type="spellEnd"/>
            <w:r w:rsidRPr="00E226BB">
              <w:rPr>
                <w:rFonts w:ascii="Times New Roman" w:hAnsi="Times New Roman"/>
                <w:sz w:val="24"/>
                <w:szCs w:val="24"/>
                <w:lang w:eastAsia="ru-RU"/>
              </w:rPr>
              <w:t xml:space="preserve"> правовой информации http://www.pravo.gov.ru - 02.08.2019);</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226BB">
              <w:rPr>
                <w:rFonts w:ascii="Times New Roman" w:hAnsi="Times New Roman"/>
                <w:sz w:val="24"/>
                <w:szCs w:val="24"/>
              </w:rPr>
              <w:t>- Гражданский кодекс Российской Федерации (часть первая) от 30.11.1994 №51-ФЗ;</w:t>
            </w:r>
            <w:r w:rsidRPr="00E226BB">
              <w:rPr>
                <w:rFonts w:ascii="Times New Roman" w:hAnsi="Times New Roman"/>
                <w:sz w:val="24"/>
                <w:szCs w:val="24"/>
                <w:lang w:eastAsia="ru-RU"/>
              </w:rPr>
              <w:t xml:space="preserve"> («Собрание законодательства РФ», 05.12.1994, № 32, ст. 3301, «Российская газета», № 238-239, 08.12.1994.</w:t>
            </w:r>
            <w:proofErr w:type="gramEnd"/>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rPr>
              <w:t xml:space="preserve">- Гражданский кодекс Российской Федерации (часть вторая) от 22.12.1995 №14-ФЗ </w:t>
            </w:r>
            <w:r w:rsidRPr="00E226BB">
              <w:rPr>
                <w:rFonts w:ascii="Times New Roman" w:hAnsi="Times New Roman"/>
                <w:sz w:val="24"/>
                <w:szCs w:val="24"/>
                <w:lang w:eastAsia="ru-RU"/>
              </w:rPr>
              <w:t>(«Собрание законодательства РФ», 29.01.1996, № 5, ст. 410, «Российская газета», № 23, 06.02.1996, № 24, 07.02.1996, № 25, 08.02.1996, № 27, 10.02.1996);</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 Федеральный закон от 25.10.2001 № 137-ФЗ «О введении в действие Земельного кодекса Российской Федерации»;</w:t>
            </w:r>
            <w:r w:rsidRPr="00E226BB">
              <w:rPr>
                <w:rFonts w:ascii="Times New Roman" w:hAnsi="Times New Roman"/>
                <w:sz w:val="24"/>
                <w:szCs w:val="24"/>
                <w:lang w:eastAsia="ru-RU"/>
              </w:rPr>
              <w:t xml:space="preserve"> («Собрание законодательства РФ», 29.10.2001, № 44, ст. 4148, «Парламентская газета», № 204-205, 30.10.2001,«Российская газета», № 211-212, 30.10.2001. опубликован на Официальном </w:t>
            </w:r>
            <w:proofErr w:type="spellStart"/>
            <w:r w:rsidRPr="00E226BB">
              <w:rPr>
                <w:rFonts w:ascii="Times New Roman" w:hAnsi="Times New Roman"/>
                <w:sz w:val="24"/>
                <w:szCs w:val="24"/>
                <w:lang w:eastAsia="ru-RU"/>
              </w:rPr>
              <w:t>интернет-портале</w:t>
            </w:r>
            <w:proofErr w:type="spellEnd"/>
            <w:r w:rsidRPr="00E226BB">
              <w:rPr>
                <w:rFonts w:ascii="Times New Roman" w:hAnsi="Times New Roman"/>
                <w:sz w:val="24"/>
                <w:szCs w:val="24"/>
                <w:lang w:eastAsia="ru-RU"/>
              </w:rPr>
              <w:t xml:space="preserve"> правовой информации http://www.pravo.gov.ru - 02.08.2019).</w:t>
            </w:r>
            <w:proofErr w:type="gramEnd"/>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r w:rsidRPr="00E226BB">
              <w:rPr>
                <w:rFonts w:ascii="Times New Roman" w:hAnsi="Times New Roman"/>
                <w:sz w:val="24"/>
                <w:szCs w:val="24"/>
                <w:lang w:eastAsia="ru-RU"/>
              </w:rPr>
              <w:t xml:space="preserve"> («Российская газета», № 168, 30.07.2010, «Собрание законодательства РФ», 02.08.2010, № 31, ст. 4179, опубликован на </w:t>
            </w:r>
            <w:proofErr w:type="gramStart"/>
            <w:r w:rsidRPr="00E226BB">
              <w:rPr>
                <w:rFonts w:ascii="Times New Roman" w:hAnsi="Times New Roman"/>
                <w:sz w:val="24"/>
                <w:szCs w:val="24"/>
                <w:lang w:eastAsia="ru-RU"/>
              </w:rPr>
              <w:t>Официальном</w:t>
            </w:r>
            <w:proofErr w:type="gramEnd"/>
            <w:r w:rsidRPr="00E226BB">
              <w:rPr>
                <w:rFonts w:ascii="Times New Roman" w:hAnsi="Times New Roman"/>
                <w:sz w:val="24"/>
                <w:szCs w:val="24"/>
                <w:lang w:eastAsia="ru-RU"/>
              </w:rPr>
              <w:t xml:space="preserve"> </w:t>
            </w:r>
            <w:proofErr w:type="spellStart"/>
            <w:r w:rsidRPr="00E226BB">
              <w:rPr>
                <w:rFonts w:ascii="Times New Roman" w:hAnsi="Times New Roman"/>
                <w:sz w:val="24"/>
                <w:szCs w:val="24"/>
                <w:lang w:eastAsia="ru-RU"/>
              </w:rPr>
              <w:t>интернет-портале</w:t>
            </w:r>
            <w:proofErr w:type="spellEnd"/>
            <w:r w:rsidRPr="00E226BB">
              <w:rPr>
                <w:rFonts w:ascii="Times New Roman" w:hAnsi="Times New Roman"/>
                <w:sz w:val="24"/>
                <w:szCs w:val="24"/>
                <w:lang w:eastAsia="ru-RU"/>
              </w:rPr>
              <w:t xml:space="preserve"> правовой информации http://www.pravo.gov.ru - 01.04.2019)</w:t>
            </w:r>
            <w:r w:rsidRPr="00E226BB">
              <w:rPr>
                <w:rFonts w:ascii="Times New Roman" w:hAnsi="Times New Roman"/>
                <w:sz w:val="24"/>
                <w:szCs w:val="24"/>
              </w:rPr>
              <w:t>;</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Федеральный закон от 24.07.2007 № 221-ФЗ «О кадастровой деятельности»</w:t>
            </w:r>
            <w:r w:rsidRPr="00E226BB">
              <w:rPr>
                <w:rFonts w:ascii="Times New Roman" w:hAnsi="Times New Roman"/>
                <w:sz w:val="24"/>
                <w:szCs w:val="24"/>
                <w:lang w:eastAsia="ru-RU"/>
              </w:rPr>
              <w:t xml:space="preserve"> («Собрание законодательства РФ», 30.07.2007, № 31, ст. 4017, «Российская газета», № 165, 01.08.2007, опубликован на </w:t>
            </w:r>
            <w:proofErr w:type="gramStart"/>
            <w:r w:rsidRPr="00E226BB">
              <w:rPr>
                <w:rFonts w:ascii="Times New Roman" w:hAnsi="Times New Roman"/>
                <w:sz w:val="24"/>
                <w:szCs w:val="24"/>
                <w:lang w:eastAsia="ru-RU"/>
              </w:rPr>
              <w:t>Официальном</w:t>
            </w:r>
            <w:proofErr w:type="gramEnd"/>
            <w:r w:rsidRPr="00E226BB">
              <w:rPr>
                <w:rFonts w:ascii="Times New Roman" w:hAnsi="Times New Roman"/>
                <w:sz w:val="24"/>
                <w:szCs w:val="24"/>
                <w:lang w:eastAsia="ru-RU"/>
              </w:rPr>
              <w:t xml:space="preserve"> </w:t>
            </w:r>
            <w:proofErr w:type="spellStart"/>
            <w:r w:rsidRPr="00E226BB">
              <w:rPr>
                <w:rFonts w:ascii="Times New Roman" w:hAnsi="Times New Roman"/>
                <w:sz w:val="24"/>
                <w:szCs w:val="24"/>
                <w:lang w:eastAsia="ru-RU"/>
              </w:rPr>
              <w:t>интернет-портале</w:t>
            </w:r>
            <w:proofErr w:type="spellEnd"/>
            <w:r w:rsidRPr="00E226BB">
              <w:rPr>
                <w:rFonts w:ascii="Times New Roman" w:hAnsi="Times New Roman"/>
                <w:sz w:val="24"/>
                <w:szCs w:val="24"/>
                <w:lang w:eastAsia="ru-RU"/>
              </w:rPr>
              <w:t xml:space="preserve"> правовой информации http://www.pravo.gov.ru - 17.06.2019)</w:t>
            </w:r>
            <w:r w:rsidRPr="00E226BB">
              <w:rPr>
                <w:rFonts w:ascii="Times New Roman" w:hAnsi="Times New Roman"/>
                <w:sz w:val="24"/>
                <w:szCs w:val="24"/>
              </w:rPr>
              <w:t>;</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lang w:eastAsia="ru-RU"/>
              </w:rPr>
              <w:t>- Федеральный закон от 24 ноября 1995 г. № 181-ФЗ «О социальной защите инвалидов в Российской Федерации»  («Собрание законодательства РФ", 27.11.1995, №  48, ст. 4563, «Российская газета», № 234, 02.12.1995);</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226BB">
              <w:rPr>
                <w:rFonts w:ascii="Times New Roman" w:hAnsi="Times New Roman"/>
                <w:sz w:val="24"/>
                <w:szCs w:val="24"/>
              </w:rPr>
              <w:t>- Закон Приморского края от 29.12.2003 № 90-КЗ «О регулировании земельных отношений в Приморском крае»</w:t>
            </w:r>
            <w:r w:rsidRPr="00E226BB">
              <w:rPr>
                <w:rFonts w:ascii="Times New Roman" w:hAnsi="Times New Roman"/>
                <w:sz w:val="24"/>
                <w:szCs w:val="24"/>
                <w:lang w:eastAsia="ru-RU"/>
              </w:rPr>
              <w:t xml:space="preserve"> (Текст редакции от 09.08.2017 опубликован в изданиях</w:t>
            </w:r>
            <w:proofErr w:type="gramEnd"/>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lang w:eastAsia="ru-RU"/>
              </w:rPr>
              <w:t>Официальный интернет-портал правовой информации http://www.pravo.gov.ru, 10.08.2017,</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lang w:eastAsia="ru-RU"/>
              </w:rPr>
              <w:t>«Ведомости Законодательного Собрания Приморского края», 10.08.2017, № 32, с. 24-48,</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lang w:eastAsia="ru-RU"/>
              </w:rPr>
              <w:t xml:space="preserve">«Приморская газета», </w:t>
            </w:r>
            <w:proofErr w:type="spellStart"/>
            <w:r w:rsidRPr="00E226BB">
              <w:rPr>
                <w:rFonts w:ascii="Times New Roman" w:hAnsi="Times New Roman"/>
                <w:sz w:val="24"/>
                <w:szCs w:val="24"/>
                <w:lang w:eastAsia="ru-RU"/>
              </w:rPr>
              <w:t>спецвыпуск</w:t>
            </w:r>
            <w:proofErr w:type="spellEnd"/>
            <w:r w:rsidRPr="00E226BB">
              <w:rPr>
                <w:rFonts w:ascii="Times New Roman" w:hAnsi="Times New Roman"/>
                <w:sz w:val="24"/>
                <w:szCs w:val="24"/>
                <w:lang w:eastAsia="ru-RU"/>
              </w:rPr>
              <w:t>, № 94(1432), 16.08.2017 Первоначальный текст документа опубликован в изданиях «Ведомости Законодательного Собрания Приморского края», 30.12.2003, № 45, «Утро России», № 197-198 (3043-3044), 31.12.2003)</w:t>
            </w:r>
            <w:r w:rsidRPr="00E226BB">
              <w:rPr>
                <w:rFonts w:ascii="Times New Roman" w:hAnsi="Times New Roman"/>
                <w:sz w:val="24"/>
                <w:szCs w:val="24"/>
              </w:rPr>
              <w:t>;</w:t>
            </w:r>
            <w:proofErr w:type="gramEnd"/>
          </w:p>
          <w:p w:rsidR="00ED1750" w:rsidRPr="00FC25F4" w:rsidRDefault="00ED1750" w:rsidP="006A23ED">
            <w:pPr>
              <w:pStyle w:val="ConsPlusNormal"/>
              <w:ind w:firstLine="709"/>
              <w:jc w:val="both"/>
              <w:rPr>
                <w:sz w:val="16"/>
                <w:szCs w:val="16"/>
                <w:lang w:eastAsia="en-US"/>
              </w:rPr>
            </w:pPr>
            <w:r w:rsidRPr="00E226BB">
              <w:rPr>
                <w:szCs w:val="24"/>
              </w:rPr>
              <w:t>- нормативны</w:t>
            </w:r>
            <w:r w:rsidR="006A23ED">
              <w:rPr>
                <w:szCs w:val="24"/>
              </w:rPr>
              <w:t>е</w:t>
            </w:r>
            <w:r w:rsidRPr="00E226BB">
              <w:rPr>
                <w:szCs w:val="24"/>
              </w:rPr>
              <w:t xml:space="preserve"> правовы</w:t>
            </w:r>
            <w:r w:rsidR="006A23ED">
              <w:rPr>
                <w:szCs w:val="24"/>
              </w:rPr>
              <w:t>е</w:t>
            </w:r>
            <w:r w:rsidRPr="00E226BB">
              <w:rPr>
                <w:szCs w:val="24"/>
              </w:rPr>
              <w:t xml:space="preserve"> акт</w:t>
            </w:r>
            <w:r w:rsidR="006A23ED">
              <w:rPr>
                <w:szCs w:val="24"/>
              </w:rPr>
              <w:t>ы</w:t>
            </w:r>
            <w:r w:rsidRPr="00E226BB">
              <w:rPr>
                <w:szCs w:val="24"/>
              </w:rPr>
              <w:t xml:space="preserve"> городского округа </w:t>
            </w:r>
            <w:proofErr w:type="spellStart"/>
            <w:proofErr w:type="gramStart"/>
            <w:r w:rsidRPr="00E226BB">
              <w:rPr>
                <w:szCs w:val="24"/>
              </w:rPr>
              <w:t>Спасск-Дальний</w:t>
            </w:r>
            <w:proofErr w:type="spellEnd"/>
            <w:proofErr w:type="gramEnd"/>
            <w:r w:rsidR="006A23ED">
              <w:rPr>
                <w:szCs w:val="24"/>
              </w:rPr>
              <w:t>.</w:t>
            </w: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9</w:t>
            </w:r>
          </w:p>
        </w:tc>
        <w:tc>
          <w:tcPr>
            <w:tcW w:w="8811" w:type="dxa"/>
            <w:gridSpan w:val="2"/>
          </w:tcPr>
          <w:p w:rsidR="00ED1750" w:rsidRPr="00FC25F4" w:rsidRDefault="00ED1750" w:rsidP="00ED1750">
            <w:pPr>
              <w:pStyle w:val="ConsPlusNormal"/>
              <w:ind w:firstLine="2"/>
              <w:jc w:val="center"/>
              <w:rPr>
                <w:rFonts w:cs="Courier New"/>
                <w:b/>
                <w:sz w:val="16"/>
                <w:szCs w:val="16"/>
                <w:lang w:eastAsia="en-US"/>
              </w:rPr>
            </w:pPr>
          </w:p>
          <w:p w:rsidR="00ED1750" w:rsidRPr="00FC25F4" w:rsidRDefault="00ED1750" w:rsidP="00ED1750">
            <w:pPr>
              <w:pStyle w:val="ConsPlusNormal"/>
              <w:ind w:firstLine="2"/>
              <w:jc w:val="center"/>
              <w:rPr>
                <w:rFonts w:cs="Courier New"/>
                <w:b/>
                <w:szCs w:val="24"/>
                <w:lang w:eastAsia="en-US"/>
              </w:rPr>
            </w:pPr>
            <w:r w:rsidRPr="00FC25F4">
              <w:rPr>
                <w:rFonts w:cs="Courier New"/>
                <w:b/>
                <w:szCs w:val="24"/>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D1750" w:rsidRPr="00FC25F4" w:rsidRDefault="00ED1750" w:rsidP="00ED1750">
            <w:pPr>
              <w:pStyle w:val="ConsPlusNormal"/>
              <w:ind w:firstLine="2"/>
              <w:jc w:val="center"/>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pStyle w:val="a6"/>
              <w:tabs>
                <w:tab w:val="left" w:pos="1134"/>
              </w:tabs>
              <w:autoSpaceDE w:val="0"/>
              <w:autoSpaceDN w:val="0"/>
              <w:adjustRightInd w:val="0"/>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ED1750" w:rsidRPr="00E226BB" w:rsidRDefault="00ED1750" w:rsidP="00ED1750">
            <w:pPr>
              <w:pStyle w:val="a6"/>
              <w:numPr>
                <w:ilvl w:val="0"/>
                <w:numId w:val="9"/>
              </w:numPr>
              <w:tabs>
                <w:tab w:val="left" w:pos="993"/>
              </w:tabs>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заявление, согласно приложению №1 к настоящему административному регламенту;</w:t>
            </w:r>
          </w:p>
          <w:p w:rsidR="00ED1750" w:rsidRPr="00E226BB" w:rsidRDefault="00ED1750" w:rsidP="00ED1750">
            <w:pPr>
              <w:pStyle w:val="a6"/>
              <w:numPr>
                <w:ilvl w:val="0"/>
                <w:numId w:val="9"/>
              </w:numPr>
              <w:tabs>
                <w:tab w:val="left" w:pos="993"/>
              </w:tabs>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документ, удостоверяющий личность заявителя (представителя заявителя);</w:t>
            </w:r>
          </w:p>
          <w:p w:rsidR="00ED1750" w:rsidRPr="00E226BB" w:rsidRDefault="00ED1750" w:rsidP="00ED1750">
            <w:pPr>
              <w:pStyle w:val="a6"/>
              <w:numPr>
                <w:ilvl w:val="0"/>
                <w:numId w:val="9"/>
              </w:numPr>
              <w:tabs>
                <w:tab w:val="left" w:pos="993"/>
              </w:tabs>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 xml:space="preserve">документ, подтверждающий полномочия представителя заявителя (в </w:t>
            </w:r>
            <w:r w:rsidRPr="00E226BB">
              <w:rPr>
                <w:rFonts w:ascii="Times New Roman" w:hAnsi="Times New Roman"/>
                <w:sz w:val="24"/>
                <w:szCs w:val="24"/>
                <w:lang w:eastAsia="ru-RU"/>
              </w:rPr>
              <w:lastRenderedPageBreak/>
              <w:t>случае обращения представителя заявителя);</w:t>
            </w:r>
          </w:p>
          <w:p w:rsidR="00ED1750" w:rsidRPr="00E226BB" w:rsidRDefault="00ED1750" w:rsidP="00ED1750">
            <w:pPr>
              <w:pStyle w:val="a6"/>
              <w:numPr>
                <w:ilvl w:val="0"/>
                <w:numId w:val="9"/>
              </w:numPr>
              <w:tabs>
                <w:tab w:val="left" w:pos="993"/>
              </w:tabs>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 xml:space="preserve">заверенный перевод </w:t>
            </w:r>
            <w:proofErr w:type="gramStart"/>
            <w:r w:rsidRPr="00E226BB">
              <w:rPr>
                <w:rFonts w:ascii="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26BB">
              <w:rPr>
                <w:rFonts w:ascii="Times New Roman" w:hAnsi="Times New Roman"/>
                <w:sz w:val="24"/>
                <w:szCs w:val="24"/>
                <w:lang w:eastAsia="ru-RU"/>
              </w:rPr>
              <w:t>, если заявителем является иностранное юридическое лицо.</w:t>
            </w:r>
          </w:p>
          <w:p w:rsidR="00ED1750" w:rsidRPr="00E226BB" w:rsidRDefault="00ED1750" w:rsidP="00ED1750">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lang w:eastAsia="ru-RU"/>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ED1750" w:rsidRPr="00E226BB" w:rsidRDefault="00ED1750" w:rsidP="00ED1750">
            <w:pPr>
              <w:tabs>
                <w:tab w:val="left" w:pos="709"/>
              </w:tabs>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1750" w:rsidRPr="00E226BB" w:rsidRDefault="00ED1750" w:rsidP="00ED1750">
            <w:pPr>
              <w:numPr>
                <w:ilvl w:val="0"/>
                <w:numId w:val="169"/>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ED1750" w:rsidRPr="00E226BB" w:rsidRDefault="00ED1750" w:rsidP="00ED1750">
            <w:pPr>
              <w:numPr>
                <w:ilvl w:val="0"/>
                <w:numId w:val="169"/>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226BB">
              <w:rPr>
                <w:rFonts w:ascii="Times New Roman" w:hAnsi="Times New Roman"/>
                <w:sz w:val="24"/>
                <w:szCs w:val="24"/>
              </w:rPr>
              <w:t xml:space="preserve">выписка из </w:t>
            </w:r>
            <w:r w:rsidRPr="00E226BB">
              <w:rPr>
                <w:rFonts w:ascii="Times New Roman" w:hAnsi="Times New Roman"/>
                <w:sz w:val="24"/>
                <w:szCs w:val="24"/>
                <w:lang w:eastAsia="ru-RU"/>
              </w:rPr>
              <w:t xml:space="preserve">Единого государственного реестра недвижимости </w:t>
            </w:r>
            <w:r w:rsidRPr="00E226BB">
              <w:rPr>
                <w:rFonts w:ascii="Times New Roman" w:hAnsi="Times New Roman"/>
                <w:sz w:val="24"/>
                <w:szCs w:val="24"/>
              </w:rPr>
              <w:t>об основных характеристиках и зарегистрированных правах на объект недвижимости</w:t>
            </w:r>
            <w:r w:rsidRPr="00E226BB">
              <w:rPr>
                <w:rFonts w:ascii="Times New Roman" w:hAnsi="Times New Roman"/>
                <w:sz w:val="24"/>
                <w:szCs w:val="24"/>
                <w:lang w:eastAsia="ru-RU"/>
              </w:rPr>
              <w:t>.</w:t>
            </w:r>
          </w:p>
          <w:p w:rsidR="00ED1750" w:rsidRPr="005235F5" w:rsidRDefault="00ED1750" w:rsidP="00ED1750">
            <w:pPr>
              <w:pStyle w:val="ConsPlusNormal"/>
              <w:ind w:firstLine="709"/>
              <w:jc w:val="both"/>
            </w:pPr>
            <w:proofErr w:type="gramStart"/>
            <w:r w:rsidRPr="005235F5">
              <w:t>Запрещено требовать от заявителя</w:t>
            </w:r>
            <w:r>
              <w:t xml:space="preserve"> (представителя заявителя)</w:t>
            </w:r>
            <w:r w:rsidRPr="005235F5">
              <w:t xml:space="preserve">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5235F5">
              <w:t xml:space="preserve"> – органов участвующих в предоставлении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10</w:t>
            </w:r>
          </w:p>
        </w:tc>
        <w:tc>
          <w:tcPr>
            <w:tcW w:w="8811" w:type="dxa"/>
            <w:gridSpan w:val="2"/>
          </w:tcPr>
          <w:p w:rsidR="00ED1750" w:rsidRPr="00FC25F4" w:rsidRDefault="00ED1750" w:rsidP="00ED1750">
            <w:pPr>
              <w:pStyle w:val="a6"/>
              <w:tabs>
                <w:tab w:val="left" w:pos="1134"/>
              </w:tabs>
              <w:autoSpaceDE w:val="0"/>
              <w:autoSpaceDN w:val="0"/>
              <w:adjustRightInd w:val="0"/>
              <w:spacing w:after="0" w:line="240" w:lineRule="auto"/>
              <w:ind w:left="0" w:firstLine="709"/>
              <w:jc w:val="both"/>
              <w:rPr>
                <w:rFonts w:ascii="Times New Roman" w:hAnsi="Times New Roman" w:cs="Courier New"/>
                <w:b/>
                <w:sz w:val="16"/>
                <w:szCs w:val="16"/>
              </w:rPr>
            </w:pPr>
          </w:p>
          <w:p w:rsidR="00ED1750" w:rsidRPr="00FC25F4" w:rsidRDefault="00ED1750" w:rsidP="00ED1750">
            <w:pPr>
              <w:pStyle w:val="a6"/>
              <w:tabs>
                <w:tab w:val="left" w:pos="2"/>
              </w:tabs>
              <w:autoSpaceDE w:val="0"/>
              <w:autoSpaceDN w:val="0"/>
              <w:adjustRightInd w:val="0"/>
              <w:spacing w:after="0" w:line="240" w:lineRule="auto"/>
              <w:ind w:left="0" w:firstLine="2"/>
              <w:jc w:val="center"/>
              <w:rPr>
                <w:rFonts w:ascii="Times New Roman" w:hAnsi="Times New Roman" w:cs="Courier New"/>
                <w:b/>
                <w:sz w:val="24"/>
                <w:szCs w:val="24"/>
              </w:rPr>
            </w:pPr>
            <w:r w:rsidRPr="00FC25F4">
              <w:rPr>
                <w:rFonts w:ascii="Times New Roman" w:hAnsi="Times New Roman" w:cs="Courier New"/>
                <w:b/>
                <w:sz w:val="24"/>
                <w:szCs w:val="24"/>
              </w:rPr>
              <w:t>Исчерпывающий перечень оснований для отказа в приеме документов, необходимых для предоставления муниципальной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lang w:eastAsia="ru-RU"/>
              </w:rPr>
              <w:t>Основания для отказа в приеме документов отсутствуют.</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11</w:t>
            </w:r>
          </w:p>
        </w:tc>
        <w:tc>
          <w:tcPr>
            <w:tcW w:w="8811" w:type="dxa"/>
            <w:gridSpan w:val="2"/>
          </w:tcPr>
          <w:p w:rsidR="00ED1750" w:rsidRPr="00FC25F4" w:rsidRDefault="00ED1750" w:rsidP="00ED1750">
            <w:pPr>
              <w:tabs>
                <w:tab w:val="left" w:pos="993"/>
              </w:tabs>
              <w:autoSpaceDE w:val="0"/>
              <w:autoSpaceDN w:val="0"/>
              <w:adjustRightInd w:val="0"/>
              <w:spacing w:after="0" w:line="240" w:lineRule="auto"/>
              <w:ind w:firstLine="2"/>
              <w:jc w:val="center"/>
              <w:rPr>
                <w:rFonts w:ascii="Times New Roman" w:hAnsi="Times New Roman"/>
                <w:b/>
                <w:sz w:val="16"/>
                <w:szCs w:val="16"/>
              </w:rPr>
            </w:pPr>
          </w:p>
          <w:p w:rsidR="00ED1750" w:rsidRPr="00FC25F4" w:rsidRDefault="00ED1750" w:rsidP="00ED1750">
            <w:pPr>
              <w:tabs>
                <w:tab w:val="left" w:pos="993"/>
              </w:tabs>
              <w:autoSpaceDE w:val="0"/>
              <w:autoSpaceDN w:val="0"/>
              <w:adjustRightInd w:val="0"/>
              <w:spacing w:after="0" w:line="240" w:lineRule="auto"/>
              <w:ind w:firstLine="2"/>
              <w:jc w:val="center"/>
              <w:rPr>
                <w:rFonts w:ascii="Times New Roman" w:hAnsi="Times New Roman"/>
                <w:b/>
                <w:sz w:val="24"/>
                <w:szCs w:val="24"/>
              </w:rPr>
            </w:pPr>
            <w:r w:rsidRPr="00FC25F4">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ED1750" w:rsidRPr="00FC25F4" w:rsidRDefault="00ED1750" w:rsidP="00ED1750">
            <w:pPr>
              <w:pStyle w:val="ConsPlusNormal"/>
              <w:ind w:firstLine="2"/>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lang w:eastAsia="ru-RU"/>
              </w:rPr>
            </w:pPr>
            <w:r w:rsidRPr="00E226BB">
              <w:rPr>
                <w:rFonts w:ascii="Times New Roman" w:hAnsi="Times New Roman"/>
                <w:sz w:val="24"/>
                <w:szCs w:val="24"/>
              </w:rPr>
              <w:t>11.1 Основания для отказа в предоставлении муниципальной услуги: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 xml:space="preserve">1) границы земельного участка подлежат уточнению в соответствии с требованиями Федерального </w:t>
            </w:r>
            <w:hyperlink r:id="rId9" w:history="1">
              <w:r w:rsidRPr="00E226BB">
                <w:rPr>
                  <w:rFonts w:ascii="Times New Roman" w:hAnsi="Times New Roman"/>
                  <w:sz w:val="24"/>
                  <w:szCs w:val="24"/>
                  <w:lang w:eastAsia="ru-RU"/>
                </w:rPr>
                <w:t>закона</w:t>
              </w:r>
            </w:hyperlink>
            <w:r w:rsidRPr="00E226BB">
              <w:rPr>
                <w:rFonts w:ascii="Times New Roman" w:hAnsi="Times New Roman"/>
                <w:sz w:val="24"/>
                <w:szCs w:val="24"/>
                <w:lang w:eastAsia="ru-RU"/>
              </w:rPr>
              <w:t xml:space="preserve"> </w:t>
            </w:r>
            <w:r w:rsidR="006A23ED">
              <w:rPr>
                <w:rFonts w:ascii="Times New Roman" w:hAnsi="Times New Roman"/>
                <w:sz w:val="24"/>
                <w:szCs w:val="24"/>
                <w:lang w:eastAsia="ru-RU"/>
              </w:rPr>
              <w:t>«</w:t>
            </w:r>
            <w:r w:rsidRPr="00E226BB">
              <w:rPr>
                <w:rFonts w:ascii="Times New Roman" w:hAnsi="Times New Roman"/>
                <w:sz w:val="24"/>
                <w:szCs w:val="24"/>
                <w:lang w:eastAsia="ru-RU"/>
              </w:rPr>
              <w:t>О государственной регистрации недвижимости</w:t>
            </w:r>
            <w:r w:rsidR="006A23ED">
              <w:rPr>
                <w:rFonts w:ascii="Times New Roman" w:hAnsi="Times New Roman"/>
                <w:sz w:val="24"/>
                <w:szCs w:val="24"/>
                <w:lang w:eastAsia="ru-RU"/>
              </w:rPr>
              <w:t>»</w:t>
            </w:r>
            <w:r w:rsidRPr="00E226BB">
              <w:rPr>
                <w:rFonts w:ascii="Times New Roman" w:hAnsi="Times New Roman"/>
                <w:sz w:val="24"/>
                <w:szCs w:val="24"/>
                <w:lang w:eastAsia="ru-RU"/>
              </w:rPr>
              <w:t>;</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226BB">
              <w:rPr>
                <w:rFonts w:ascii="Times New Roman" w:hAnsi="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 xml:space="preserve">4) в отношении земельного участка отсутствуют сведения о технических </w:t>
            </w:r>
            <w:r w:rsidRPr="00E226BB">
              <w:rPr>
                <w:rFonts w:ascii="Times New Roman" w:hAnsi="Times New Roman"/>
                <w:sz w:val="24"/>
                <w:szCs w:val="24"/>
                <w:lang w:eastAsia="ru-RU"/>
              </w:rPr>
              <w:lastRenderedPageBreak/>
              <w:t>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226BB">
              <w:rPr>
                <w:rFonts w:ascii="Times New Roman" w:hAnsi="Times New Roman"/>
                <w:sz w:val="24"/>
                <w:szCs w:val="24"/>
                <w:lang w:eastAsia="ru-RU"/>
              </w:rPr>
              <w:t>ии ау</w:t>
            </w:r>
            <w:proofErr w:type="gramEnd"/>
            <w:r w:rsidRPr="00E226BB">
              <w:rPr>
                <w:rFonts w:ascii="Times New Roman" w:hAnsi="Times New Roman"/>
                <w:sz w:val="24"/>
                <w:szCs w:val="24"/>
                <w:lang w:eastAsia="ru-RU"/>
              </w:rPr>
              <w:t>кциона;</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226BB">
              <w:rPr>
                <w:rFonts w:ascii="Times New Roman" w:hAnsi="Times New Roman"/>
                <w:sz w:val="24"/>
                <w:szCs w:val="24"/>
                <w:lang w:eastAsia="ru-RU"/>
              </w:rPr>
              <w:t>ии ау</w:t>
            </w:r>
            <w:proofErr w:type="gramEnd"/>
            <w:r w:rsidRPr="00E226BB">
              <w:rPr>
                <w:rFonts w:ascii="Times New Roman" w:hAnsi="Times New Roman"/>
                <w:sz w:val="24"/>
                <w:szCs w:val="24"/>
                <w:lang w:eastAsia="ru-RU"/>
              </w:rPr>
              <w:t>кциона;</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6) земельный участок не отнесен к определенной категории земель;</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226BB">
              <w:rPr>
                <w:rFonts w:ascii="Times New Roman" w:hAnsi="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226BB">
                <w:rPr>
                  <w:rFonts w:ascii="Times New Roman" w:hAnsi="Times New Roman"/>
                  <w:sz w:val="24"/>
                  <w:szCs w:val="24"/>
                  <w:lang w:eastAsia="ru-RU"/>
                </w:rPr>
                <w:t>статьей 39.36</w:t>
              </w:r>
            </w:hyperlink>
            <w:r w:rsidRPr="00E226BB">
              <w:rPr>
                <w:rFonts w:ascii="Times New Roman" w:hAnsi="Times New Roman"/>
                <w:sz w:val="24"/>
                <w:szCs w:val="24"/>
                <w:lang w:eastAsia="ru-RU"/>
              </w:rPr>
              <w:t xml:space="preserve"> Земельного кодекса Российской Федерации, а также случаев проведения аукциона на право заключения</w:t>
            </w:r>
            <w:proofErr w:type="gramEnd"/>
            <w:r w:rsidRPr="00E226BB">
              <w:rPr>
                <w:rFonts w:ascii="Times New Roman" w:hAnsi="Times New Roman"/>
                <w:sz w:val="24"/>
                <w:szCs w:val="24"/>
                <w:lang w:eastAsia="ru-RU"/>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226BB">
              <w:rPr>
                <w:rFonts w:ascii="Times New Roman" w:hAnsi="Times New Roman"/>
                <w:sz w:val="24"/>
                <w:szCs w:val="24"/>
                <w:lang w:eastAsia="ru-RU"/>
              </w:rPr>
              <w:t>постройки</w:t>
            </w:r>
            <w:proofErr w:type="gramEnd"/>
            <w:r w:rsidRPr="00E226BB">
              <w:rPr>
                <w:rFonts w:ascii="Times New Roman" w:hAnsi="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E226BB">
                <w:rPr>
                  <w:rFonts w:ascii="Times New Roman" w:hAnsi="Times New Roman"/>
                  <w:sz w:val="24"/>
                  <w:szCs w:val="24"/>
                  <w:lang w:eastAsia="ru-RU"/>
                </w:rPr>
                <w:t>частью 11 статьи 55.32</w:t>
              </w:r>
            </w:hyperlink>
            <w:r w:rsidRPr="00E226BB">
              <w:rPr>
                <w:rFonts w:ascii="Times New Roman" w:hAnsi="Times New Roman"/>
                <w:sz w:val="24"/>
                <w:szCs w:val="24"/>
                <w:lang w:eastAsia="ru-RU"/>
              </w:rPr>
              <w:t xml:space="preserve"> Градостроительного кодекса Российской Федерации;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E226BB">
              <w:rPr>
                <w:rFonts w:ascii="Times New Roman" w:hAnsi="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E226BB">
              <w:rPr>
                <w:rFonts w:ascii="Times New Roman" w:hAnsi="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226BB">
                <w:rPr>
                  <w:rFonts w:ascii="Times New Roman" w:hAnsi="Times New Roman"/>
                  <w:sz w:val="24"/>
                  <w:szCs w:val="24"/>
                  <w:lang w:eastAsia="ru-RU"/>
                </w:rPr>
                <w:t>статьей 39.36</w:t>
              </w:r>
            </w:hyperlink>
            <w:r w:rsidRPr="00E226BB">
              <w:rPr>
                <w:rFonts w:ascii="Times New Roman" w:hAnsi="Times New Roman"/>
                <w:sz w:val="24"/>
                <w:szCs w:val="24"/>
                <w:lang w:eastAsia="ru-RU"/>
              </w:rPr>
              <w:t xml:space="preserve"> Земельного кодекса Российской Федерации;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16) в отношении земельного участка принято решение о предварительном согласовании его предоставления;</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D1750" w:rsidRPr="00E226BB" w:rsidRDefault="00ED1750" w:rsidP="00ED1750">
            <w:pPr>
              <w:autoSpaceDE w:val="0"/>
              <w:autoSpaceDN w:val="0"/>
              <w:adjustRightInd w:val="0"/>
              <w:spacing w:after="0" w:line="240" w:lineRule="auto"/>
              <w:ind w:firstLine="540"/>
              <w:jc w:val="both"/>
              <w:rPr>
                <w:rFonts w:ascii="Times New Roman" w:hAnsi="Times New Roman"/>
                <w:sz w:val="24"/>
                <w:szCs w:val="24"/>
                <w:lang w:eastAsia="ru-RU"/>
              </w:rPr>
            </w:pPr>
            <w:r w:rsidRPr="00E226BB">
              <w:rPr>
                <w:rFonts w:ascii="Times New Roman" w:hAnsi="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226BB">
              <w:rPr>
                <w:rFonts w:ascii="Times New Roman" w:hAnsi="Times New Roman"/>
                <w:sz w:val="24"/>
                <w:szCs w:val="24"/>
                <w:lang w:eastAsia="ru-RU"/>
              </w:rPr>
              <w:t>жд в св</w:t>
            </w:r>
            <w:proofErr w:type="gramEnd"/>
            <w:r w:rsidRPr="00E226BB">
              <w:rPr>
                <w:rFonts w:ascii="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ED1750" w:rsidRPr="00AF1261" w:rsidRDefault="00ED1750" w:rsidP="00ED1750">
            <w:pPr>
              <w:pStyle w:val="ConsPlusNormal"/>
              <w:ind w:firstLine="708"/>
              <w:jc w:val="both"/>
            </w:pPr>
            <w:r w:rsidRPr="00AF1261">
              <w:t>11.2 Основания для приостановления предоставления муниципальной услуги не предусмотрены.</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cs="Courier New"/>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cs="Courier New"/>
                <w:b/>
                <w:sz w:val="24"/>
                <w:szCs w:val="24"/>
              </w:rPr>
              <w:t>12</w:t>
            </w:r>
          </w:p>
        </w:tc>
        <w:tc>
          <w:tcPr>
            <w:tcW w:w="8811" w:type="dxa"/>
            <w:gridSpan w:val="2"/>
          </w:tcPr>
          <w:p w:rsidR="00ED1750" w:rsidRPr="00FC25F4" w:rsidRDefault="00ED1750" w:rsidP="00ED1750">
            <w:pPr>
              <w:pStyle w:val="a6"/>
              <w:tabs>
                <w:tab w:val="left" w:pos="2"/>
              </w:tabs>
              <w:autoSpaceDE w:val="0"/>
              <w:autoSpaceDN w:val="0"/>
              <w:adjustRightInd w:val="0"/>
              <w:spacing w:after="0" w:line="240" w:lineRule="auto"/>
              <w:ind w:left="0" w:firstLine="2"/>
              <w:jc w:val="center"/>
              <w:rPr>
                <w:rFonts w:ascii="Times New Roman" w:hAnsi="Times New Roman" w:cs="Courier New"/>
                <w:b/>
                <w:sz w:val="16"/>
                <w:szCs w:val="16"/>
              </w:rPr>
            </w:pPr>
          </w:p>
          <w:p w:rsidR="00ED1750" w:rsidRPr="00FC25F4" w:rsidRDefault="00ED1750" w:rsidP="00ED1750">
            <w:pPr>
              <w:pStyle w:val="a6"/>
              <w:tabs>
                <w:tab w:val="left" w:pos="2"/>
              </w:tabs>
              <w:autoSpaceDE w:val="0"/>
              <w:autoSpaceDN w:val="0"/>
              <w:adjustRightInd w:val="0"/>
              <w:spacing w:after="0" w:line="240" w:lineRule="auto"/>
              <w:ind w:left="0" w:firstLine="2"/>
              <w:jc w:val="center"/>
              <w:rPr>
                <w:rFonts w:ascii="Times New Roman" w:hAnsi="Times New Roman" w:cs="Courier New"/>
                <w:b/>
                <w:sz w:val="24"/>
                <w:szCs w:val="24"/>
              </w:rPr>
            </w:pPr>
            <w:r w:rsidRPr="00FC25F4">
              <w:rPr>
                <w:rFonts w:ascii="Times New Roman" w:hAnsi="Times New Roman" w:cs="Courier New"/>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Муниципальная услуга предоставляется бесплатно.</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13</w:t>
            </w:r>
          </w:p>
        </w:tc>
        <w:tc>
          <w:tcPr>
            <w:tcW w:w="8811" w:type="dxa"/>
            <w:gridSpan w:val="2"/>
          </w:tcPr>
          <w:p w:rsidR="00ED1750" w:rsidRPr="00FC25F4" w:rsidRDefault="00ED1750" w:rsidP="00ED1750">
            <w:pPr>
              <w:autoSpaceDE w:val="0"/>
              <w:autoSpaceDN w:val="0"/>
              <w:adjustRightInd w:val="0"/>
              <w:spacing w:after="0" w:line="240" w:lineRule="auto"/>
              <w:ind w:firstLine="709"/>
              <w:jc w:val="center"/>
              <w:rPr>
                <w:rFonts w:ascii="Times New Roman" w:hAnsi="Times New Roman"/>
                <w:b/>
                <w:sz w:val="16"/>
                <w:szCs w:val="16"/>
              </w:rPr>
            </w:pPr>
          </w:p>
          <w:p w:rsidR="00ED1750" w:rsidRPr="00FC25F4" w:rsidRDefault="00ED1750" w:rsidP="00ED1750">
            <w:pPr>
              <w:autoSpaceDE w:val="0"/>
              <w:autoSpaceDN w:val="0"/>
              <w:adjustRightInd w:val="0"/>
              <w:spacing w:after="0" w:line="240" w:lineRule="auto"/>
              <w:ind w:firstLine="2"/>
              <w:jc w:val="center"/>
              <w:rPr>
                <w:rFonts w:ascii="Times New Roman" w:hAnsi="Times New Roman"/>
                <w:sz w:val="24"/>
                <w:szCs w:val="24"/>
              </w:rPr>
            </w:pPr>
            <w:r w:rsidRPr="00FC25F4">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1750" w:rsidRPr="00FC25F4" w:rsidRDefault="00ED1750" w:rsidP="00ED1750">
            <w:pPr>
              <w:pStyle w:val="ConsPlusNormal"/>
              <w:ind w:firstLine="709"/>
              <w:jc w:val="center"/>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FC25F4" w:rsidRDefault="00ED1750" w:rsidP="006A23ED">
            <w:pPr>
              <w:autoSpaceDE w:val="0"/>
              <w:autoSpaceDN w:val="0"/>
              <w:adjustRightInd w:val="0"/>
              <w:spacing w:after="0" w:line="240" w:lineRule="auto"/>
              <w:ind w:firstLine="708"/>
              <w:jc w:val="both"/>
              <w:rPr>
                <w:sz w:val="16"/>
                <w:szCs w:val="16"/>
              </w:rPr>
            </w:pPr>
            <w:r w:rsidRPr="00E226BB">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14</w:t>
            </w:r>
          </w:p>
        </w:tc>
        <w:tc>
          <w:tcPr>
            <w:tcW w:w="8811" w:type="dxa"/>
            <w:gridSpan w:val="2"/>
          </w:tcPr>
          <w:p w:rsidR="00ED1750" w:rsidRPr="00FC25F4" w:rsidRDefault="00ED1750" w:rsidP="00ED1750">
            <w:pPr>
              <w:autoSpaceDE w:val="0"/>
              <w:autoSpaceDN w:val="0"/>
              <w:adjustRightInd w:val="0"/>
              <w:spacing w:after="0" w:line="240" w:lineRule="auto"/>
              <w:ind w:firstLine="709"/>
              <w:jc w:val="both"/>
              <w:rPr>
                <w:rFonts w:ascii="Times New Roman" w:hAnsi="Times New Roman"/>
                <w:b/>
                <w:sz w:val="16"/>
                <w:szCs w:val="16"/>
              </w:rPr>
            </w:pPr>
          </w:p>
          <w:p w:rsidR="00ED1750" w:rsidRPr="00FC25F4" w:rsidRDefault="00ED1750" w:rsidP="00ED1750">
            <w:pPr>
              <w:autoSpaceDE w:val="0"/>
              <w:autoSpaceDN w:val="0"/>
              <w:adjustRightInd w:val="0"/>
              <w:spacing w:after="0" w:line="240" w:lineRule="auto"/>
              <w:ind w:firstLine="709"/>
              <w:jc w:val="both"/>
              <w:rPr>
                <w:rFonts w:ascii="Times New Roman" w:hAnsi="Times New Roman"/>
                <w:b/>
                <w:sz w:val="24"/>
                <w:szCs w:val="24"/>
              </w:rPr>
            </w:pPr>
            <w:r w:rsidRPr="00FC25F4">
              <w:rPr>
                <w:rFonts w:ascii="Times New Roman" w:hAnsi="Times New Roman"/>
                <w:b/>
                <w:sz w:val="24"/>
                <w:szCs w:val="24"/>
              </w:rPr>
              <w:t xml:space="preserve">Срок регистрации заявления о предоставлении муниципальной услуги </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AD7437" w:rsidRDefault="00AD7437" w:rsidP="00ED1750">
            <w:pPr>
              <w:pStyle w:val="ConsPlusNormal"/>
              <w:ind w:firstLine="708"/>
              <w:jc w:val="both"/>
              <w:rPr>
                <w:lang w:eastAsia="en-US"/>
              </w:rPr>
            </w:pPr>
          </w:p>
          <w:p w:rsidR="00ED1750" w:rsidRDefault="00ED1750" w:rsidP="00ED1750">
            <w:pPr>
              <w:pStyle w:val="ConsPlusNormal"/>
              <w:ind w:firstLine="708"/>
              <w:jc w:val="both"/>
              <w:rPr>
                <w:lang w:eastAsia="en-US"/>
              </w:rPr>
            </w:pPr>
            <w:r>
              <w:rPr>
                <w:lang w:eastAsia="en-US"/>
              </w:rPr>
              <w:t>14.1. Заявление о предоставлении муниципальной услуги, поданное заявителем (представителем заявителя) при личном обращении в</w:t>
            </w:r>
            <w:r w:rsidRPr="00E226BB">
              <w:rPr>
                <w:color w:val="0070C0"/>
              </w:rPr>
              <w:t xml:space="preserve"> </w:t>
            </w:r>
            <w:r w:rsidRPr="00AB634D">
              <w:t>Администрацию</w:t>
            </w:r>
            <w:r w:rsidRPr="00E226BB">
              <w:rPr>
                <w:szCs w:val="24"/>
              </w:rPr>
              <w:t xml:space="preserve"> городского округа </w:t>
            </w:r>
            <w:proofErr w:type="spellStart"/>
            <w:proofErr w:type="gramStart"/>
            <w:r w:rsidRPr="00E226BB">
              <w:rPr>
                <w:szCs w:val="24"/>
              </w:rPr>
              <w:t>Спасск-Дальний</w:t>
            </w:r>
            <w:proofErr w:type="spellEnd"/>
            <w:proofErr w:type="gramEnd"/>
            <w:r w:rsidRPr="00AB634D">
              <w:rPr>
                <w:lang w:eastAsia="en-US"/>
              </w:rPr>
              <w:t xml:space="preserve"> </w:t>
            </w:r>
            <w:r>
              <w:rPr>
                <w:lang w:eastAsia="en-US"/>
              </w:rPr>
              <w:t>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ED1750" w:rsidRPr="00FC25F4" w:rsidRDefault="00ED1750" w:rsidP="00B73F60">
            <w:pPr>
              <w:pStyle w:val="ConsPlusNormal"/>
              <w:ind w:firstLine="708"/>
              <w:jc w:val="both"/>
              <w:rPr>
                <w:sz w:val="16"/>
                <w:szCs w:val="16"/>
                <w:lang w:eastAsia="en-US"/>
              </w:rPr>
            </w:pPr>
            <w:r>
              <w:rPr>
                <w:lang w:eastAsia="en-US"/>
              </w:rPr>
              <w:t xml:space="preserve">14.2. </w:t>
            </w:r>
            <w:r>
              <w:t>П</w:t>
            </w:r>
            <w:r w:rsidRPr="00132999">
              <w:t xml:space="preserve">ри оказании услуги в электронном виде заявление о предоставлении </w:t>
            </w:r>
            <w:r w:rsidRPr="00AB634D">
              <w:t>муниципальной услуги, поданное заявителем (представителем заявителя) регистрируется не позднее первого рабочего дня после поступления заявления в Администрацию</w:t>
            </w:r>
            <w:r w:rsidRPr="00E226BB">
              <w:rPr>
                <w:szCs w:val="24"/>
              </w:rPr>
              <w:t xml:space="preserve"> городского округа </w:t>
            </w:r>
            <w:proofErr w:type="spellStart"/>
            <w:proofErr w:type="gramStart"/>
            <w:r w:rsidRPr="00E226BB">
              <w:rPr>
                <w:szCs w:val="24"/>
              </w:rPr>
              <w:t>Спасск-Дальний</w:t>
            </w:r>
            <w:proofErr w:type="spellEnd"/>
            <w:proofErr w:type="gramEnd"/>
            <w:r w:rsidRPr="00AB634D">
              <w:rPr>
                <w:lang w:eastAsia="en-US"/>
              </w:rPr>
              <w:t>.</w:t>
            </w: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15</w:t>
            </w:r>
          </w:p>
        </w:tc>
        <w:tc>
          <w:tcPr>
            <w:tcW w:w="8811" w:type="dxa"/>
            <w:gridSpan w:val="2"/>
          </w:tcPr>
          <w:p w:rsidR="00ED1750" w:rsidRPr="00FC25F4" w:rsidRDefault="00ED1750" w:rsidP="00ED1750">
            <w:pPr>
              <w:autoSpaceDE w:val="0"/>
              <w:autoSpaceDN w:val="0"/>
              <w:adjustRightInd w:val="0"/>
              <w:spacing w:after="0" w:line="240" w:lineRule="auto"/>
              <w:ind w:firstLine="2"/>
              <w:jc w:val="center"/>
              <w:rPr>
                <w:rFonts w:ascii="Times New Roman" w:hAnsi="Times New Roman"/>
                <w:b/>
                <w:sz w:val="16"/>
                <w:szCs w:val="16"/>
              </w:rPr>
            </w:pPr>
          </w:p>
          <w:p w:rsidR="00ED1750" w:rsidRPr="00FC25F4" w:rsidRDefault="00ED1750" w:rsidP="00ED1750">
            <w:pPr>
              <w:autoSpaceDE w:val="0"/>
              <w:autoSpaceDN w:val="0"/>
              <w:adjustRightInd w:val="0"/>
              <w:spacing w:after="0" w:line="240" w:lineRule="auto"/>
              <w:ind w:firstLine="2"/>
              <w:jc w:val="center"/>
              <w:rPr>
                <w:rFonts w:ascii="Times New Roman" w:hAnsi="Times New Roman"/>
                <w:b/>
                <w:sz w:val="24"/>
                <w:szCs w:val="24"/>
              </w:rPr>
            </w:pPr>
            <w:r w:rsidRPr="00FC25F4">
              <w:rPr>
                <w:rFonts w:ascii="Times New Roman" w:hAnsi="Times New Roman"/>
                <w:b/>
                <w:sz w:val="24"/>
                <w:szCs w:val="24"/>
              </w:rPr>
              <w:t>Требовани</w:t>
            </w:r>
            <w:r w:rsidR="00AD7437">
              <w:rPr>
                <w:rFonts w:ascii="Times New Roman" w:hAnsi="Times New Roman"/>
                <w:b/>
                <w:sz w:val="24"/>
                <w:szCs w:val="24"/>
              </w:rPr>
              <w:t>я</w:t>
            </w:r>
            <w:r w:rsidRPr="00FC25F4">
              <w:rPr>
                <w:rFonts w:ascii="Times New Roman" w:hAnsi="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w:t>
            </w:r>
          </w:p>
          <w:p w:rsidR="00ED1750" w:rsidRPr="00FC25F4" w:rsidRDefault="00ED1750" w:rsidP="00ED1750">
            <w:pPr>
              <w:autoSpaceDE w:val="0"/>
              <w:autoSpaceDN w:val="0"/>
              <w:adjustRightInd w:val="0"/>
              <w:spacing w:after="0" w:line="240" w:lineRule="auto"/>
              <w:ind w:firstLine="2"/>
              <w:jc w:val="center"/>
              <w:rPr>
                <w:rFonts w:ascii="Times New Roman" w:hAnsi="Times New Roman"/>
                <w:b/>
                <w:sz w:val="24"/>
                <w:szCs w:val="24"/>
              </w:rPr>
            </w:pPr>
            <w:r w:rsidRPr="00FC25F4">
              <w:rPr>
                <w:rFonts w:ascii="Times New Roman" w:hAnsi="Times New Roman"/>
                <w:b/>
                <w:sz w:val="24"/>
                <w:szCs w:val="24"/>
              </w:rPr>
              <w:t xml:space="preserve"> о социальной защите инвалидов (при наличии МФЦ)</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AD7437" w:rsidRDefault="00AD7437" w:rsidP="00ED1750">
            <w:pPr>
              <w:spacing w:after="0" w:line="240" w:lineRule="auto"/>
              <w:ind w:firstLine="708"/>
              <w:jc w:val="both"/>
              <w:rPr>
                <w:rFonts w:ascii="Times New Roman" w:hAnsi="Times New Roman"/>
                <w:sz w:val="24"/>
                <w:szCs w:val="24"/>
              </w:rPr>
            </w:pPr>
          </w:p>
          <w:p w:rsidR="00ED1750" w:rsidRPr="00E226BB" w:rsidRDefault="00ED1750" w:rsidP="00ED1750">
            <w:pPr>
              <w:spacing w:after="0" w:line="240" w:lineRule="auto"/>
              <w:ind w:firstLine="708"/>
              <w:jc w:val="both"/>
              <w:rPr>
                <w:rFonts w:ascii="Times New Roman" w:hAnsi="Times New Roman"/>
                <w:sz w:val="24"/>
                <w:szCs w:val="24"/>
              </w:rPr>
            </w:pPr>
            <w:r w:rsidRPr="00E226BB">
              <w:rPr>
                <w:rFonts w:ascii="Times New Roman" w:hAnsi="Times New Roman"/>
                <w:sz w:val="24"/>
                <w:szCs w:val="24"/>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ED1750" w:rsidRPr="00E226BB" w:rsidRDefault="00ED1750" w:rsidP="00ED1750">
            <w:pPr>
              <w:spacing w:after="0" w:line="240" w:lineRule="auto"/>
              <w:ind w:firstLine="708"/>
              <w:jc w:val="both"/>
              <w:rPr>
                <w:rFonts w:ascii="Times New Roman" w:hAnsi="Times New Roman"/>
                <w:sz w:val="24"/>
                <w:szCs w:val="24"/>
              </w:rPr>
            </w:pPr>
            <w:r w:rsidRPr="00E226BB">
              <w:rPr>
                <w:rFonts w:ascii="Times New Roman" w:hAnsi="Times New Roman"/>
                <w:sz w:val="24"/>
                <w:szCs w:val="24"/>
              </w:rPr>
              <w:t xml:space="preserve">- режим работы: </w:t>
            </w:r>
            <w:proofErr w:type="spellStart"/>
            <w:r w:rsidRPr="00E226BB">
              <w:rPr>
                <w:rFonts w:ascii="Times New Roman" w:hAnsi="Times New Roman"/>
                <w:sz w:val="24"/>
                <w:szCs w:val="24"/>
              </w:rPr>
              <w:t>пн-пт</w:t>
            </w:r>
            <w:proofErr w:type="spellEnd"/>
            <w:r w:rsidRPr="00E226BB">
              <w:rPr>
                <w:rFonts w:ascii="Times New Roman" w:hAnsi="Times New Roman"/>
                <w:sz w:val="24"/>
                <w:szCs w:val="24"/>
              </w:rPr>
              <w:t xml:space="preserve"> с 9.00 до 18.00, перерыв с 13.00 по 14.00, за исключением выходных и праздничных дней;</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адрес электронной почты </w:t>
            </w:r>
            <w:proofErr w:type="spellStart"/>
            <w:r w:rsidRPr="00E226BB">
              <w:rPr>
                <w:rFonts w:ascii="Times New Roman" w:hAnsi="Times New Roman"/>
                <w:sz w:val="24"/>
                <w:szCs w:val="24"/>
              </w:rPr>
              <w:t>E-mail</w:t>
            </w:r>
            <w:proofErr w:type="spellEnd"/>
            <w:r w:rsidRPr="00E226BB">
              <w:rPr>
                <w:rFonts w:ascii="Times New Roman" w:hAnsi="Times New Roman"/>
                <w:sz w:val="24"/>
                <w:szCs w:val="24"/>
              </w:rPr>
              <w:t xml:space="preserve">: </w:t>
            </w:r>
            <w:proofErr w:type="spellStart"/>
            <w:r w:rsidRPr="00E226BB">
              <w:rPr>
                <w:rFonts w:ascii="Times New Roman" w:hAnsi="Times New Roman"/>
                <w:sz w:val="24"/>
                <w:szCs w:val="24"/>
                <w:lang w:val="en-US"/>
              </w:rPr>
              <w:t>adm</w:t>
            </w:r>
            <w:proofErr w:type="spellEnd"/>
            <w:r w:rsidRPr="00E226BB">
              <w:rPr>
                <w:rFonts w:ascii="Times New Roman" w:hAnsi="Times New Roman"/>
                <w:sz w:val="24"/>
                <w:szCs w:val="24"/>
              </w:rPr>
              <w:t>@</w:t>
            </w:r>
            <w:proofErr w:type="spellStart"/>
            <w:r w:rsidRPr="00E226BB">
              <w:rPr>
                <w:rFonts w:ascii="Times New Roman" w:hAnsi="Times New Roman"/>
                <w:sz w:val="24"/>
                <w:szCs w:val="24"/>
                <w:lang w:val="en-US"/>
              </w:rPr>
              <w:t>spasskd</w:t>
            </w:r>
            <w:proofErr w:type="spellEnd"/>
            <w:r w:rsidRPr="00E226BB">
              <w:rPr>
                <w:rFonts w:ascii="Times New Roman" w:hAnsi="Times New Roman"/>
                <w:sz w:val="24"/>
                <w:szCs w:val="24"/>
              </w:rPr>
              <w:t>.</w:t>
            </w:r>
            <w:proofErr w:type="spellStart"/>
            <w:r w:rsidRPr="00E226BB">
              <w:rPr>
                <w:rFonts w:ascii="Times New Roman" w:hAnsi="Times New Roman"/>
                <w:sz w:val="24"/>
                <w:szCs w:val="24"/>
                <w:lang w:val="en-US"/>
              </w:rPr>
              <w:t>ru</w:t>
            </w:r>
            <w:proofErr w:type="spellEnd"/>
            <w:r w:rsidRPr="00E226BB">
              <w:rPr>
                <w:rFonts w:ascii="Times New Roman" w:hAnsi="Times New Roman"/>
                <w:sz w:val="24"/>
                <w:szCs w:val="24"/>
              </w:rPr>
              <w:t>,</w:t>
            </w:r>
            <w:proofErr w:type="spellStart"/>
            <w:r w:rsidRPr="00E226BB">
              <w:rPr>
                <w:rFonts w:ascii="Times New Roman" w:hAnsi="Times New Roman"/>
                <w:sz w:val="24"/>
                <w:szCs w:val="24"/>
              </w:rPr>
              <w:t>spkumi@mail.ru</w:t>
            </w:r>
            <w:proofErr w:type="spellEnd"/>
            <w:r w:rsidRPr="00E226BB">
              <w:rPr>
                <w:rFonts w:ascii="Times New Roman" w:hAnsi="Times New Roman"/>
                <w:sz w:val="24"/>
                <w:szCs w:val="24"/>
              </w:rPr>
              <w:t>;</w:t>
            </w:r>
          </w:p>
          <w:p w:rsidR="00ED1750" w:rsidRPr="00E226BB" w:rsidRDefault="00ED1750" w:rsidP="00ED1750">
            <w:pPr>
              <w:spacing w:after="0" w:line="240" w:lineRule="auto"/>
              <w:ind w:firstLine="708"/>
              <w:jc w:val="both"/>
              <w:rPr>
                <w:rFonts w:ascii="Times New Roman" w:hAnsi="Times New Roman"/>
                <w:sz w:val="24"/>
                <w:szCs w:val="24"/>
              </w:rPr>
            </w:pPr>
            <w:r w:rsidRPr="00E226BB">
              <w:rPr>
                <w:rFonts w:ascii="Times New Roman" w:hAnsi="Times New Roman"/>
                <w:sz w:val="24"/>
                <w:szCs w:val="24"/>
              </w:rPr>
              <w:t>- телефонные номера специалистов, осуществляющих консультации по предоставлению муниципальной услуги.</w:t>
            </w:r>
          </w:p>
          <w:p w:rsidR="00ED1750" w:rsidRPr="00E226BB" w:rsidRDefault="00ED1750" w:rsidP="00ED1750">
            <w:pPr>
              <w:spacing w:after="0" w:line="240" w:lineRule="auto"/>
              <w:ind w:firstLine="708"/>
              <w:jc w:val="both"/>
              <w:rPr>
                <w:rFonts w:ascii="Times New Roman" w:hAnsi="Times New Roman"/>
                <w:sz w:val="24"/>
                <w:szCs w:val="24"/>
              </w:rPr>
            </w:pPr>
            <w:r w:rsidRPr="00E226BB">
              <w:rPr>
                <w:rFonts w:ascii="Times New Roman" w:hAnsi="Times New Roman"/>
                <w:sz w:val="24"/>
                <w:szCs w:val="24"/>
              </w:rPr>
              <w:t>Помещение для непосредственного взаимодействия специалистов Управления</w:t>
            </w:r>
            <w:r w:rsidRPr="00E226BB">
              <w:rPr>
                <w:rFonts w:ascii="Times New Roman" w:hAnsi="Times New Roman"/>
                <w:color w:val="00B050"/>
                <w:sz w:val="24"/>
                <w:szCs w:val="24"/>
              </w:rPr>
              <w:t xml:space="preserve"> </w:t>
            </w:r>
            <w:r w:rsidRPr="00E226BB">
              <w:rPr>
                <w:rFonts w:ascii="Times New Roman" w:hAnsi="Times New Roman"/>
                <w:sz w:val="24"/>
                <w:szCs w:val="24"/>
              </w:rPr>
              <w:t>с заявителями (представителем заявителей) организовано в виде отдельного кабинета, в котором ведут прием заявителей (представителей заявителей) специалисты Управления.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Для предоставления муниципальной услуги оборудован зал ожидания.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Места для заполнения заявления о предоставлении муниципальной услуги оснащены стульями, столами и письменными принадлежностями.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E226BB">
              <w:rPr>
                <w:rFonts w:ascii="Times New Roman" w:hAnsi="Times New Roman"/>
                <w:sz w:val="24"/>
                <w:szCs w:val="24"/>
              </w:rPr>
              <w:t>4</w:t>
            </w:r>
            <w:proofErr w:type="gramEnd"/>
            <w:r w:rsidRPr="00E226BB">
              <w:rPr>
                <w:rFonts w:ascii="Times New Roman" w:hAnsi="Times New Roman"/>
                <w:sz w:val="24"/>
                <w:szCs w:val="24"/>
              </w:rPr>
              <w:t>, в которых размещаются информационные листки.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На информационных стендах размещаются: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перечень документов, необходимых для получения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образцы оформления заявления о предоставлении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основания для отказа в предоставлении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сроки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порядок получения консультаций;</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порядок обжалования решений и действий (бездействия) специалистов Управления, должностных лиц</w:t>
            </w:r>
            <w:proofErr w:type="gramStart"/>
            <w:r w:rsidRPr="00E226BB">
              <w:rPr>
                <w:rFonts w:ascii="Times New Roman" w:hAnsi="Times New Roman"/>
                <w:sz w:val="24"/>
                <w:szCs w:val="24"/>
              </w:rPr>
              <w:t xml:space="preserve"> ,</w:t>
            </w:r>
            <w:proofErr w:type="gramEnd"/>
            <w:r w:rsidRPr="00E226BB">
              <w:rPr>
                <w:rFonts w:ascii="Times New Roman" w:hAnsi="Times New Roman"/>
                <w:sz w:val="24"/>
                <w:szCs w:val="24"/>
              </w:rPr>
              <w:t xml:space="preserve"> либо муниципальных служащих.</w:t>
            </w:r>
          </w:p>
          <w:p w:rsidR="00ED1750" w:rsidRPr="00E226BB" w:rsidRDefault="00ED1750" w:rsidP="00ED1750">
            <w:pPr>
              <w:spacing w:after="0" w:line="240" w:lineRule="auto"/>
              <w:ind w:firstLine="709"/>
              <w:jc w:val="both"/>
              <w:rPr>
                <w:rFonts w:ascii="Times New Roman" w:hAnsi="Times New Roman"/>
                <w:sz w:val="24"/>
                <w:szCs w:val="24"/>
                <w:shd w:val="clear" w:color="auto" w:fill="FFFFFF"/>
              </w:rPr>
            </w:pPr>
            <w:r w:rsidRPr="00E226BB">
              <w:rPr>
                <w:rFonts w:ascii="Times New Roman" w:hAnsi="Times New Roman"/>
                <w:sz w:val="24"/>
                <w:szCs w:val="24"/>
                <w:shd w:val="clear" w:color="auto" w:fill="FFFFFF"/>
              </w:rPr>
              <w:t xml:space="preserve">Места для заполнения </w:t>
            </w:r>
            <w:r w:rsidRPr="00E226BB">
              <w:rPr>
                <w:rFonts w:ascii="Times New Roman" w:hAnsi="Times New Roman"/>
                <w:sz w:val="24"/>
                <w:szCs w:val="24"/>
              </w:rPr>
              <w:t xml:space="preserve">заявления </w:t>
            </w:r>
            <w:r w:rsidRPr="00E226BB">
              <w:rPr>
                <w:rFonts w:ascii="Times New Roman" w:hAnsi="Times New Roman"/>
                <w:sz w:val="24"/>
                <w:szCs w:val="24"/>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ED1750" w:rsidRPr="00FC25F4" w:rsidRDefault="00ED1750" w:rsidP="00B73F60">
            <w:pPr>
              <w:spacing w:after="0" w:line="240" w:lineRule="auto"/>
              <w:ind w:firstLine="709"/>
              <w:jc w:val="both"/>
              <w:rPr>
                <w:sz w:val="16"/>
                <w:szCs w:val="16"/>
              </w:rPr>
            </w:pPr>
            <w:r w:rsidRPr="00E226BB">
              <w:rPr>
                <w:rFonts w:ascii="Times New Roman" w:hAnsi="Times New Roman"/>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16</w:t>
            </w:r>
          </w:p>
        </w:tc>
        <w:tc>
          <w:tcPr>
            <w:tcW w:w="8811" w:type="dxa"/>
            <w:gridSpan w:val="2"/>
          </w:tcPr>
          <w:p w:rsidR="00ED1750" w:rsidRPr="00FC25F4" w:rsidRDefault="00ED1750" w:rsidP="00ED1750">
            <w:pPr>
              <w:pStyle w:val="ConsPlusNormal"/>
              <w:ind w:firstLine="709"/>
              <w:jc w:val="both"/>
              <w:rPr>
                <w:b/>
                <w:sz w:val="16"/>
                <w:szCs w:val="16"/>
                <w:lang w:eastAsia="en-US"/>
              </w:rPr>
            </w:pPr>
          </w:p>
          <w:p w:rsidR="00ED1750" w:rsidRPr="00FC25F4" w:rsidRDefault="00ED1750" w:rsidP="00ED1750">
            <w:pPr>
              <w:pStyle w:val="ConsPlusNormal"/>
              <w:ind w:firstLine="709"/>
              <w:jc w:val="both"/>
              <w:rPr>
                <w:b/>
                <w:szCs w:val="24"/>
                <w:lang w:eastAsia="en-US"/>
              </w:rPr>
            </w:pPr>
            <w:r w:rsidRPr="00FC25F4">
              <w:rPr>
                <w:b/>
                <w:szCs w:val="24"/>
                <w:lang w:eastAsia="en-US"/>
              </w:rPr>
              <w:t>Показатели доступности и качества муниципальной услуги</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AD7437" w:rsidRDefault="00AD7437" w:rsidP="00ED1750">
            <w:pPr>
              <w:autoSpaceDE w:val="0"/>
              <w:autoSpaceDN w:val="0"/>
              <w:adjustRightInd w:val="0"/>
              <w:spacing w:after="0" w:line="240" w:lineRule="auto"/>
              <w:ind w:firstLine="709"/>
              <w:jc w:val="both"/>
              <w:rPr>
                <w:rFonts w:ascii="Times New Roman" w:hAnsi="Times New Roman"/>
                <w:sz w:val="24"/>
                <w:szCs w:val="24"/>
              </w:rPr>
            </w:pP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16.1. Показателями доступности и качества муниципальной услуги определяются как выполнение Администрацией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D1750" w:rsidRPr="00E226BB" w:rsidRDefault="00ED1750" w:rsidP="00ED1750">
            <w:pPr>
              <w:pStyle w:val="a6"/>
              <w:numPr>
                <w:ilvl w:val="0"/>
                <w:numId w:val="2"/>
              </w:numPr>
              <w:autoSpaceDE w:val="0"/>
              <w:autoSpaceDN w:val="0"/>
              <w:adjustRightInd w:val="0"/>
              <w:spacing w:after="0" w:line="240" w:lineRule="auto"/>
              <w:ind w:left="0"/>
              <w:jc w:val="both"/>
              <w:rPr>
                <w:rFonts w:ascii="Times New Roman" w:hAnsi="Times New Roman"/>
                <w:sz w:val="24"/>
                <w:szCs w:val="24"/>
              </w:rPr>
            </w:pPr>
            <w:r w:rsidRPr="00E226BB">
              <w:rPr>
                <w:rFonts w:ascii="Times New Roman" w:hAnsi="Times New Roman"/>
                <w:sz w:val="24"/>
                <w:szCs w:val="24"/>
              </w:rPr>
              <w:t xml:space="preserve">доступность: </w:t>
            </w:r>
          </w:p>
          <w:p w:rsidR="00ED1750" w:rsidRPr="00E226BB" w:rsidRDefault="00ED1750" w:rsidP="00ED1750">
            <w:pPr>
              <w:pStyle w:val="Default"/>
              <w:ind w:firstLine="993"/>
              <w:jc w:val="both"/>
              <w:rPr>
                <w:color w:val="auto"/>
              </w:rPr>
            </w:pPr>
            <w:r w:rsidRPr="00E226BB">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D1750" w:rsidRPr="00E226BB" w:rsidRDefault="00ED1750" w:rsidP="00ED1750">
            <w:pPr>
              <w:pStyle w:val="Default"/>
              <w:ind w:firstLine="993"/>
              <w:jc w:val="both"/>
              <w:rPr>
                <w:color w:val="auto"/>
              </w:rPr>
            </w:pPr>
            <w:r w:rsidRPr="00E226BB">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D1750" w:rsidRPr="00E226BB" w:rsidRDefault="00ED1750" w:rsidP="00ED1750">
            <w:pPr>
              <w:pStyle w:val="Default"/>
              <w:ind w:firstLine="993"/>
              <w:jc w:val="both"/>
              <w:rPr>
                <w:color w:val="auto"/>
              </w:rPr>
            </w:pPr>
            <w:r w:rsidRPr="00E226BB">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D1750" w:rsidRPr="00E226BB" w:rsidRDefault="00ED1750" w:rsidP="00ED1750">
            <w:pPr>
              <w:pStyle w:val="Default"/>
              <w:ind w:firstLine="993"/>
              <w:jc w:val="both"/>
              <w:rPr>
                <w:color w:val="auto"/>
              </w:rPr>
            </w:pPr>
            <w:r w:rsidRPr="00E226BB">
              <w:rPr>
                <w:color w:val="auto"/>
              </w:rPr>
              <w:t xml:space="preserve">% (доля) случаев предоставления муниципальной услуги в установленные сроки со дня поступления заявки - 100 процентов; </w:t>
            </w:r>
          </w:p>
          <w:p w:rsidR="00ED1750" w:rsidRPr="00E226BB" w:rsidRDefault="00ED1750" w:rsidP="00ED1750">
            <w:pPr>
              <w:pStyle w:val="Default"/>
              <w:ind w:firstLine="993"/>
              <w:jc w:val="both"/>
              <w:rPr>
                <w:color w:val="auto"/>
              </w:rPr>
            </w:pPr>
            <w:r w:rsidRPr="00E226BB">
              <w:rPr>
                <w:color w:val="auto"/>
              </w:rPr>
              <w:t>% (доля) граждан, имеющих доступ к получению муниципальной услуги по принципу «одного окна» по месту пребывания, в том числе в МФЦ - 90 процентов;</w:t>
            </w:r>
          </w:p>
          <w:p w:rsidR="00ED1750" w:rsidRPr="00E226BB" w:rsidRDefault="00ED1750" w:rsidP="00ED1750">
            <w:pPr>
              <w:pStyle w:val="a6"/>
              <w:numPr>
                <w:ilvl w:val="0"/>
                <w:numId w:val="2"/>
              </w:numPr>
              <w:autoSpaceDE w:val="0"/>
              <w:autoSpaceDN w:val="0"/>
              <w:adjustRightInd w:val="0"/>
              <w:spacing w:after="0" w:line="240" w:lineRule="auto"/>
              <w:ind w:left="0"/>
              <w:jc w:val="both"/>
              <w:rPr>
                <w:rFonts w:ascii="Times New Roman" w:hAnsi="Times New Roman"/>
                <w:sz w:val="24"/>
                <w:szCs w:val="24"/>
              </w:rPr>
            </w:pPr>
            <w:r w:rsidRPr="00E226BB">
              <w:rPr>
                <w:rFonts w:ascii="Times New Roman" w:hAnsi="Times New Roman"/>
                <w:sz w:val="24"/>
                <w:szCs w:val="24"/>
              </w:rPr>
              <w:t xml:space="preserve">качество: </w:t>
            </w:r>
          </w:p>
          <w:p w:rsidR="00ED1750" w:rsidRPr="00E226BB" w:rsidRDefault="00ED1750" w:rsidP="00ED1750">
            <w:pPr>
              <w:pStyle w:val="Default"/>
              <w:ind w:firstLine="993"/>
              <w:jc w:val="both"/>
              <w:rPr>
                <w:color w:val="auto"/>
              </w:rPr>
            </w:pPr>
            <w:r w:rsidRPr="00E226BB">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D7437" w:rsidRPr="00E226BB" w:rsidRDefault="00ED1750" w:rsidP="00ED1750">
            <w:pPr>
              <w:pStyle w:val="Default"/>
              <w:ind w:firstLine="993"/>
              <w:jc w:val="both"/>
              <w:rPr>
                <w:color w:val="auto"/>
              </w:rPr>
            </w:pPr>
            <w:r w:rsidRPr="00E226BB">
              <w:rPr>
                <w:color w:val="auto"/>
              </w:rPr>
              <w:t>% (доля) заявителей (представителей заявителя), удовлетворенных качеством предоставления муниципальной услуги, - 90 процентов.</w:t>
            </w:r>
          </w:p>
          <w:p w:rsidR="00ED1750" w:rsidRPr="00FC25F4" w:rsidRDefault="00ED1750" w:rsidP="00ED1750">
            <w:pPr>
              <w:pStyle w:val="ConsPlusNormal"/>
              <w:ind w:firstLine="709"/>
              <w:jc w:val="both"/>
              <w:rPr>
                <w:sz w:val="16"/>
                <w:szCs w:val="16"/>
                <w:lang w:eastAsia="en-US"/>
              </w:rPr>
            </w:pPr>
          </w:p>
        </w:tc>
      </w:tr>
      <w:tr w:rsidR="00ED1750" w:rsidRPr="006A23ED" w:rsidTr="006A23ED">
        <w:trPr>
          <w:trHeight w:val="240"/>
        </w:trPr>
        <w:tc>
          <w:tcPr>
            <w:tcW w:w="534" w:type="dxa"/>
            <w:tcBorders>
              <w:top w:val="nil"/>
            </w:tcBorders>
            <w:vAlign w:val="center"/>
          </w:tcPr>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6A23ED">
              <w:rPr>
                <w:rFonts w:ascii="Times New Roman" w:hAnsi="Times New Roman"/>
                <w:b/>
                <w:sz w:val="24"/>
                <w:szCs w:val="24"/>
              </w:rPr>
              <w:t>III</w:t>
            </w:r>
          </w:p>
        </w:tc>
        <w:tc>
          <w:tcPr>
            <w:tcW w:w="457" w:type="dxa"/>
            <w:gridSpan w:val="2"/>
          </w:tcPr>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6A23ED" w:rsidRDefault="00ED1750" w:rsidP="00ED1750">
            <w:pPr>
              <w:pStyle w:val="ConsPlusNormal"/>
              <w:ind w:firstLine="2"/>
              <w:jc w:val="center"/>
              <w:rPr>
                <w:b/>
                <w:szCs w:val="24"/>
                <w:lang w:eastAsia="en-US"/>
              </w:rPr>
            </w:pPr>
          </w:p>
          <w:p w:rsidR="00ED1750" w:rsidRPr="006A23ED" w:rsidRDefault="00ED1750" w:rsidP="00ED1750">
            <w:pPr>
              <w:pStyle w:val="ConsPlusNormal"/>
              <w:ind w:firstLine="2"/>
              <w:jc w:val="center"/>
              <w:rPr>
                <w:b/>
                <w:szCs w:val="24"/>
                <w:lang w:eastAsia="en-US"/>
              </w:rPr>
            </w:pPr>
            <w:r w:rsidRPr="006A23ED">
              <w:rPr>
                <w:b/>
                <w:szCs w:val="24"/>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1750" w:rsidRPr="006A23ED" w:rsidRDefault="00ED1750" w:rsidP="00ED1750">
            <w:pPr>
              <w:pStyle w:val="ConsPlusNormal"/>
              <w:ind w:firstLine="2"/>
              <w:jc w:val="center"/>
              <w:rPr>
                <w:b/>
                <w:szCs w:val="24"/>
                <w:lang w:eastAsia="en-US"/>
              </w:rPr>
            </w:pPr>
          </w:p>
        </w:tc>
      </w:tr>
      <w:tr w:rsidR="00ED1750" w:rsidTr="006A23ED">
        <w:trPr>
          <w:trHeight w:val="240"/>
        </w:trPr>
        <w:tc>
          <w:tcPr>
            <w:tcW w:w="534" w:type="dxa"/>
            <w:vMerge w:val="restart"/>
            <w:tcBorders>
              <w:top w:val="nil"/>
            </w:tcBorders>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17</w:t>
            </w:r>
          </w:p>
        </w:tc>
        <w:tc>
          <w:tcPr>
            <w:tcW w:w="8811" w:type="dxa"/>
            <w:gridSpan w:val="2"/>
          </w:tcPr>
          <w:p w:rsidR="00ED1750" w:rsidRPr="00FC25F4" w:rsidRDefault="00ED1750" w:rsidP="00ED1750">
            <w:pPr>
              <w:autoSpaceDE w:val="0"/>
              <w:autoSpaceDN w:val="0"/>
              <w:adjustRightInd w:val="0"/>
              <w:spacing w:after="0" w:line="240" w:lineRule="auto"/>
              <w:ind w:firstLine="709"/>
              <w:jc w:val="both"/>
              <w:rPr>
                <w:rFonts w:ascii="Times New Roman" w:hAnsi="Times New Roman"/>
                <w:b/>
                <w:sz w:val="16"/>
                <w:szCs w:val="16"/>
              </w:rPr>
            </w:pPr>
          </w:p>
          <w:p w:rsidR="00ED1750" w:rsidRPr="00FC25F4" w:rsidRDefault="00ED1750" w:rsidP="00ED1750">
            <w:pPr>
              <w:autoSpaceDE w:val="0"/>
              <w:autoSpaceDN w:val="0"/>
              <w:adjustRightInd w:val="0"/>
              <w:spacing w:after="0" w:line="240" w:lineRule="auto"/>
              <w:ind w:firstLine="709"/>
              <w:jc w:val="both"/>
              <w:rPr>
                <w:rFonts w:ascii="Times New Roman" w:hAnsi="Times New Roman"/>
                <w:b/>
                <w:sz w:val="24"/>
                <w:szCs w:val="24"/>
              </w:rPr>
            </w:pPr>
            <w:r w:rsidRPr="00FC25F4">
              <w:rPr>
                <w:rFonts w:ascii="Times New Roman" w:hAnsi="Times New Roman"/>
                <w:b/>
                <w:sz w:val="24"/>
                <w:szCs w:val="24"/>
              </w:rPr>
              <w:t>Исчерпывающий перечень административных процедур</w:t>
            </w:r>
          </w:p>
          <w:p w:rsidR="00ED1750" w:rsidRPr="00E226BB" w:rsidRDefault="00ED1750" w:rsidP="00ED1750">
            <w:pPr>
              <w:autoSpaceDE w:val="0"/>
              <w:autoSpaceDN w:val="0"/>
              <w:adjustRightInd w:val="0"/>
              <w:spacing w:after="0" w:line="240" w:lineRule="auto"/>
              <w:ind w:firstLine="709"/>
              <w:jc w:val="both"/>
              <w:rPr>
                <w:rFonts w:ascii="Times New Roman" w:hAnsi="Times New Roman"/>
                <w:b/>
                <w:sz w:val="24"/>
                <w:szCs w:val="24"/>
              </w:rPr>
            </w:pPr>
            <w:r w:rsidRPr="00E226BB">
              <w:rPr>
                <w:rFonts w:ascii="Times New Roman" w:hAnsi="Times New Roman"/>
                <w:b/>
                <w:sz w:val="24"/>
                <w:szCs w:val="24"/>
              </w:rPr>
              <w:t>17. Исчерпывающий перечень административных процедур</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процедура приема и регистрации заявления о предоставлении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процедура рассмотрения заявления о предоставлении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процедура направления межведомственных запросов;</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xml:space="preserve">- процедура принятия решения о проведении аукциона и уведомление заявителя (представителя заявителя) о принятом Администрацией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решении;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xml:space="preserve"> - процедура принятия решение об отказе в проведении аукциона и направление заявителю (представителю заявителя) решения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об отказе в проведении аукциона.</w:t>
            </w:r>
          </w:p>
          <w:p w:rsidR="00ED1750" w:rsidRPr="00E226BB" w:rsidRDefault="00ED1750" w:rsidP="00ED1750">
            <w:pPr>
              <w:spacing w:after="0" w:line="240" w:lineRule="auto"/>
              <w:ind w:firstLine="539"/>
              <w:jc w:val="both"/>
              <w:rPr>
                <w:rFonts w:ascii="Times New Roman" w:hAnsi="Times New Roman"/>
                <w:b/>
                <w:sz w:val="24"/>
                <w:szCs w:val="24"/>
              </w:rPr>
            </w:pPr>
            <w:r w:rsidRPr="00E226BB">
              <w:rPr>
                <w:rFonts w:ascii="Times New Roman" w:hAnsi="Times New Roman"/>
                <w:b/>
                <w:sz w:val="24"/>
                <w:szCs w:val="24"/>
              </w:rPr>
              <w:t>17.1. Процедура приема и регистрации заявления о предоставлении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lastRenderedPageBreak/>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226BB">
                <w:rPr>
                  <w:rFonts w:ascii="Times New Roman" w:hAnsi="Times New Roman"/>
                  <w:sz w:val="24"/>
                  <w:szCs w:val="24"/>
                </w:rPr>
                <w:t>пункте 9.1</w:t>
              </w:r>
            </w:hyperlink>
            <w:r w:rsidRPr="00E226BB">
              <w:rPr>
                <w:rFonts w:ascii="Times New Roman" w:hAnsi="Times New Roman"/>
                <w:sz w:val="24"/>
                <w:szCs w:val="24"/>
              </w:rPr>
              <w:t xml:space="preserve"> настоящего административного регламента.</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Лицом, уполномоченным на выполнение административной процедуры, является специалист Управления.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Специалист Управления: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регистрирует заявления о предоставлении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 программы 1С Канцелярия.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xml:space="preserve">Регистрация заявления о предоставлении муниципальной услуги производится </w:t>
            </w:r>
            <w:r w:rsidRPr="00E226BB">
              <w:rPr>
                <w:rFonts w:ascii="Times New Roman" w:hAnsi="Times New Roman"/>
                <w:sz w:val="24"/>
                <w:szCs w:val="24"/>
              </w:rPr>
              <w:br/>
              <w:t>в день поступления обращения заявителя (представителя заявителя).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xml:space="preserve">Специалист Административного управления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не позднее следующего рабочего дня после дня регистрации заявления передает пакет документов специалисту Управления</w:t>
            </w:r>
            <w:r w:rsidRPr="00E226BB">
              <w:rPr>
                <w:rFonts w:ascii="Times New Roman" w:hAnsi="Times New Roman"/>
                <w:color w:val="00B050"/>
                <w:sz w:val="24"/>
                <w:szCs w:val="24"/>
              </w:rPr>
              <w:t xml:space="preserve"> </w:t>
            </w:r>
            <w:r w:rsidRPr="00E226BB">
              <w:rPr>
                <w:rFonts w:ascii="Times New Roman" w:hAnsi="Times New Roman"/>
                <w:sz w:val="24"/>
                <w:szCs w:val="24"/>
              </w:rPr>
              <w:t>для дальнейшего его рассмотрения.</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b/>
                <w:sz w:val="24"/>
                <w:szCs w:val="24"/>
              </w:rPr>
              <w:t xml:space="preserve"> 17.2. Процедура рассмотрения заявления о предоставлении муниципальной услуги</w:t>
            </w:r>
            <w:r w:rsidRPr="00E226BB">
              <w:rPr>
                <w:rFonts w:ascii="Times New Roman" w:hAnsi="Times New Roman"/>
                <w:sz w:val="24"/>
                <w:szCs w:val="24"/>
              </w:rPr>
              <w:t xml:space="preserve"> </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Основанием для начала административной процедуры является получение специалистом Управления пакета документов, необходимого для предоставления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ED1750" w:rsidRPr="00E226BB" w:rsidRDefault="00ED1750" w:rsidP="00ED1750">
            <w:pPr>
              <w:spacing w:after="0" w:line="240" w:lineRule="auto"/>
              <w:ind w:firstLine="539"/>
              <w:jc w:val="both"/>
              <w:rPr>
                <w:rFonts w:ascii="Times New Roman" w:hAnsi="Times New Roman"/>
                <w:b/>
                <w:sz w:val="24"/>
                <w:szCs w:val="24"/>
              </w:rPr>
            </w:pPr>
            <w:r w:rsidRPr="00E226BB">
              <w:rPr>
                <w:rFonts w:ascii="Times New Roman" w:hAnsi="Times New Roman"/>
                <w:b/>
                <w:sz w:val="24"/>
                <w:szCs w:val="24"/>
              </w:rPr>
              <w:t>17.3. Процедура направления межведомственных запросов</w:t>
            </w:r>
          </w:p>
          <w:p w:rsidR="00ED1750" w:rsidRPr="00E226BB" w:rsidRDefault="00ED1750" w:rsidP="00ED1750">
            <w:pPr>
              <w:spacing w:after="0" w:line="240" w:lineRule="auto"/>
              <w:ind w:firstLine="540"/>
              <w:jc w:val="both"/>
              <w:rPr>
                <w:rFonts w:ascii="Times New Roman" w:hAnsi="Times New Roman"/>
                <w:sz w:val="24"/>
                <w:szCs w:val="24"/>
              </w:rPr>
            </w:pPr>
            <w:r w:rsidRPr="00E226BB">
              <w:rPr>
                <w:rFonts w:ascii="Times New Roman" w:hAnsi="Times New Roman"/>
                <w:sz w:val="24"/>
                <w:szCs w:val="24"/>
              </w:rPr>
              <w:t>При необходимости, специалист Управления, ответственный за предоставление муниципальной услуги, формирует и направляет межведомственные запросы:</w:t>
            </w:r>
          </w:p>
          <w:p w:rsidR="00ED1750" w:rsidRPr="00E226BB" w:rsidRDefault="00ED1750" w:rsidP="00ED1750">
            <w:pPr>
              <w:spacing w:after="0" w:line="240" w:lineRule="auto"/>
              <w:ind w:firstLine="540"/>
              <w:jc w:val="both"/>
              <w:rPr>
                <w:rFonts w:ascii="Times New Roman" w:hAnsi="Times New Roman"/>
                <w:sz w:val="24"/>
                <w:szCs w:val="24"/>
              </w:rPr>
            </w:pPr>
            <w:r w:rsidRPr="00E226BB">
              <w:rPr>
                <w:rFonts w:ascii="Times New Roman" w:hAnsi="Times New Roman"/>
                <w:sz w:val="24"/>
                <w:szCs w:val="24"/>
              </w:rPr>
              <w:t>- о предоставлении документов согласно перечню, указанному в п. 9.2 настоящего регламента;</w:t>
            </w:r>
          </w:p>
          <w:p w:rsidR="00ED1750" w:rsidRPr="00E226BB" w:rsidRDefault="00ED1750" w:rsidP="00ED1750">
            <w:pPr>
              <w:spacing w:after="0" w:line="240" w:lineRule="auto"/>
              <w:ind w:firstLine="540"/>
              <w:jc w:val="both"/>
              <w:rPr>
                <w:rFonts w:ascii="Times New Roman" w:hAnsi="Times New Roman"/>
                <w:sz w:val="24"/>
                <w:szCs w:val="24"/>
              </w:rPr>
            </w:pPr>
            <w:proofErr w:type="gramStart"/>
            <w:r w:rsidRPr="00E226BB">
              <w:rPr>
                <w:rFonts w:ascii="Times New Roman" w:hAnsi="Times New Roman"/>
                <w:sz w:val="24"/>
                <w:szCs w:val="24"/>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w:t>
            </w:r>
            <w:r w:rsidRPr="00E226BB">
              <w:rPr>
                <w:rFonts w:ascii="Times New Roman" w:hAnsi="Times New Roman"/>
                <w:sz w:val="24"/>
                <w:szCs w:val="24"/>
              </w:rPr>
              <w:br/>
              <w:t xml:space="preserve">за подключение (технологическое присоединение), за исключением случаев, если </w:t>
            </w:r>
            <w:r w:rsidRPr="00E226BB">
              <w:rPr>
                <w:rFonts w:ascii="Times New Roman" w:hAnsi="Times New Roman"/>
                <w:sz w:val="24"/>
                <w:szCs w:val="24"/>
              </w:rPr>
              <w:br/>
              <w:t xml:space="preserve">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w:t>
            </w:r>
            <w:r w:rsidRPr="00E226BB">
              <w:rPr>
                <w:rFonts w:ascii="Times New Roman" w:hAnsi="Times New Roman"/>
                <w:sz w:val="24"/>
                <w:szCs w:val="24"/>
              </w:rPr>
              <w:br/>
            </w:r>
            <w:r w:rsidRPr="00E226BB">
              <w:rPr>
                <w:rFonts w:ascii="Times New Roman" w:hAnsi="Times New Roman"/>
                <w:sz w:val="24"/>
                <w:szCs w:val="24"/>
              </w:rPr>
              <w:lastRenderedPageBreak/>
              <w:t>на право заключения договора аренды земельного участка для комплексного освоения территории - не позднее 5 дней со дня поступления заявления о предоставлении</w:t>
            </w:r>
            <w:proofErr w:type="gramEnd"/>
            <w:r w:rsidRPr="00E226BB">
              <w:rPr>
                <w:rFonts w:ascii="Times New Roman" w:hAnsi="Times New Roman"/>
                <w:sz w:val="24"/>
                <w:szCs w:val="24"/>
              </w:rPr>
              <w:t xml:space="preserve"> муниципальной услуги;</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учреждение/предприятие по вопросу наличия/</w:t>
            </w:r>
            <w:proofErr w:type="gramStart"/>
            <w:r w:rsidRPr="00E226BB">
              <w:rPr>
                <w:rFonts w:ascii="Times New Roman" w:hAnsi="Times New Roman"/>
                <w:sz w:val="24"/>
                <w:szCs w:val="24"/>
              </w:rPr>
              <w:t>отсутствии</w:t>
            </w:r>
            <w:proofErr w:type="gramEnd"/>
            <w:r w:rsidRPr="00E226BB">
              <w:rPr>
                <w:rFonts w:ascii="Times New Roman" w:hAnsi="Times New Roman"/>
                <w:sz w:val="24"/>
                <w:szCs w:val="24"/>
              </w:rPr>
              <w:t xml:space="preserve"> сетей на земельном участке; </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учреждение/предприятие по вопросу предоставления сведений из </w:t>
            </w:r>
            <w:proofErr w:type="spellStart"/>
            <w:r w:rsidRPr="00E226BB">
              <w:rPr>
                <w:rFonts w:ascii="Times New Roman" w:hAnsi="Times New Roman"/>
                <w:sz w:val="24"/>
                <w:szCs w:val="24"/>
              </w:rPr>
              <w:t>похозяйственной</w:t>
            </w:r>
            <w:proofErr w:type="spellEnd"/>
            <w:r w:rsidRPr="00E226BB">
              <w:rPr>
                <w:rFonts w:ascii="Times New Roman" w:hAnsi="Times New Roman"/>
                <w:sz w:val="24"/>
                <w:szCs w:val="24"/>
              </w:rPr>
              <w:t xml:space="preserve"> книги о наличии прав на земельный участок; </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инспекцию по охране объектов культурного наследия Приморского края </w:t>
            </w:r>
            <w:r w:rsidRPr="00E226BB">
              <w:rPr>
                <w:rFonts w:ascii="Times New Roman" w:hAnsi="Times New Roman"/>
                <w:sz w:val="24"/>
                <w:szCs w:val="24"/>
              </w:rPr>
              <w:br/>
              <w:t xml:space="preserve">по вопросу получения сведений о наличии на земельном участке объектов историко-культурного и археологического наследия; </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отдел водных ресурсов Амурского бассейнового водного управления </w:t>
            </w:r>
            <w:r w:rsidRPr="00E226BB">
              <w:rPr>
                <w:rFonts w:ascii="Times New Roman" w:hAnsi="Times New Roman"/>
                <w:sz w:val="24"/>
                <w:szCs w:val="24"/>
              </w:rPr>
              <w:br/>
              <w:t xml:space="preserve">по Приморскому краю по вопросу предоставления сведений о наличии на земельном участке водных объектов; </w:t>
            </w:r>
          </w:p>
          <w:p w:rsidR="00ED1750" w:rsidRPr="00E226BB" w:rsidRDefault="00ED1750" w:rsidP="00ED175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 департамент лесного хозяйства Приморского края по вопросу предоставления сведений о наличии на земельном участке лесных объектов.</w:t>
            </w:r>
          </w:p>
          <w:p w:rsidR="00ED1750" w:rsidRPr="00E226BB" w:rsidRDefault="00ED1750" w:rsidP="00ED1750">
            <w:pPr>
              <w:spacing w:after="0" w:line="240" w:lineRule="auto"/>
              <w:ind w:firstLine="540"/>
              <w:jc w:val="both"/>
              <w:rPr>
                <w:rFonts w:ascii="Times New Roman" w:hAnsi="Times New Roman"/>
                <w:sz w:val="24"/>
                <w:szCs w:val="24"/>
              </w:rPr>
            </w:pPr>
            <w:r w:rsidRPr="00E226BB">
              <w:rPr>
                <w:rFonts w:ascii="Times New Roman" w:hAnsi="Times New Roman"/>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ED1750" w:rsidRPr="00E226BB" w:rsidRDefault="00ED1750" w:rsidP="00ED1750">
            <w:pPr>
              <w:spacing w:after="0" w:line="240" w:lineRule="auto"/>
              <w:ind w:firstLine="539"/>
              <w:jc w:val="both"/>
              <w:rPr>
                <w:rFonts w:ascii="Times New Roman" w:hAnsi="Times New Roman"/>
                <w:b/>
                <w:sz w:val="24"/>
                <w:szCs w:val="24"/>
              </w:rPr>
            </w:pPr>
            <w:r w:rsidRPr="00E226BB">
              <w:rPr>
                <w:rFonts w:ascii="Times New Roman" w:hAnsi="Times New Roman"/>
                <w:b/>
                <w:sz w:val="24"/>
                <w:szCs w:val="24"/>
              </w:rPr>
              <w:t>17.4. Процедура принятия решения о проведен</w:t>
            </w:r>
            <w:proofErr w:type="gramStart"/>
            <w:r w:rsidRPr="00E226BB">
              <w:rPr>
                <w:rFonts w:ascii="Times New Roman" w:hAnsi="Times New Roman"/>
                <w:b/>
                <w:sz w:val="24"/>
                <w:szCs w:val="24"/>
              </w:rPr>
              <w:t>ии ау</w:t>
            </w:r>
            <w:proofErr w:type="gramEnd"/>
            <w:r w:rsidRPr="00E226BB">
              <w:rPr>
                <w:rFonts w:ascii="Times New Roman" w:hAnsi="Times New Roman"/>
                <w:b/>
                <w:sz w:val="24"/>
                <w:szCs w:val="24"/>
              </w:rPr>
              <w:t>кциона</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Специалист</w:t>
            </w:r>
            <w:r w:rsidRPr="00E226BB">
              <w:rPr>
                <w:rFonts w:ascii="Times New Roman" w:hAnsi="Times New Roman"/>
                <w:color w:val="00B050"/>
                <w:sz w:val="24"/>
                <w:szCs w:val="24"/>
              </w:rPr>
              <w:t xml:space="preserve"> </w:t>
            </w:r>
            <w:r w:rsidRPr="00E226BB">
              <w:rPr>
                <w:rFonts w:ascii="Times New Roman" w:hAnsi="Times New Roman"/>
                <w:sz w:val="24"/>
                <w:szCs w:val="24"/>
              </w:rPr>
              <w:t>Управления,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ED1750" w:rsidRPr="00E226BB" w:rsidRDefault="00ED1750" w:rsidP="00ED1750">
            <w:pPr>
              <w:spacing w:after="0" w:line="240" w:lineRule="auto"/>
              <w:ind w:firstLine="539"/>
              <w:jc w:val="both"/>
              <w:rPr>
                <w:rFonts w:ascii="Times New Roman" w:hAnsi="Times New Roman"/>
                <w:sz w:val="24"/>
                <w:szCs w:val="24"/>
              </w:rPr>
            </w:pPr>
            <w:r w:rsidRPr="00E226BB">
              <w:rPr>
                <w:rFonts w:ascii="Times New Roman" w:hAnsi="Times New Roman"/>
                <w:sz w:val="24"/>
                <w:szCs w:val="24"/>
              </w:rPr>
              <w:t xml:space="preserve">По результатам проведенной работы специалистом Управления подготавливается распоряжение о предоставлении муниципальной услуги либо об отказе в предоставлении муниципальной услуги и направляется руководителю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для его принятия.</w:t>
            </w:r>
          </w:p>
          <w:p w:rsidR="00ED1750" w:rsidRPr="00E226BB" w:rsidRDefault="00ED1750" w:rsidP="00ED1750">
            <w:pPr>
              <w:spacing w:after="0" w:line="240" w:lineRule="auto"/>
              <w:ind w:firstLine="539"/>
              <w:jc w:val="both"/>
              <w:rPr>
                <w:rFonts w:ascii="Times New Roman" w:hAnsi="Times New Roman"/>
                <w:sz w:val="24"/>
                <w:szCs w:val="24"/>
              </w:rPr>
            </w:pPr>
            <w:proofErr w:type="gramStart"/>
            <w:r w:rsidRPr="00E226BB">
              <w:rPr>
                <w:rFonts w:ascii="Times New Roman" w:hAnsi="Times New Roman"/>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муниципальной услуги согласно п. 17.3 административного регламента, в срок не позднее 30 дней со дня поступления испрашиваемых сведений в Управление и не более двух месяцев с момента поступления заявления</w:t>
            </w:r>
            <w:proofErr w:type="gramEnd"/>
            <w:r w:rsidRPr="00E226BB">
              <w:rPr>
                <w:rFonts w:ascii="Times New Roman" w:hAnsi="Times New Roman"/>
                <w:sz w:val="24"/>
                <w:szCs w:val="24"/>
              </w:rPr>
              <w:t xml:space="preserve"> в Администрацию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принимает решения в форме распоряжения о проведении аукциона по продаже земельного участка</w:t>
            </w:r>
            <w:r w:rsidRPr="00886672">
              <w:t xml:space="preserve"> </w:t>
            </w:r>
            <w:r w:rsidRPr="00E226BB">
              <w:rPr>
                <w:rFonts w:ascii="Times New Roman" w:hAnsi="Times New Roman"/>
                <w:sz w:val="24"/>
                <w:szCs w:val="24"/>
              </w:rPr>
              <w:t>или права на заключение договора аренды такого земельного участка и в течени</w:t>
            </w:r>
            <w:proofErr w:type="gramStart"/>
            <w:r w:rsidRPr="00E226BB">
              <w:rPr>
                <w:rFonts w:ascii="Times New Roman" w:hAnsi="Times New Roman"/>
                <w:sz w:val="24"/>
                <w:szCs w:val="24"/>
              </w:rPr>
              <w:t>и</w:t>
            </w:r>
            <w:proofErr w:type="gramEnd"/>
            <w:r w:rsidRPr="00E226BB">
              <w:rPr>
                <w:rFonts w:ascii="Times New Roman" w:hAnsi="Times New Roman"/>
                <w:sz w:val="24"/>
                <w:szCs w:val="24"/>
              </w:rPr>
              <w:t xml:space="preserve"> 5 дней направляет его заявителю (представителю заявителя).</w:t>
            </w:r>
          </w:p>
          <w:p w:rsidR="00ED1750" w:rsidRPr="00E226BB" w:rsidRDefault="00ED1750" w:rsidP="00ED1750">
            <w:pPr>
              <w:spacing w:after="0" w:line="240" w:lineRule="auto"/>
              <w:ind w:firstLine="539"/>
              <w:jc w:val="both"/>
              <w:rPr>
                <w:rFonts w:ascii="Times New Roman" w:hAnsi="Times New Roman"/>
                <w:b/>
                <w:sz w:val="24"/>
                <w:szCs w:val="24"/>
              </w:rPr>
            </w:pPr>
            <w:r w:rsidRPr="00E226BB">
              <w:rPr>
                <w:rFonts w:ascii="Times New Roman" w:hAnsi="Times New Roman"/>
                <w:b/>
                <w:sz w:val="24"/>
                <w:szCs w:val="24"/>
              </w:rPr>
              <w:t xml:space="preserve">17.5. Процедура принятия решения об отказе в проведении аукциона </w:t>
            </w:r>
            <w:r w:rsidRPr="00E226BB">
              <w:rPr>
                <w:rFonts w:ascii="Times New Roman" w:hAnsi="Times New Roman"/>
                <w:b/>
                <w:sz w:val="24"/>
                <w:szCs w:val="24"/>
              </w:rPr>
              <w:br/>
              <w:t xml:space="preserve">и направление заявителю (представителю заявителя) решения Администрации городского округа </w:t>
            </w:r>
            <w:proofErr w:type="spellStart"/>
            <w:proofErr w:type="gramStart"/>
            <w:r w:rsidRPr="00E226BB">
              <w:rPr>
                <w:rFonts w:ascii="Times New Roman" w:hAnsi="Times New Roman"/>
                <w:b/>
                <w:sz w:val="24"/>
                <w:szCs w:val="24"/>
              </w:rPr>
              <w:t>Спасск-Дальний</w:t>
            </w:r>
            <w:proofErr w:type="spellEnd"/>
            <w:proofErr w:type="gramEnd"/>
            <w:r w:rsidRPr="00E226BB">
              <w:rPr>
                <w:rFonts w:ascii="Times New Roman" w:hAnsi="Times New Roman"/>
                <w:b/>
                <w:sz w:val="24"/>
                <w:szCs w:val="24"/>
              </w:rPr>
              <w:t xml:space="preserve"> об отказе в проведении аукциона</w:t>
            </w:r>
          </w:p>
          <w:p w:rsidR="00ED1750" w:rsidRDefault="00ED1750" w:rsidP="00B73F60">
            <w:pPr>
              <w:spacing w:after="0" w:line="240" w:lineRule="auto"/>
              <w:ind w:firstLine="539"/>
              <w:jc w:val="both"/>
              <w:rPr>
                <w:rFonts w:ascii="Times New Roman" w:hAnsi="Times New Roman"/>
                <w:sz w:val="24"/>
                <w:szCs w:val="24"/>
              </w:rPr>
            </w:pPr>
            <w:r w:rsidRPr="00E226BB">
              <w:rPr>
                <w:rFonts w:ascii="Times New Roman" w:hAnsi="Times New Roman"/>
                <w:sz w:val="24"/>
                <w:szCs w:val="24"/>
              </w:rPr>
              <w:t>При наличии</w:t>
            </w:r>
            <w:r w:rsidRPr="001722BC">
              <w:t xml:space="preserve"> </w:t>
            </w:r>
            <w:r w:rsidRPr="00E226BB">
              <w:rPr>
                <w:rFonts w:ascii="Times New Roman" w:hAnsi="Times New Roman"/>
                <w:sz w:val="24"/>
                <w:szCs w:val="24"/>
              </w:rPr>
              <w:t xml:space="preserve">одного из оснований, предусмотренных п. 11.1 настоящего регламента, Администрация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xml:space="preserve"> принимает решение об отказе в проведении аукциона и в течени</w:t>
            </w:r>
            <w:proofErr w:type="gramStart"/>
            <w:r w:rsidRPr="00E226BB">
              <w:rPr>
                <w:rFonts w:ascii="Times New Roman" w:hAnsi="Times New Roman"/>
                <w:sz w:val="24"/>
                <w:szCs w:val="24"/>
              </w:rPr>
              <w:t>и</w:t>
            </w:r>
            <w:proofErr w:type="gramEnd"/>
            <w:r w:rsidRPr="00E226BB">
              <w:rPr>
                <w:rFonts w:ascii="Times New Roman" w:hAnsi="Times New Roman"/>
                <w:sz w:val="24"/>
                <w:szCs w:val="24"/>
              </w:rPr>
              <w:t xml:space="preserve"> 3 трех рабочих дней направляет его заявителю (представителю заявителя).</w:t>
            </w:r>
          </w:p>
          <w:p w:rsidR="00B73F60" w:rsidRDefault="00B73F60" w:rsidP="00B73F60">
            <w:pPr>
              <w:spacing w:after="0" w:line="240" w:lineRule="auto"/>
              <w:ind w:firstLine="539"/>
              <w:jc w:val="both"/>
              <w:rPr>
                <w:sz w:val="16"/>
                <w:szCs w:val="16"/>
              </w:rPr>
            </w:pPr>
          </w:p>
          <w:p w:rsidR="00AD7437" w:rsidRPr="00FC25F4" w:rsidRDefault="00AD7437"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lang w:bidi="ru-RU"/>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lang w:bidi="ru-RU"/>
              </w:rPr>
              <w:t>18</w:t>
            </w:r>
          </w:p>
        </w:tc>
        <w:tc>
          <w:tcPr>
            <w:tcW w:w="8811" w:type="dxa"/>
            <w:gridSpan w:val="2"/>
          </w:tcPr>
          <w:p w:rsidR="00ED1750" w:rsidRPr="00FC25F4" w:rsidRDefault="00ED1750" w:rsidP="00ED1750">
            <w:pPr>
              <w:autoSpaceDE w:val="0"/>
              <w:autoSpaceDN w:val="0"/>
              <w:adjustRightInd w:val="0"/>
              <w:spacing w:after="0" w:line="240" w:lineRule="auto"/>
              <w:ind w:firstLine="2"/>
              <w:jc w:val="center"/>
              <w:rPr>
                <w:rFonts w:ascii="Times New Roman" w:hAnsi="Times New Roman"/>
                <w:b/>
                <w:sz w:val="16"/>
                <w:szCs w:val="16"/>
                <w:lang w:bidi="ru-RU"/>
              </w:rPr>
            </w:pPr>
          </w:p>
          <w:p w:rsidR="00ED1750" w:rsidRPr="00FC25F4" w:rsidRDefault="00ED1750" w:rsidP="00ED1750">
            <w:pPr>
              <w:autoSpaceDE w:val="0"/>
              <w:autoSpaceDN w:val="0"/>
              <w:adjustRightInd w:val="0"/>
              <w:spacing w:after="0" w:line="240" w:lineRule="auto"/>
              <w:ind w:firstLine="2"/>
              <w:jc w:val="center"/>
              <w:rPr>
                <w:rFonts w:ascii="Times New Roman" w:hAnsi="Times New Roman"/>
                <w:b/>
                <w:sz w:val="24"/>
                <w:szCs w:val="24"/>
                <w:lang w:bidi="ru-RU"/>
              </w:rPr>
            </w:pPr>
            <w:r w:rsidRPr="00FC25F4">
              <w:rPr>
                <w:rFonts w:ascii="Times New Roman" w:hAnsi="Times New Roman"/>
                <w:b/>
                <w:sz w:val="24"/>
                <w:szCs w:val="24"/>
                <w:lang w:bidi="ru-RU"/>
              </w:rPr>
              <w:t>Особенности предоставления муниципальной услуги в электронной форме</w:t>
            </w:r>
          </w:p>
          <w:p w:rsidR="00ED1750" w:rsidRPr="00FC25F4" w:rsidRDefault="00ED1750" w:rsidP="00ED1750">
            <w:pPr>
              <w:pStyle w:val="ConsPlusNormal"/>
              <w:ind w:firstLine="709"/>
              <w:jc w:val="both"/>
              <w:rPr>
                <w:sz w:val="16"/>
                <w:szCs w:val="16"/>
                <w:lang w:eastAsia="en-US"/>
              </w:rPr>
            </w:pPr>
          </w:p>
        </w:tc>
      </w:tr>
      <w:tr w:rsidR="00ED1750" w:rsidTr="006A23ED">
        <w:trPr>
          <w:trHeight w:val="776"/>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B73F60" w:rsidRDefault="00ED1750" w:rsidP="00B73F60">
            <w:pPr>
              <w:autoSpaceDE w:val="0"/>
              <w:autoSpaceDN w:val="0"/>
              <w:adjustRightInd w:val="0"/>
              <w:spacing w:after="0" w:line="240" w:lineRule="auto"/>
              <w:ind w:firstLine="709"/>
              <w:jc w:val="both"/>
              <w:rPr>
                <w:rFonts w:ascii="Times New Roman" w:hAnsi="Times New Roman"/>
                <w:sz w:val="24"/>
                <w:szCs w:val="24"/>
              </w:rPr>
            </w:pPr>
            <w:r w:rsidRPr="00E226BB">
              <w:rPr>
                <w:rFonts w:ascii="Times New Roman" w:hAnsi="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B73F60" w:rsidRDefault="00B73F60" w:rsidP="00B73F60">
            <w:pPr>
              <w:autoSpaceDE w:val="0"/>
              <w:autoSpaceDN w:val="0"/>
              <w:adjustRightInd w:val="0"/>
              <w:spacing w:after="0" w:line="240" w:lineRule="auto"/>
              <w:ind w:firstLine="709"/>
              <w:jc w:val="both"/>
              <w:rPr>
                <w:rFonts w:ascii="Times New Roman" w:hAnsi="Times New Roman"/>
                <w:sz w:val="24"/>
                <w:szCs w:val="24"/>
              </w:rPr>
            </w:pPr>
          </w:p>
          <w:p w:rsidR="00B73F60" w:rsidRPr="00FC25F4" w:rsidRDefault="00B73F60" w:rsidP="00B73F60">
            <w:pPr>
              <w:autoSpaceDE w:val="0"/>
              <w:autoSpaceDN w:val="0"/>
              <w:adjustRightInd w:val="0"/>
              <w:spacing w:after="0" w:line="240" w:lineRule="auto"/>
              <w:ind w:firstLine="709"/>
              <w:jc w:val="both"/>
              <w:rPr>
                <w:sz w:val="16"/>
                <w:szCs w:val="16"/>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16"/>
                <w:szCs w:val="16"/>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hAnsi="Times New Roman"/>
                <w:b/>
                <w:sz w:val="24"/>
                <w:szCs w:val="24"/>
              </w:rPr>
              <w:t>19</w:t>
            </w:r>
          </w:p>
        </w:tc>
        <w:tc>
          <w:tcPr>
            <w:tcW w:w="8811" w:type="dxa"/>
            <w:gridSpan w:val="2"/>
          </w:tcPr>
          <w:p w:rsidR="00ED1750" w:rsidRPr="00FC25F4" w:rsidRDefault="00ED1750" w:rsidP="00ED1750">
            <w:pPr>
              <w:pStyle w:val="ConsPlusNormal"/>
              <w:ind w:firstLine="709"/>
              <w:jc w:val="both"/>
              <w:rPr>
                <w:b/>
                <w:sz w:val="16"/>
                <w:szCs w:val="16"/>
                <w:lang w:eastAsia="en-US"/>
              </w:rPr>
            </w:pPr>
          </w:p>
          <w:p w:rsidR="00ED1750" w:rsidRPr="00FC25F4" w:rsidRDefault="00ED1750" w:rsidP="00ED1750">
            <w:pPr>
              <w:pStyle w:val="ConsPlusNormal"/>
              <w:ind w:firstLine="709"/>
              <w:jc w:val="both"/>
              <w:rPr>
                <w:b/>
                <w:szCs w:val="24"/>
                <w:lang w:eastAsia="en-US"/>
              </w:rPr>
            </w:pPr>
            <w:r w:rsidRPr="00FC25F4">
              <w:rPr>
                <w:b/>
                <w:szCs w:val="24"/>
                <w:lang w:eastAsia="en-US"/>
              </w:rPr>
              <w:t>Особенности предоставления муниципальной услуги МФЦ</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ED1750" w:rsidRPr="00E226BB" w:rsidRDefault="00ED1750" w:rsidP="00ED1750">
            <w:pPr>
              <w:pStyle w:val="a6"/>
              <w:widowControl w:val="0"/>
              <w:numPr>
                <w:ilvl w:val="1"/>
                <w:numId w:val="6"/>
              </w:numPr>
              <w:autoSpaceDE w:val="0"/>
              <w:autoSpaceDN w:val="0"/>
              <w:spacing w:after="0" w:line="240" w:lineRule="auto"/>
              <w:ind w:left="0" w:firstLine="708"/>
              <w:jc w:val="both"/>
              <w:rPr>
                <w:rFonts w:ascii="Times New Roman" w:hAnsi="Times New Roman"/>
                <w:sz w:val="24"/>
                <w:szCs w:val="24"/>
              </w:rPr>
            </w:pPr>
            <w:r w:rsidRPr="00E226BB">
              <w:rPr>
                <w:rFonts w:ascii="Times New Roman" w:hAnsi="Times New Roman"/>
                <w:sz w:val="24"/>
                <w:szCs w:val="24"/>
              </w:rPr>
              <w:t xml:space="preserve">В соответствии с заключенным соглашением о взаимодействии между МФЦ и Администрацией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об организации предоставления муниципальной услуги, МФЦ осуществляет следующие административные процедуры:</w:t>
            </w:r>
          </w:p>
          <w:p w:rsidR="00ED1750" w:rsidRPr="00E226BB" w:rsidRDefault="00ED1750" w:rsidP="00ED1750">
            <w:pPr>
              <w:pStyle w:val="a6"/>
              <w:numPr>
                <w:ilvl w:val="0"/>
                <w:numId w:val="5"/>
              </w:numPr>
              <w:spacing w:after="0" w:line="240" w:lineRule="auto"/>
              <w:ind w:left="0" w:firstLine="708"/>
              <w:contextualSpacing w:val="0"/>
              <w:jc w:val="both"/>
              <w:rPr>
                <w:rFonts w:ascii="Times New Roman" w:hAnsi="Times New Roman"/>
                <w:sz w:val="24"/>
                <w:szCs w:val="24"/>
              </w:rPr>
            </w:pPr>
            <w:r w:rsidRPr="00E226BB">
              <w:rPr>
                <w:rFonts w:ascii="Times New Roman" w:hAnsi="Times New Roman"/>
                <w:sz w:val="24"/>
                <w:szCs w:val="24"/>
              </w:rPr>
              <w:t>Информирование (консультация) по порядку предоставления муниципальной услуги;</w:t>
            </w:r>
          </w:p>
          <w:p w:rsidR="00ED1750" w:rsidRPr="00E226BB" w:rsidRDefault="00ED1750" w:rsidP="00ED1750">
            <w:pPr>
              <w:pStyle w:val="a6"/>
              <w:widowControl w:val="0"/>
              <w:numPr>
                <w:ilvl w:val="0"/>
                <w:numId w:val="5"/>
              </w:numPr>
              <w:autoSpaceDE w:val="0"/>
              <w:autoSpaceDN w:val="0"/>
              <w:spacing w:after="0" w:line="240" w:lineRule="auto"/>
              <w:ind w:left="0" w:firstLine="708"/>
              <w:contextualSpacing w:val="0"/>
              <w:jc w:val="both"/>
              <w:rPr>
                <w:rFonts w:ascii="Times New Roman" w:hAnsi="Times New Roman"/>
                <w:sz w:val="24"/>
                <w:szCs w:val="24"/>
              </w:rPr>
            </w:pPr>
            <w:r w:rsidRPr="00E226BB">
              <w:rPr>
                <w:rFonts w:ascii="Times New Roman" w:hAnsi="Times New Roman"/>
                <w:sz w:val="24"/>
                <w:szCs w:val="24"/>
              </w:rPr>
              <w:t>Прием и регистрация запроса и документов от заявителя (представителя заявителя) для получения муниципальной услуги;</w:t>
            </w:r>
          </w:p>
          <w:p w:rsidR="00ED1750" w:rsidRPr="00E226BB" w:rsidRDefault="00ED1750" w:rsidP="00ED1750">
            <w:pPr>
              <w:pStyle w:val="a6"/>
              <w:numPr>
                <w:ilvl w:val="0"/>
                <w:numId w:val="5"/>
              </w:numPr>
              <w:spacing w:after="0" w:line="240" w:lineRule="auto"/>
              <w:ind w:left="0" w:firstLine="708"/>
              <w:contextualSpacing w:val="0"/>
              <w:jc w:val="both"/>
              <w:rPr>
                <w:rFonts w:ascii="Times New Roman" w:hAnsi="Times New Roman"/>
                <w:sz w:val="24"/>
                <w:szCs w:val="24"/>
              </w:rPr>
            </w:pPr>
            <w:r w:rsidRPr="00E226BB">
              <w:rPr>
                <w:rFonts w:ascii="Times New Roman" w:hAnsi="Times New Roman"/>
                <w:sz w:val="24"/>
                <w:szCs w:val="24"/>
              </w:rPr>
              <w:t xml:space="preserve">Составление и выдача заявителю (представителю заявителя) документов </w:t>
            </w:r>
            <w:r w:rsidRPr="00E226BB">
              <w:rPr>
                <w:rFonts w:ascii="Times New Roman" w:hAnsi="Times New Roman"/>
                <w:sz w:val="24"/>
                <w:szCs w:val="24"/>
              </w:rPr>
              <w:b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D1750" w:rsidRPr="00E226BB" w:rsidRDefault="00ED1750" w:rsidP="00ED1750">
            <w:pPr>
              <w:pStyle w:val="a6"/>
              <w:numPr>
                <w:ilvl w:val="1"/>
                <w:numId w:val="6"/>
              </w:numPr>
              <w:spacing w:after="0" w:line="240" w:lineRule="auto"/>
              <w:ind w:left="0" w:firstLine="708"/>
              <w:jc w:val="both"/>
              <w:rPr>
                <w:rFonts w:ascii="Times New Roman" w:hAnsi="Times New Roman"/>
                <w:sz w:val="24"/>
                <w:szCs w:val="24"/>
              </w:rPr>
            </w:pPr>
            <w:r w:rsidRPr="00E226BB">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ED1750" w:rsidRPr="00E226BB" w:rsidRDefault="00ED1750" w:rsidP="00ED1750">
            <w:pPr>
              <w:suppressAutoHyphens/>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19.2.1. Административную процедуру «Информирование (консультация) </w:t>
            </w:r>
            <w:r w:rsidRPr="00E226BB">
              <w:rPr>
                <w:rFonts w:ascii="Times New Roman" w:hAnsi="Times New Roman"/>
                <w:sz w:val="24"/>
                <w:szCs w:val="24"/>
              </w:rPr>
              <w:br/>
              <w:t>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срок предоставления муниципальной услуги;</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ED1750" w:rsidRPr="00E226BB" w:rsidRDefault="00ED1750" w:rsidP="00ED1750">
            <w:pPr>
              <w:pStyle w:val="a6"/>
              <w:numPr>
                <w:ilvl w:val="0"/>
                <w:numId w:val="7"/>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D1750" w:rsidRPr="00E226BB" w:rsidRDefault="00ED1750" w:rsidP="00ED1750">
            <w:pPr>
              <w:pStyle w:val="a6"/>
              <w:numPr>
                <w:ilvl w:val="1"/>
                <w:numId w:val="6"/>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Осуществление административной процедуры «Прием и регистрация запроса и документов».</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19.3.1. Административную процедуру «Прием и регистрация запроса </w:t>
            </w:r>
            <w:r w:rsidRPr="00E226BB">
              <w:rPr>
                <w:rFonts w:ascii="Times New Roman" w:hAnsi="Times New Roman"/>
                <w:sz w:val="24"/>
                <w:szCs w:val="24"/>
              </w:rPr>
              <w:br/>
              <w:t>и документов» осуществляет специалист МФЦ, ответственный за прием и регистрацию запроса и документов (далее – специалист приема МФЦ).</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19.3.2. При личном обращении заявителя (представителя заявителя) </w:t>
            </w:r>
            <w:r w:rsidRPr="00E226BB">
              <w:rPr>
                <w:rFonts w:ascii="Times New Roman" w:hAnsi="Times New Roman"/>
                <w:sz w:val="24"/>
                <w:szCs w:val="24"/>
              </w:rPr>
              <w:br/>
              <w:t xml:space="preserve">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w:t>
            </w:r>
            <w:r w:rsidRPr="00E226BB">
              <w:rPr>
                <w:rFonts w:ascii="Times New Roman" w:hAnsi="Times New Roman"/>
                <w:sz w:val="24"/>
                <w:szCs w:val="24"/>
              </w:rPr>
              <w:lastRenderedPageBreak/>
              <w:t>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ED1750" w:rsidRPr="00E226BB" w:rsidRDefault="00ED1750" w:rsidP="00ED1750">
            <w:pPr>
              <w:pStyle w:val="a6"/>
              <w:numPr>
                <w:ilvl w:val="0"/>
                <w:numId w:val="4"/>
              </w:numPr>
              <w:spacing w:after="0" w:line="240" w:lineRule="auto"/>
              <w:ind w:left="0" w:firstLine="709"/>
              <w:contextualSpacing w:val="0"/>
              <w:jc w:val="both"/>
              <w:rPr>
                <w:rFonts w:ascii="Times New Roman" w:hAnsi="Times New Roman"/>
                <w:sz w:val="24"/>
                <w:szCs w:val="24"/>
              </w:rPr>
            </w:pPr>
            <w:r w:rsidRPr="00E226BB">
              <w:rPr>
                <w:rFonts w:ascii="Times New Roman" w:hAnsi="Times New Roman"/>
                <w:sz w:val="24"/>
                <w:szCs w:val="24"/>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ED1750" w:rsidRPr="00E226BB" w:rsidRDefault="00ED1750" w:rsidP="00ED1750">
            <w:pPr>
              <w:pStyle w:val="a6"/>
              <w:numPr>
                <w:ilvl w:val="0"/>
                <w:numId w:val="4"/>
              </w:numPr>
              <w:spacing w:after="0" w:line="240" w:lineRule="auto"/>
              <w:ind w:left="0" w:firstLine="709"/>
              <w:contextualSpacing w:val="0"/>
              <w:jc w:val="both"/>
              <w:rPr>
                <w:rFonts w:ascii="Times New Roman" w:hAnsi="Times New Roman"/>
                <w:sz w:val="24"/>
                <w:szCs w:val="24"/>
              </w:rPr>
            </w:pPr>
            <w:r w:rsidRPr="00E226BB">
              <w:rPr>
                <w:rFonts w:ascii="Times New Roman" w:hAnsi="Times New Roman"/>
                <w:sz w:val="24"/>
                <w:szCs w:val="24"/>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226BB">
              <w:rPr>
                <w:rFonts w:ascii="Times New Roman" w:hAnsi="Times New Roman"/>
                <w:sz w:val="24"/>
                <w:szCs w:val="24"/>
              </w:rPr>
              <w:t>Специалист приема МФЦ формирует и распечатывает 1 (один) экземпляр заявления, в случае отсутствия такого у заяв</w:t>
            </w:r>
            <w:r w:rsidR="006A23ED">
              <w:rPr>
                <w:rFonts w:ascii="Times New Roman" w:hAnsi="Times New Roman"/>
                <w:sz w:val="24"/>
                <w:szCs w:val="24"/>
              </w:rPr>
              <w:t xml:space="preserve">ителя (представителя заявителя), </w:t>
            </w:r>
            <w:r w:rsidRPr="00E226BB">
              <w:rPr>
                <w:rFonts w:ascii="Times New Roman" w:hAnsi="Times New Roman"/>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w:t>
            </w:r>
            <w:r w:rsidR="006A23ED">
              <w:rPr>
                <w:rFonts w:ascii="Times New Roman" w:hAnsi="Times New Roman"/>
                <w:sz w:val="24"/>
                <w:szCs w:val="24"/>
              </w:rPr>
              <w:t xml:space="preserve"> </w:t>
            </w:r>
            <w:r w:rsidRPr="00E226BB">
              <w:rPr>
                <w:rFonts w:ascii="Times New Roman" w:hAnsi="Times New Roman"/>
                <w:sz w:val="24"/>
                <w:szCs w:val="24"/>
              </w:rPr>
              <w:t>в заявлении, и расписаться.</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19.3.4. </w:t>
            </w:r>
            <w:proofErr w:type="gramStart"/>
            <w:r w:rsidRPr="00E226BB">
              <w:rPr>
                <w:rFonts w:ascii="Times New Roman" w:hAnsi="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sidRPr="00E226BB">
              <w:rPr>
                <w:rFonts w:ascii="Times New Roman" w:hAnsi="Times New Roman"/>
                <w:sz w:val="24"/>
                <w:szCs w:val="24"/>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19.3.5. Принятые у заявителя (представителя заявителя) документы, заявление и расписка передаются в электронном виде в Администрацию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по защищенным каналам связи.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Не подлежит сканированию и передается на бумажных носителях в Управление схема расположения земельного участка на кадастровом плане территории, в случае если её размер превышает размер листа формата A4.</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19.4.3. Уполномоченный специалист МФЦ, осуществляет составление, заверение и выдачу документов на бумажных носителях, подтверждающих </w:t>
            </w:r>
            <w:r w:rsidRPr="00E226BB">
              <w:rPr>
                <w:rFonts w:ascii="Times New Roman" w:hAnsi="Times New Roman"/>
                <w:sz w:val="24"/>
                <w:szCs w:val="24"/>
              </w:rPr>
              <w:lastRenderedPageBreak/>
              <w:t>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D1750" w:rsidRPr="00E226BB" w:rsidRDefault="00ED1750" w:rsidP="00ED1750">
            <w:pPr>
              <w:pStyle w:val="a6"/>
              <w:numPr>
                <w:ilvl w:val="0"/>
                <w:numId w:val="8"/>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проверку действительности электронной подписи должностного лица Управления, подписавшего электронный документ, полученный МФЦ по результатам предоставления муниципальной услуги;</w:t>
            </w:r>
          </w:p>
          <w:p w:rsidR="00ED1750" w:rsidRPr="00E226BB" w:rsidRDefault="00ED1750" w:rsidP="00ED1750">
            <w:pPr>
              <w:pStyle w:val="a6"/>
              <w:numPr>
                <w:ilvl w:val="0"/>
                <w:numId w:val="8"/>
              </w:numPr>
              <w:spacing w:after="0" w:line="240" w:lineRule="auto"/>
              <w:ind w:left="0" w:firstLine="709"/>
              <w:jc w:val="both"/>
              <w:rPr>
                <w:rFonts w:ascii="Times New Roman" w:hAnsi="Times New Roman"/>
                <w:sz w:val="24"/>
                <w:szCs w:val="24"/>
              </w:rPr>
            </w:pPr>
            <w:r w:rsidRPr="00E226BB">
              <w:rPr>
                <w:rFonts w:ascii="Times New Roman" w:hAnsi="Times New Roman"/>
                <w:sz w:val="24"/>
                <w:szCs w:val="24"/>
              </w:rPr>
              <w:t xml:space="preserve">изготовление, </w:t>
            </w:r>
            <w:proofErr w:type="gramStart"/>
            <w:r w:rsidRPr="00E226BB">
              <w:rPr>
                <w:rFonts w:ascii="Times New Roman" w:hAnsi="Times New Roman"/>
                <w:sz w:val="24"/>
                <w:szCs w:val="24"/>
              </w:rPr>
              <w:t>заверение экземпляра</w:t>
            </w:r>
            <w:proofErr w:type="gramEnd"/>
            <w:r w:rsidRPr="00E226BB">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D1750" w:rsidRPr="00E226BB" w:rsidRDefault="00ED1750" w:rsidP="006A23ED">
            <w:pPr>
              <w:pStyle w:val="a6"/>
              <w:numPr>
                <w:ilvl w:val="0"/>
                <w:numId w:val="8"/>
              </w:numPr>
              <w:tabs>
                <w:tab w:val="left" w:pos="994"/>
              </w:tabs>
              <w:spacing w:after="0" w:line="240" w:lineRule="auto"/>
              <w:ind w:left="0" w:firstLine="709"/>
              <w:jc w:val="both"/>
              <w:rPr>
                <w:rFonts w:ascii="Times New Roman" w:hAnsi="Times New Roman"/>
                <w:sz w:val="24"/>
                <w:szCs w:val="24"/>
              </w:rPr>
            </w:pPr>
            <w:r w:rsidRPr="00E226BB">
              <w:rPr>
                <w:rFonts w:ascii="Times New Roman" w:hAnsi="Times New Roman"/>
                <w:sz w:val="24"/>
                <w:szCs w:val="24"/>
              </w:rPr>
              <w:t>учет выдачи экземпляров электронных документов на бумажном носителе.</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rsidR="00AD7437" w:rsidRDefault="00ED1750" w:rsidP="006A23ED">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19.5. </w:t>
            </w:r>
            <w:proofErr w:type="gramStart"/>
            <w:r w:rsidRPr="00E226BB">
              <w:rPr>
                <w:rFonts w:ascii="Times New Roman" w:hAnsi="Times New Roman"/>
                <w:sz w:val="24"/>
                <w:szCs w:val="24"/>
              </w:rPr>
              <w:t xml:space="preserve">В соответствии с заключенным соглашением о взаимодействии между МФЦ и Администрацией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МФЦ, том числе с использованием информационно-технологической </w:t>
            </w:r>
            <w:r w:rsidRPr="00E226BB">
              <w:rPr>
                <w:rFonts w:ascii="Times New Roman" w:hAnsi="Times New Roman"/>
                <w:sz w:val="24"/>
                <w:szCs w:val="24"/>
              </w:rPr>
              <w:br/>
              <w:t xml:space="preserve">и коммуникационной инфраструктуры, и выдачу заявителю (представителю заявителя) </w:t>
            </w:r>
            <w:r w:rsidRPr="00E226BB">
              <w:rPr>
                <w:rFonts w:ascii="Times New Roman" w:hAnsi="Times New Roman"/>
                <w:sz w:val="24"/>
                <w:szCs w:val="24"/>
              </w:rPr>
              <w:br/>
              <w:t>на основании</w:t>
            </w:r>
            <w:proofErr w:type="gramEnd"/>
            <w:r w:rsidRPr="00E226BB">
              <w:rPr>
                <w:rFonts w:ascii="Times New Roman" w:hAnsi="Times New Roman"/>
                <w:sz w:val="24"/>
                <w:szCs w:val="24"/>
              </w:rPr>
              <w:t xml:space="preserve"> такой информации документов, включая составление на бумажном носителе и </w:t>
            </w:r>
            <w:proofErr w:type="gramStart"/>
            <w:r w:rsidRPr="00E226BB">
              <w:rPr>
                <w:rFonts w:ascii="Times New Roman" w:hAnsi="Times New Roman"/>
                <w:sz w:val="24"/>
                <w:szCs w:val="24"/>
              </w:rPr>
              <w:t>заверение выписок</w:t>
            </w:r>
            <w:proofErr w:type="gramEnd"/>
            <w:r w:rsidRPr="00E226BB">
              <w:rPr>
                <w:rFonts w:ascii="Times New Roman" w:hAnsi="Times New Roman"/>
                <w:sz w:val="24"/>
                <w:szCs w:val="24"/>
              </w:rPr>
              <w:t xml:space="preserve"> из указанных информационных систем, в соответствии </w:t>
            </w:r>
            <w:r w:rsidRPr="00E226BB">
              <w:rPr>
                <w:rFonts w:ascii="Times New Roman" w:hAnsi="Times New Roman"/>
                <w:sz w:val="24"/>
                <w:szCs w:val="24"/>
              </w:rPr>
              <w:br/>
              <w:t xml:space="preserve">с требованиями, установленными Правительством Российской Федерации. И если иное </w:t>
            </w:r>
            <w:r w:rsidRPr="00E226BB">
              <w:rPr>
                <w:rFonts w:ascii="Times New Roman" w:hAnsi="Times New Roman"/>
                <w:sz w:val="24"/>
                <w:szCs w:val="24"/>
              </w:rPr>
              <w:b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Pr="00E226BB">
              <w:rPr>
                <w:rFonts w:ascii="Times New Roman" w:hAnsi="Times New Roman"/>
                <w:sz w:val="24"/>
                <w:szCs w:val="24"/>
              </w:rPr>
              <w:br/>
              <w:t>из информационных систем на бумажном носителе, составленным самим органом, предоставляющим муниципальные услуги.</w:t>
            </w:r>
          </w:p>
          <w:p w:rsidR="00AD7437" w:rsidRPr="00FC25F4" w:rsidRDefault="00AD7437" w:rsidP="006A23ED">
            <w:pPr>
              <w:spacing w:after="0" w:line="240" w:lineRule="auto"/>
              <w:ind w:firstLine="709"/>
              <w:jc w:val="both"/>
              <w:rPr>
                <w:sz w:val="16"/>
                <w:szCs w:val="16"/>
              </w:rPr>
            </w:pPr>
          </w:p>
        </w:tc>
      </w:tr>
      <w:tr w:rsidR="00ED1750" w:rsidRPr="006A23ED" w:rsidTr="006A23ED">
        <w:trPr>
          <w:trHeight w:val="240"/>
        </w:trPr>
        <w:tc>
          <w:tcPr>
            <w:tcW w:w="534" w:type="dxa"/>
            <w:tcBorders>
              <w:top w:val="nil"/>
            </w:tcBorders>
          </w:tcPr>
          <w:p w:rsidR="00ED1750" w:rsidRPr="006A23ED"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ED1750" w:rsidRPr="006A23ED"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6A23ED">
              <w:rPr>
                <w:rFonts w:ascii="Times New Roman" w:eastAsia="Times New Roman" w:hAnsi="Times New Roman"/>
                <w:b/>
                <w:sz w:val="24"/>
                <w:szCs w:val="24"/>
                <w:lang w:eastAsia="ru-RU"/>
              </w:rPr>
              <w:t>I</w:t>
            </w:r>
            <w:r w:rsidRPr="006A23ED">
              <w:rPr>
                <w:rFonts w:ascii="Times New Roman" w:eastAsia="Times New Roman" w:hAnsi="Times New Roman"/>
                <w:b/>
                <w:sz w:val="24"/>
                <w:szCs w:val="24"/>
                <w:lang w:val="en-US" w:eastAsia="ru-RU"/>
              </w:rPr>
              <w:t>V</w:t>
            </w:r>
          </w:p>
          <w:p w:rsidR="00ED1750" w:rsidRPr="006A23ED"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p>
        </w:tc>
        <w:tc>
          <w:tcPr>
            <w:tcW w:w="9268" w:type="dxa"/>
            <w:gridSpan w:val="4"/>
          </w:tcPr>
          <w:p w:rsidR="00ED1750" w:rsidRPr="006A23ED"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16"/>
                <w:szCs w:val="16"/>
                <w:lang w:eastAsia="ru-RU"/>
              </w:rPr>
            </w:pPr>
          </w:p>
          <w:p w:rsidR="00ED1750" w:rsidRPr="006A23ED"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6A23ED">
              <w:rPr>
                <w:rFonts w:ascii="Times New Roman" w:eastAsia="Times New Roman" w:hAnsi="Times New Roman"/>
                <w:b/>
                <w:sz w:val="24"/>
                <w:szCs w:val="24"/>
                <w:lang w:eastAsia="ru-RU"/>
              </w:rPr>
              <w:t xml:space="preserve">ФОРМЫ </w:t>
            </w:r>
            <w:proofErr w:type="gramStart"/>
            <w:r w:rsidRPr="006A23ED">
              <w:rPr>
                <w:rFonts w:ascii="Times New Roman" w:eastAsia="Times New Roman" w:hAnsi="Times New Roman"/>
                <w:b/>
                <w:sz w:val="24"/>
                <w:szCs w:val="24"/>
                <w:lang w:eastAsia="ru-RU"/>
              </w:rPr>
              <w:t>КОНТРОЛЯ ЗА</w:t>
            </w:r>
            <w:proofErr w:type="gramEnd"/>
            <w:r w:rsidRPr="006A23ED">
              <w:rPr>
                <w:rFonts w:ascii="Times New Roman" w:eastAsia="Times New Roman" w:hAnsi="Times New Roman"/>
                <w:b/>
                <w:sz w:val="24"/>
                <w:szCs w:val="24"/>
                <w:lang w:eastAsia="ru-RU"/>
              </w:rPr>
              <w:t xml:space="preserve"> ИСПОЛНЕНИЕМ</w:t>
            </w:r>
          </w:p>
          <w:p w:rsidR="00ED1750" w:rsidRPr="006A23ED"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6A23ED">
              <w:rPr>
                <w:rFonts w:ascii="Times New Roman" w:eastAsia="Times New Roman" w:hAnsi="Times New Roman"/>
                <w:b/>
                <w:sz w:val="24"/>
                <w:szCs w:val="24"/>
                <w:lang w:eastAsia="ru-RU"/>
              </w:rPr>
              <w:t xml:space="preserve"> АДМИНИСТРАТИВНОГО РЕГЛАМЕНТА</w:t>
            </w:r>
          </w:p>
          <w:p w:rsidR="00ED1750" w:rsidRPr="006A23ED" w:rsidRDefault="00ED1750" w:rsidP="00ED1750">
            <w:pPr>
              <w:pStyle w:val="ConsPlusNormal"/>
              <w:ind w:firstLine="709"/>
              <w:jc w:val="both"/>
              <w:rPr>
                <w:b/>
                <w:sz w:val="16"/>
                <w:szCs w:val="16"/>
                <w:lang w:eastAsia="en-US"/>
              </w:rPr>
            </w:pPr>
          </w:p>
        </w:tc>
      </w:tr>
      <w:tr w:rsidR="00ED1750" w:rsidTr="006A23ED">
        <w:trPr>
          <w:trHeight w:val="240"/>
        </w:trPr>
        <w:tc>
          <w:tcPr>
            <w:tcW w:w="534" w:type="dxa"/>
            <w:vMerge w:val="restart"/>
            <w:tcBorders>
              <w:top w:val="nil"/>
            </w:tcBorders>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eastAsia="Times New Roman" w:hAnsi="Times New Roman"/>
                <w:b/>
                <w:sz w:val="16"/>
                <w:szCs w:val="16"/>
                <w:lang w:eastAsia="ru-RU"/>
              </w:rPr>
            </w:pPr>
          </w:p>
          <w:p w:rsidR="00AD7437" w:rsidRDefault="00AD7437" w:rsidP="00ED1750">
            <w:pPr>
              <w:tabs>
                <w:tab w:val="left" w:pos="4253"/>
              </w:tabs>
              <w:autoSpaceDE w:val="0"/>
              <w:autoSpaceDN w:val="0"/>
              <w:adjustRightInd w:val="0"/>
              <w:spacing w:after="0" w:line="240" w:lineRule="auto"/>
              <w:jc w:val="center"/>
              <w:rPr>
                <w:rFonts w:ascii="Times New Roman" w:eastAsia="Times New Roman" w:hAnsi="Times New Roman"/>
                <w:b/>
                <w:sz w:val="16"/>
                <w:szCs w:val="16"/>
                <w:lang w:eastAsia="ru-RU"/>
              </w:rPr>
            </w:pPr>
          </w:p>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eastAsia="Times New Roman" w:hAnsi="Times New Roman"/>
                <w:b/>
                <w:sz w:val="24"/>
                <w:szCs w:val="24"/>
                <w:lang w:eastAsia="ru-RU"/>
              </w:rPr>
              <w:t>20</w:t>
            </w:r>
          </w:p>
        </w:tc>
        <w:tc>
          <w:tcPr>
            <w:tcW w:w="8811" w:type="dxa"/>
            <w:gridSpan w:val="2"/>
          </w:tcPr>
          <w:p w:rsidR="00AD7437" w:rsidRDefault="00AD7437" w:rsidP="00ED1750">
            <w:pPr>
              <w:widowControl w:val="0"/>
              <w:autoSpaceDE w:val="0"/>
              <w:autoSpaceDN w:val="0"/>
              <w:adjustRightInd w:val="0"/>
              <w:spacing w:after="0" w:line="240" w:lineRule="auto"/>
              <w:ind w:firstLine="2"/>
              <w:jc w:val="center"/>
              <w:outlineLvl w:val="1"/>
              <w:rPr>
                <w:rFonts w:ascii="Times New Roman" w:eastAsia="Times New Roman" w:hAnsi="Times New Roman"/>
                <w:b/>
                <w:sz w:val="24"/>
                <w:szCs w:val="24"/>
                <w:lang w:eastAsia="ru-RU"/>
              </w:rPr>
            </w:pPr>
          </w:p>
          <w:p w:rsidR="00ED1750" w:rsidRPr="00FC25F4" w:rsidRDefault="00ED1750" w:rsidP="00ED1750">
            <w:pPr>
              <w:widowControl w:val="0"/>
              <w:autoSpaceDE w:val="0"/>
              <w:autoSpaceDN w:val="0"/>
              <w:adjustRightInd w:val="0"/>
              <w:spacing w:after="0" w:line="240" w:lineRule="auto"/>
              <w:ind w:firstLine="2"/>
              <w:jc w:val="center"/>
              <w:outlineLvl w:val="1"/>
              <w:rPr>
                <w:rFonts w:ascii="Times New Roman" w:eastAsia="Times New Roman" w:hAnsi="Times New Roman"/>
                <w:b/>
                <w:sz w:val="24"/>
                <w:szCs w:val="24"/>
                <w:lang w:eastAsia="ru-RU"/>
              </w:rPr>
            </w:pPr>
            <w:r w:rsidRPr="00FC25F4">
              <w:rPr>
                <w:rFonts w:ascii="Times New Roman" w:eastAsia="Times New Roman" w:hAnsi="Times New Roman"/>
                <w:b/>
                <w:sz w:val="24"/>
                <w:szCs w:val="24"/>
                <w:lang w:eastAsia="ru-RU"/>
              </w:rPr>
              <w:t xml:space="preserve">Контроль за соблюдением и исполнением </w:t>
            </w:r>
            <w:proofErr w:type="gramStart"/>
            <w:r w:rsidRPr="00FC25F4">
              <w:rPr>
                <w:rFonts w:ascii="Times New Roman" w:eastAsia="Times New Roman" w:hAnsi="Times New Roman"/>
                <w:b/>
                <w:sz w:val="24"/>
                <w:szCs w:val="24"/>
                <w:lang w:eastAsia="ru-RU"/>
              </w:rPr>
              <w:t>административного</w:t>
            </w:r>
            <w:proofErr w:type="gramEnd"/>
            <w:r w:rsidRPr="00FC25F4">
              <w:rPr>
                <w:rFonts w:ascii="Times New Roman" w:eastAsia="Times New Roman" w:hAnsi="Times New Roman"/>
                <w:b/>
                <w:sz w:val="24"/>
                <w:szCs w:val="24"/>
                <w:lang w:eastAsia="ru-RU"/>
              </w:rPr>
              <w:t xml:space="preserve"> </w:t>
            </w:r>
          </w:p>
          <w:p w:rsidR="00ED1750" w:rsidRPr="00FC25F4" w:rsidRDefault="00ED1750" w:rsidP="00ED1750">
            <w:pPr>
              <w:widowControl w:val="0"/>
              <w:autoSpaceDE w:val="0"/>
              <w:autoSpaceDN w:val="0"/>
              <w:adjustRightInd w:val="0"/>
              <w:spacing w:after="0" w:line="240" w:lineRule="auto"/>
              <w:ind w:firstLine="2"/>
              <w:jc w:val="center"/>
              <w:outlineLvl w:val="1"/>
              <w:rPr>
                <w:rFonts w:ascii="Times New Roman" w:eastAsia="Times New Roman" w:hAnsi="Times New Roman"/>
                <w:b/>
                <w:sz w:val="24"/>
                <w:szCs w:val="24"/>
                <w:lang w:eastAsia="ru-RU"/>
              </w:rPr>
            </w:pPr>
            <w:r w:rsidRPr="00FC25F4">
              <w:rPr>
                <w:rFonts w:ascii="Times New Roman" w:eastAsia="Times New Roman" w:hAnsi="Times New Roman"/>
                <w:b/>
                <w:sz w:val="24"/>
                <w:szCs w:val="24"/>
                <w:lang w:eastAsia="ru-RU"/>
              </w:rPr>
              <w:t>регламента и ответственность специалистов</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457" w:type="dxa"/>
            <w:gridSpan w:val="2"/>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811" w:type="dxa"/>
            <w:gridSpan w:val="2"/>
          </w:tcPr>
          <w:p w:rsidR="00AD7437" w:rsidRDefault="00AD7437" w:rsidP="00ED1750">
            <w:pPr>
              <w:spacing w:after="0" w:line="240" w:lineRule="auto"/>
              <w:ind w:firstLine="709"/>
              <w:jc w:val="both"/>
              <w:rPr>
                <w:rFonts w:ascii="Times New Roman" w:hAnsi="Times New Roman"/>
                <w:sz w:val="24"/>
                <w:szCs w:val="24"/>
              </w:rPr>
            </w:pP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20.1. Контроль соблюдения последовательности действий специалистами Управления,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Управления.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20.3. Контроль соблюдения последовательности действий, определенных </w:t>
            </w:r>
            <w:r w:rsidRPr="00E226BB">
              <w:rPr>
                <w:rFonts w:ascii="Times New Roman" w:hAnsi="Times New Roman"/>
                <w:sz w:val="24"/>
                <w:szCs w:val="24"/>
              </w:rPr>
              <w:lastRenderedPageBreak/>
              <w:t>административными процедурами и подготовки проектов решений сотрудниками Управления осуществляется начальником Управления.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ED1750" w:rsidRDefault="00ED1750" w:rsidP="00B73F60">
            <w:pPr>
              <w:spacing w:after="0" w:line="240" w:lineRule="auto"/>
              <w:ind w:firstLine="709"/>
              <w:jc w:val="both"/>
              <w:rPr>
                <w:rFonts w:ascii="Times New Roman" w:hAnsi="Times New Roman"/>
                <w:sz w:val="24"/>
                <w:szCs w:val="24"/>
              </w:rPr>
            </w:pPr>
            <w:r w:rsidRPr="00E226BB">
              <w:rPr>
                <w:rFonts w:ascii="Times New Roman" w:hAnsi="Times New Roman"/>
                <w:sz w:val="24"/>
                <w:szCs w:val="24"/>
              </w:rPr>
              <w:t>20.5. Контроль осуществляется начальником Управления не реже одного раза в месяц.</w:t>
            </w:r>
          </w:p>
          <w:p w:rsidR="00B73F60" w:rsidRPr="00FC25F4" w:rsidRDefault="00B73F60" w:rsidP="00B73F60">
            <w:pPr>
              <w:spacing w:after="0" w:line="240" w:lineRule="auto"/>
              <w:ind w:firstLine="709"/>
              <w:jc w:val="both"/>
              <w:rPr>
                <w:sz w:val="16"/>
                <w:szCs w:val="16"/>
              </w:rPr>
            </w:pPr>
          </w:p>
        </w:tc>
      </w:tr>
      <w:tr w:rsidR="00ED1750" w:rsidRPr="00970792" w:rsidTr="006A23ED">
        <w:trPr>
          <w:trHeight w:val="240"/>
        </w:trPr>
        <w:tc>
          <w:tcPr>
            <w:tcW w:w="534" w:type="dxa"/>
            <w:tcBorders>
              <w:top w:val="nil"/>
            </w:tcBorders>
            <w:vAlign w:val="center"/>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b/>
                <w:sz w:val="24"/>
                <w:szCs w:val="24"/>
              </w:rPr>
            </w:pPr>
            <w:r w:rsidRPr="00FC25F4">
              <w:rPr>
                <w:rFonts w:ascii="Times New Roman" w:eastAsia="Times New Roman" w:hAnsi="Times New Roman"/>
                <w:b/>
                <w:sz w:val="26"/>
                <w:szCs w:val="26"/>
                <w:lang w:val="en-US" w:eastAsia="ru-RU"/>
              </w:rPr>
              <w:lastRenderedPageBreak/>
              <w:t>V</w:t>
            </w:r>
          </w:p>
        </w:tc>
        <w:tc>
          <w:tcPr>
            <w:tcW w:w="9268" w:type="dxa"/>
            <w:gridSpan w:val="4"/>
          </w:tcPr>
          <w:p w:rsidR="00ED1750" w:rsidRPr="00FC25F4"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16"/>
                <w:szCs w:val="16"/>
                <w:lang w:eastAsia="ru-RU"/>
              </w:rPr>
            </w:pPr>
          </w:p>
          <w:p w:rsidR="00ED1750" w:rsidRPr="00FC25F4"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6"/>
                <w:szCs w:val="26"/>
                <w:lang w:eastAsia="ru-RU"/>
              </w:rPr>
            </w:pPr>
            <w:r w:rsidRPr="00FC25F4">
              <w:rPr>
                <w:rFonts w:ascii="Times New Roman" w:eastAsia="Times New Roman" w:hAnsi="Times New Roman"/>
                <w:b/>
                <w:sz w:val="26"/>
                <w:szCs w:val="26"/>
                <w:lang w:eastAsia="ru-RU"/>
              </w:rPr>
              <w:t>ДОСУДЕБНЫЙ (ВНЕСУДЕБНЫЙ) ПОРЯДОК ОБЖАЛОВАНИЯ</w:t>
            </w:r>
          </w:p>
          <w:p w:rsidR="00ED1750" w:rsidRPr="00FC25F4"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6"/>
                <w:szCs w:val="26"/>
                <w:lang w:eastAsia="ru-RU"/>
              </w:rPr>
            </w:pPr>
            <w:r w:rsidRPr="00FC25F4">
              <w:rPr>
                <w:rFonts w:ascii="Times New Roman" w:eastAsia="Times New Roman" w:hAnsi="Times New Roman"/>
                <w:b/>
                <w:sz w:val="26"/>
                <w:szCs w:val="26"/>
                <w:lang w:eastAsia="ru-RU"/>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p>
          <w:p w:rsidR="00ED1750" w:rsidRPr="00FC25F4" w:rsidRDefault="00ED1750" w:rsidP="00ED1750">
            <w:pPr>
              <w:widowControl w:val="0"/>
              <w:autoSpaceDE w:val="0"/>
              <w:autoSpaceDN w:val="0"/>
              <w:adjustRightInd w:val="0"/>
              <w:spacing w:after="0" w:line="240" w:lineRule="auto"/>
              <w:jc w:val="center"/>
              <w:outlineLvl w:val="1"/>
              <w:rPr>
                <w:rFonts w:ascii="Times New Roman" w:eastAsia="Times New Roman" w:hAnsi="Times New Roman"/>
                <w:b/>
                <w:sz w:val="26"/>
                <w:szCs w:val="26"/>
                <w:lang w:eastAsia="ru-RU"/>
              </w:rPr>
            </w:pPr>
            <w:r w:rsidRPr="00FC25F4">
              <w:rPr>
                <w:rFonts w:ascii="Times New Roman" w:eastAsia="Times New Roman" w:hAnsi="Times New Roman"/>
                <w:b/>
                <w:sz w:val="26"/>
                <w:szCs w:val="26"/>
                <w:lang w:eastAsia="ru-RU"/>
              </w:rPr>
              <w:t>РАБОТНИКА МНОГОФУНКЦИОНАЛЬНОГО ЦЕНТРА</w:t>
            </w:r>
          </w:p>
          <w:p w:rsidR="00ED1750" w:rsidRPr="00FC25F4" w:rsidRDefault="00ED1750" w:rsidP="00ED1750">
            <w:pPr>
              <w:pStyle w:val="ConsPlusNormal"/>
              <w:ind w:firstLine="709"/>
              <w:jc w:val="center"/>
              <w:rPr>
                <w:b/>
                <w:sz w:val="16"/>
                <w:szCs w:val="16"/>
                <w:lang w:eastAsia="en-US"/>
              </w:rPr>
            </w:pPr>
          </w:p>
        </w:tc>
      </w:tr>
      <w:tr w:rsidR="00ED1750" w:rsidTr="006A23ED">
        <w:trPr>
          <w:trHeight w:val="240"/>
        </w:trPr>
        <w:tc>
          <w:tcPr>
            <w:tcW w:w="534" w:type="dxa"/>
            <w:vMerge w:val="restart"/>
            <w:tcBorders>
              <w:top w:val="nil"/>
            </w:tcBorders>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567" w:type="dxa"/>
            <w:gridSpan w:val="3"/>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r w:rsidRPr="00FC25F4">
              <w:rPr>
                <w:rFonts w:ascii="Times New Roman" w:eastAsia="Times New Roman" w:hAnsi="Times New Roman"/>
                <w:b/>
                <w:sz w:val="24"/>
                <w:szCs w:val="24"/>
                <w:lang w:eastAsia="ru-RU"/>
              </w:rPr>
              <w:t>21</w:t>
            </w:r>
          </w:p>
        </w:tc>
        <w:tc>
          <w:tcPr>
            <w:tcW w:w="8701" w:type="dxa"/>
          </w:tcPr>
          <w:p w:rsidR="00ED1750" w:rsidRPr="00FC25F4" w:rsidRDefault="00ED1750" w:rsidP="00ED1750">
            <w:pPr>
              <w:widowControl w:val="0"/>
              <w:autoSpaceDE w:val="0"/>
              <w:autoSpaceDN w:val="0"/>
              <w:adjustRightInd w:val="0"/>
              <w:spacing w:after="0" w:line="240" w:lineRule="auto"/>
              <w:ind w:firstLine="2"/>
              <w:jc w:val="center"/>
              <w:outlineLvl w:val="1"/>
              <w:rPr>
                <w:rFonts w:ascii="Times New Roman" w:eastAsia="Times New Roman" w:hAnsi="Times New Roman"/>
                <w:b/>
                <w:sz w:val="24"/>
                <w:szCs w:val="24"/>
                <w:lang w:eastAsia="ru-RU"/>
              </w:rPr>
            </w:pPr>
            <w:r w:rsidRPr="00FC25F4">
              <w:rPr>
                <w:rFonts w:ascii="Times New Roman" w:eastAsia="Times New Roman" w:hAnsi="Times New Roman"/>
                <w:b/>
                <w:sz w:val="24"/>
                <w:szCs w:val="24"/>
                <w:lang w:eastAsia="ru-RU"/>
              </w:rPr>
              <w:t>Порядок обжалования решений и действий (бездействия) органа, предоставляющего муниципальную услугу</w:t>
            </w:r>
          </w:p>
          <w:p w:rsidR="00ED1750" w:rsidRPr="00FC25F4" w:rsidRDefault="00ED1750" w:rsidP="00ED1750">
            <w:pPr>
              <w:pStyle w:val="ConsPlusNormal"/>
              <w:ind w:firstLine="709"/>
              <w:jc w:val="both"/>
              <w:rPr>
                <w:sz w:val="16"/>
                <w:szCs w:val="16"/>
                <w:lang w:eastAsia="en-US"/>
              </w:rPr>
            </w:pPr>
          </w:p>
        </w:tc>
      </w:tr>
      <w:tr w:rsidR="00ED1750" w:rsidTr="006A23ED">
        <w:trPr>
          <w:trHeight w:val="240"/>
        </w:trPr>
        <w:tc>
          <w:tcPr>
            <w:tcW w:w="534" w:type="dxa"/>
            <w:vMerge/>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567" w:type="dxa"/>
            <w:gridSpan w:val="3"/>
          </w:tcPr>
          <w:p w:rsidR="00ED1750" w:rsidRPr="00FC25F4" w:rsidRDefault="00ED1750" w:rsidP="00ED1750">
            <w:pPr>
              <w:tabs>
                <w:tab w:val="left" w:pos="4253"/>
              </w:tabs>
              <w:autoSpaceDE w:val="0"/>
              <w:autoSpaceDN w:val="0"/>
              <w:adjustRightInd w:val="0"/>
              <w:spacing w:after="0" w:line="240" w:lineRule="auto"/>
              <w:jc w:val="center"/>
              <w:rPr>
                <w:rFonts w:ascii="Times New Roman" w:hAnsi="Times New Roman"/>
                <w:sz w:val="24"/>
                <w:szCs w:val="24"/>
              </w:rPr>
            </w:pPr>
          </w:p>
        </w:tc>
        <w:tc>
          <w:tcPr>
            <w:tcW w:w="8701" w:type="dxa"/>
          </w:tcPr>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 xml:space="preserve">21.1 Решения и действия (бездействие) сотрудников Управления, должностных лиц органа, предоставляющего муниципальную услугу, либо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w:t>
            </w:r>
            <w:r w:rsidRPr="00E226BB">
              <w:rPr>
                <w:rFonts w:ascii="Times New Roman" w:hAnsi="Times New Roman"/>
                <w:sz w:val="24"/>
                <w:szCs w:val="24"/>
              </w:rPr>
              <w:br/>
              <w:t xml:space="preserve">в досудебном (внесудебном) порядке путем направления жалобы в письменной форме </w:t>
            </w:r>
            <w:r w:rsidRPr="00E226BB">
              <w:rPr>
                <w:rFonts w:ascii="Times New Roman" w:hAnsi="Times New Roman"/>
                <w:sz w:val="24"/>
                <w:szCs w:val="24"/>
              </w:rPr>
              <w:br/>
              <w:t xml:space="preserve">на бумажном носителе, в электронной форме в Администрацию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21.2.1 нарушения срока регистрации заявления о предоставлении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21.2.2 нарушения срока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21.2.3 требования у заявителя (представителя заявителя) документов </w:t>
            </w:r>
            <w:r w:rsidRPr="00E226BB">
              <w:rPr>
                <w:rFonts w:ascii="Times New Roman" w:hAnsi="Times New Roman"/>
                <w:sz w:val="24"/>
                <w:szCs w:val="24"/>
              </w:rPr>
              <w:b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для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для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 xml:space="preserve">21.2.5 отказа заявителю (представителю заявителя) в предоставлении муниципальной услуги, если основания отказа не предусмотрены федеральными </w:t>
            </w:r>
            <w:r w:rsidRPr="00E226BB">
              <w:rPr>
                <w:rFonts w:ascii="Times New Roman" w:hAnsi="Times New Roman"/>
                <w:sz w:val="24"/>
                <w:szCs w:val="24"/>
              </w:rPr>
              <w:br/>
              <w:t xml:space="preserve">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Администрации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21.2.6 требования у заявителя (представителя заявителя) при </w:t>
            </w:r>
            <w:r w:rsidRPr="00E226BB">
              <w:rPr>
                <w:rFonts w:ascii="Times New Roman" w:hAnsi="Times New Roman"/>
                <w:sz w:val="24"/>
                <w:szCs w:val="24"/>
              </w:rPr>
              <w:lastRenderedPageBreak/>
              <w:t xml:space="preserve">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w:t>
            </w:r>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21.2.7 отказа специалистом Управления,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21.2.8 нарушения срока или порядка выдачи документов по результатам предоставления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w:t>
            </w:r>
            <w:r w:rsidR="006A23ED">
              <w:rPr>
                <w:rFonts w:ascii="Times New Roman" w:hAnsi="Times New Roman"/>
                <w:sz w:val="24"/>
                <w:szCs w:val="24"/>
              </w:rPr>
              <w:t xml:space="preserve"> </w:t>
            </w:r>
            <w:r w:rsidRPr="00E226BB">
              <w:rPr>
                <w:rFonts w:ascii="Times New Roman" w:hAnsi="Times New Roman"/>
                <w:sz w:val="24"/>
                <w:szCs w:val="24"/>
              </w:rPr>
              <w:t xml:space="preserve">и иными нормативными правовыми актами Приморского края, муниципальными правовыми актами Администрации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w:t>
            </w:r>
            <w:proofErr w:type="gramEnd"/>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Pr="00E226BB">
                <w:rPr>
                  <w:rFonts w:ascii="Times New Roman" w:hAnsi="Times New Roman"/>
                  <w:sz w:val="24"/>
                  <w:szCs w:val="24"/>
                </w:rPr>
                <w:t>законом</w:t>
              </w:r>
            </w:hyperlink>
            <w:r w:rsidRPr="00E226BB">
              <w:rPr>
                <w:rFonts w:ascii="Times New Roman" w:hAnsi="Times New Roman"/>
                <w:sz w:val="24"/>
                <w:szCs w:val="24"/>
              </w:rPr>
              <w:t xml:space="preserve"> от 27.07.2010 № 210-ФЗ "Об организации предоставления государственных и муниципальных услуг".</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w:t>
            </w:r>
            <w:proofErr w:type="spellStart"/>
            <w:r w:rsidRPr="00E226BB">
              <w:rPr>
                <w:rFonts w:ascii="Times New Roman" w:hAnsi="Times New Roman"/>
                <w:sz w:val="24"/>
                <w:szCs w:val="24"/>
              </w:rPr>
              <w:t>www</w:t>
            </w:r>
            <w:proofErr w:type="spellEnd"/>
            <w:r w:rsidRPr="00E226BB">
              <w:rPr>
                <w:rFonts w:ascii="Times New Roman" w:hAnsi="Times New Roman"/>
                <w:sz w:val="24"/>
                <w:szCs w:val="24"/>
              </w:rPr>
              <w:t>.</w:t>
            </w:r>
            <w:proofErr w:type="spellStart"/>
            <w:r w:rsidRPr="00E226BB">
              <w:rPr>
                <w:rFonts w:ascii="Times New Roman" w:hAnsi="Times New Roman"/>
                <w:sz w:val="24"/>
                <w:szCs w:val="24"/>
                <w:lang w:val="en-US"/>
              </w:rPr>
              <w:t>spasskd</w:t>
            </w:r>
            <w:proofErr w:type="spellEnd"/>
            <w:r w:rsidRPr="00E226BB">
              <w:rPr>
                <w:rFonts w:ascii="Times New Roman" w:hAnsi="Times New Roman"/>
                <w:sz w:val="24"/>
                <w:szCs w:val="24"/>
              </w:rPr>
              <w:t>..</w:t>
            </w:r>
            <w:proofErr w:type="spellStart"/>
            <w:r w:rsidRPr="00E226BB">
              <w:rPr>
                <w:rFonts w:ascii="Times New Roman" w:hAnsi="Times New Roman"/>
                <w:sz w:val="24"/>
                <w:szCs w:val="24"/>
              </w:rPr>
              <w:t>ru</w:t>
            </w:r>
            <w:proofErr w:type="spellEnd"/>
            <w:r w:rsidRPr="00E226BB">
              <w:rPr>
                <w:rFonts w:ascii="Times New Roman" w:hAnsi="Times New Roman"/>
                <w:sz w:val="24"/>
                <w:szCs w:val="24"/>
              </w:rPr>
              <w:t>, по электронной почте:</w:t>
            </w:r>
            <w:r w:rsidR="00B73F60">
              <w:rPr>
                <w:rFonts w:ascii="Times New Roman" w:hAnsi="Times New Roman"/>
                <w:sz w:val="24"/>
                <w:szCs w:val="24"/>
              </w:rPr>
              <w:t xml:space="preserve">        </w:t>
            </w:r>
            <w:r w:rsidRPr="00E226BB">
              <w:rPr>
                <w:rFonts w:ascii="Times New Roman" w:hAnsi="Times New Roman"/>
                <w:sz w:val="24"/>
                <w:szCs w:val="24"/>
              </w:rPr>
              <w:t xml:space="preserve"> </w:t>
            </w:r>
            <w:r w:rsidRPr="00E226BB">
              <w:rPr>
                <w:rFonts w:ascii="Times New Roman" w:hAnsi="Times New Roman"/>
                <w:sz w:val="24"/>
                <w:szCs w:val="24"/>
                <w:lang w:val="en-US"/>
              </w:rPr>
              <w:t>e</w:t>
            </w:r>
            <w:r w:rsidRPr="00E226BB">
              <w:rPr>
                <w:rFonts w:ascii="Times New Roman" w:hAnsi="Times New Roman"/>
                <w:sz w:val="24"/>
                <w:szCs w:val="24"/>
              </w:rPr>
              <w:t>-</w:t>
            </w:r>
            <w:proofErr w:type="spellStart"/>
            <w:r w:rsidRPr="00E226BB">
              <w:rPr>
                <w:rFonts w:ascii="Times New Roman" w:hAnsi="Times New Roman"/>
                <w:sz w:val="24"/>
                <w:szCs w:val="24"/>
              </w:rPr>
              <w:t>mail</w:t>
            </w:r>
            <w:proofErr w:type="spellEnd"/>
            <w:r w:rsidRPr="00E226BB">
              <w:rPr>
                <w:rFonts w:ascii="Times New Roman" w:hAnsi="Times New Roman"/>
                <w:sz w:val="24"/>
                <w:szCs w:val="24"/>
              </w:rPr>
              <w:t xml:space="preserve">: </w:t>
            </w:r>
            <w:hyperlink r:id="rId14" w:history="1">
              <w:r w:rsidRPr="00E226BB">
                <w:rPr>
                  <w:rStyle w:val="af3"/>
                  <w:rFonts w:ascii="Times New Roman" w:hAnsi="Times New Roman"/>
                  <w:color w:val="auto"/>
                  <w:sz w:val="24"/>
                  <w:szCs w:val="24"/>
                  <w:lang w:val="en-US"/>
                </w:rPr>
                <w:t>adm</w:t>
              </w:r>
              <w:r w:rsidRPr="00E226BB">
                <w:rPr>
                  <w:rStyle w:val="af3"/>
                  <w:rFonts w:ascii="Times New Roman" w:hAnsi="Times New Roman"/>
                  <w:color w:val="auto"/>
                  <w:sz w:val="24"/>
                  <w:szCs w:val="24"/>
                </w:rPr>
                <w:t>@</w:t>
              </w:r>
              <w:r w:rsidRPr="00E226BB">
                <w:rPr>
                  <w:rStyle w:val="af3"/>
                  <w:rFonts w:ascii="Times New Roman" w:hAnsi="Times New Roman"/>
                  <w:color w:val="auto"/>
                  <w:sz w:val="24"/>
                  <w:szCs w:val="24"/>
                  <w:lang w:val="en-US"/>
                </w:rPr>
                <w:t>spasskd</w:t>
              </w:r>
              <w:r w:rsidRPr="00E226BB">
                <w:rPr>
                  <w:rStyle w:val="af3"/>
                  <w:rFonts w:ascii="Times New Roman" w:hAnsi="Times New Roman"/>
                  <w:color w:val="auto"/>
                  <w:sz w:val="24"/>
                  <w:szCs w:val="24"/>
                </w:rPr>
                <w:t>.</w:t>
              </w:r>
              <w:r w:rsidRPr="00E226BB">
                <w:rPr>
                  <w:rStyle w:val="af3"/>
                  <w:rFonts w:ascii="Times New Roman" w:hAnsi="Times New Roman"/>
                  <w:color w:val="auto"/>
                  <w:sz w:val="24"/>
                  <w:szCs w:val="24"/>
                  <w:lang w:val="en-US"/>
                </w:rPr>
                <w:t>ru</w:t>
              </w:r>
              <w:r w:rsidRPr="00E226BB">
                <w:rPr>
                  <w:rStyle w:val="af3"/>
                  <w:rFonts w:ascii="Times New Roman" w:hAnsi="Times New Roman"/>
                  <w:color w:val="auto"/>
                  <w:sz w:val="24"/>
                  <w:szCs w:val="24"/>
                </w:rPr>
                <w:t>,</w:t>
              </w:r>
              <w:proofErr w:type="spellStart"/>
              <w:r w:rsidRPr="00E226BB">
                <w:rPr>
                  <w:rStyle w:val="af3"/>
                  <w:rFonts w:ascii="Times New Roman" w:hAnsi="Times New Roman"/>
                  <w:color w:val="auto"/>
                  <w:sz w:val="24"/>
                  <w:szCs w:val="24"/>
                </w:rPr>
                <w:t>spkumi@mail.ru</w:t>
              </w:r>
              <w:proofErr w:type="spellEnd"/>
            </w:hyperlink>
            <w:r w:rsidRPr="00E226BB">
              <w:rPr>
                <w:rFonts w:ascii="Times New Roman" w:hAnsi="Times New Roman"/>
                <w:sz w:val="24"/>
                <w:szCs w:val="24"/>
              </w:rPr>
              <w:t>, либо направлена почтой.</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21.4. Жалоба может быть принята при личном приеме заявителя (представителя заявителя). Личный прием заявителей (представителя заявителя) проводится начальником Управления, по адресу: 692245, г.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 xml:space="preserve">, </w:t>
            </w:r>
            <w:r w:rsidR="00B73F60">
              <w:rPr>
                <w:rFonts w:ascii="Times New Roman" w:hAnsi="Times New Roman"/>
                <w:sz w:val="24"/>
                <w:szCs w:val="24"/>
              </w:rPr>
              <w:t xml:space="preserve">      </w:t>
            </w:r>
            <w:r w:rsidRPr="00E226BB">
              <w:rPr>
                <w:rFonts w:ascii="Times New Roman" w:hAnsi="Times New Roman"/>
                <w:sz w:val="24"/>
                <w:szCs w:val="24"/>
              </w:rPr>
              <w:t xml:space="preserve">ул. Борисова, д. 22, согласно графику, утвержденному Администрацией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xml:space="preserve"> и размещенному на официальном сайте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xml:space="preserve"> </w:t>
            </w:r>
            <w:proofErr w:type="spellStart"/>
            <w:r w:rsidRPr="00E226BB">
              <w:rPr>
                <w:rFonts w:ascii="Times New Roman" w:hAnsi="Times New Roman"/>
                <w:sz w:val="24"/>
                <w:szCs w:val="24"/>
              </w:rPr>
              <w:t>www</w:t>
            </w:r>
            <w:proofErr w:type="spellEnd"/>
            <w:r w:rsidRPr="00E226BB">
              <w:rPr>
                <w:rFonts w:ascii="Times New Roman" w:hAnsi="Times New Roman"/>
                <w:sz w:val="24"/>
                <w:szCs w:val="24"/>
              </w:rPr>
              <w:t>.</w:t>
            </w:r>
            <w:proofErr w:type="spellStart"/>
            <w:r w:rsidRPr="00E226BB">
              <w:rPr>
                <w:rFonts w:ascii="Times New Roman" w:hAnsi="Times New Roman"/>
                <w:sz w:val="24"/>
                <w:szCs w:val="24"/>
                <w:lang w:val="en-US"/>
              </w:rPr>
              <w:t>spasskd</w:t>
            </w:r>
            <w:proofErr w:type="spellEnd"/>
            <w:r w:rsidRPr="00E226BB">
              <w:rPr>
                <w:rFonts w:ascii="Times New Roman" w:hAnsi="Times New Roman"/>
                <w:sz w:val="24"/>
                <w:szCs w:val="24"/>
              </w:rPr>
              <w:t>.</w:t>
            </w:r>
            <w:proofErr w:type="spellStart"/>
            <w:r w:rsidRPr="00E226BB">
              <w:rPr>
                <w:rFonts w:ascii="Times New Roman" w:hAnsi="Times New Roman"/>
                <w:sz w:val="24"/>
                <w:szCs w:val="24"/>
              </w:rPr>
              <w:t>ru</w:t>
            </w:r>
            <w:proofErr w:type="spellEnd"/>
            <w:r w:rsidRPr="00E226BB">
              <w:rPr>
                <w:rFonts w:ascii="Times New Roman" w:hAnsi="Times New Roman"/>
                <w:sz w:val="24"/>
                <w:szCs w:val="24"/>
              </w:rPr>
              <w:t>.</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21.5. Жалоба должна содержать:</w:t>
            </w:r>
          </w:p>
          <w:p w:rsidR="00ED1750" w:rsidRPr="00E226BB" w:rsidRDefault="00ED1750" w:rsidP="00ED1750">
            <w:pPr>
              <w:autoSpaceDE w:val="0"/>
              <w:autoSpaceDN w:val="0"/>
              <w:adjustRightInd w:val="0"/>
              <w:spacing w:after="0" w:line="240" w:lineRule="auto"/>
              <w:ind w:firstLine="708"/>
              <w:jc w:val="both"/>
              <w:rPr>
                <w:rFonts w:ascii="Times New Roman" w:hAnsi="Times New Roman"/>
                <w:sz w:val="24"/>
                <w:szCs w:val="24"/>
                <w:lang w:eastAsia="ru-RU"/>
              </w:rPr>
            </w:pPr>
            <w:r w:rsidRPr="00E226BB">
              <w:rPr>
                <w:rFonts w:ascii="Times New Roman" w:hAnsi="Times New Roman"/>
                <w:sz w:val="24"/>
                <w:szCs w:val="24"/>
              </w:rPr>
              <w:t xml:space="preserve">21.5.1 </w:t>
            </w:r>
            <w:r w:rsidRPr="00E226BB">
              <w:rPr>
                <w:rFonts w:ascii="Times New Roman" w:hAnsi="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w:t>
            </w:r>
            <w:r w:rsidRPr="00E226BB">
              <w:rPr>
                <w:rFonts w:ascii="Times New Roman" w:hAnsi="Times New Roman"/>
                <w:sz w:val="24"/>
                <w:szCs w:val="24"/>
                <w:lang w:eastAsia="ru-RU"/>
              </w:rPr>
              <w:br/>
              <w:t>либо муниципального служащего, МФЦ, работника МФЦ, решения и действия (бездействие) которого обжалуются</w:t>
            </w:r>
            <w:r w:rsidRPr="00E226BB">
              <w:rPr>
                <w:rFonts w:ascii="Times New Roman" w:hAnsi="Times New Roman"/>
                <w:sz w:val="24"/>
                <w:szCs w:val="24"/>
              </w:rPr>
              <w:t>;</w:t>
            </w:r>
          </w:p>
          <w:p w:rsidR="00ED1750" w:rsidRPr="00E226BB" w:rsidRDefault="00ED1750" w:rsidP="00ED1750">
            <w:pPr>
              <w:autoSpaceDE w:val="0"/>
              <w:autoSpaceDN w:val="0"/>
              <w:adjustRightInd w:val="0"/>
              <w:spacing w:after="0" w:line="240" w:lineRule="auto"/>
              <w:ind w:firstLine="708"/>
              <w:jc w:val="both"/>
              <w:rPr>
                <w:rFonts w:ascii="Times New Roman" w:hAnsi="Times New Roman"/>
                <w:sz w:val="24"/>
                <w:szCs w:val="24"/>
              </w:rPr>
            </w:pPr>
            <w:proofErr w:type="gramStart"/>
            <w:r w:rsidRPr="00E226BB">
              <w:rPr>
                <w:rFonts w:ascii="Times New Roman" w:hAnsi="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226BB">
              <w:rPr>
                <w:rFonts w:ascii="Times New Roman" w:hAnsi="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D1750" w:rsidRPr="00E226BB" w:rsidRDefault="00ED1750" w:rsidP="00ED1750">
            <w:pPr>
              <w:autoSpaceDE w:val="0"/>
              <w:autoSpaceDN w:val="0"/>
              <w:adjustRightInd w:val="0"/>
              <w:spacing w:after="0" w:line="240" w:lineRule="auto"/>
              <w:ind w:firstLine="708"/>
              <w:jc w:val="both"/>
              <w:rPr>
                <w:rFonts w:ascii="Times New Roman" w:hAnsi="Times New Roman"/>
                <w:sz w:val="24"/>
                <w:szCs w:val="24"/>
              </w:rPr>
            </w:pPr>
            <w:r w:rsidRPr="00E226BB">
              <w:rPr>
                <w:rFonts w:ascii="Times New Roman" w:hAnsi="Times New Roman"/>
                <w:sz w:val="24"/>
                <w:szCs w:val="24"/>
              </w:rPr>
              <w:t xml:space="preserve">21.5.3 </w:t>
            </w:r>
            <w:r w:rsidRPr="00E226BB">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 xml:space="preserve">21.5.4 доводы, на основании которых заявитель (представитель заявителя) </w:t>
            </w:r>
            <w:r w:rsidRPr="00E226BB">
              <w:rPr>
                <w:rFonts w:ascii="Times New Roman" w:hAnsi="Times New Roman"/>
                <w:sz w:val="24"/>
                <w:szCs w:val="24"/>
              </w:rPr>
              <w:br/>
              <w:t xml:space="preserve">не согласен с решением и действиями (бездействием) органа, предоставляющего </w:t>
            </w:r>
            <w:r w:rsidRPr="00E226BB">
              <w:rPr>
                <w:rFonts w:ascii="Times New Roman" w:hAnsi="Times New Roman"/>
                <w:sz w:val="24"/>
                <w:szCs w:val="24"/>
              </w:rPr>
              <w:lastRenderedPageBreak/>
              <w:t>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21.6. Жалоба подлежит регистрации в течение трех дней со дня поступления в Администрации городского округа </w:t>
            </w:r>
            <w:proofErr w:type="spellStart"/>
            <w:proofErr w:type="gramStart"/>
            <w:r w:rsidRPr="00E226BB">
              <w:rPr>
                <w:rFonts w:ascii="Times New Roman" w:hAnsi="Times New Roman"/>
                <w:sz w:val="24"/>
                <w:szCs w:val="24"/>
              </w:rPr>
              <w:t>Спасск-Дальний</w:t>
            </w:r>
            <w:proofErr w:type="spellEnd"/>
            <w:proofErr w:type="gramEnd"/>
            <w:r w:rsidRPr="00E226BB">
              <w:rPr>
                <w:rFonts w:ascii="Times New Roman" w:hAnsi="Times New Roman"/>
                <w:sz w:val="24"/>
                <w:szCs w:val="24"/>
              </w:rPr>
              <w:t>.</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21.7. </w:t>
            </w:r>
            <w:proofErr w:type="gramStart"/>
            <w:r w:rsidRPr="00E226BB">
              <w:rPr>
                <w:rFonts w:ascii="Times New Roman" w:hAnsi="Times New Roman"/>
                <w:sz w:val="24"/>
                <w:szCs w:val="24"/>
              </w:rPr>
              <w:t xml:space="preserve">Жалоба, поступившая в Администрацию городского округа </w:t>
            </w:r>
            <w:proofErr w:type="spellStart"/>
            <w:r w:rsidRPr="00E226BB">
              <w:rPr>
                <w:rFonts w:ascii="Times New Roman" w:hAnsi="Times New Roman"/>
                <w:sz w:val="24"/>
                <w:szCs w:val="24"/>
              </w:rPr>
              <w:t>Спасск-Дальний</w:t>
            </w:r>
            <w:proofErr w:type="spellEnd"/>
            <w:r w:rsidRPr="00E226BB">
              <w:rPr>
                <w:rFonts w:ascii="Times New Roman" w:hAnsi="Times New Roman"/>
                <w:sz w:val="24"/>
                <w:szCs w:val="24"/>
              </w:rPr>
              <w:t xml:space="preserve">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w:t>
            </w:r>
            <w:r w:rsidR="006A23ED">
              <w:rPr>
                <w:rFonts w:ascii="Times New Roman" w:hAnsi="Times New Roman"/>
                <w:sz w:val="24"/>
                <w:szCs w:val="24"/>
              </w:rPr>
              <w:t xml:space="preserve"> </w:t>
            </w:r>
            <w:r w:rsidRPr="00E226BB">
              <w:rPr>
                <w:rFonts w:ascii="Times New Roman" w:hAnsi="Times New Roman"/>
                <w:sz w:val="24"/>
                <w:szCs w:val="24"/>
              </w:rPr>
              <w:t xml:space="preserve">(при его наличии), подлежит рассмотрению в течение </w:t>
            </w:r>
            <w:r w:rsidRPr="006A23ED">
              <w:rPr>
                <w:rFonts w:ascii="Times New Roman" w:hAnsi="Times New Roman"/>
                <w:sz w:val="24"/>
                <w:szCs w:val="24"/>
              </w:rPr>
              <w:t>15</w:t>
            </w:r>
            <w:r w:rsidRPr="00E226BB">
              <w:rPr>
                <w:rFonts w:ascii="Times New Roman" w:hAnsi="Times New Roman"/>
                <w:sz w:val="24"/>
                <w:szCs w:val="24"/>
              </w:rPr>
              <w:t xml:space="preserve"> рабочих дней со дня</w:t>
            </w:r>
            <w:r w:rsidR="006A23ED">
              <w:rPr>
                <w:rFonts w:ascii="Times New Roman" w:hAnsi="Times New Roman"/>
                <w:sz w:val="24"/>
                <w:szCs w:val="24"/>
              </w:rPr>
              <w:t xml:space="preserve"> </w:t>
            </w:r>
            <w:r w:rsidRPr="00E226BB">
              <w:rPr>
                <w:rFonts w:ascii="Times New Roman" w:hAnsi="Times New Roman"/>
                <w:sz w:val="24"/>
                <w:szCs w:val="24"/>
              </w:rPr>
              <w:t>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r w:rsidR="006A23ED">
              <w:rPr>
                <w:rFonts w:ascii="Times New Roman" w:hAnsi="Times New Roman"/>
                <w:sz w:val="24"/>
                <w:szCs w:val="24"/>
              </w:rPr>
              <w:t xml:space="preserve"> </w:t>
            </w:r>
            <w:r w:rsidRPr="00E226BB">
              <w:rPr>
                <w:rFonts w:ascii="Times New Roman" w:hAnsi="Times New Roman"/>
                <w:sz w:val="24"/>
                <w:szCs w:val="24"/>
              </w:rPr>
              <w:t>№ 210-ФЗ</w:t>
            </w:r>
            <w:proofErr w:type="gramEnd"/>
            <w:r w:rsidRPr="00E226BB">
              <w:rPr>
                <w:rFonts w:ascii="Times New Roman" w:hAnsi="Times New Roman"/>
                <w:sz w:val="24"/>
                <w:szCs w:val="24"/>
              </w:rPr>
              <w:t>, в приеме документов у заявителя (представителя заявителя) либо</w:t>
            </w:r>
            <w:r w:rsidR="006A23ED">
              <w:rPr>
                <w:rFonts w:ascii="Times New Roman" w:hAnsi="Times New Roman"/>
                <w:sz w:val="24"/>
                <w:szCs w:val="24"/>
              </w:rPr>
              <w:t xml:space="preserve"> </w:t>
            </w:r>
            <w:r w:rsidRPr="00E226BB">
              <w:rPr>
                <w:rFonts w:ascii="Times New Roman" w:hAnsi="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r w:rsidR="006A23ED">
              <w:rPr>
                <w:rFonts w:ascii="Times New Roman" w:hAnsi="Times New Roman"/>
                <w:sz w:val="24"/>
                <w:szCs w:val="24"/>
              </w:rPr>
              <w:t xml:space="preserve"> </w:t>
            </w:r>
            <w:r w:rsidRPr="00E226BB">
              <w:rPr>
                <w:rFonts w:ascii="Times New Roman" w:hAnsi="Times New Roman"/>
                <w:sz w:val="24"/>
                <w:szCs w:val="24"/>
              </w:rPr>
              <w:t>ее регистрации.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21.8. По результатам рассмотрения жалобы принимается одно из следующих решений:</w:t>
            </w:r>
          </w:p>
          <w:p w:rsidR="00ED1750" w:rsidRPr="00E226BB" w:rsidRDefault="00ED1750" w:rsidP="00ED1750">
            <w:pPr>
              <w:spacing w:after="0" w:line="240" w:lineRule="auto"/>
              <w:ind w:firstLine="709"/>
              <w:jc w:val="both"/>
              <w:rPr>
                <w:rFonts w:ascii="Times New Roman" w:hAnsi="Times New Roman"/>
                <w:sz w:val="24"/>
                <w:szCs w:val="24"/>
              </w:rPr>
            </w:pPr>
            <w:proofErr w:type="gramStart"/>
            <w:r w:rsidRPr="00E226B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 в удовлетворении жалобы отказывается.</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21.9. Не позднее дня, следующего за днем принятия решения, указанного </w:t>
            </w:r>
            <w:r w:rsidRPr="00E226BB">
              <w:rPr>
                <w:rFonts w:ascii="Times New Roman" w:hAnsi="Times New Roman"/>
                <w:sz w:val="24"/>
                <w:szCs w:val="24"/>
              </w:rPr>
              <w:br/>
              <w:t xml:space="preserve">в п. 21.8. настоящего раздела заявителю (представителю заявителя) в письменной </w:t>
            </w:r>
            <w:r w:rsidRPr="00E226BB">
              <w:rPr>
                <w:rFonts w:ascii="Times New Roman" w:hAnsi="Times New Roman"/>
                <w:sz w:val="24"/>
                <w:szCs w:val="24"/>
              </w:rPr>
              <w:br/>
              <w:t>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 xml:space="preserve">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26BB">
              <w:rPr>
                <w:rFonts w:ascii="Times New Roman" w:hAnsi="Times New Roman"/>
                <w:sz w:val="24"/>
                <w:szCs w:val="24"/>
              </w:rPr>
              <w:t>неудобства</w:t>
            </w:r>
            <w:proofErr w:type="gramEnd"/>
            <w:r w:rsidRPr="00E226BB">
              <w:rPr>
                <w:rFonts w:ascii="Times New Roman" w:hAnsi="Times New Roman"/>
                <w:sz w:val="24"/>
                <w:szCs w:val="24"/>
              </w:rPr>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ED1750" w:rsidRPr="00E226BB" w:rsidRDefault="00ED1750" w:rsidP="00ED1750">
            <w:pPr>
              <w:spacing w:after="0" w:line="240" w:lineRule="auto"/>
              <w:ind w:firstLine="709"/>
              <w:jc w:val="both"/>
              <w:rPr>
                <w:rFonts w:ascii="Times New Roman" w:hAnsi="Times New Roman"/>
                <w:sz w:val="24"/>
                <w:szCs w:val="24"/>
              </w:rPr>
            </w:pPr>
            <w:r w:rsidRPr="00E226BB">
              <w:rPr>
                <w:rFonts w:ascii="Times New Roman" w:hAnsi="Times New Roman"/>
                <w:sz w:val="24"/>
                <w:szCs w:val="24"/>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D1750" w:rsidRPr="00FC25F4" w:rsidRDefault="00ED1750" w:rsidP="00B73F60">
            <w:pPr>
              <w:spacing w:after="0" w:line="240" w:lineRule="auto"/>
              <w:ind w:firstLine="709"/>
              <w:jc w:val="both"/>
              <w:rPr>
                <w:sz w:val="16"/>
                <w:szCs w:val="16"/>
              </w:rPr>
            </w:pPr>
            <w:r w:rsidRPr="00E226BB">
              <w:rPr>
                <w:rFonts w:ascii="Times New Roman" w:hAnsi="Times New Roman"/>
                <w:sz w:val="24"/>
                <w:szCs w:val="24"/>
              </w:rPr>
              <w:t xml:space="preserve">21.10. В случае установления в ходе или по результатам </w:t>
            </w:r>
            <w:proofErr w:type="gramStart"/>
            <w:r w:rsidRPr="00E226BB">
              <w:rPr>
                <w:rFonts w:ascii="Times New Roman" w:hAnsi="Times New Roman"/>
                <w:sz w:val="24"/>
                <w:szCs w:val="24"/>
              </w:rPr>
              <w:t>рассмотрения жалобы признаков состава административного правонарушения</w:t>
            </w:r>
            <w:proofErr w:type="gramEnd"/>
            <w:r w:rsidRPr="00E226BB">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tc>
      </w:tr>
    </w:tbl>
    <w:p w:rsidR="00455CE1" w:rsidRPr="00D818BF" w:rsidRDefault="00455CE1" w:rsidP="007E789D">
      <w:pPr>
        <w:jc w:val="right"/>
        <w:rPr>
          <w:rFonts w:ascii="Times New Roman" w:hAnsi="Times New Roman"/>
          <w:sz w:val="24"/>
          <w:szCs w:val="24"/>
        </w:rPr>
      </w:pPr>
      <w:r w:rsidRPr="00D818BF">
        <w:rPr>
          <w:rFonts w:ascii="Times New Roman" w:hAnsi="Times New Roman"/>
          <w:sz w:val="28"/>
          <w:szCs w:val="28"/>
        </w:rPr>
        <w:lastRenderedPageBreak/>
        <w:br w:type="page"/>
      </w:r>
      <w:r w:rsidRPr="00D818BF">
        <w:rPr>
          <w:rFonts w:ascii="Times New Roman" w:hAnsi="Times New Roman"/>
          <w:sz w:val="24"/>
          <w:szCs w:val="24"/>
        </w:rPr>
        <w:lastRenderedPageBreak/>
        <w:t>Приложение №</w:t>
      </w:r>
      <w:r w:rsidR="00211571" w:rsidRPr="00D818BF">
        <w:rPr>
          <w:rFonts w:ascii="Times New Roman" w:hAnsi="Times New Roman"/>
          <w:sz w:val="24"/>
          <w:szCs w:val="24"/>
        </w:rPr>
        <w:t>1</w:t>
      </w:r>
    </w:p>
    <w:tbl>
      <w:tblPr>
        <w:tblW w:w="0" w:type="auto"/>
        <w:tblLook w:val="04A0"/>
      </w:tblPr>
      <w:tblGrid>
        <w:gridCol w:w="6204"/>
        <w:gridCol w:w="3366"/>
      </w:tblGrid>
      <w:tr w:rsidR="009F6605" w:rsidRPr="00D818BF" w:rsidTr="00E07943">
        <w:tc>
          <w:tcPr>
            <w:tcW w:w="6204" w:type="dxa"/>
          </w:tcPr>
          <w:p w:rsidR="00E07943" w:rsidRPr="00D818BF" w:rsidRDefault="00E07943">
            <w:pPr>
              <w:widowControl w:val="0"/>
              <w:spacing w:after="0" w:line="240" w:lineRule="auto"/>
              <w:jc w:val="right"/>
              <w:rPr>
                <w:rFonts w:ascii="Times New Roman" w:hAnsi="Times New Roman"/>
                <w:szCs w:val="24"/>
                <w:lang w:eastAsia="ru-RU"/>
              </w:rPr>
            </w:pPr>
          </w:p>
        </w:tc>
        <w:tc>
          <w:tcPr>
            <w:tcW w:w="3366" w:type="dxa"/>
            <w:tcBorders>
              <w:top w:val="nil"/>
              <w:left w:val="nil"/>
              <w:bottom w:val="single" w:sz="4" w:space="0" w:color="auto"/>
              <w:right w:val="nil"/>
            </w:tcBorders>
            <w:hideMark/>
          </w:tcPr>
          <w:p w:rsidR="002F4331" w:rsidRDefault="002F4331" w:rsidP="002F4331">
            <w:pPr>
              <w:widowControl w:val="0"/>
              <w:spacing w:after="0" w:line="240" w:lineRule="auto"/>
              <w:rPr>
                <w:rFonts w:ascii="Times New Roman" w:hAnsi="Times New Roman"/>
                <w:szCs w:val="24"/>
                <w:lang w:eastAsia="ru-RU"/>
              </w:rPr>
            </w:pPr>
            <w:r>
              <w:rPr>
                <w:rFonts w:ascii="Times New Roman" w:hAnsi="Times New Roman"/>
                <w:szCs w:val="24"/>
                <w:lang w:eastAsia="ru-RU"/>
              </w:rPr>
              <w:t>Главе городского округа</w:t>
            </w:r>
          </w:p>
          <w:p w:rsidR="00E07943" w:rsidRPr="00D818BF" w:rsidRDefault="002F4331" w:rsidP="002F4331">
            <w:pPr>
              <w:widowControl w:val="0"/>
              <w:spacing w:after="0" w:line="240" w:lineRule="auto"/>
              <w:rPr>
                <w:rFonts w:ascii="Times New Roman" w:hAnsi="Times New Roman"/>
                <w:szCs w:val="24"/>
                <w:lang w:eastAsia="ru-RU"/>
              </w:rPr>
            </w:pPr>
            <w:proofErr w:type="spellStart"/>
            <w:proofErr w:type="gramStart"/>
            <w:r>
              <w:rPr>
                <w:rFonts w:ascii="Times New Roman" w:hAnsi="Times New Roman"/>
                <w:szCs w:val="24"/>
                <w:lang w:eastAsia="ru-RU"/>
              </w:rPr>
              <w:t>Спасс</w:t>
            </w:r>
            <w:r w:rsidR="00AE6FFB">
              <w:rPr>
                <w:rFonts w:ascii="Times New Roman" w:hAnsi="Times New Roman"/>
                <w:szCs w:val="24"/>
                <w:lang w:eastAsia="ru-RU"/>
              </w:rPr>
              <w:t>к</w:t>
            </w:r>
            <w:r>
              <w:rPr>
                <w:rFonts w:ascii="Times New Roman" w:hAnsi="Times New Roman"/>
                <w:szCs w:val="24"/>
                <w:lang w:eastAsia="ru-RU"/>
              </w:rPr>
              <w:t>-Дальний</w:t>
            </w:r>
            <w:proofErr w:type="spellEnd"/>
            <w:proofErr w:type="gramEnd"/>
          </w:p>
        </w:tc>
      </w:tr>
      <w:tr w:rsidR="00E07943" w:rsidRPr="00D818BF" w:rsidTr="00E07943">
        <w:tc>
          <w:tcPr>
            <w:tcW w:w="6204" w:type="dxa"/>
          </w:tcPr>
          <w:p w:rsidR="00E07943" w:rsidRPr="00D818BF" w:rsidRDefault="00E07943">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E07943" w:rsidRDefault="00E07943" w:rsidP="007A69FF">
            <w:pPr>
              <w:widowControl w:val="0"/>
              <w:spacing w:after="0" w:line="240" w:lineRule="auto"/>
              <w:jc w:val="center"/>
              <w:rPr>
                <w:rFonts w:ascii="Times New Roman" w:hAnsi="Times New Roman"/>
                <w:sz w:val="16"/>
                <w:szCs w:val="16"/>
                <w:lang w:eastAsia="ru-RU"/>
              </w:rPr>
            </w:pPr>
            <w:r w:rsidRPr="00D818BF">
              <w:rPr>
                <w:rFonts w:ascii="Times New Roman" w:hAnsi="Times New Roman"/>
                <w:sz w:val="16"/>
                <w:szCs w:val="16"/>
                <w:lang w:eastAsia="ru-RU"/>
              </w:rPr>
              <w:t>(наименование органа, предоставляющего муниципальную услугу)</w:t>
            </w:r>
          </w:p>
          <w:p w:rsidR="002F4331" w:rsidRDefault="002F4331" w:rsidP="007A69FF">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w:t>
            </w:r>
          </w:p>
          <w:p w:rsidR="002F4331" w:rsidRDefault="002F4331" w:rsidP="007A69FF">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w:t>
            </w:r>
          </w:p>
          <w:p w:rsidR="002F4331" w:rsidRPr="00D818BF" w:rsidRDefault="002F4331" w:rsidP="002F4331">
            <w:pPr>
              <w:widowControl w:val="0"/>
              <w:spacing w:after="0" w:line="240" w:lineRule="auto"/>
              <w:rPr>
                <w:rFonts w:ascii="Times New Roman" w:hAnsi="Times New Roman"/>
                <w:sz w:val="16"/>
                <w:szCs w:val="16"/>
                <w:lang w:eastAsia="ru-RU"/>
              </w:rPr>
            </w:pPr>
          </w:p>
        </w:tc>
      </w:tr>
    </w:tbl>
    <w:p w:rsidR="00E07943" w:rsidRPr="00D818BF" w:rsidRDefault="00E07943" w:rsidP="003447EB">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ЗАЯВЛЕНИЕ</w:t>
      </w:r>
    </w:p>
    <w:p w:rsidR="00BF50A4" w:rsidRPr="00A3719F" w:rsidRDefault="00BF50A4" w:rsidP="00BF50A4">
      <w:pPr>
        <w:pStyle w:val="ConsPlusNonformat"/>
        <w:jc w:val="center"/>
        <w:rPr>
          <w:rFonts w:ascii="Times New Roman" w:hAnsi="Times New Roman" w:cs="Times New Roman"/>
          <w:sz w:val="16"/>
          <w:szCs w:val="16"/>
        </w:rPr>
      </w:pPr>
      <w:r w:rsidRPr="00A3719F">
        <w:rPr>
          <w:rFonts w:ascii="Times New Roman" w:hAnsi="Times New Roman" w:cs="Times New Roman"/>
          <w:sz w:val="16"/>
          <w:szCs w:val="16"/>
        </w:rPr>
        <w:t xml:space="preserve">о </w:t>
      </w:r>
      <w:r w:rsidR="00A3719F">
        <w:rPr>
          <w:rFonts w:ascii="Times New Roman" w:hAnsi="Times New Roman"/>
          <w:sz w:val="16"/>
          <w:szCs w:val="16"/>
        </w:rPr>
        <w:t>п</w:t>
      </w:r>
      <w:r w:rsidR="00A3719F" w:rsidRPr="00A3719F">
        <w:rPr>
          <w:rFonts w:ascii="Times New Roman" w:hAnsi="Times New Roman"/>
          <w:sz w:val="16"/>
          <w:szCs w:val="16"/>
        </w:rPr>
        <w:t>одготовк</w:t>
      </w:r>
      <w:r w:rsidR="00A3719F">
        <w:rPr>
          <w:rFonts w:ascii="Times New Roman" w:hAnsi="Times New Roman"/>
          <w:sz w:val="16"/>
          <w:szCs w:val="16"/>
        </w:rPr>
        <w:t>е</w:t>
      </w:r>
      <w:r w:rsidR="00A3719F" w:rsidRPr="00A3719F">
        <w:rPr>
          <w:rFonts w:ascii="Times New Roman" w:hAnsi="Times New Roman"/>
          <w:sz w:val="16"/>
          <w:szCs w:val="16"/>
        </w:rPr>
        <w:t xml:space="preserve"> аукциона по продаже земельного участка или аукциона на право заключения договора аренды земельного участка</w:t>
      </w:r>
    </w:p>
    <w:tbl>
      <w:tblPr>
        <w:tblW w:w="0" w:type="auto"/>
        <w:tblLook w:val="04A0"/>
      </w:tblPr>
      <w:tblGrid>
        <w:gridCol w:w="480"/>
        <w:gridCol w:w="1498"/>
        <w:gridCol w:w="5501"/>
        <w:gridCol w:w="2091"/>
      </w:tblGrid>
      <w:tr w:rsidR="009F6605" w:rsidRPr="00BF50A4" w:rsidTr="00875C30">
        <w:tc>
          <w:tcPr>
            <w:tcW w:w="480" w:type="dxa"/>
            <w:shd w:val="clear" w:color="auto" w:fill="auto"/>
          </w:tcPr>
          <w:p w:rsidR="00A3719F" w:rsidRDefault="00A3719F" w:rsidP="00BF50A4">
            <w:pPr>
              <w:widowControl w:val="0"/>
              <w:spacing w:after="0" w:line="240" w:lineRule="auto"/>
              <w:jc w:val="center"/>
              <w:rPr>
                <w:rFonts w:ascii="Times New Roman" w:hAnsi="Times New Roman"/>
                <w:sz w:val="20"/>
                <w:szCs w:val="20"/>
                <w:lang w:eastAsia="ru-RU"/>
              </w:rPr>
            </w:pPr>
          </w:p>
          <w:p w:rsidR="00FE5477" w:rsidRPr="00BF50A4" w:rsidRDefault="00FE5477" w:rsidP="00BF50A4">
            <w:pPr>
              <w:widowControl w:val="0"/>
              <w:spacing w:after="0" w:line="240" w:lineRule="auto"/>
              <w:jc w:val="center"/>
              <w:rPr>
                <w:rFonts w:ascii="Times New Roman" w:hAnsi="Times New Roman"/>
                <w:sz w:val="20"/>
                <w:szCs w:val="20"/>
                <w:lang w:eastAsia="ru-RU"/>
              </w:rPr>
            </w:pPr>
            <w:r w:rsidRPr="00BF50A4">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FE5477" w:rsidRPr="00BF50A4" w:rsidRDefault="00FE5477" w:rsidP="00BF50A4">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A3719F" w:rsidRDefault="00A3719F" w:rsidP="00BF50A4">
            <w:pPr>
              <w:widowControl w:val="0"/>
              <w:spacing w:after="0" w:line="240" w:lineRule="auto"/>
              <w:jc w:val="center"/>
              <w:rPr>
                <w:rFonts w:ascii="Times New Roman" w:hAnsi="Times New Roman"/>
                <w:sz w:val="20"/>
                <w:szCs w:val="20"/>
                <w:lang w:eastAsia="ru-RU"/>
              </w:rPr>
            </w:pPr>
          </w:p>
          <w:p w:rsidR="00FE5477" w:rsidRPr="00BF50A4" w:rsidRDefault="00FE5477" w:rsidP="00BF50A4">
            <w:pPr>
              <w:widowControl w:val="0"/>
              <w:spacing w:after="0" w:line="240" w:lineRule="auto"/>
              <w:jc w:val="center"/>
              <w:rPr>
                <w:rFonts w:ascii="Times New Roman" w:hAnsi="Times New Roman"/>
                <w:sz w:val="20"/>
                <w:szCs w:val="20"/>
                <w:lang w:eastAsia="ru-RU"/>
              </w:rPr>
            </w:pPr>
            <w:proofErr w:type="gramStart"/>
            <w:r w:rsidRPr="00BF50A4">
              <w:rPr>
                <w:rFonts w:ascii="Times New Roman" w:hAnsi="Times New Roman"/>
                <w:sz w:val="20"/>
                <w:szCs w:val="20"/>
                <w:lang w:eastAsia="ru-RU"/>
              </w:rPr>
              <w:t xml:space="preserve">(далее </w:t>
            </w:r>
            <w:r w:rsidR="007D0D6C">
              <w:rPr>
                <w:rFonts w:ascii="Times New Roman" w:hAnsi="Times New Roman"/>
                <w:sz w:val="20"/>
                <w:szCs w:val="20"/>
                <w:lang w:eastAsia="ru-RU"/>
              </w:rPr>
              <w:t>–</w:t>
            </w:r>
            <w:r w:rsidRPr="00BF50A4">
              <w:rPr>
                <w:rFonts w:ascii="Times New Roman" w:hAnsi="Times New Roman"/>
                <w:sz w:val="20"/>
                <w:szCs w:val="20"/>
                <w:lang w:eastAsia="ru-RU"/>
              </w:rPr>
              <w:t xml:space="preserve"> заявитель</w:t>
            </w:r>
            <w:r w:rsidR="007D0D6C">
              <w:rPr>
                <w:rFonts w:ascii="Times New Roman" w:hAnsi="Times New Roman"/>
                <w:sz w:val="20"/>
                <w:szCs w:val="20"/>
                <w:lang w:eastAsia="ru-RU"/>
              </w:rPr>
              <w:t xml:space="preserve"> </w:t>
            </w:r>
            <w:r w:rsidR="007D0D6C" w:rsidRPr="007D0D6C">
              <w:rPr>
                <w:rFonts w:ascii="Times New Roman" w:hAnsi="Times New Roman"/>
                <w:sz w:val="20"/>
                <w:szCs w:val="20"/>
              </w:rPr>
              <w:t>(представитель заявителя)</w:t>
            </w:r>
            <w:proofErr w:type="gramEnd"/>
          </w:p>
        </w:tc>
      </w:tr>
      <w:tr w:rsidR="009F6605" w:rsidRPr="00D818BF" w:rsidTr="00875C30">
        <w:tc>
          <w:tcPr>
            <w:tcW w:w="9570" w:type="dxa"/>
            <w:gridSpan w:val="4"/>
            <w:shd w:val="clear" w:color="auto" w:fill="auto"/>
          </w:tcPr>
          <w:p w:rsidR="00FE5477" w:rsidRPr="00D818BF" w:rsidRDefault="00FE5477" w:rsidP="00FE5477">
            <w:pPr>
              <w:spacing w:after="0" w:line="240" w:lineRule="auto"/>
              <w:ind w:right="278" w:firstLine="709"/>
              <w:jc w:val="center"/>
              <w:rPr>
                <w:rFonts w:ascii="Times New Roman" w:hAnsi="Times New Roman"/>
                <w:sz w:val="16"/>
                <w:szCs w:val="16"/>
                <w:lang w:eastAsia="ru-RU"/>
              </w:rPr>
            </w:pPr>
            <w:r w:rsidRPr="00D818BF">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9F6605" w:rsidRPr="00D818BF" w:rsidTr="00875C30">
        <w:tc>
          <w:tcPr>
            <w:tcW w:w="1978" w:type="dxa"/>
            <w:gridSpan w:val="2"/>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9F6605" w:rsidRPr="00D818BF" w:rsidTr="00875C30">
        <w:tc>
          <w:tcPr>
            <w:tcW w:w="9570" w:type="dxa"/>
            <w:gridSpan w:val="4"/>
            <w:shd w:val="clear" w:color="auto" w:fill="auto"/>
          </w:tcPr>
          <w:p w:rsidR="00FE5477" w:rsidRPr="00D818BF" w:rsidRDefault="00FE5477" w:rsidP="009D6237">
            <w:pPr>
              <w:widowControl w:val="0"/>
              <w:spacing w:after="0" w:line="240" w:lineRule="auto"/>
              <w:ind w:firstLine="1985"/>
              <w:jc w:val="center"/>
              <w:rPr>
                <w:rFonts w:ascii="Times New Roman" w:hAnsi="Times New Roman"/>
                <w:sz w:val="16"/>
                <w:szCs w:val="16"/>
                <w:lang w:eastAsia="ru-RU"/>
              </w:rPr>
            </w:pPr>
            <w:r w:rsidRPr="00D818BF">
              <w:rPr>
                <w:rFonts w:ascii="Times New Roman" w:hAnsi="Times New Roman"/>
                <w:sz w:val="16"/>
                <w:szCs w:val="16"/>
                <w:lang w:eastAsia="ru-RU"/>
              </w:rPr>
              <w:t>(место регистрации физического лица, адрес</w:t>
            </w:r>
            <w:r w:rsidR="009D6237">
              <w:rPr>
                <w:rFonts w:ascii="Times New Roman" w:hAnsi="Times New Roman"/>
                <w:sz w:val="16"/>
                <w:szCs w:val="16"/>
                <w:lang w:eastAsia="ru-RU"/>
              </w:rPr>
              <w:t xml:space="preserve"> и </w:t>
            </w:r>
            <w:proofErr w:type="gramStart"/>
            <w:r w:rsidRPr="00D818BF">
              <w:rPr>
                <w:rFonts w:ascii="Times New Roman" w:hAnsi="Times New Roman"/>
                <w:sz w:val="16"/>
                <w:szCs w:val="16"/>
                <w:lang w:eastAsia="ru-RU"/>
              </w:rPr>
              <w:t>место</w:t>
            </w:r>
            <w:r w:rsidR="009D6237">
              <w:rPr>
                <w:rFonts w:ascii="Times New Roman" w:hAnsi="Times New Roman"/>
                <w:sz w:val="16"/>
                <w:szCs w:val="16"/>
                <w:lang w:eastAsia="ru-RU"/>
              </w:rPr>
              <w:t xml:space="preserve"> </w:t>
            </w:r>
            <w:r w:rsidRPr="00D818BF">
              <w:rPr>
                <w:rFonts w:ascii="Times New Roman" w:hAnsi="Times New Roman"/>
                <w:sz w:val="16"/>
                <w:szCs w:val="16"/>
                <w:lang w:eastAsia="ru-RU"/>
              </w:rPr>
              <w:t>нахождение</w:t>
            </w:r>
            <w:proofErr w:type="gramEnd"/>
            <w:r w:rsidRPr="00D818BF">
              <w:rPr>
                <w:rFonts w:ascii="Times New Roman" w:hAnsi="Times New Roman"/>
                <w:sz w:val="16"/>
                <w:szCs w:val="16"/>
                <w:lang w:eastAsia="ru-RU"/>
              </w:rPr>
              <w:t xml:space="preserve"> – юридического лица)</w:t>
            </w:r>
          </w:p>
        </w:tc>
      </w:tr>
      <w:tr w:rsidR="009F6605" w:rsidRPr="00D818BF" w:rsidTr="00577C4C">
        <w:tc>
          <w:tcPr>
            <w:tcW w:w="9570" w:type="dxa"/>
            <w:gridSpan w:val="4"/>
            <w:tcBorders>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Cs w:val="24"/>
                <w:lang w:eastAsia="ru-RU"/>
              </w:rPr>
            </w:pPr>
          </w:p>
        </w:tc>
      </w:tr>
      <w:tr w:rsidR="009F6605" w:rsidRPr="00D818BF" w:rsidTr="00577C4C">
        <w:tc>
          <w:tcPr>
            <w:tcW w:w="9570" w:type="dxa"/>
            <w:gridSpan w:val="4"/>
            <w:tcBorders>
              <w:top w:val="single" w:sz="4" w:space="0" w:color="auto"/>
              <w:bottom w:val="single" w:sz="4" w:space="0" w:color="auto"/>
            </w:tcBorders>
            <w:shd w:val="clear" w:color="auto" w:fill="auto"/>
          </w:tcPr>
          <w:p w:rsidR="00FE5477" w:rsidRDefault="00FE5477" w:rsidP="00875C30">
            <w:pPr>
              <w:widowControl w:val="0"/>
              <w:spacing w:after="0" w:line="240" w:lineRule="auto"/>
              <w:jc w:val="center"/>
              <w:rPr>
                <w:rFonts w:ascii="Times New Roman" w:hAnsi="Times New Roman"/>
                <w:szCs w:val="24"/>
                <w:lang w:eastAsia="ru-RU"/>
              </w:rPr>
            </w:pPr>
          </w:p>
          <w:p w:rsidR="007A3644" w:rsidRPr="00D818BF" w:rsidRDefault="007A3644" w:rsidP="00875C30">
            <w:pPr>
              <w:widowControl w:val="0"/>
              <w:spacing w:after="0" w:line="240" w:lineRule="auto"/>
              <w:jc w:val="center"/>
              <w:rPr>
                <w:rFonts w:ascii="Times New Roman" w:hAnsi="Times New Roman"/>
                <w:szCs w:val="24"/>
                <w:lang w:eastAsia="ru-RU"/>
              </w:rPr>
            </w:pPr>
          </w:p>
        </w:tc>
      </w:tr>
      <w:tr w:rsidR="00FE5477" w:rsidRPr="00D818BF" w:rsidTr="00577C4C">
        <w:tc>
          <w:tcPr>
            <w:tcW w:w="9570" w:type="dxa"/>
            <w:gridSpan w:val="4"/>
            <w:tcBorders>
              <w:top w:val="single" w:sz="4" w:space="0" w:color="auto"/>
            </w:tcBorders>
            <w:shd w:val="clear" w:color="auto" w:fill="auto"/>
          </w:tcPr>
          <w:p w:rsidR="00FE5477" w:rsidRPr="00D818BF" w:rsidRDefault="00FE5477" w:rsidP="006D3AD1">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 юридического лица)</w:t>
            </w:r>
          </w:p>
        </w:tc>
      </w:tr>
    </w:tbl>
    <w:p w:rsidR="006D3AD1" w:rsidRPr="00D818BF" w:rsidRDefault="006D3AD1" w:rsidP="00FE5477">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tblPr>
      <w:tblGrid>
        <w:gridCol w:w="392"/>
        <w:gridCol w:w="2410"/>
        <w:gridCol w:w="317"/>
        <w:gridCol w:w="6487"/>
      </w:tblGrid>
      <w:tr w:rsidR="00335675" w:rsidRPr="00335675" w:rsidTr="007A3644">
        <w:trPr>
          <w:trHeight w:val="1029"/>
        </w:trPr>
        <w:tc>
          <w:tcPr>
            <w:tcW w:w="9606" w:type="dxa"/>
            <w:gridSpan w:val="4"/>
            <w:tcBorders>
              <w:bottom w:val="single" w:sz="4" w:space="0" w:color="auto"/>
            </w:tcBorders>
            <w:shd w:val="clear" w:color="auto" w:fill="auto"/>
          </w:tcPr>
          <w:p w:rsidR="00335675" w:rsidRPr="007A6B08" w:rsidRDefault="007F6240" w:rsidP="00FB45C0">
            <w:pPr>
              <w:widowControl w:val="0"/>
              <w:spacing w:after="0" w:line="360" w:lineRule="auto"/>
              <w:jc w:val="both"/>
              <w:rPr>
                <w:rFonts w:ascii="Times New Roman" w:hAnsi="Times New Roman"/>
                <w:sz w:val="20"/>
                <w:szCs w:val="20"/>
                <w:lang w:eastAsia="ru-RU"/>
              </w:rPr>
            </w:pPr>
            <w:r w:rsidRPr="007A6B08">
              <w:rPr>
                <w:rFonts w:ascii="Times New Roman" w:eastAsia="Times New Roman" w:hAnsi="Times New Roman"/>
                <w:sz w:val="20"/>
                <w:szCs w:val="20"/>
                <w:lang w:eastAsia="ru-RU"/>
              </w:rPr>
              <w:t xml:space="preserve">Прошу </w:t>
            </w:r>
            <w:r w:rsidR="009233F1" w:rsidRPr="007A6B08">
              <w:rPr>
                <w:rFonts w:ascii="Times New Roman" w:hAnsi="Times New Roman"/>
                <w:sz w:val="20"/>
                <w:szCs w:val="20"/>
              </w:rPr>
              <w:t>подготовить и организовать аукцион</w:t>
            </w:r>
            <w:r w:rsidR="003D2C75" w:rsidRPr="007A6B08">
              <w:rPr>
                <w:rFonts w:ascii="Times New Roman" w:hAnsi="Times New Roman"/>
                <w:sz w:val="20"/>
                <w:szCs w:val="20"/>
              </w:rPr>
              <w:t xml:space="preserve"> по продаже земельного участка</w:t>
            </w:r>
            <w:r w:rsidR="009233F1" w:rsidRPr="007A6B08">
              <w:rPr>
                <w:rFonts w:ascii="Times New Roman" w:hAnsi="Times New Roman"/>
                <w:sz w:val="20"/>
                <w:szCs w:val="20"/>
              </w:rPr>
              <w:t xml:space="preserve">, </w:t>
            </w:r>
            <w:r w:rsidRPr="007A6B08">
              <w:rPr>
                <w:rFonts w:ascii="Times New Roman" w:hAnsi="Times New Roman"/>
                <w:sz w:val="20"/>
                <w:szCs w:val="20"/>
              </w:rPr>
              <w:t xml:space="preserve">либо аукцион </w:t>
            </w:r>
            <w:r w:rsidR="003D2C75" w:rsidRPr="007A6B08">
              <w:rPr>
                <w:rFonts w:ascii="Times New Roman" w:hAnsi="Times New Roman"/>
                <w:sz w:val="20"/>
                <w:szCs w:val="20"/>
              </w:rPr>
              <w:t xml:space="preserve">на </w:t>
            </w:r>
            <w:r w:rsidR="00FB45C0" w:rsidRPr="007A6B08">
              <w:rPr>
                <w:rFonts w:ascii="Times New Roman" w:hAnsi="Times New Roman"/>
                <w:sz w:val="20"/>
                <w:szCs w:val="20"/>
              </w:rPr>
              <w:t xml:space="preserve"> </w:t>
            </w:r>
            <w:r w:rsidR="003D2C75" w:rsidRPr="007A6B08">
              <w:rPr>
                <w:rFonts w:ascii="Times New Roman" w:hAnsi="Times New Roman"/>
                <w:sz w:val="20"/>
                <w:szCs w:val="20"/>
              </w:rPr>
              <w:t>право</w:t>
            </w:r>
            <w:r w:rsidR="00335675" w:rsidRPr="007A6B08">
              <w:rPr>
                <w:rFonts w:ascii="Times New Roman" w:hAnsi="Times New Roman"/>
                <w:sz w:val="20"/>
                <w:szCs w:val="20"/>
              </w:rPr>
              <w:t xml:space="preserve"> </w:t>
            </w:r>
            <w:r w:rsidR="003D2C75" w:rsidRPr="007A6B08">
              <w:rPr>
                <w:rFonts w:ascii="Times New Roman" w:hAnsi="Times New Roman"/>
                <w:sz w:val="20"/>
                <w:szCs w:val="20"/>
              </w:rPr>
              <w:t>заключения договора аренды земельного участка</w:t>
            </w:r>
            <w:r w:rsidR="009233F1" w:rsidRPr="007A6B08">
              <w:rPr>
                <w:rFonts w:ascii="Times New Roman" w:hAnsi="Times New Roman"/>
                <w:sz w:val="20"/>
                <w:szCs w:val="20"/>
              </w:rPr>
              <w:t xml:space="preserve"> </w:t>
            </w:r>
            <w:r w:rsidR="003D2C75" w:rsidRPr="007A6B08">
              <w:rPr>
                <w:rFonts w:ascii="Times New Roman" w:hAnsi="Times New Roman"/>
                <w:sz w:val="20"/>
                <w:szCs w:val="20"/>
              </w:rPr>
              <w:t>(нужное</w:t>
            </w:r>
            <w:r w:rsidR="009233F1" w:rsidRPr="007A6B08">
              <w:rPr>
                <w:rFonts w:ascii="Times New Roman" w:hAnsi="Times New Roman"/>
                <w:sz w:val="20"/>
                <w:szCs w:val="20"/>
              </w:rPr>
              <w:t xml:space="preserve"> подчеркнуть</w:t>
            </w:r>
            <w:r w:rsidR="003D2C75" w:rsidRPr="007A6B08">
              <w:rPr>
                <w:rFonts w:ascii="Times New Roman" w:hAnsi="Times New Roman"/>
                <w:sz w:val="20"/>
                <w:szCs w:val="20"/>
              </w:rPr>
              <w:t xml:space="preserve">) </w:t>
            </w:r>
            <w:proofErr w:type="gramStart"/>
            <w:r w:rsidR="007A3644" w:rsidRPr="007A6B08">
              <w:rPr>
                <w:rFonts w:ascii="Times New Roman" w:hAnsi="Times New Roman"/>
                <w:sz w:val="20"/>
                <w:szCs w:val="20"/>
                <w:lang w:eastAsia="ru-RU"/>
              </w:rPr>
              <w:t>для</w:t>
            </w:r>
            <w:proofErr w:type="gramEnd"/>
            <w:r w:rsidR="007A3644" w:rsidRPr="007A6B08">
              <w:rPr>
                <w:rFonts w:ascii="Times New Roman" w:hAnsi="Times New Roman"/>
                <w:sz w:val="20"/>
                <w:szCs w:val="20"/>
                <w:lang w:eastAsia="ru-RU"/>
              </w:rPr>
              <w:t xml:space="preserve"> ______________</w:t>
            </w:r>
            <w:r w:rsidR="007A6B08">
              <w:rPr>
                <w:rFonts w:ascii="Times New Roman" w:hAnsi="Times New Roman"/>
                <w:sz w:val="20"/>
                <w:szCs w:val="20"/>
                <w:lang w:eastAsia="ru-RU"/>
              </w:rPr>
              <w:t>______________</w:t>
            </w:r>
          </w:p>
          <w:p w:rsidR="007A3644" w:rsidRPr="00335675" w:rsidRDefault="007A3644" w:rsidP="007A3644">
            <w:pPr>
              <w:widowControl w:val="0"/>
              <w:spacing w:after="0" w:line="240" w:lineRule="auto"/>
              <w:jc w:val="both"/>
              <w:rPr>
                <w:rFonts w:ascii="Times New Roman" w:hAnsi="Times New Roman"/>
                <w:szCs w:val="24"/>
                <w:lang w:eastAsia="ru-RU"/>
              </w:rPr>
            </w:pPr>
          </w:p>
        </w:tc>
      </w:tr>
      <w:tr w:rsidR="00335675" w:rsidRPr="007A3644" w:rsidTr="00577C4C">
        <w:tc>
          <w:tcPr>
            <w:tcW w:w="9606" w:type="dxa"/>
            <w:gridSpan w:val="4"/>
            <w:shd w:val="clear" w:color="auto" w:fill="auto"/>
          </w:tcPr>
          <w:p w:rsidR="009233F1" w:rsidRPr="007A3644" w:rsidRDefault="007A3644" w:rsidP="007A3644">
            <w:pPr>
              <w:widowControl w:val="0"/>
              <w:spacing w:after="0" w:line="240" w:lineRule="auto"/>
              <w:jc w:val="center"/>
              <w:rPr>
                <w:rFonts w:ascii="Times New Roman" w:hAnsi="Times New Roman"/>
                <w:sz w:val="16"/>
                <w:szCs w:val="16"/>
                <w:lang w:eastAsia="ru-RU"/>
              </w:rPr>
            </w:pPr>
            <w:r w:rsidRPr="007A3644">
              <w:rPr>
                <w:rFonts w:ascii="Times New Roman" w:hAnsi="Times New Roman"/>
                <w:sz w:val="16"/>
                <w:szCs w:val="16"/>
                <w:lang w:eastAsia="ru-RU"/>
              </w:rPr>
              <w:t>(цель использования)</w:t>
            </w:r>
          </w:p>
          <w:p w:rsidR="007A3644" w:rsidRDefault="007A3644" w:rsidP="00875C30">
            <w:pPr>
              <w:widowControl w:val="0"/>
              <w:spacing w:after="0" w:line="240" w:lineRule="auto"/>
              <w:rPr>
                <w:rFonts w:ascii="Times New Roman" w:hAnsi="Times New Roman"/>
                <w:sz w:val="20"/>
                <w:szCs w:val="20"/>
                <w:lang w:eastAsia="ru-RU"/>
              </w:rPr>
            </w:pPr>
          </w:p>
          <w:p w:rsidR="007A3644" w:rsidRPr="007A3644" w:rsidRDefault="007A3644" w:rsidP="00875C30">
            <w:pPr>
              <w:widowControl w:val="0"/>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Срок аренды: __________________</w:t>
            </w:r>
            <w:r>
              <w:rPr>
                <w:rFonts w:ascii="Times New Roman" w:hAnsi="Times New Roman"/>
                <w:sz w:val="20"/>
                <w:szCs w:val="20"/>
                <w:vertAlign w:val="superscript"/>
                <w:lang w:eastAsia="ru-RU"/>
              </w:rPr>
              <w:t>1</w:t>
            </w:r>
          </w:p>
          <w:p w:rsidR="007A3644" w:rsidRDefault="007A3644" w:rsidP="00875C30">
            <w:pPr>
              <w:widowControl w:val="0"/>
              <w:spacing w:after="0" w:line="240" w:lineRule="auto"/>
              <w:rPr>
                <w:rFonts w:ascii="Times New Roman" w:hAnsi="Times New Roman"/>
                <w:sz w:val="20"/>
                <w:szCs w:val="20"/>
                <w:lang w:eastAsia="ru-RU"/>
              </w:rPr>
            </w:pPr>
          </w:p>
          <w:p w:rsidR="00577C4C" w:rsidRPr="007A3644" w:rsidRDefault="00577C4C" w:rsidP="00875C30">
            <w:pPr>
              <w:widowControl w:val="0"/>
              <w:spacing w:after="0" w:line="240" w:lineRule="auto"/>
              <w:rPr>
                <w:rFonts w:ascii="Times New Roman" w:hAnsi="Times New Roman"/>
                <w:sz w:val="20"/>
                <w:szCs w:val="20"/>
                <w:lang w:eastAsia="ru-RU"/>
              </w:rPr>
            </w:pPr>
            <w:r w:rsidRPr="007A3644">
              <w:rPr>
                <w:rFonts w:ascii="Times New Roman" w:hAnsi="Times New Roman"/>
                <w:sz w:val="20"/>
                <w:szCs w:val="20"/>
                <w:lang w:eastAsia="ru-RU"/>
              </w:rPr>
              <w:t>Сведения о земельном участке:</w:t>
            </w:r>
          </w:p>
        </w:tc>
      </w:tr>
      <w:tr w:rsidR="00335675" w:rsidRPr="00D818BF" w:rsidTr="00577C4C">
        <w:tc>
          <w:tcPr>
            <w:tcW w:w="2802" w:type="dxa"/>
            <w:gridSpan w:val="2"/>
            <w:shd w:val="clear" w:color="auto" w:fill="auto"/>
          </w:tcPr>
          <w:p w:rsidR="007A3644" w:rsidRDefault="007A3644" w:rsidP="006D3AD1">
            <w:pPr>
              <w:widowControl w:val="0"/>
              <w:spacing w:after="0" w:line="240" w:lineRule="auto"/>
              <w:rPr>
                <w:rFonts w:ascii="Times New Roman" w:hAnsi="Times New Roman"/>
                <w:sz w:val="20"/>
                <w:szCs w:val="20"/>
                <w:lang w:eastAsia="ru-RU"/>
              </w:rPr>
            </w:pPr>
          </w:p>
          <w:p w:rsidR="00FB45C0" w:rsidRDefault="00233B0D" w:rsidP="007A3644">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00FB45C0">
              <w:rPr>
                <w:rFonts w:ascii="Times New Roman" w:hAnsi="Times New Roman"/>
                <w:sz w:val="20"/>
                <w:szCs w:val="20"/>
                <w:lang w:eastAsia="ru-RU"/>
              </w:rPr>
              <w:t xml:space="preserve">лощадь участка:                      </w:t>
            </w:r>
          </w:p>
          <w:p w:rsidR="00FB45C0" w:rsidRDefault="00FB45C0" w:rsidP="007A3644">
            <w:pPr>
              <w:widowControl w:val="0"/>
              <w:spacing w:after="0" w:line="240" w:lineRule="auto"/>
              <w:rPr>
                <w:rFonts w:ascii="Times New Roman" w:hAnsi="Times New Roman"/>
                <w:sz w:val="20"/>
                <w:szCs w:val="20"/>
                <w:lang w:eastAsia="ru-RU"/>
              </w:rPr>
            </w:pPr>
          </w:p>
          <w:p w:rsidR="00FE5477" w:rsidRPr="00D818BF" w:rsidRDefault="00FE5477" w:rsidP="007A3644">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кадастровы</w:t>
            </w:r>
            <w:r w:rsidR="007A3644">
              <w:rPr>
                <w:rFonts w:ascii="Times New Roman" w:hAnsi="Times New Roman"/>
                <w:sz w:val="20"/>
                <w:szCs w:val="20"/>
                <w:lang w:eastAsia="ru-RU"/>
              </w:rPr>
              <w:t>й номер</w:t>
            </w:r>
          </w:p>
        </w:tc>
        <w:tc>
          <w:tcPr>
            <w:tcW w:w="6804" w:type="dxa"/>
            <w:gridSpan w:val="2"/>
            <w:tcBorders>
              <w:bottom w:val="single" w:sz="4" w:space="0" w:color="auto"/>
            </w:tcBorders>
            <w:shd w:val="clear" w:color="auto" w:fill="auto"/>
          </w:tcPr>
          <w:p w:rsidR="00FE5477" w:rsidRDefault="00FE5477" w:rsidP="00875C30">
            <w:pPr>
              <w:widowControl w:val="0"/>
              <w:spacing w:after="0" w:line="240" w:lineRule="auto"/>
              <w:rPr>
                <w:rFonts w:ascii="Times New Roman" w:hAnsi="Times New Roman"/>
                <w:sz w:val="20"/>
                <w:szCs w:val="20"/>
                <w:lang w:eastAsia="ru-RU"/>
              </w:rPr>
            </w:pPr>
          </w:p>
          <w:p w:rsidR="00FB45C0" w:rsidRPr="00D818BF" w:rsidRDefault="00FB45C0" w:rsidP="00FB45C0">
            <w:pPr>
              <w:widowControl w:val="0"/>
              <w:spacing w:after="0" w:line="240" w:lineRule="auto"/>
              <w:ind w:left="-108" w:right="-249"/>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w:t>
            </w:r>
          </w:p>
        </w:tc>
      </w:tr>
      <w:tr w:rsidR="00335675" w:rsidRPr="00D818BF" w:rsidTr="00577C4C">
        <w:tc>
          <w:tcPr>
            <w:tcW w:w="2802" w:type="dxa"/>
            <w:gridSpan w:val="2"/>
            <w:shd w:val="clear" w:color="auto" w:fill="auto"/>
          </w:tcPr>
          <w:p w:rsidR="00335675" w:rsidRDefault="00335675" w:rsidP="00875C30">
            <w:pPr>
              <w:widowControl w:val="0"/>
              <w:spacing w:after="0" w:line="240" w:lineRule="auto"/>
              <w:rPr>
                <w:rFonts w:ascii="Times New Roman" w:hAnsi="Times New Roman"/>
                <w:sz w:val="20"/>
                <w:szCs w:val="20"/>
                <w:lang w:eastAsia="ru-RU"/>
              </w:rPr>
            </w:pPr>
          </w:p>
          <w:p w:rsidR="00FE5477" w:rsidRPr="00D818BF" w:rsidRDefault="00577C4C" w:rsidP="00875C30">
            <w:pPr>
              <w:widowControl w:val="0"/>
              <w:spacing w:after="0" w:line="240" w:lineRule="auto"/>
              <w:rPr>
                <w:rFonts w:ascii="Times New Roman" w:hAnsi="Times New Roman"/>
                <w:sz w:val="20"/>
                <w:szCs w:val="20"/>
                <w:lang w:eastAsia="ru-RU"/>
              </w:rPr>
            </w:pPr>
            <w:proofErr w:type="gramStart"/>
            <w:r w:rsidRPr="00D818BF">
              <w:rPr>
                <w:rFonts w:ascii="Times New Roman" w:hAnsi="Times New Roman"/>
                <w:sz w:val="20"/>
                <w:szCs w:val="20"/>
                <w:lang w:eastAsia="ru-RU"/>
              </w:rPr>
              <w:t>расположенного</w:t>
            </w:r>
            <w:proofErr w:type="gramEnd"/>
            <w:r w:rsidRPr="00D818BF">
              <w:rPr>
                <w:rFonts w:ascii="Times New Roman" w:hAnsi="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FE5477" w:rsidRPr="00A3719F" w:rsidRDefault="00FE5477" w:rsidP="00875C30">
            <w:pPr>
              <w:widowControl w:val="0"/>
              <w:spacing w:after="0" w:line="240" w:lineRule="auto"/>
              <w:rPr>
                <w:rFonts w:ascii="Times New Roman" w:hAnsi="Times New Roman"/>
                <w:sz w:val="16"/>
                <w:szCs w:val="16"/>
                <w:lang w:eastAsia="ru-RU"/>
              </w:rPr>
            </w:pPr>
          </w:p>
        </w:tc>
      </w:tr>
      <w:tr w:rsidR="00335675" w:rsidRPr="00D818BF" w:rsidTr="00577C4C">
        <w:tc>
          <w:tcPr>
            <w:tcW w:w="9606" w:type="dxa"/>
            <w:gridSpan w:val="4"/>
            <w:shd w:val="clear" w:color="auto" w:fill="auto"/>
          </w:tcPr>
          <w:p w:rsidR="00577C4C" w:rsidRPr="00D818BF" w:rsidRDefault="00577C4C" w:rsidP="00835D0C">
            <w:pPr>
              <w:widowControl w:val="0"/>
              <w:spacing w:after="0" w:line="240" w:lineRule="auto"/>
              <w:jc w:val="center"/>
              <w:rPr>
                <w:rFonts w:ascii="Times New Roman" w:hAnsi="Times New Roman"/>
                <w:szCs w:val="24"/>
                <w:lang w:eastAsia="ru-RU"/>
              </w:rPr>
            </w:pPr>
            <w:r w:rsidRPr="00D818BF">
              <w:rPr>
                <w:rFonts w:ascii="Times New Roman" w:hAnsi="Times New Roman"/>
                <w:sz w:val="16"/>
                <w:szCs w:val="16"/>
                <w:lang w:eastAsia="ru-RU"/>
              </w:rPr>
              <w:t>(адрес (описание мест</w:t>
            </w:r>
            <w:r w:rsidR="00835D0C">
              <w:rPr>
                <w:rFonts w:ascii="Times New Roman" w:hAnsi="Times New Roman"/>
                <w:sz w:val="16"/>
                <w:szCs w:val="16"/>
                <w:lang w:eastAsia="ru-RU"/>
              </w:rPr>
              <w:t xml:space="preserve">а </w:t>
            </w:r>
            <w:r w:rsidRPr="00D818BF">
              <w:rPr>
                <w:rFonts w:ascii="Times New Roman" w:hAnsi="Times New Roman"/>
                <w:sz w:val="16"/>
                <w:szCs w:val="16"/>
                <w:lang w:eastAsia="ru-RU"/>
              </w:rPr>
              <w:t>положения) земельного участка)</w:t>
            </w:r>
          </w:p>
        </w:tc>
      </w:tr>
      <w:tr w:rsidR="00335675" w:rsidRPr="00D818BF" w:rsidTr="00577C4C">
        <w:tc>
          <w:tcPr>
            <w:tcW w:w="392" w:type="dxa"/>
            <w:tcBorders>
              <w:top w:val="single" w:sz="4" w:space="0" w:color="auto"/>
            </w:tcBorders>
            <w:shd w:val="clear" w:color="auto" w:fill="auto"/>
          </w:tcPr>
          <w:p w:rsidR="001A35F1" w:rsidRDefault="001A35F1" w:rsidP="00577C4C">
            <w:pPr>
              <w:widowControl w:val="0"/>
              <w:spacing w:after="0" w:line="240" w:lineRule="auto"/>
              <w:rPr>
                <w:rFonts w:ascii="Times New Roman" w:hAnsi="Times New Roman"/>
                <w:sz w:val="20"/>
                <w:szCs w:val="20"/>
                <w:lang w:eastAsia="ru-RU"/>
              </w:rPr>
            </w:pPr>
          </w:p>
          <w:p w:rsidR="00FE5477" w:rsidRPr="00D818BF" w:rsidRDefault="00FE5477" w:rsidP="00577C4C">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rsidTr="00577C4C">
        <w:tc>
          <w:tcPr>
            <w:tcW w:w="392" w:type="dxa"/>
            <w:shd w:val="clear" w:color="auto" w:fill="auto"/>
          </w:tcPr>
          <w:p w:rsidR="00577C4C" w:rsidRPr="00D818BF" w:rsidRDefault="00577C4C" w:rsidP="00875C30">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577C4C" w:rsidRDefault="00577C4C" w:rsidP="00577C4C">
            <w:pPr>
              <w:widowControl w:val="0"/>
              <w:spacing w:after="0" w:line="240" w:lineRule="auto"/>
              <w:jc w:val="center"/>
              <w:rPr>
                <w:rFonts w:ascii="Times New Roman" w:eastAsia="Times New Roman" w:hAnsi="Times New Roman"/>
                <w:sz w:val="20"/>
                <w:szCs w:val="20"/>
                <w:lang w:eastAsia="ru-RU"/>
              </w:rPr>
            </w:pPr>
            <w:r w:rsidRPr="00D818BF">
              <w:rPr>
                <w:rFonts w:ascii="Times New Roman" w:hAnsi="Times New Roman"/>
                <w:sz w:val="16"/>
                <w:szCs w:val="16"/>
                <w:lang w:eastAsia="ru-RU"/>
              </w:rPr>
              <w:t>(испрашиваемый вид права</w:t>
            </w:r>
            <w:r w:rsidRPr="00D818BF">
              <w:rPr>
                <w:rFonts w:ascii="Times New Roman" w:eastAsia="Times New Roman" w:hAnsi="Times New Roman"/>
                <w:sz w:val="20"/>
                <w:szCs w:val="20"/>
                <w:lang w:eastAsia="ru-RU"/>
              </w:rPr>
              <w:t>)</w:t>
            </w:r>
          </w:p>
          <w:p w:rsidR="007A6B08" w:rsidRDefault="007A6B08" w:rsidP="00577C4C">
            <w:pPr>
              <w:widowControl w:val="0"/>
              <w:spacing w:after="0" w:line="240" w:lineRule="auto"/>
              <w:jc w:val="center"/>
              <w:rPr>
                <w:rFonts w:ascii="Times New Roman" w:hAnsi="Times New Roman"/>
                <w:sz w:val="16"/>
                <w:szCs w:val="16"/>
                <w:lang w:eastAsia="ru-RU"/>
              </w:rPr>
            </w:pPr>
          </w:p>
          <w:p w:rsidR="00835D0C" w:rsidRPr="00D818BF" w:rsidRDefault="00835D0C" w:rsidP="00577C4C">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________________________________________________________________________________________________________________</w:t>
            </w:r>
          </w:p>
        </w:tc>
      </w:tr>
      <w:tr w:rsidR="00335675" w:rsidRPr="00D818BF" w:rsidTr="00875C30">
        <w:tc>
          <w:tcPr>
            <w:tcW w:w="3119" w:type="dxa"/>
            <w:gridSpan w:val="3"/>
            <w:shd w:val="clear" w:color="auto" w:fill="auto"/>
          </w:tcPr>
          <w:p w:rsidR="00835D0C" w:rsidRDefault="00835D0C" w:rsidP="00875C30">
            <w:pPr>
              <w:widowControl w:val="0"/>
              <w:spacing w:after="0" w:line="240" w:lineRule="auto"/>
              <w:rPr>
                <w:rFonts w:ascii="Times New Roman" w:hAnsi="Times New Roman"/>
                <w:sz w:val="20"/>
                <w:szCs w:val="20"/>
                <w:lang w:eastAsia="ru-RU"/>
              </w:rPr>
            </w:pPr>
          </w:p>
          <w:p w:rsidR="00835D0C" w:rsidRDefault="00835D0C" w:rsidP="00875C30">
            <w:pPr>
              <w:widowControl w:val="0"/>
              <w:spacing w:after="0" w:line="240" w:lineRule="auto"/>
              <w:rPr>
                <w:rFonts w:ascii="Times New Roman" w:hAnsi="Times New Roman"/>
                <w:sz w:val="20"/>
                <w:szCs w:val="20"/>
                <w:lang w:eastAsia="ru-RU"/>
              </w:rPr>
            </w:pPr>
          </w:p>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FE5477" w:rsidRPr="00835D0C" w:rsidRDefault="00835D0C" w:rsidP="00835D0C">
            <w:pPr>
              <w:widowControl w:val="0"/>
              <w:tabs>
                <w:tab w:val="left" w:pos="1560"/>
              </w:tabs>
              <w:spacing w:after="0" w:line="240" w:lineRule="auto"/>
              <w:jc w:val="both"/>
              <w:rPr>
                <w:rFonts w:ascii="Times New Roman" w:hAnsi="Times New Roman"/>
                <w:sz w:val="16"/>
                <w:szCs w:val="16"/>
                <w:lang w:eastAsia="ru-RU"/>
              </w:rPr>
            </w:pPr>
            <w:r w:rsidRPr="00835D0C">
              <w:rPr>
                <w:rFonts w:ascii="Times New Roman" w:hAnsi="Times New Roman"/>
                <w:sz w:val="16"/>
                <w:szCs w:val="16"/>
                <w:lang w:eastAsia="ru-RU"/>
              </w:rPr>
              <w:t>(вид разрешенного использования земельного участка)</w:t>
            </w:r>
          </w:p>
        </w:tc>
      </w:tr>
      <w:tr w:rsidR="00335675" w:rsidRPr="00D818BF" w:rsidTr="00875C30">
        <w:tc>
          <w:tcPr>
            <w:tcW w:w="3119" w:type="dxa"/>
            <w:gridSpan w:val="3"/>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r w:rsidR="00335675" w:rsidRPr="00D818BF" w:rsidTr="00875C30">
        <w:tc>
          <w:tcPr>
            <w:tcW w:w="3119" w:type="dxa"/>
            <w:gridSpan w:val="3"/>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r>
    </w:tbl>
    <w:p w:rsidR="001A35F1" w:rsidRDefault="001A35F1" w:rsidP="00FE5477">
      <w:pPr>
        <w:widowControl w:val="0"/>
        <w:spacing w:after="0" w:line="240" w:lineRule="auto"/>
        <w:rPr>
          <w:rFonts w:ascii="Times New Roman" w:hAnsi="Times New Roman"/>
          <w:sz w:val="20"/>
          <w:szCs w:val="20"/>
          <w:lang w:eastAsia="ru-RU"/>
        </w:rPr>
      </w:pPr>
    </w:p>
    <w:p w:rsidR="009A6381" w:rsidRDefault="009A6381" w:rsidP="00FE5477">
      <w:pPr>
        <w:widowControl w:val="0"/>
        <w:spacing w:after="0" w:line="240" w:lineRule="auto"/>
        <w:rPr>
          <w:rFonts w:ascii="Times New Roman" w:hAnsi="Times New Roman"/>
          <w:sz w:val="20"/>
          <w:szCs w:val="20"/>
          <w:lang w:eastAsia="ru-RU"/>
        </w:rPr>
      </w:pPr>
    </w:p>
    <w:p w:rsidR="009A6381" w:rsidRDefault="00FE5477" w:rsidP="002F4331">
      <w:pPr>
        <w:widowControl w:val="0"/>
        <w:spacing w:after="0" w:line="240" w:lineRule="auto"/>
        <w:rPr>
          <w:rFonts w:ascii="Times New Roman" w:hAnsi="Times New Roman"/>
          <w:sz w:val="20"/>
          <w:szCs w:val="20"/>
          <w:lang w:eastAsia="ru-RU"/>
        </w:rPr>
      </w:pPr>
      <w:r w:rsidRPr="00D818BF">
        <w:rPr>
          <w:rFonts w:ascii="Times New Roman" w:hAnsi="Times New Roman"/>
          <w:sz w:val="20"/>
          <w:szCs w:val="20"/>
          <w:lang w:eastAsia="ru-RU"/>
        </w:rPr>
        <w:t>Приложение:</w:t>
      </w:r>
      <w:r w:rsidR="007A6B08">
        <w:rPr>
          <w:rFonts w:ascii="Times New Roman" w:hAnsi="Times New Roman"/>
          <w:sz w:val="20"/>
          <w:szCs w:val="20"/>
          <w:vertAlign w:val="superscript"/>
          <w:lang w:eastAsia="ru-RU"/>
        </w:rPr>
        <w:t>2</w:t>
      </w:r>
      <w:r w:rsidR="007A3644">
        <w:rPr>
          <w:rFonts w:ascii="Times New Roman" w:hAnsi="Times New Roman"/>
          <w:sz w:val="20"/>
          <w:szCs w:val="20"/>
          <w:lang w:eastAsia="ru-RU"/>
        </w:rPr>
        <w:t xml:space="preserve"> </w:t>
      </w:r>
    </w:p>
    <w:p w:rsidR="007A3644"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1._____________________________</w:t>
      </w:r>
    </w:p>
    <w:p w:rsidR="009A6381" w:rsidRDefault="009A6381" w:rsidP="009A6381">
      <w:pPr>
        <w:spacing w:after="0" w:line="240" w:lineRule="auto"/>
        <w:rPr>
          <w:rFonts w:ascii="Times New Roman" w:hAnsi="Times New Roman"/>
          <w:sz w:val="20"/>
          <w:szCs w:val="20"/>
          <w:lang w:eastAsia="ru-RU"/>
        </w:rPr>
      </w:pPr>
      <w:r>
        <w:rPr>
          <w:rFonts w:ascii="Times New Roman" w:hAnsi="Times New Roman"/>
          <w:sz w:val="20"/>
          <w:szCs w:val="20"/>
          <w:lang w:eastAsia="ru-RU"/>
        </w:rPr>
        <w:t>2._____________________________</w:t>
      </w:r>
    </w:p>
    <w:p w:rsidR="009A6381" w:rsidRDefault="009A6381" w:rsidP="007A3644">
      <w:pPr>
        <w:spacing w:after="0"/>
        <w:rPr>
          <w:rFonts w:ascii="Times New Roman" w:hAnsi="Times New Roman"/>
          <w:sz w:val="20"/>
          <w:szCs w:val="20"/>
          <w:lang w:eastAsia="ru-RU"/>
        </w:rPr>
      </w:pPr>
      <w:r>
        <w:rPr>
          <w:rFonts w:ascii="Times New Roman" w:hAnsi="Times New Roman"/>
          <w:sz w:val="20"/>
          <w:szCs w:val="20"/>
          <w:lang w:eastAsia="ru-RU"/>
        </w:rPr>
        <w:t>3._____________________________</w:t>
      </w:r>
    </w:p>
    <w:tbl>
      <w:tblPr>
        <w:tblW w:w="9606" w:type="dxa"/>
        <w:tblLook w:val="04A0"/>
      </w:tblPr>
      <w:tblGrid>
        <w:gridCol w:w="3951"/>
        <w:gridCol w:w="3521"/>
        <w:gridCol w:w="2134"/>
      </w:tblGrid>
      <w:tr w:rsidR="009F6605" w:rsidRPr="00D818BF" w:rsidTr="00875C30">
        <w:tc>
          <w:tcPr>
            <w:tcW w:w="3951" w:type="dxa"/>
            <w:tcBorders>
              <w:bottom w:val="single" w:sz="4" w:space="0" w:color="auto"/>
            </w:tcBorders>
            <w:shd w:val="clear" w:color="auto" w:fill="auto"/>
          </w:tcPr>
          <w:p w:rsidR="002F4331" w:rsidRPr="00D818BF" w:rsidRDefault="002F4331" w:rsidP="00875C30">
            <w:pPr>
              <w:widowControl w:val="0"/>
              <w:spacing w:after="0" w:line="240" w:lineRule="auto"/>
              <w:rPr>
                <w:rFonts w:ascii="Times New Roman" w:hAnsi="Times New Roman"/>
                <w:sz w:val="20"/>
                <w:szCs w:val="20"/>
                <w:lang w:eastAsia="ru-RU"/>
              </w:rPr>
            </w:pPr>
          </w:p>
        </w:tc>
        <w:tc>
          <w:tcPr>
            <w:tcW w:w="3521" w:type="dxa"/>
            <w:shd w:val="clear" w:color="auto" w:fill="auto"/>
          </w:tcPr>
          <w:p w:rsidR="00FE5477" w:rsidRPr="00D818BF" w:rsidRDefault="00FE5477" w:rsidP="00875C30">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FE5477" w:rsidRPr="00D818BF" w:rsidRDefault="00FE5477" w:rsidP="00875C30">
            <w:pPr>
              <w:widowControl w:val="0"/>
              <w:spacing w:after="0" w:line="240" w:lineRule="auto"/>
              <w:jc w:val="center"/>
              <w:rPr>
                <w:rFonts w:ascii="Times New Roman" w:hAnsi="Times New Roman"/>
                <w:sz w:val="20"/>
                <w:szCs w:val="20"/>
                <w:lang w:eastAsia="ru-RU"/>
              </w:rPr>
            </w:pPr>
          </w:p>
        </w:tc>
      </w:tr>
      <w:tr w:rsidR="00D818BF" w:rsidRPr="00D818BF" w:rsidTr="00875C30">
        <w:trPr>
          <w:trHeight w:val="58"/>
        </w:trPr>
        <w:tc>
          <w:tcPr>
            <w:tcW w:w="3951" w:type="dxa"/>
            <w:tcBorders>
              <w:top w:val="single" w:sz="4" w:space="0" w:color="auto"/>
            </w:tcBorders>
            <w:shd w:val="clear" w:color="auto" w:fill="auto"/>
          </w:tcPr>
          <w:p w:rsidR="00FE5477" w:rsidRPr="00D818BF" w:rsidRDefault="00FE5477" w:rsidP="00875C30">
            <w:pPr>
              <w:widowControl w:val="0"/>
              <w:spacing w:after="0" w:line="240" w:lineRule="auto"/>
              <w:jc w:val="center"/>
              <w:rPr>
                <w:rFonts w:ascii="Times New Roman" w:hAnsi="Times New Roman"/>
                <w:sz w:val="20"/>
                <w:szCs w:val="20"/>
                <w:lang w:eastAsia="ru-RU"/>
              </w:rPr>
            </w:pPr>
            <w:r w:rsidRPr="00D818BF">
              <w:rPr>
                <w:rFonts w:ascii="Times New Roman" w:hAnsi="Times New Roman"/>
                <w:sz w:val="20"/>
                <w:szCs w:val="20"/>
                <w:lang w:eastAsia="ru-RU"/>
              </w:rPr>
              <w:t>(подпись)</w:t>
            </w:r>
          </w:p>
        </w:tc>
        <w:tc>
          <w:tcPr>
            <w:tcW w:w="3521" w:type="dxa"/>
            <w:shd w:val="clear" w:color="auto" w:fill="auto"/>
          </w:tcPr>
          <w:p w:rsidR="00FE5477" w:rsidRPr="00D818BF" w:rsidRDefault="00FE5477" w:rsidP="00875C30">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FE5477" w:rsidRPr="00D818BF" w:rsidRDefault="001A35F1" w:rsidP="00875C30">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FE5477" w:rsidRPr="00D818BF">
              <w:rPr>
                <w:rFonts w:ascii="Times New Roman" w:hAnsi="Times New Roman"/>
                <w:sz w:val="20"/>
                <w:szCs w:val="20"/>
                <w:lang w:eastAsia="ru-RU"/>
              </w:rPr>
              <w:t>(дата)</w:t>
            </w:r>
          </w:p>
        </w:tc>
      </w:tr>
    </w:tbl>
    <w:p w:rsidR="007A6B08" w:rsidRPr="007A6B08" w:rsidRDefault="007A6B08" w:rsidP="007A6B08">
      <w:pPr>
        <w:spacing w:after="0" w:line="240" w:lineRule="auto"/>
        <w:rPr>
          <w:rFonts w:ascii="Times New Roman" w:hAnsi="Times New Roman"/>
          <w:sz w:val="16"/>
          <w:szCs w:val="16"/>
          <w:lang w:eastAsia="ru-RU"/>
        </w:rPr>
      </w:pPr>
    </w:p>
    <w:p w:rsidR="007A6B08" w:rsidRPr="007A6B08" w:rsidRDefault="007A6B08" w:rsidP="007A6B08">
      <w:pPr>
        <w:spacing w:after="0" w:line="240" w:lineRule="auto"/>
        <w:rPr>
          <w:rFonts w:ascii="Times New Roman" w:hAnsi="Times New Roman"/>
          <w:sz w:val="16"/>
          <w:szCs w:val="16"/>
          <w:lang w:eastAsia="ru-RU"/>
        </w:rPr>
      </w:pPr>
      <w:r w:rsidRPr="007A6B08">
        <w:rPr>
          <w:rFonts w:ascii="Times New Roman" w:hAnsi="Times New Roman"/>
          <w:sz w:val="16"/>
          <w:szCs w:val="16"/>
          <w:vertAlign w:val="superscript"/>
        </w:rPr>
        <w:t xml:space="preserve">1 </w:t>
      </w:r>
      <w:r w:rsidRPr="007A6B08">
        <w:rPr>
          <w:rFonts w:ascii="Times New Roman" w:hAnsi="Times New Roman"/>
          <w:sz w:val="16"/>
          <w:szCs w:val="16"/>
        </w:rPr>
        <w:t>если участок испрашивается на праве аренды</w:t>
      </w:r>
    </w:p>
    <w:tbl>
      <w:tblPr>
        <w:tblW w:w="9606" w:type="dxa"/>
        <w:tblLook w:val="04A0"/>
      </w:tblPr>
      <w:tblGrid>
        <w:gridCol w:w="3951"/>
        <w:gridCol w:w="3521"/>
        <w:gridCol w:w="2134"/>
      </w:tblGrid>
      <w:tr w:rsidR="007F6240" w:rsidRPr="007F6240" w:rsidTr="00130A38">
        <w:tc>
          <w:tcPr>
            <w:tcW w:w="3951" w:type="dxa"/>
            <w:shd w:val="clear" w:color="auto" w:fill="auto"/>
          </w:tcPr>
          <w:p w:rsidR="007F6240" w:rsidRPr="007F6240" w:rsidRDefault="007A6B08" w:rsidP="00835D0C">
            <w:pPr>
              <w:spacing w:after="0" w:line="240" w:lineRule="auto"/>
              <w:ind w:right="-93"/>
              <w:rPr>
                <w:rFonts w:ascii="Times New Roman" w:hAnsi="Times New Roman"/>
                <w:sz w:val="20"/>
                <w:szCs w:val="20"/>
                <w:lang w:eastAsia="ru-RU"/>
              </w:rPr>
            </w:pPr>
            <w:r w:rsidRPr="007A6B08">
              <w:rPr>
                <w:rFonts w:ascii="Times New Roman" w:hAnsi="Times New Roman"/>
                <w:sz w:val="16"/>
                <w:szCs w:val="16"/>
                <w:vertAlign w:val="superscript"/>
                <w:lang w:eastAsia="ru-RU"/>
              </w:rPr>
              <w:t xml:space="preserve">2 </w:t>
            </w:r>
            <w:r w:rsidRPr="007A6B08">
              <w:rPr>
                <w:rFonts w:ascii="Times New Roman" w:hAnsi="Times New Roman"/>
                <w:sz w:val="16"/>
                <w:szCs w:val="16"/>
                <w:lang w:eastAsia="ru-RU"/>
              </w:rPr>
              <w:t>не заполняется в случае подачи заявления через</w:t>
            </w:r>
            <w:r w:rsidR="00835D0C">
              <w:rPr>
                <w:rFonts w:ascii="Times New Roman" w:hAnsi="Times New Roman"/>
                <w:sz w:val="16"/>
                <w:szCs w:val="16"/>
                <w:lang w:eastAsia="ru-RU"/>
              </w:rPr>
              <w:t xml:space="preserve"> МФЦ</w:t>
            </w:r>
          </w:p>
        </w:tc>
        <w:tc>
          <w:tcPr>
            <w:tcW w:w="3521" w:type="dxa"/>
            <w:shd w:val="clear" w:color="auto" w:fill="auto"/>
          </w:tcPr>
          <w:p w:rsidR="007F6240" w:rsidRPr="007F6240" w:rsidRDefault="007F6240" w:rsidP="007F6240">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7F6240" w:rsidRPr="007F6240" w:rsidRDefault="007F6240" w:rsidP="007F6240">
            <w:pPr>
              <w:widowControl w:val="0"/>
              <w:spacing w:after="0" w:line="240" w:lineRule="auto"/>
              <w:jc w:val="center"/>
              <w:rPr>
                <w:rFonts w:ascii="Times New Roman" w:hAnsi="Times New Roman"/>
                <w:sz w:val="20"/>
                <w:szCs w:val="20"/>
                <w:lang w:eastAsia="ru-RU"/>
              </w:rPr>
            </w:pPr>
          </w:p>
        </w:tc>
      </w:tr>
    </w:tbl>
    <w:p w:rsidR="00DB1ACA" w:rsidRDefault="00DB1ACA" w:rsidP="00B73F60">
      <w:pPr>
        <w:widowControl w:val="0"/>
        <w:spacing w:after="0" w:line="240" w:lineRule="auto"/>
        <w:jc w:val="center"/>
        <w:rPr>
          <w:rFonts w:ascii="Times New Roman" w:hAnsi="Times New Roman"/>
          <w:bCs/>
          <w:sz w:val="28"/>
          <w:szCs w:val="28"/>
        </w:rPr>
      </w:pPr>
    </w:p>
    <w:sectPr w:rsidR="00DB1ACA" w:rsidSect="006A23ED">
      <w:headerReference w:type="default" r:id="rId15"/>
      <w:headerReference w:type="first" r:id="rId16"/>
      <w:footnotePr>
        <w:numRestart w:val="eachPage"/>
      </w:footnotePr>
      <w:type w:val="continuous"/>
      <w:pgSz w:w="11906" w:h="16838" w:code="9"/>
      <w:pgMar w:top="851" w:right="794" w:bottom="993"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46" w:rsidRDefault="006A7846">
      <w:pPr>
        <w:spacing w:after="0" w:line="240" w:lineRule="auto"/>
      </w:pPr>
      <w:r>
        <w:separator/>
      </w:r>
    </w:p>
  </w:endnote>
  <w:endnote w:type="continuationSeparator" w:id="1">
    <w:p w:rsidR="006A7846" w:rsidRDefault="006A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46" w:rsidRDefault="006A7846">
      <w:pPr>
        <w:spacing w:after="0" w:line="240" w:lineRule="auto"/>
      </w:pPr>
      <w:r>
        <w:separator/>
      </w:r>
    </w:p>
  </w:footnote>
  <w:footnote w:type="continuationSeparator" w:id="1">
    <w:p w:rsidR="006A7846" w:rsidRDefault="006A7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46" w:rsidRPr="00530410" w:rsidRDefault="00E46450">
    <w:pPr>
      <w:pStyle w:val="a9"/>
      <w:jc w:val="center"/>
      <w:rPr>
        <w:rFonts w:ascii="Times New Roman" w:hAnsi="Times New Roman"/>
      </w:rPr>
    </w:pPr>
    <w:r w:rsidRPr="00530410">
      <w:rPr>
        <w:rFonts w:ascii="Times New Roman" w:hAnsi="Times New Roman"/>
      </w:rPr>
      <w:fldChar w:fldCharType="begin"/>
    </w:r>
    <w:r w:rsidR="006A7846" w:rsidRPr="00530410">
      <w:rPr>
        <w:rFonts w:ascii="Times New Roman" w:hAnsi="Times New Roman"/>
      </w:rPr>
      <w:instrText>PAGE   \* MERGEFORMAT</w:instrText>
    </w:r>
    <w:r w:rsidRPr="00530410">
      <w:rPr>
        <w:rFonts w:ascii="Times New Roman" w:hAnsi="Times New Roman"/>
      </w:rPr>
      <w:fldChar w:fldCharType="separate"/>
    </w:r>
    <w:r w:rsidR="00315836">
      <w:rPr>
        <w:rFonts w:ascii="Times New Roman" w:hAnsi="Times New Roman"/>
        <w:noProof/>
      </w:rPr>
      <w:t>2</w:t>
    </w:r>
    <w:r w:rsidRPr="00530410">
      <w:rPr>
        <w:rFonts w:ascii="Times New Roman" w:hAnsi="Times New Roman"/>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846" w:rsidRDefault="006A7846" w:rsidP="004170D3">
    <w:pPr>
      <w:pStyle w:val="a9"/>
      <w:jc w:val="center"/>
    </w:pPr>
  </w:p>
  <w:p w:rsidR="006A7846" w:rsidRDefault="006A784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2">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5">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19878B8"/>
    <w:multiLevelType w:val="multilevel"/>
    <w:tmpl w:val="DD9EB1A6"/>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0">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4">
    <w:nsid w:val="5A3F6356"/>
    <w:multiLevelType w:val="multilevel"/>
    <w:tmpl w:val="6E10DCC8"/>
    <w:lvl w:ilvl="0">
      <w:start w:val="11"/>
      <w:numFmt w:val="decimal"/>
      <w:lvlText w:val="%1"/>
      <w:lvlJc w:val="left"/>
      <w:pPr>
        <w:ind w:left="420" w:hanging="420"/>
      </w:pPr>
      <w:rPr>
        <w:rFonts w:hint="default"/>
      </w:rPr>
    </w:lvl>
    <w:lvl w:ilvl="1">
      <w:start w:val="2"/>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2">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8">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4"/>
  </w:num>
  <w:num w:numId="2">
    <w:abstractNumId w:val="52"/>
  </w:num>
  <w:num w:numId="3">
    <w:abstractNumId w:val="140"/>
  </w:num>
  <w:num w:numId="4">
    <w:abstractNumId w:val="61"/>
  </w:num>
  <w:num w:numId="5">
    <w:abstractNumId w:val="92"/>
  </w:num>
  <w:num w:numId="6">
    <w:abstractNumId w:val="35"/>
  </w:num>
  <w:num w:numId="7">
    <w:abstractNumId w:val="123"/>
  </w:num>
  <w:num w:numId="8">
    <w:abstractNumId w:val="167"/>
  </w:num>
  <w:num w:numId="9">
    <w:abstractNumId w:val="157"/>
  </w:num>
  <w:num w:numId="10">
    <w:abstractNumId w:val="80"/>
  </w:num>
  <w:num w:numId="11">
    <w:abstractNumId w:val="90"/>
  </w:num>
  <w:num w:numId="12">
    <w:abstractNumId w:val="114"/>
  </w:num>
  <w:num w:numId="13">
    <w:abstractNumId w:val="134"/>
  </w:num>
  <w:num w:numId="14">
    <w:abstractNumId w:val="13"/>
  </w:num>
  <w:num w:numId="15">
    <w:abstractNumId w:val="107"/>
  </w:num>
  <w:num w:numId="16">
    <w:abstractNumId w:val="63"/>
  </w:num>
  <w:num w:numId="17">
    <w:abstractNumId w:val="56"/>
  </w:num>
  <w:num w:numId="18">
    <w:abstractNumId w:val="152"/>
  </w:num>
  <w:num w:numId="19">
    <w:abstractNumId w:val="38"/>
  </w:num>
  <w:num w:numId="20">
    <w:abstractNumId w:val="119"/>
  </w:num>
  <w:num w:numId="21">
    <w:abstractNumId w:val="113"/>
  </w:num>
  <w:num w:numId="22">
    <w:abstractNumId w:val="102"/>
  </w:num>
  <w:num w:numId="23">
    <w:abstractNumId w:val="1"/>
  </w:num>
  <w:num w:numId="24">
    <w:abstractNumId w:val="151"/>
  </w:num>
  <w:num w:numId="25">
    <w:abstractNumId w:val="136"/>
  </w:num>
  <w:num w:numId="26">
    <w:abstractNumId w:val="155"/>
  </w:num>
  <w:num w:numId="27">
    <w:abstractNumId w:val="147"/>
  </w:num>
  <w:num w:numId="28">
    <w:abstractNumId w:val="28"/>
  </w:num>
  <w:num w:numId="29">
    <w:abstractNumId w:val="118"/>
  </w:num>
  <w:num w:numId="30">
    <w:abstractNumId w:val="110"/>
  </w:num>
  <w:num w:numId="31">
    <w:abstractNumId w:val="60"/>
  </w:num>
  <w:num w:numId="32">
    <w:abstractNumId w:val="77"/>
  </w:num>
  <w:num w:numId="33">
    <w:abstractNumId w:val="91"/>
  </w:num>
  <w:num w:numId="34">
    <w:abstractNumId w:val="75"/>
  </w:num>
  <w:num w:numId="35">
    <w:abstractNumId w:val="47"/>
  </w:num>
  <w:num w:numId="36">
    <w:abstractNumId w:val="95"/>
  </w:num>
  <w:num w:numId="37">
    <w:abstractNumId w:val="166"/>
  </w:num>
  <w:num w:numId="38">
    <w:abstractNumId w:val="73"/>
  </w:num>
  <w:num w:numId="39">
    <w:abstractNumId w:val="0"/>
  </w:num>
  <w:num w:numId="40">
    <w:abstractNumId w:val="46"/>
  </w:num>
  <w:num w:numId="41">
    <w:abstractNumId w:val="149"/>
  </w:num>
  <w:num w:numId="42">
    <w:abstractNumId w:val="125"/>
  </w:num>
  <w:num w:numId="43">
    <w:abstractNumId w:val="12"/>
  </w:num>
  <w:num w:numId="44">
    <w:abstractNumId w:val="100"/>
  </w:num>
  <w:num w:numId="45">
    <w:abstractNumId w:val="139"/>
  </w:num>
  <w:num w:numId="46">
    <w:abstractNumId w:val="33"/>
  </w:num>
  <w:num w:numId="47">
    <w:abstractNumId w:val="150"/>
  </w:num>
  <w:num w:numId="48">
    <w:abstractNumId w:val="103"/>
  </w:num>
  <w:num w:numId="49">
    <w:abstractNumId w:val="142"/>
  </w:num>
  <w:num w:numId="50">
    <w:abstractNumId w:val="16"/>
  </w:num>
  <w:num w:numId="51">
    <w:abstractNumId w:val="160"/>
  </w:num>
  <w:num w:numId="52">
    <w:abstractNumId w:val="81"/>
  </w:num>
  <w:num w:numId="53">
    <w:abstractNumId w:val="168"/>
  </w:num>
  <w:num w:numId="54">
    <w:abstractNumId w:val="169"/>
  </w:num>
  <w:num w:numId="55">
    <w:abstractNumId w:val="87"/>
  </w:num>
  <w:num w:numId="56">
    <w:abstractNumId w:val="25"/>
  </w:num>
  <w:num w:numId="57">
    <w:abstractNumId w:val="130"/>
  </w:num>
  <w:num w:numId="58">
    <w:abstractNumId w:val="43"/>
  </w:num>
  <w:num w:numId="59">
    <w:abstractNumId w:val="135"/>
  </w:num>
  <w:num w:numId="60">
    <w:abstractNumId w:val="144"/>
  </w:num>
  <w:num w:numId="61">
    <w:abstractNumId w:val="67"/>
  </w:num>
  <w:num w:numId="62">
    <w:abstractNumId w:val="108"/>
  </w:num>
  <w:num w:numId="63">
    <w:abstractNumId w:val="74"/>
  </w:num>
  <w:num w:numId="64">
    <w:abstractNumId w:val="131"/>
  </w:num>
  <w:num w:numId="65">
    <w:abstractNumId w:val="70"/>
  </w:num>
  <w:num w:numId="66">
    <w:abstractNumId w:val="116"/>
  </w:num>
  <w:num w:numId="67">
    <w:abstractNumId w:val="37"/>
  </w:num>
  <w:num w:numId="68">
    <w:abstractNumId w:val="26"/>
  </w:num>
  <w:num w:numId="69">
    <w:abstractNumId w:val="41"/>
  </w:num>
  <w:num w:numId="70">
    <w:abstractNumId w:val="138"/>
  </w:num>
  <w:num w:numId="71">
    <w:abstractNumId w:val="85"/>
  </w:num>
  <w:num w:numId="72">
    <w:abstractNumId w:val="4"/>
  </w:num>
  <w:num w:numId="73">
    <w:abstractNumId w:val="162"/>
  </w:num>
  <w:num w:numId="74">
    <w:abstractNumId w:val="83"/>
  </w:num>
  <w:num w:numId="75">
    <w:abstractNumId w:val="7"/>
  </w:num>
  <w:num w:numId="76">
    <w:abstractNumId w:val="111"/>
  </w:num>
  <w:num w:numId="77">
    <w:abstractNumId w:val="6"/>
  </w:num>
  <w:num w:numId="78">
    <w:abstractNumId w:val="39"/>
  </w:num>
  <w:num w:numId="79">
    <w:abstractNumId w:val="31"/>
  </w:num>
  <w:num w:numId="80">
    <w:abstractNumId w:val="153"/>
  </w:num>
  <w:num w:numId="81">
    <w:abstractNumId w:val="66"/>
  </w:num>
  <w:num w:numId="82">
    <w:abstractNumId w:val="146"/>
  </w:num>
  <w:num w:numId="83">
    <w:abstractNumId w:val="27"/>
  </w:num>
  <w:num w:numId="84">
    <w:abstractNumId w:val="120"/>
  </w:num>
  <w:num w:numId="85">
    <w:abstractNumId w:val="71"/>
  </w:num>
  <w:num w:numId="86">
    <w:abstractNumId w:val="8"/>
  </w:num>
  <w:num w:numId="87">
    <w:abstractNumId w:val="40"/>
  </w:num>
  <w:num w:numId="88">
    <w:abstractNumId w:val="55"/>
  </w:num>
  <w:num w:numId="89">
    <w:abstractNumId w:val="30"/>
  </w:num>
  <w:num w:numId="90">
    <w:abstractNumId w:val="62"/>
  </w:num>
  <w:num w:numId="91">
    <w:abstractNumId w:val="93"/>
  </w:num>
  <w:num w:numId="92">
    <w:abstractNumId w:val="65"/>
  </w:num>
  <w:num w:numId="93">
    <w:abstractNumId w:val="68"/>
  </w:num>
  <w:num w:numId="94">
    <w:abstractNumId w:val="82"/>
  </w:num>
  <w:num w:numId="95">
    <w:abstractNumId w:val="58"/>
  </w:num>
  <w:num w:numId="96">
    <w:abstractNumId w:val="59"/>
  </w:num>
  <w:num w:numId="97">
    <w:abstractNumId w:val="5"/>
  </w:num>
  <w:num w:numId="98">
    <w:abstractNumId w:val="158"/>
  </w:num>
  <w:num w:numId="99">
    <w:abstractNumId w:val="76"/>
  </w:num>
  <w:num w:numId="100">
    <w:abstractNumId w:val="112"/>
  </w:num>
  <w:num w:numId="101">
    <w:abstractNumId w:val="10"/>
  </w:num>
  <w:num w:numId="102">
    <w:abstractNumId w:val="17"/>
  </w:num>
  <w:num w:numId="103">
    <w:abstractNumId w:val="69"/>
  </w:num>
  <w:num w:numId="104">
    <w:abstractNumId w:val="48"/>
  </w:num>
  <w:num w:numId="105">
    <w:abstractNumId w:val="133"/>
  </w:num>
  <w:num w:numId="106">
    <w:abstractNumId w:val="57"/>
  </w:num>
  <w:num w:numId="107">
    <w:abstractNumId w:val="89"/>
  </w:num>
  <w:num w:numId="108">
    <w:abstractNumId w:val="72"/>
  </w:num>
  <w:num w:numId="109">
    <w:abstractNumId w:val="97"/>
  </w:num>
  <w:num w:numId="110">
    <w:abstractNumId w:val="164"/>
  </w:num>
  <w:num w:numId="111">
    <w:abstractNumId w:val="44"/>
  </w:num>
  <w:num w:numId="112">
    <w:abstractNumId w:val="20"/>
  </w:num>
  <w:num w:numId="113">
    <w:abstractNumId w:val="106"/>
  </w:num>
  <w:num w:numId="114">
    <w:abstractNumId w:val="137"/>
  </w:num>
  <w:num w:numId="115">
    <w:abstractNumId w:val="96"/>
  </w:num>
  <w:num w:numId="116">
    <w:abstractNumId w:val="165"/>
  </w:num>
  <w:num w:numId="117">
    <w:abstractNumId w:val="2"/>
  </w:num>
  <w:num w:numId="118">
    <w:abstractNumId w:val="156"/>
  </w:num>
  <w:num w:numId="119">
    <w:abstractNumId w:val="121"/>
  </w:num>
  <w:num w:numId="120">
    <w:abstractNumId w:val="32"/>
  </w:num>
  <w:num w:numId="121">
    <w:abstractNumId w:val="18"/>
  </w:num>
  <w:num w:numId="122">
    <w:abstractNumId w:val="148"/>
  </w:num>
  <w:num w:numId="123">
    <w:abstractNumId w:val="94"/>
  </w:num>
  <w:num w:numId="124">
    <w:abstractNumId w:val="36"/>
  </w:num>
  <w:num w:numId="125">
    <w:abstractNumId w:val="45"/>
  </w:num>
  <w:num w:numId="126">
    <w:abstractNumId w:val="115"/>
  </w:num>
  <w:num w:numId="127">
    <w:abstractNumId w:val="23"/>
  </w:num>
  <w:num w:numId="128">
    <w:abstractNumId w:val="141"/>
  </w:num>
  <w:num w:numId="129">
    <w:abstractNumId w:val="79"/>
  </w:num>
  <w:num w:numId="130">
    <w:abstractNumId w:val="170"/>
  </w:num>
  <w:num w:numId="131">
    <w:abstractNumId w:val="3"/>
  </w:num>
  <w:num w:numId="132">
    <w:abstractNumId w:val="15"/>
  </w:num>
  <w:num w:numId="133">
    <w:abstractNumId w:val="24"/>
  </w:num>
  <w:num w:numId="134">
    <w:abstractNumId w:val="143"/>
  </w:num>
  <w:num w:numId="135">
    <w:abstractNumId w:val="51"/>
  </w:num>
  <w:num w:numId="136">
    <w:abstractNumId w:val="129"/>
  </w:num>
  <w:num w:numId="137">
    <w:abstractNumId w:val="127"/>
  </w:num>
  <w:num w:numId="138">
    <w:abstractNumId w:val="29"/>
  </w:num>
  <w:num w:numId="139">
    <w:abstractNumId w:val="104"/>
  </w:num>
  <w:num w:numId="140">
    <w:abstractNumId w:val="9"/>
  </w:num>
  <w:num w:numId="141">
    <w:abstractNumId w:val="64"/>
  </w:num>
  <w:num w:numId="142">
    <w:abstractNumId w:val="88"/>
  </w:num>
  <w:num w:numId="143">
    <w:abstractNumId w:val="128"/>
  </w:num>
  <w:num w:numId="144">
    <w:abstractNumId w:val="54"/>
  </w:num>
  <w:num w:numId="145">
    <w:abstractNumId w:val="145"/>
  </w:num>
  <w:num w:numId="146">
    <w:abstractNumId w:val="21"/>
  </w:num>
  <w:num w:numId="147">
    <w:abstractNumId w:val="53"/>
  </w:num>
  <w:num w:numId="148">
    <w:abstractNumId w:val="22"/>
  </w:num>
  <w:num w:numId="149">
    <w:abstractNumId w:val="159"/>
  </w:num>
  <w:num w:numId="150">
    <w:abstractNumId w:val="42"/>
  </w:num>
  <w:num w:numId="151">
    <w:abstractNumId w:val="117"/>
  </w:num>
  <w:num w:numId="152">
    <w:abstractNumId w:val="19"/>
  </w:num>
  <w:num w:numId="153">
    <w:abstractNumId w:val="101"/>
  </w:num>
  <w:num w:numId="154">
    <w:abstractNumId w:val="163"/>
  </w:num>
  <w:num w:numId="155">
    <w:abstractNumId w:val="34"/>
  </w:num>
  <w:num w:numId="156">
    <w:abstractNumId w:val="126"/>
  </w:num>
  <w:num w:numId="157">
    <w:abstractNumId w:val="98"/>
  </w:num>
  <w:num w:numId="158">
    <w:abstractNumId w:val="49"/>
  </w:num>
  <w:num w:numId="159">
    <w:abstractNumId w:val="105"/>
  </w:num>
  <w:num w:numId="160">
    <w:abstractNumId w:val="78"/>
  </w:num>
  <w:num w:numId="161">
    <w:abstractNumId w:val="161"/>
  </w:num>
  <w:num w:numId="162">
    <w:abstractNumId w:val="14"/>
  </w:num>
  <w:num w:numId="163">
    <w:abstractNumId w:val="11"/>
  </w:num>
  <w:num w:numId="1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2"/>
  </w:num>
  <w:num w:numId="166">
    <w:abstractNumId w:val="86"/>
  </w:num>
  <w:num w:numId="167">
    <w:abstractNumId w:val="50"/>
  </w:num>
  <w:num w:numId="168">
    <w:abstractNumId w:val="132"/>
  </w:num>
  <w:num w:numId="169">
    <w:abstractNumId w:val="154"/>
  </w:num>
  <w:num w:numId="170">
    <w:abstractNumId w:val="124"/>
  </w:num>
  <w:num w:numId="171">
    <w:abstractNumId w:val="109"/>
  </w:num>
  <w:num w:numId="1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9"/>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numRestart w:val="eachPage"/>
    <w:footnote w:id="0"/>
    <w:footnote w:id="1"/>
  </w:footnotePr>
  <w:endnotePr>
    <w:endnote w:id="0"/>
    <w:endnote w:id="1"/>
  </w:endnotePr>
  <w:compat/>
  <w:rsids>
    <w:rsidRoot w:val="00445665"/>
    <w:rsid w:val="00000F1A"/>
    <w:rsid w:val="0000167C"/>
    <w:rsid w:val="00003BA3"/>
    <w:rsid w:val="00004BAF"/>
    <w:rsid w:val="000079ED"/>
    <w:rsid w:val="0001028C"/>
    <w:rsid w:val="00013086"/>
    <w:rsid w:val="00015559"/>
    <w:rsid w:val="0001563B"/>
    <w:rsid w:val="0001598C"/>
    <w:rsid w:val="00015C4B"/>
    <w:rsid w:val="00017147"/>
    <w:rsid w:val="00017350"/>
    <w:rsid w:val="000179DA"/>
    <w:rsid w:val="0002145E"/>
    <w:rsid w:val="000225CE"/>
    <w:rsid w:val="00022C87"/>
    <w:rsid w:val="00022EE5"/>
    <w:rsid w:val="00023264"/>
    <w:rsid w:val="00024587"/>
    <w:rsid w:val="0002599A"/>
    <w:rsid w:val="00026EE9"/>
    <w:rsid w:val="0002763F"/>
    <w:rsid w:val="0003040E"/>
    <w:rsid w:val="000317C0"/>
    <w:rsid w:val="00033B98"/>
    <w:rsid w:val="00034093"/>
    <w:rsid w:val="00035584"/>
    <w:rsid w:val="00036A98"/>
    <w:rsid w:val="00036EB5"/>
    <w:rsid w:val="00037427"/>
    <w:rsid w:val="000401DE"/>
    <w:rsid w:val="0004146C"/>
    <w:rsid w:val="00042C12"/>
    <w:rsid w:val="00042E8A"/>
    <w:rsid w:val="0004462D"/>
    <w:rsid w:val="00044A83"/>
    <w:rsid w:val="00046088"/>
    <w:rsid w:val="000469A8"/>
    <w:rsid w:val="00046A03"/>
    <w:rsid w:val="000471C3"/>
    <w:rsid w:val="00047542"/>
    <w:rsid w:val="000478A6"/>
    <w:rsid w:val="00047BC6"/>
    <w:rsid w:val="00047F17"/>
    <w:rsid w:val="0005005B"/>
    <w:rsid w:val="00050E39"/>
    <w:rsid w:val="00051874"/>
    <w:rsid w:val="00053352"/>
    <w:rsid w:val="000533CB"/>
    <w:rsid w:val="00053712"/>
    <w:rsid w:val="0005392A"/>
    <w:rsid w:val="00053CDA"/>
    <w:rsid w:val="00054A8F"/>
    <w:rsid w:val="000613FD"/>
    <w:rsid w:val="00062056"/>
    <w:rsid w:val="00063958"/>
    <w:rsid w:val="00064797"/>
    <w:rsid w:val="00066D3A"/>
    <w:rsid w:val="00067659"/>
    <w:rsid w:val="00072AF5"/>
    <w:rsid w:val="000752DF"/>
    <w:rsid w:val="0008039A"/>
    <w:rsid w:val="0008237E"/>
    <w:rsid w:val="00082950"/>
    <w:rsid w:val="0008348D"/>
    <w:rsid w:val="0008655D"/>
    <w:rsid w:val="00087090"/>
    <w:rsid w:val="00090272"/>
    <w:rsid w:val="00091C4E"/>
    <w:rsid w:val="00093653"/>
    <w:rsid w:val="000955CA"/>
    <w:rsid w:val="000956E4"/>
    <w:rsid w:val="00095B5B"/>
    <w:rsid w:val="0009616D"/>
    <w:rsid w:val="00096C46"/>
    <w:rsid w:val="00096D47"/>
    <w:rsid w:val="000A122A"/>
    <w:rsid w:val="000A23EE"/>
    <w:rsid w:val="000A2491"/>
    <w:rsid w:val="000A2DF3"/>
    <w:rsid w:val="000A4F93"/>
    <w:rsid w:val="000A5219"/>
    <w:rsid w:val="000A7F85"/>
    <w:rsid w:val="000B13B0"/>
    <w:rsid w:val="000B1EB8"/>
    <w:rsid w:val="000B2FDE"/>
    <w:rsid w:val="000B73F8"/>
    <w:rsid w:val="000B79A6"/>
    <w:rsid w:val="000C0428"/>
    <w:rsid w:val="000C0578"/>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150"/>
    <w:rsid w:val="00100258"/>
    <w:rsid w:val="0010069A"/>
    <w:rsid w:val="00101380"/>
    <w:rsid w:val="00101406"/>
    <w:rsid w:val="001034DB"/>
    <w:rsid w:val="00103B73"/>
    <w:rsid w:val="00103CB7"/>
    <w:rsid w:val="0010438C"/>
    <w:rsid w:val="001058E2"/>
    <w:rsid w:val="0011009D"/>
    <w:rsid w:val="0011046B"/>
    <w:rsid w:val="00111104"/>
    <w:rsid w:val="00113221"/>
    <w:rsid w:val="001150D0"/>
    <w:rsid w:val="0011740C"/>
    <w:rsid w:val="00117638"/>
    <w:rsid w:val="00117E96"/>
    <w:rsid w:val="00120FD9"/>
    <w:rsid w:val="0012175C"/>
    <w:rsid w:val="00122928"/>
    <w:rsid w:val="001233AF"/>
    <w:rsid w:val="0012442B"/>
    <w:rsid w:val="001245D5"/>
    <w:rsid w:val="001246F0"/>
    <w:rsid w:val="0012482A"/>
    <w:rsid w:val="00124B0D"/>
    <w:rsid w:val="00125EA5"/>
    <w:rsid w:val="0012766D"/>
    <w:rsid w:val="00130A38"/>
    <w:rsid w:val="001314A7"/>
    <w:rsid w:val="00134151"/>
    <w:rsid w:val="00135BC7"/>
    <w:rsid w:val="0013620E"/>
    <w:rsid w:val="00141C1C"/>
    <w:rsid w:val="0014232A"/>
    <w:rsid w:val="001441B4"/>
    <w:rsid w:val="001453DD"/>
    <w:rsid w:val="0014566A"/>
    <w:rsid w:val="00145AC1"/>
    <w:rsid w:val="00147E2D"/>
    <w:rsid w:val="001500C4"/>
    <w:rsid w:val="00152D89"/>
    <w:rsid w:val="001544C1"/>
    <w:rsid w:val="00154C6A"/>
    <w:rsid w:val="00160022"/>
    <w:rsid w:val="00160DDE"/>
    <w:rsid w:val="00160EFA"/>
    <w:rsid w:val="00162617"/>
    <w:rsid w:val="001646C0"/>
    <w:rsid w:val="001647C0"/>
    <w:rsid w:val="00167639"/>
    <w:rsid w:val="001722BC"/>
    <w:rsid w:val="001725FF"/>
    <w:rsid w:val="0017261B"/>
    <w:rsid w:val="00173196"/>
    <w:rsid w:val="00174C6A"/>
    <w:rsid w:val="00175282"/>
    <w:rsid w:val="001767A6"/>
    <w:rsid w:val="001804C5"/>
    <w:rsid w:val="00181469"/>
    <w:rsid w:val="001816CF"/>
    <w:rsid w:val="001832A0"/>
    <w:rsid w:val="00184C7A"/>
    <w:rsid w:val="00184EF5"/>
    <w:rsid w:val="00186AAB"/>
    <w:rsid w:val="00192705"/>
    <w:rsid w:val="00193368"/>
    <w:rsid w:val="00194D76"/>
    <w:rsid w:val="00195435"/>
    <w:rsid w:val="00196044"/>
    <w:rsid w:val="00197E74"/>
    <w:rsid w:val="00197E79"/>
    <w:rsid w:val="001A040A"/>
    <w:rsid w:val="001A0F06"/>
    <w:rsid w:val="001A26EC"/>
    <w:rsid w:val="001A2A8C"/>
    <w:rsid w:val="001A2F55"/>
    <w:rsid w:val="001A2F67"/>
    <w:rsid w:val="001A35F1"/>
    <w:rsid w:val="001A3915"/>
    <w:rsid w:val="001A495D"/>
    <w:rsid w:val="001A530E"/>
    <w:rsid w:val="001A5E1F"/>
    <w:rsid w:val="001A7018"/>
    <w:rsid w:val="001A77E3"/>
    <w:rsid w:val="001A7813"/>
    <w:rsid w:val="001B0DCC"/>
    <w:rsid w:val="001B1469"/>
    <w:rsid w:val="001B146A"/>
    <w:rsid w:val="001B4AED"/>
    <w:rsid w:val="001B4F04"/>
    <w:rsid w:val="001B5544"/>
    <w:rsid w:val="001B64E5"/>
    <w:rsid w:val="001B692B"/>
    <w:rsid w:val="001B6D42"/>
    <w:rsid w:val="001B73C6"/>
    <w:rsid w:val="001B7D91"/>
    <w:rsid w:val="001C16FA"/>
    <w:rsid w:val="001C2067"/>
    <w:rsid w:val="001C40E0"/>
    <w:rsid w:val="001C4E38"/>
    <w:rsid w:val="001C52BC"/>
    <w:rsid w:val="001C5E5E"/>
    <w:rsid w:val="001C7965"/>
    <w:rsid w:val="001C798A"/>
    <w:rsid w:val="001C7CBE"/>
    <w:rsid w:val="001C7D2B"/>
    <w:rsid w:val="001D00B2"/>
    <w:rsid w:val="001D1BF3"/>
    <w:rsid w:val="001D2278"/>
    <w:rsid w:val="001D2CF9"/>
    <w:rsid w:val="001D30F8"/>
    <w:rsid w:val="001D6260"/>
    <w:rsid w:val="001D6A31"/>
    <w:rsid w:val="001D6BF7"/>
    <w:rsid w:val="001D76F4"/>
    <w:rsid w:val="001D7D5C"/>
    <w:rsid w:val="001E184F"/>
    <w:rsid w:val="001E1ADC"/>
    <w:rsid w:val="001E1DA5"/>
    <w:rsid w:val="001E3EED"/>
    <w:rsid w:val="001E4772"/>
    <w:rsid w:val="001E47CC"/>
    <w:rsid w:val="001E513A"/>
    <w:rsid w:val="001E5504"/>
    <w:rsid w:val="001E5675"/>
    <w:rsid w:val="001E58D2"/>
    <w:rsid w:val="001E7DF2"/>
    <w:rsid w:val="001F266E"/>
    <w:rsid w:val="001F33B6"/>
    <w:rsid w:val="001F35C1"/>
    <w:rsid w:val="001F4088"/>
    <w:rsid w:val="001F4CFF"/>
    <w:rsid w:val="001F564A"/>
    <w:rsid w:val="001F63EC"/>
    <w:rsid w:val="001F7D89"/>
    <w:rsid w:val="002004D8"/>
    <w:rsid w:val="0020191D"/>
    <w:rsid w:val="00201ACC"/>
    <w:rsid w:val="00201CE9"/>
    <w:rsid w:val="00205DD2"/>
    <w:rsid w:val="0020686D"/>
    <w:rsid w:val="00206CD4"/>
    <w:rsid w:val="00211571"/>
    <w:rsid w:val="00213E6F"/>
    <w:rsid w:val="00215650"/>
    <w:rsid w:val="0021696B"/>
    <w:rsid w:val="00217294"/>
    <w:rsid w:val="00217542"/>
    <w:rsid w:val="00217B86"/>
    <w:rsid w:val="002201D8"/>
    <w:rsid w:val="0022092C"/>
    <w:rsid w:val="00220EDC"/>
    <w:rsid w:val="00221D78"/>
    <w:rsid w:val="00222C2D"/>
    <w:rsid w:val="00222ED8"/>
    <w:rsid w:val="00222F2B"/>
    <w:rsid w:val="00225331"/>
    <w:rsid w:val="00227BE0"/>
    <w:rsid w:val="00230411"/>
    <w:rsid w:val="002336CF"/>
    <w:rsid w:val="00233B0D"/>
    <w:rsid w:val="00241550"/>
    <w:rsid w:val="0024302C"/>
    <w:rsid w:val="002464E3"/>
    <w:rsid w:val="002467F0"/>
    <w:rsid w:val="0024733A"/>
    <w:rsid w:val="002516DF"/>
    <w:rsid w:val="002524E7"/>
    <w:rsid w:val="00254365"/>
    <w:rsid w:val="0025497E"/>
    <w:rsid w:val="002550B3"/>
    <w:rsid w:val="002568A9"/>
    <w:rsid w:val="002571D5"/>
    <w:rsid w:val="00260428"/>
    <w:rsid w:val="002613FF"/>
    <w:rsid w:val="00262770"/>
    <w:rsid w:val="00263A00"/>
    <w:rsid w:val="00264170"/>
    <w:rsid w:val="0026525A"/>
    <w:rsid w:val="0026576B"/>
    <w:rsid w:val="0026595C"/>
    <w:rsid w:val="00271983"/>
    <w:rsid w:val="00272CC4"/>
    <w:rsid w:val="00273812"/>
    <w:rsid w:val="0027652B"/>
    <w:rsid w:val="0027696D"/>
    <w:rsid w:val="00277741"/>
    <w:rsid w:val="00281B1D"/>
    <w:rsid w:val="002824F7"/>
    <w:rsid w:val="0028448B"/>
    <w:rsid w:val="00285707"/>
    <w:rsid w:val="00286F69"/>
    <w:rsid w:val="00287313"/>
    <w:rsid w:val="00287AF8"/>
    <w:rsid w:val="00287ED7"/>
    <w:rsid w:val="00291C7F"/>
    <w:rsid w:val="00292BED"/>
    <w:rsid w:val="00293BB0"/>
    <w:rsid w:val="002955E6"/>
    <w:rsid w:val="002961DD"/>
    <w:rsid w:val="00296C75"/>
    <w:rsid w:val="002972C2"/>
    <w:rsid w:val="0029784D"/>
    <w:rsid w:val="00297950"/>
    <w:rsid w:val="002A33F0"/>
    <w:rsid w:val="002A35DB"/>
    <w:rsid w:val="002A3B0D"/>
    <w:rsid w:val="002A61A6"/>
    <w:rsid w:val="002A689D"/>
    <w:rsid w:val="002A772F"/>
    <w:rsid w:val="002B0C66"/>
    <w:rsid w:val="002B13E3"/>
    <w:rsid w:val="002B1542"/>
    <w:rsid w:val="002B1E7D"/>
    <w:rsid w:val="002B297E"/>
    <w:rsid w:val="002B5A1C"/>
    <w:rsid w:val="002B634D"/>
    <w:rsid w:val="002B6B06"/>
    <w:rsid w:val="002B74F5"/>
    <w:rsid w:val="002C0444"/>
    <w:rsid w:val="002C0551"/>
    <w:rsid w:val="002C22A0"/>
    <w:rsid w:val="002C2CC5"/>
    <w:rsid w:val="002C485E"/>
    <w:rsid w:val="002C5CBD"/>
    <w:rsid w:val="002C63D0"/>
    <w:rsid w:val="002C6709"/>
    <w:rsid w:val="002C6B37"/>
    <w:rsid w:val="002C7065"/>
    <w:rsid w:val="002C7D05"/>
    <w:rsid w:val="002D1615"/>
    <w:rsid w:val="002D1C03"/>
    <w:rsid w:val="002D1F7A"/>
    <w:rsid w:val="002D39BD"/>
    <w:rsid w:val="002D469C"/>
    <w:rsid w:val="002D72C6"/>
    <w:rsid w:val="002D79DC"/>
    <w:rsid w:val="002D7C6A"/>
    <w:rsid w:val="002E0CF6"/>
    <w:rsid w:val="002E1F03"/>
    <w:rsid w:val="002E2896"/>
    <w:rsid w:val="002E377E"/>
    <w:rsid w:val="002E3D99"/>
    <w:rsid w:val="002E6BEA"/>
    <w:rsid w:val="002E7E22"/>
    <w:rsid w:val="002F3765"/>
    <w:rsid w:val="002F3E27"/>
    <w:rsid w:val="002F4331"/>
    <w:rsid w:val="002F4344"/>
    <w:rsid w:val="002F6EB4"/>
    <w:rsid w:val="002F71BE"/>
    <w:rsid w:val="002F7AE3"/>
    <w:rsid w:val="00301506"/>
    <w:rsid w:val="003015C3"/>
    <w:rsid w:val="00302EBB"/>
    <w:rsid w:val="003043F4"/>
    <w:rsid w:val="00304E5D"/>
    <w:rsid w:val="00304E6F"/>
    <w:rsid w:val="0030667C"/>
    <w:rsid w:val="00307356"/>
    <w:rsid w:val="00312533"/>
    <w:rsid w:val="00312E5D"/>
    <w:rsid w:val="00315502"/>
    <w:rsid w:val="00315836"/>
    <w:rsid w:val="00316775"/>
    <w:rsid w:val="003171BA"/>
    <w:rsid w:val="00317895"/>
    <w:rsid w:val="00317904"/>
    <w:rsid w:val="00320134"/>
    <w:rsid w:val="00323B27"/>
    <w:rsid w:val="0032509F"/>
    <w:rsid w:val="00325C37"/>
    <w:rsid w:val="00326E5D"/>
    <w:rsid w:val="0033204B"/>
    <w:rsid w:val="00332E66"/>
    <w:rsid w:val="00335675"/>
    <w:rsid w:val="00335A18"/>
    <w:rsid w:val="00335FB5"/>
    <w:rsid w:val="003372C0"/>
    <w:rsid w:val="00340C1B"/>
    <w:rsid w:val="00341EF4"/>
    <w:rsid w:val="0034324D"/>
    <w:rsid w:val="0034360D"/>
    <w:rsid w:val="0034379B"/>
    <w:rsid w:val="00343AF2"/>
    <w:rsid w:val="00343B2C"/>
    <w:rsid w:val="003444FC"/>
    <w:rsid w:val="003447EB"/>
    <w:rsid w:val="00345C87"/>
    <w:rsid w:val="0034729B"/>
    <w:rsid w:val="003476CF"/>
    <w:rsid w:val="00350074"/>
    <w:rsid w:val="00352F94"/>
    <w:rsid w:val="00354D9E"/>
    <w:rsid w:val="00355386"/>
    <w:rsid w:val="00355A41"/>
    <w:rsid w:val="00355B16"/>
    <w:rsid w:val="00357981"/>
    <w:rsid w:val="003605D1"/>
    <w:rsid w:val="00361D07"/>
    <w:rsid w:val="00362062"/>
    <w:rsid w:val="0036257C"/>
    <w:rsid w:val="00362AC5"/>
    <w:rsid w:val="00363860"/>
    <w:rsid w:val="0036471C"/>
    <w:rsid w:val="003650D5"/>
    <w:rsid w:val="00366F59"/>
    <w:rsid w:val="003674C2"/>
    <w:rsid w:val="0036780C"/>
    <w:rsid w:val="003702AE"/>
    <w:rsid w:val="0037087D"/>
    <w:rsid w:val="003710D2"/>
    <w:rsid w:val="00371856"/>
    <w:rsid w:val="00373890"/>
    <w:rsid w:val="00374A9D"/>
    <w:rsid w:val="00380532"/>
    <w:rsid w:val="003806C3"/>
    <w:rsid w:val="00380F50"/>
    <w:rsid w:val="00382667"/>
    <w:rsid w:val="00383098"/>
    <w:rsid w:val="00385515"/>
    <w:rsid w:val="00385938"/>
    <w:rsid w:val="003859C4"/>
    <w:rsid w:val="00385D0B"/>
    <w:rsid w:val="0038687F"/>
    <w:rsid w:val="00386B5E"/>
    <w:rsid w:val="00386C04"/>
    <w:rsid w:val="00387130"/>
    <w:rsid w:val="00391104"/>
    <w:rsid w:val="00392303"/>
    <w:rsid w:val="00393409"/>
    <w:rsid w:val="003A12DB"/>
    <w:rsid w:val="003A143A"/>
    <w:rsid w:val="003A289F"/>
    <w:rsid w:val="003A33FA"/>
    <w:rsid w:val="003A4C83"/>
    <w:rsid w:val="003A6FD5"/>
    <w:rsid w:val="003B0058"/>
    <w:rsid w:val="003B193D"/>
    <w:rsid w:val="003B49EC"/>
    <w:rsid w:val="003B4FC7"/>
    <w:rsid w:val="003B54AB"/>
    <w:rsid w:val="003B6026"/>
    <w:rsid w:val="003B7D97"/>
    <w:rsid w:val="003C09CC"/>
    <w:rsid w:val="003C1277"/>
    <w:rsid w:val="003C1F92"/>
    <w:rsid w:val="003C429C"/>
    <w:rsid w:val="003C79D8"/>
    <w:rsid w:val="003D10F2"/>
    <w:rsid w:val="003D2344"/>
    <w:rsid w:val="003D2C75"/>
    <w:rsid w:val="003D3800"/>
    <w:rsid w:val="003D5152"/>
    <w:rsid w:val="003D529C"/>
    <w:rsid w:val="003D592A"/>
    <w:rsid w:val="003D66A6"/>
    <w:rsid w:val="003D6D74"/>
    <w:rsid w:val="003E0ED8"/>
    <w:rsid w:val="003E127B"/>
    <w:rsid w:val="003E14E7"/>
    <w:rsid w:val="003E19F1"/>
    <w:rsid w:val="003E1AAE"/>
    <w:rsid w:val="003E27B3"/>
    <w:rsid w:val="003E2F54"/>
    <w:rsid w:val="003E3ECD"/>
    <w:rsid w:val="003E5459"/>
    <w:rsid w:val="003E6C06"/>
    <w:rsid w:val="003F1394"/>
    <w:rsid w:val="003F349F"/>
    <w:rsid w:val="003F354C"/>
    <w:rsid w:val="003F48B8"/>
    <w:rsid w:val="003F6CFD"/>
    <w:rsid w:val="00400020"/>
    <w:rsid w:val="004000BC"/>
    <w:rsid w:val="0040027B"/>
    <w:rsid w:val="00401DD7"/>
    <w:rsid w:val="00402E4D"/>
    <w:rsid w:val="00402FBF"/>
    <w:rsid w:val="0040308B"/>
    <w:rsid w:val="004031DF"/>
    <w:rsid w:val="0040393D"/>
    <w:rsid w:val="00403FB4"/>
    <w:rsid w:val="00404D63"/>
    <w:rsid w:val="00405782"/>
    <w:rsid w:val="00406566"/>
    <w:rsid w:val="00406C09"/>
    <w:rsid w:val="004070BB"/>
    <w:rsid w:val="00407DF1"/>
    <w:rsid w:val="004127B7"/>
    <w:rsid w:val="0041288C"/>
    <w:rsid w:val="00413A9E"/>
    <w:rsid w:val="00413B39"/>
    <w:rsid w:val="00413FFA"/>
    <w:rsid w:val="00414A4D"/>
    <w:rsid w:val="004170D3"/>
    <w:rsid w:val="00420959"/>
    <w:rsid w:val="00421DC1"/>
    <w:rsid w:val="004234F6"/>
    <w:rsid w:val="00423B62"/>
    <w:rsid w:val="00424055"/>
    <w:rsid w:val="0042445A"/>
    <w:rsid w:val="00425A78"/>
    <w:rsid w:val="00430B67"/>
    <w:rsid w:val="0043220A"/>
    <w:rsid w:val="004329A7"/>
    <w:rsid w:val="00433E4C"/>
    <w:rsid w:val="0043488A"/>
    <w:rsid w:val="0043512D"/>
    <w:rsid w:val="004363F1"/>
    <w:rsid w:val="00436EF7"/>
    <w:rsid w:val="004371F2"/>
    <w:rsid w:val="004377C4"/>
    <w:rsid w:val="00437926"/>
    <w:rsid w:val="004402BA"/>
    <w:rsid w:val="0044162E"/>
    <w:rsid w:val="00441A75"/>
    <w:rsid w:val="00441CA3"/>
    <w:rsid w:val="00445665"/>
    <w:rsid w:val="0044571A"/>
    <w:rsid w:val="00445CA3"/>
    <w:rsid w:val="00447063"/>
    <w:rsid w:val="0044731D"/>
    <w:rsid w:val="0044737C"/>
    <w:rsid w:val="004477C5"/>
    <w:rsid w:val="00451791"/>
    <w:rsid w:val="004524AB"/>
    <w:rsid w:val="00452747"/>
    <w:rsid w:val="0045546B"/>
    <w:rsid w:val="00455CE1"/>
    <w:rsid w:val="004564EB"/>
    <w:rsid w:val="00457D81"/>
    <w:rsid w:val="00461B26"/>
    <w:rsid w:val="00462327"/>
    <w:rsid w:val="0046279E"/>
    <w:rsid w:val="00463620"/>
    <w:rsid w:val="00465286"/>
    <w:rsid w:val="00465E9E"/>
    <w:rsid w:val="00466316"/>
    <w:rsid w:val="00466887"/>
    <w:rsid w:val="00470777"/>
    <w:rsid w:val="00470912"/>
    <w:rsid w:val="00471430"/>
    <w:rsid w:val="00471EC5"/>
    <w:rsid w:val="00473D97"/>
    <w:rsid w:val="00475209"/>
    <w:rsid w:val="004772C9"/>
    <w:rsid w:val="004776D9"/>
    <w:rsid w:val="00477A8F"/>
    <w:rsid w:val="004800FC"/>
    <w:rsid w:val="00480F9B"/>
    <w:rsid w:val="00481FEC"/>
    <w:rsid w:val="00484EC0"/>
    <w:rsid w:val="00485DE9"/>
    <w:rsid w:val="0048663F"/>
    <w:rsid w:val="0048705A"/>
    <w:rsid w:val="00487A51"/>
    <w:rsid w:val="00490F08"/>
    <w:rsid w:val="0049100B"/>
    <w:rsid w:val="00491F88"/>
    <w:rsid w:val="0049300C"/>
    <w:rsid w:val="004937EB"/>
    <w:rsid w:val="0049386D"/>
    <w:rsid w:val="0049498F"/>
    <w:rsid w:val="00494B85"/>
    <w:rsid w:val="004964D0"/>
    <w:rsid w:val="00496822"/>
    <w:rsid w:val="0049756E"/>
    <w:rsid w:val="004A1320"/>
    <w:rsid w:val="004A1778"/>
    <w:rsid w:val="004A2446"/>
    <w:rsid w:val="004A2BF2"/>
    <w:rsid w:val="004A3414"/>
    <w:rsid w:val="004A4080"/>
    <w:rsid w:val="004A4FE5"/>
    <w:rsid w:val="004A58BF"/>
    <w:rsid w:val="004A6AD7"/>
    <w:rsid w:val="004A73CD"/>
    <w:rsid w:val="004A7A86"/>
    <w:rsid w:val="004B0322"/>
    <w:rsid w:val="004B1DB9"/>
    <w:rsid w:val="004B230D"/>
    <w:rsid w:val="004B4788"/>
    <w:rsid w:val="004B53A0"/>
    <w:rsid w:val="004B5D92"/>
    <w:rsid w:val="004B7516"/>
    <w:rsid w:val="004B7639"/>
    <w:rsid w:val="004C0B79"/>
    <w:rsid w:val="004C1C07"/>
    <w:rsid w:val="004C290D"/>
    <w:rsid w:val="004C3DD9"/>
    <w:rsid w:val="004C4961"/>
    <w:rsid w:val="004C7390"/>
    <w:rsid w:val="004D048D"/>
    <w:rsid w:val="004D04CD"/>
    <w:rsid w:val="004D14D4"/>
    <w:rsid w:val="004D15D4"/>
    <w:rsid w:val="004D180D"/>
    <w:rsid w:val="004D74BD"/>
    <w:rsid w:val="004D7FE1"/>
    <w:rsid w:val="004E0C19"/>
    <w:rsid w:val="004E1874"/>
    <w:rsid w:val="004E504F"/>
    <w:rsid w:val="004E57FE"/>
    <w:rsid w:val="004E58FB"/>
    <w:rsid w:val="004E5916"/>
    <w:rsid w:val="004E5CBC"/>
    <w:rsid w:val="004E70CB"/>
    <w:rsid w:val="004E771C"/>
    <w:rsid w:val="004E78E9"/>
    <w:rsid w:val="004E7CD0"/>
    <w:rsid w:val="004F06D5"/>
    <w:rsid w:val="004F2FAA"/>
    <w:rsid w:val="004F32F5"/>
    <w:rsid w:val="004F3B4F"/>
    <w:rsid w:val="004F6512"/>
    <w:rsid w:val="004F724A"/>
    <w:rsid w:val="004F78C2"/>
    <w:rsid w:val="005021BB"/>
    <w:rsid w:val="00503680"/>
    <w:rsid w:val="00503920"/>
    <w:rsid w:val="00504E7E"/>
    <w:rsid w:val="00506A55"/>
    <w:rsid w:val="00507DCD"/>
    <w:rsid w:val="005126AA"/>
    <w:rsid w:val="005129EB"/>
    <w:rsid w:val="00514421"/>
    <w:rsid w:val="0051487E"/>
    <w:rsid w:val="005150F4"/>
    <w:rsid w:val="0051597A"/>
    <w:rsid w:val="00516C3C"/>
    <w:rsid w:val="00517662"/>
    <w:rsid w:val="00517C82"/>
    <w:rsid w:val="00520299"/>
    <w:rsid w:val="00521E74"/>
    <w:rsid w:val="00522FBA"/>
    <w:rsid w:val="005235F5"/>
    <w:rsid w:val="00524811"/>
    <w:rsid w:val="00524ECC"/>
    <w:rsid w:val="005250BE"/>
    <w:rsid w:val="00525732"/>
    <w:rsid w:val="00530410"/>
    <w:rsid w:val="00532B52"/>
    <w:rsid w:val="005342BA"/>
    <w:rsid w:val="0053449C"/>
    <w:rsid w:val="005345AD"/>
    <w:rsid w:val="00534F53"/>
    <w:rsid w:val="00535F3F"/>
    <w:rsid w:val="005360F3"/>
    <w:rsid w:val="005366A5"/>
    <w:rsid w:val="00536AAD"/>
    <w:rsid w:val="00540178"/>
    <w:rsid w:val="00540A58"/>
    <w:rsid w:val="00541D7C"/>
    <w:rsid w:val="005420F3"/>
    <w:rsid w:val="0054260B"/>
    <w:rsid w:val="005428E7"/>
    <w:rsid w:val="00542D21"/>
    <w:rsid w:val="00542F99"/>
    <w:rsid w:val="0054341A"/>
    <w:rsid w:val="005435F8"/>
    <w:rsid w:val="005455D9"/>
    <w:rsid w:val="00546A5C"/>
    <w:rsid w:val="0055185E"/>
    <w:rsid w:val="005521C2"/>
    <w:rsid w:val="00552242"/>
    <w:rsid w:val="0055276E"/>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50A1"/>
    <w:rsid w:val="00575C0B"/>
    <w:rsid w:val="00577488"/>
    <w:rsid w:val="00577621"/>
    <w:rsid w:val="00577A7C"/>
    <w:rsid w:val="00577C4C"/>
    <w:rsid w:val="00577D3B"/>
    <w:rsid w:val="00577ED8"/>
    <w:rsid w:val="00580DA7"/>
    <w:rsid w:val="005838E0"/>
    <w:rsid w:val="00584249"/>
    <w:rsid w:val="00585A57"/>
    <w:rsid w:val="0058616F"/>
    <w:rsid w:val="00586205"/>
    <w:rsid w:val="005867E0"/>
    <w:rsid w:val="00590056"/>
    <w:rsid w:val="00590083"/>
    <w:rsid w:val="00592837"/>
    <w:rsid w:val="00593391"/>
    <w:rsid w:val="005940C4"/>
    <w:rsid w:val="005969EF"/>
    <w:rsid w:val="00596D24"/>
    <w:rsid w:val="005A1BD0"/>
    <w:rsid w:val="005A1EF3"/>
    <w:rsid w:val="005A2956"/>
    <w:rsid w:val="005A2F1E"/>
    <w:rsid w:val="005A4A01"/>
    <w:rsid w:val="005A50D3"/>
    <w:rsid w:val="005A5B91"/>
    <w:rsid w:val="005A5C47"/>
    <w:rsid w:val="005A700E"/>
    <w:rsid w:val="005B0645"/>
    <w:rsid w:val="005B0813"/>
    <w:rsid w:val="005B21A7"/>
    <w:rsid w:val="005B2E4B"/>
    <w:rsid w:val="005B3FD8"/>
    <w:rsid w:val="005B507A"/>
    <w:rsid w:val="005B5F8E"/>
    <w:rsid w:val="005B634B"/>
    <w:rsid w:val="005B6DA7"/>
    <w:rsid w:val="005B6FEB"/>
    <w:rsid w:val="005B7CB1"/>
    <w:rsid w:val="005C07F7"/>
    <w:rsid w:val="005C15C6"/>
    <w:rsid w:val="005C1B28"/>
    <w:rsid w:val="005C3684"/>
    <w:rsid w:val="005C3AD2"/>
    <w:rsid w:val="005C5458"/>
    <w:rsid w:val="005C5B2D"/>
    <w:rsid w:val="005C6AF0"/>
    <w:rsid w:val="005C7822"/>
    <w:rsid w:val="005C7F1A"/>
    <w:rsid w:val="005D0434"/>
    <w:rsid w:val="005D0D53"/>
    <w:rsid w:val="005D0EF5"/>
    <w:rsid w:val="005D190B"/>
    <w:rsid w:val="005D1FE5"/>
    <w:rsid w:val="005D204C"/>
    <w:rsid w:val="005D294A"/>
    <w:rsid w:val="005D49CC"/>
    <w:rsid w:val="005D4D50"/>
    <w:rsid w:val="005D5BCC"/>
    <w:rsid w:val="005D60FE"/>
    <w:rsid w:val="005D6A74"/>
    <w:rsid w:val="005D6FAA"/>
    <w:rsid w:val="005D7C43"/>
    <w:rsid w:val="005E02BA"/>
    <w:rsid w:val="005E0E11"/>
    <w:rsid w:val="005E14A4"/>
    <w:rsid w:val="005E1B68"/>
    <w:rsid w:val="005E381C"/>
    <w:rsid w:val="005E4E0F"/>
    <w:rsid w:val="005E53BC"/>
    <w:rsid w:val="005E79DC"/>
    <w:rsid w:val="005E7ED8"/>
    <w:rsid w:val="005E7EFE"/>
    <w:rsid w:val="005F193A"/>
    <w:rsid w:val="005F2453"/>
    <w:rsid w:val="005F2621"/>
    <w:rsid w:val="005F3590"/>
    <w:rsid w:val="005F4428"/>
    <w:rsid w:val="005F4504"/>
    <w:rsid w:val="005F535D"/>
    <w:rsid w:val="005F587B"/>
    <w:rsid w:val="005F588E"/>
    <w:rsid w:val="005F62DE"/>
    <w:rsid w:val="005F630E"/>
    <w:rsid w:val="005F6432"/>
    <w:rsid w:val="005F6B12"/>
    <w:rsid w:val="005F7693"/>
    <w:rsid w:val="0060083D"/>
    <w:rsid w:val="00601651"/>
    <w:rsid w:val="00605BA4"/>
    <w:rsid w:val="00606E90"/>
    <w:rsid w:val="00607081"/>
    <w:rsid w:val="00610426"/>
    <w:rsid w:val="0061075E"/>
    <w:rsid w:val="00610967"/>
    <w:rsid w:val="00610D37"/>
    <w:rsid w:val="00610DD8"/>
    <w:rsid w:val="00610E59"/>
    <w:rsid w:val="00611440"/>
    <w:rsid w:val="00611C5B"/>
    <w:rsid w:val="00612567"/>
    <w:rsid w:val="00612DC7"/>
    <w:rsid w:val="00612DFC"/>
    <w:rsid w:val="006144F1"/>
    <w:rsid w:val="00615803"/>
    <w:rsid w:val="006159C4"/>
    <w:rsid w:val="00615E7B"/>
    <w:rsid w:val="00616514"/>
    <w:rsid w:val="00616C7C"/>
    <w:rsid w:val="00617880"/>
    <w:rsid w:val="006244B5"/>
    <w:rsid w:val="00624C33"/>
    <w:rsid w:val="00624CC6"/>
    <w:rsid w:val="00625C4F"/>
    <w:rsid w:val="0062683A"/>
    <w:rsid w:val="00627ACA"/>
    <w:rsid w:val="00627E66"/>
    <w:rsid w:val="00630FC2"/>
    <w:rsid w:val="006314ED"/>
    <w:rsid w:val="006319AD"/>
    <w:rsid w:val="006364DE"/>
    <w:rsid w:val="00637C44"/>
    <w:rsid w:val="00644B1B"/>
    <w:rsid w:val="006459C2"/>
    <w:rsid w:val="00646136"/>
    <w:rsid w:val="006469EC"/>
    <w:rsid w:val="00647108"/>
    <w:rsid w:val="00647515"/>
    <w:rsid w:val="0065098F"/>
    <w:rsid w:val="00650B92"/>
    <w:rsid w:val="00651608"/>
    <w:rsid w:val="00651727"/>
    <w:rsid w:val="006521CC"/>
    <w:rsid w:val="00653373"/>
    <w:rsid w:val="0065397C"/>
    <w:rsid w:val="00653B39"/>
    <w:rsid w:val="00654866"/>
    <w:rsid w:val="00654F3B"/>
    <w:rsid w:val="006557F6"/>
    <w:rsid w:val="00656EE7"/>
    <w:rsid w:val="00657110"/>
    <w:rsid w:val="00657A3D"/>
    <w:rsid w:val="006607FA"/>
    <w:rsid w:val="0066147E"/>
    <w:rsid w:val="00662025"/>
    <w:rsid w:val="00663312"/>
    <w:rsid w:val="00663C6B"/>
    <w:rsid w:val="00664F2D"/>
    <w:rsid w:val="00665EDF"/>
    <w:rsid w:val="00670080"/>
    <w:rsid w:val="0067072D"/>
    <w:rsid w:val="006707E4"/>
    <w:rsid w:val="00671238"/>
    <w:rsid w:val="00671578"/>
    <w:rsid w:val="006722E1"/>
    <w:rsid w:val="00672FFA"/>
    <w:rsid w:val="00675129"/>
    <w:rsid w:val="00677ECA"/>
    <w:rsid w:val="0068010A"/>
    <w:rsid w:val="00680285"/>
    <w:rsid w:val="0068321E"/>
    <w:rsid w:val="006837E7"/>
    <w:rsid w:val="00684611"/>
    <w:rsid w:val="00686763"/>
    <w:rsid w:val="00687443"/>
    <w:rsid w:val="00690549"/>
    <w:rsid w:val="00690977"/>
    <w:rsid w:val="00690C07"/>
    <w:rsid w:val="0069507A"/>
    <w:rsid w:val="0069620E"/>
    <w:rsid w:val="0069705B"/>
    <w:rsid w:val="00697DFC"/>
    <w:rsid w:val="006A0012"/>
    <w:rsid w:val="006A22D2"/>
    <w:rsid w:val="006A23ED"/>
    <w:rsid w:val="006A3793"/>
    <w:rsid w:val="006A3E60"/>
    <w:rsid w:val="006A7846"/>
    <w:rsid w:val="006A7DF9"/>
    <w:rsid w:val="006B29C1"/>
    <w:rsid w:val="006B2DE2"/>
    <w:rsid w:val="006B4D88"/>
    <w:rsid w:val="006B4F22"/>
    <w:rsid w:val="006B7170"/>
    <w:rsid w:val="006C0168"/>
    <w:rsid w:val="006C2B58"/>
    <w:rsid w:val="006C2E41"/>
    <w:rsid w:val="006C3AA1"/>
    <w:rsid w:val="006C4D7A"/>
    <w:rsid w:val="006C507F"/>
    <w:rsid w:val="006C5CDA"/>
    <w:rsid w:val="006C7A10"/>
    <w:rsid w:val="006D0402"/>
    <w:rsid w:val="006D173B"/>
    <w:rsid w:val="006D305C"/>
    <w:rsid w:val="006D3AD1"/>
    <w:rsid w:val="006D4958"/>
    <w:rsid w:val="006D4D50"/>
    <w:rsid w:val="006D5D86"/>
    <w:rsid w:val="006D6D38"/>
    <w:rsid w:val="006D719F"/>
    <w:rsid w:val="006D723C"/>
    <w:rsid w:val="006D7305"/>
    <w:rsid w:val="006D77C0"/>
    <w:rsid w:val="006E0A66"/>
    <w:rsid w:val="006E34EF"/>
    <w:rsid w:val="006E418D"/>
    <w:rsid w:val="006E61B2"/>
    <w:rsid w:val="006E720D"/>
    <w:rsid w:val="006F0128"/>
    <w:rsid w:val="006F07F6"/>
    <w:rsid w:val="006F139A"/>
    <w:rsid w:val="006F1525"/>
    <w:rsid w:val="006F1C29"/>
    <w:rsid w:val="006F2429"/>
    <w:rsid w:val="006F2C62"/>
    <w:rsid w:val="006F58A6"/>
    <w:rsid w:val="006F5AA8"/>
    <w:rsid w:val="006F66CA"/>
    <w:rsid w:val="006F7560"/>
    <w:rsid w:val="007010C1"/>
    <w:rsid w:val="00703592"/>
    <w:rsid w:val="00704E71"/>
    <w:rsid w:val="00705B6C"/>
    <w:rsid w:val="0070663B"/>
    <w:rsid w:val="0070665A"/>
    <w:rsid w:val="007068A0"/>
    <w:rsid w:val="0071013D"/>
    <w:rsid w:val="007128B5"/>
    <w:rsid w:val="00714401"/>
    <w:rsid w:val="00714BD8"/>
    <w:rsid w:val="007163DA"/>
    <w:rsid w:val="00716620"/>
    <w:rsid w:val="00720363"/>
    <w:rsid w:val="007205BD"/>
    <w:rsid w:val="007207CC"/>
    <w:rsid w:val="007210D0"/>
    <w:rsid w:val="007211BD"/>
    <w:rsid w:val="00722C33"/>
    <w:rsid w:val="00723086"/>
    <w:rsid w:val="007248B9"/>
    <w:rsid w:val="007257A9"/>
    <w:rsid w:val="0072645D"/>
    <w:rsid w:val="00726D49"/>
    <w:rsid w:val="0072736C"/>
    <w:rsid w:val="007314BA"/>
    <w:rsid w:val="007318F7"/>
    <w:rsid w:val="00731CFE"/>
    <w:rsid w:val="007337D6"/>
    <w:rsid w:val="007340F5"/>
    <w:rsid w:val="007343C6"/>
    <w:rsid w:val="00735839"/>
    <w:rsid w:val="00737329"/>
    <w:rsid w:val="007425A2"/>
    <w:rsid w:val="007437D2"/>
    <w:rsid w:val="00743AFA"/>
    <w:rsid w:val="00745265"/>
    <w:rsid w:val="00747C6E"/>
    <w:rsid w:val="00750486"/>
    <w:rsid w:val="007529D9"/>
    <w:rsid w:val="007532D7"/>
    <w:rsid w:val="00754DD7"/>
    <w:rsid w:val="00755858"/>
    <w:rsid w:val="00755E34"/>
    <w:rsid w:val="00755F1B"/>
    <w:rsid w:val="0075715E"/>
    <w:rsid w:val="00757199"/>
    <w:rsid w:val="007571F7"/>
    <w:rsid w:val="00757279"/>
    <w:rsid w:val="007576E5"/>
    <w:rsid w:val="00757A79"/>
    <w:rsid w:val="0076054C"/>
    <w:rsid w:val="007610AE"/>
    <w:rsid w:val="0076165D"/>
    <w:rsid w:val="0076317D"/>
    <w:rsid w:val="00763227"/>
    <w:rsid w:val="0076428A"/>
    <w:rsid w:val="007646BB"/>
    <w:rsid w:val="00766641"/>
    <w:rsid w:val="0076682D"/>
    <w:rsid w:val="007702DF"/>
    <w:rsid w:val="00770C55"/>
    <w:rsid w:val="00772DED"/>
    <w:rsid w:val="007749F2"/>
    <w:rsid w:val="00776081"/>
    <w:rsid w:val="00777EE8"/>
    <w:rsid w:val="00782786"/>
    <w:rsid w:val="00782904"/>
    <w:rsid w:val="00782C1C"/>
    <w:rsid w:val="0078328F"/>
    <w:rsid w:val="007832AA"/>
    <w:rsid w:val="00783567"/>
    <w:rsid w:val="00787D54"/>
    <w:rsid w:val="00787D6C"/>
    <w:rsid w:val="00791510"/>
    <w:rsid w:val="0079299B"/>
    <w:rsid w:val="00792EF0"/>
    <w:rsid w:val="00793362"/>
    <w:rsid w:val="007943A0"/>
    <w:rsid w:val="007A0060"/>
    <w:rsid w:val="007A3644"/>
    <w:rsid w:val="007A3D9C"/>
    <w:rsid w:val="007A4BF2"/>
    <w:rsid w:val="007A50C6"/>
    <w:rsid w:val="007A5708"/>
    <w:rsid w:val="007A69FF"/>
    <w:rsid w:val="007A6B08"/>
    <w:rsid w:val="007A76CB"/>
    <w:rsid w:val="007A77D5"/>
    <w:rsid w:val="007B0916"/>
    <w:rsid w:val="007B1865"/>
    <w:rsid w:val="007B2AB2"/>
    <w:rsid w:val="007B321A"/>
    <w:rsid w:val="007B34CA"/>
    <w:rsid w:val="007B3703"/>
    <w:rsid w:val="007B5B27"/>
    <w:rsid w:val="007B7154"/>
    <w:rsid w:val="007B75CF"/>
    <w:rsid w:val="007B7955"/>
    <w:rsid w:val="007C1C5D"/>
    <w:rsid w:val="007C5384"/>
    <w:rsid w:val="007C5BD9"/>
    <w:rsid w:val="007C7830"/>
    <w:rsid w:val="007D0D6C"/>
    <w:rsid w:val="007D25BF"/>
    <w:rsid w:val="007D2A24"/>
    <w:rsid w:val="007D2A46"/>
    <w:rsid w:val="007D2A99"/>
    <w:rsid w:val="007D399D"/>
    <w:rsid w:val="007D3E32"/>
    <w:rsid w:val="007D423F"/>
    <w:rsid w:val="007D660E"/>
    <w:rsid w:val="007E113C"/>
    <w:rsid w:val="007E150A"/>
    <w:rsid w:val="007E1CB2"/>
    <w:rsid w:val="007E1D0A"/>
    <w:rsid w:val="007E3173"/>
    <w:rsid w:val="007E3847"/>
    <w:rsid w:val="007E6163"/>
    <w:rsid w:val="007E70DA"/>
    <w:rsid w:val="007E789D"/>
    <w:rsid w:val="007E7E7A"/>
    <w:rsid w:val="007F006F"/>
    <w:rsid w:val="007F10AD"/>
    <w:rsid w:val="007F1A58"/>
    <w:rsid w:val="007F1A76"/>
    <w:rsid w:val="007F6240"/>
    <w:rsid w:val="007F6668"/>
    <w:rsid w:val="007F6E1B"/>
    <w:rsid w:val="008009D4"/>
    <w:rsid w:val="00801060"/>
    <w:rsid w:val="008012FF"/>
    <w:rsid w:val="00801896"/>
    <w:rsid w:val="00801E50"/>
    <w:rsid w:val="008027EA"/>
    <w:rsid w:val="0080339A"/>
    <w:rsid w:val="008035F1"/>
    <w:rsid w:val="008039C1"/>
    <w:rsid w:val="008062DC"/>
    <w:rsid w:val="00807ADF"/>
    <w:rsid w:val="00810472"/>
    <w:rsid w:val="008113A1"/>
    <w:rsid w:val="00812418"/>
    <w:rsid w:val="008145EA"/>
    <w:rsid w:val="00814D1F"/>
    <w:rsid w:val="0081554E"/>
    <w:rsid w:val="00816E35"/>
    <w:rsid w:val="008202E4"/>
    <w:rsid w:val="00820EEC"/>
    <w:rsid w:val="00821EA4"/>
    <w:rsid w:val="00822084"/>
    <w:rsid w:val="008227F2"/>
    <w:rsid w:val="00822B8E"/>
    <w:rsid w:val="008234B8"/>
    <w:rsid w:val="00823915"/>
    <w:rsid w:val="0082592A"/>
    <w:rsid w:val="00826C28"/>
    <w:rsid w:val="00826EDA"/>
    <w:rsid w:val="00827BFE"/>
    <w:rsid w:val="00827EB3"/>
    <w:rsid w:val="008307AD"/>
    <w:rsid w:val="00831405"/>
    <w:rsid w:val="00831AF1"/>
    <w:rsid w:val="00834BBD"/>
    <w:rsid w:val="00834F69"/>
    <w:rsid w:val="00835D0C"/>
    <w:rsid w:val="00837737"/>
    <w:rsid w:val="00840007"/>
    <w:rsid w:val="00842C1C"/>
    <w:rsid w:val="00842CE7"/>
    <w:rsid w:val="00843482"/>
    <w:rsid w:val="0084364C"/>
    <w:rsid w:val="00843DE3"/>
    <w:rsid w:val="008448F6"/>
    <w:rsid w:val="00844A59"/>
    <w:rsid w:val="00844C88"/>
    <w:rsid w:val="00844FD9"/>
    <w:rsid w:val="008454B3"/>
    <w:rsid w:val="00846455"/>
    <w:rsid w:val="00846633"/>
    <w:rsid w:val="0084701C"/>
    <w:rsid w:val="00847483"/>
    <w:rsid w:val="00847B34"/>
    <w:rsid w:val="0085115B"/>
    <w:rsid w:val="00852E5B"/>
    <w:rsid w:val="0085445B"/>
    <w:rsid w:val="0085496B"/>
    <w:rsid w:val="00857262"/>
    <w:rsid w:val="00857B9A"/>
    <w:rsid w:val="00857E66"/>
    <w:rsid w:val="0086167C"/>
    <w:rsid w:val="0086497B"/>
    <w:rsid w:val="0086505C"/>
    <w:rsid w:val="008652B4"/>
    <w:rsid w:val="0086615F"/>
    <w:rsid w:val="00867102"/>
    <w:rsid w:val="0087166A"/>
    <w:rsid w:val="008727F4"/>
    <w:rsid w:val="008743C3"/>
    <w:rsid w:val="00874C5A"/>
    <w:rsid w:val="00875806"/>
    <w:rsid w:val="00875C30"/>
    <w:rsid w:val="008770DE"/>
    <w:rsid w:val="00881636"/>
    <w:rsid w:val="00882897"/>
    <w:rsid w:val="00882C02"/>
    <w:rsid w:val="00883440"/>
    <w:rsid w:val="00883480"/>
    <w:rsid w:val="008836C8"/>
    <w:rsid w:val="00884885"/>
    <w:rsid w:val="00884ADC"/>
    <w:rsid w:val="008854BF"/>
    <w:rsid w:val="00886672"/>
    <w:rsid w:val="0088772F"/>
    <w:rsid w:val="00887817"/>
    <w:rsid w:val="008914EE"/>
    <w:rsid w:val="008926CD"/>
    <w:rsid w:val="00892BE2"/>
    <w:rsid w:val="00893343"/>
    <w:rsid w:val="008936CF"/>
    <w:rsid w:val="00893D9D"/>
    <w:rsid w:val="008942B9"/>
    <w:rsid w:val="00895357"/>
    <w:rsid w:val="0089538B"/>
    <w:rsid w:val="008968F8"/>
    <w:rsid w:val="0089794A"/>
    <w:rsid w:val="008A0A37"/>
    <w:rsid w:val="008A231D"/>
    <w:rsid w:val="008A3196"/>
    <w:rsid w:val="008A3ACA"/>
    <w:rsid w:val="008A408B"/>
    <w:rsid w:val="008A43C8"/>
    <w:rsid w:val="008A472F"/>
    <w:rsid w:val="008A6268"/>
    <w:rsid w:val="008A6395"/>
    <w:rsid w:val="008A768F"/>
    <w:rsid w:val="008B093D"/>
    <w:rsid w:val="008B0BCD"/>
    <w:rsid w:val="008B1284"/>
    <w:rsid w:val="008B2D9A"/>
    <w:rsid w:val="008B37D0"/>
    <w:rsid w:val="008B4137"/>
    <w:rsid w:val="008B5C3D"/>
    <w:rsid w:val="008B5D9B"/>
    <w:rsid w:val="008B741A"/>
    <w:rsid w:val="008B7649"/>
    <w:rsid w:val="008B7BE9"/>
    <w:rsid w:val="008C0E44"/>
    <w:rsid w:val="008C1996"/>
    <w:rsid w:val="008C4FEA"/>
    <w:rsid w:val="008C53DC"/>
    <w:rsid w:val="008C54DD"/>
    <w:rsid w:val="008C593F"/>
    <w:rsid w:val="008C5A3E"/>
    <w:rsid w:val="008C6A9F"/>
    <w:rsid w:val="008C71F1"/>
    <w:rsid w:val="008C78D0"/>
    <w:rsid w:val="008D3835"/>
    <w:rsid w:val="008D38F4"/>
    <w:rsid w:val="008D452F"/>
    <w:rsid w:val="008D6864"/>
    <w:rsid w:val="008D743D"/>
    <w:rsid w:val="008D7B7C"/>
    <w:rsid w:val="008E11C6"/>
    <w:rsid w:val="008E3A15"/>
    <w:rsid w:val="008E3B96"/>
    <w:rsid w:val="008E4395"/>
    <w:rsid w:val="008E4D95"/>
    <w:rsid w:val="008E551E"/>
    <w:rsid w:val="008F2311"/>
    <w:rsid w:val="00900466"/>
    <w:rsid w:val="00903339"/>
    <w:rsid w:val="00903B6D"/>
    <w:rsid w:val="0090401A"/>
    <w:rsid w:val="00905C15"/>
    <w:rsid w:val="00906A88"/>
    <w:rsid w:val="00906E19"/>
    <w:rsid w:val="0091036D"/>
    <w:rsid w:val="00910619"/>
    <w:rsid w:val="00910A78"/>
    <w:rsid w:val="00910D43"/>
    <w:rsid w:val="009110A6"/>
    <w:rsid w:val="009110C5"/>
    <w:rsid w:val="00913251"/>
    <w:rsid w:val="00914045"/>
    <w:rsid w:val="00914EFB"/>
    <w:rsid w:val="0091545E"/>
    <w:rsid w:val="00916BB3"/>
    <w:rsid w:val="00916F37"/>
    <w:rsid w:val="0092019F"/>
    <w:rsid w:val="009201F7"/>
    <w:rsid w:val="009203DB"/>
    <w:rsid w:val="0092110E"/>
    <w:rsid w:val="009214E0"/>
    <w:rsid w:val="00922F14"/>
    <w:rsid w:val="009233F1"/>
    <w:rsid w:val="0092568E"/>
    <w:rsid w:val="0092633E"/>
    <w:rsid w:val="009264E1"/>
    <w:rsid w:val="009305EE"/>
    <w:rsid w:val="00930A56"/>
    <w:rsid w:val="009312D6"/>
    <w:rsid w:val="00932F51"/>
    <w:rsid w:val="0093308D"/>
    <w:rsid w:val="00934F78"/>
    <w:rsid w:val="00936A4F"/>
    <w:rsid w:val="00936C1F"/>
    <w:rsid w:val="00937D63"/>
    <w:rsid w:val="009402E1"/>
    <w:rsid w:val="009405E1"/>
    <w:rsid w:val="00940D75"/>
    <w:rsid w:val="00942BA3"/>
    <w:rsid w:val="00943505"/>
    <w:rsid w:val="00943777"/>
    <w:rsid w:val="00946B86"/>
    <w:rsid w:val="00947CD0"/>
    <w:rsid w:val="00950835"/>
    <w:rsid w:val="00950C3C"/>
    <w:rsid w:val="009523F1"/>
    <w:rsid w:val="0095338F"/>
    <w:rsid w:val="00953957"/>
    <w:rsid w:val="00953C42"/>
    <w:rsid w:val="00954035"/>
    <w:rsid w:val="009551B6"/>
    <w:rsid w:val="00955E62"/>
    <w:rsid w:val="009628EB"/>
    <w:rsid w:val="00962AE9"/>
    <w:rsid w:val="009635B9"/>
    <w:rsid w:val="00966663"/>
    <w:rsid w:val="0096682D"/>
    <w:rsid w:val="00967337"/>
    <w:rsid w:val="00970C41"/>
    <w:rsid w:val="009713B3"/>
    <w:rsid w:val="00971C21"/>
    <w:rsid w:val="009720AA"/>
    <w:rsid w:val="00972E04"/>
    <w:rsid w:val="00972F49"/>
    <w:rsid w:val="00973A63"/>
    <w:rsid w:val="009773B6"/>
    <w:rsid w:val="00977C89"/>
    <w:rsid w:val="00984E31"/>
    <w:rsid w:val="009858EE"/>
    <w:rsid w:val="009859DC"/>
    <w:rsid w:val="00986064"/>
    <w:rsid w:val="00987D9A"/>
    <w:rsid w:val="0099092B"/>
    <w:rsid w:val="00990C1F"/>
    <w:rsid w:val="009911D4"/>
    <w:rsid w:val="009922F9"/>
    <w:rsid w:val="00993660"/>
    <w:rsid w:val="00994A5F"/>
    <w:rsid w:val="00995629"/>
    <w:rsid w:val="00995643"/>
    <w:rsid w:val="00996079"/>
    <w:rsid w:val="0099760B"/>
    <w:rsid w:val="009A09C8"/>
    <w:rsid w:val="009A2220"/>
    <w:rsid w:val="009A3982"/>
    <w:rsid w:val="009A4296"/>
    <w:rsid w:val="009A4952"/>
    <w:rsid w:val="009A6381"/>
    <w:rsid w:val="009A6A8E"/>
    <w:rsid w:val="009A6E1B"/>
    <w:rsid w:val="009B09ED"/>
    <w:rsid w:val="009B1DD1"/>
    <w:rsid w:val="009B208A"/>
    <w:rsid w:val="009B26B8"/>
    <w:rsid w:val="009B2F38"/>
    <w:rsid w:val="009B2FA0"/>
    <w:rsid w:val="009B46D9"/>
    <w:rsid w:val="009B6B14"/>
    <w:rsid w:val="009B756E"/>
    <w:rsid w:val="009B765B"/>
    <w:rsid w:val="009B7704"/>
    <w:rsid w:val="009B7E0A"/>
    <w:rsid w:val="009C0882"/>
    <w:rsid w:val="009C2053"/>
    <w:rsid w:val="009C23E9"/>
    <w:rsid w:val="009C4040"/>
    <w:rsid w:val="009C4CFD"/>
    <w:rsid w:val="009C6665"/>
    <w:rsid w:val="009C7C19"/>
    <w:rsid w:val="009D0FF5"/>
    <w:rsid w:val="009D2E0C"/>
    <w:rsid w:val="009D3A43"/>
    <w:rsid w:val="009D3D34"/>
    <w:rsid w:val="009D41CF"/>
    <w:rsid w:val="009D4AAD"/>
    <w:rsid w:val="009D5133"/>
    <w:rsid w:val="009D5D52"/>
    <w:rsid w:val="009D5E37"/>
    <w:rsid w:val="009D6237"/>
    <w:rsid w:val="009D7528"/>
    <w:rsid w:val="009D7DA6"/>
    <w:rsid w:val="009E0A8A"/>
    <w:rsid w:val="009E0DD3"/>
    <w:rsid w:val="009E1F81"/>
    <w:rsid w:val="009E2990"/>
    <w:rsid w:val="009E2E19"/>
    <w:rsid w:val="009E41EE"/>
    <w:rsid w:val="009E6E09"/>
    <w:rsid w:val="009E7C5C"/>
    <w:rsid w:val="009F00F5"/>
    <w:rsid w:val="009F184F"/>
    <w:rsid w:val="009F22A6"/>
    <w:rsid w:val="009F2630"/>
    <w:rsid w:val="009F3861"/>
    <w:rsid w:val="009F40EB"/>
    <w:rsid w:val="009F4B71"/>
    <w:rsid w:val="009F5BE0"/>
    <w:rsid w:val="009F6605"/>
    <w:rsid w:val="009F76EC"/>
    <w:rsid w:val="00A009A1"/>
    <w:rsid w:val="00A00B06"/>
    <w:rsid w:val="00A020B9"/>
    <w:rsid w:val="00A0254E"/>
    <w:rsid w:val="00A02BE0"/>
    <w:rsid w:val="00A02D2F"/>
    <w:rsid w:val="00A05C72"/>
    <w:rsid w:val="00A05FB0"/>
    <w:rsid w:val="00A062C1"/>
    <w:rsid w:val="00A063F7"/>
    <w:rsid w:val="00A10833"/>
    <w:rsid w:val="00A12207"/>
    <w:rsid w:val="00A12F38"/>
    <w:rsid w:val="00A1412D"/>
    <w:rsid w:val="00A1457C"/>
    <w:rsid w:val="00A205C9"/>
    <w:rsid w:val="00A20F0E"/>
    <w:rsid w:val="00A2195A"/>
    <w:rsid w:val="00A22151"/>
    <w:rsid w:val="00A228DC"/>
    <w:rsid w:val="00A22F48"/>
    <w:rsid w:val="00A23DDC"/>
    <w:rsid w:val="00A24082"/>
    <w:rsid w:val="00A244A9"/>
    <w:rsid w:val="00A245C9"/>
    <w:rsid w:val="00A24ED2"/>
    <w:rsid w:val="00A25463"/>
    <w:rsid w:val="00A25A8D"/>
    <w:rsid w:val="00A27381"/>
    <w:rsid w:val="00A273E6"/>
    <w:rsid w:val="00A27687"/>
    <w:rsid w:val="00A2790B"/>
    <w:rsid w:val="00A31B57"/>
    <w:rsid w:val="00A31F35"/>
    <w:rsid w:val="00A336D4"/>
    <w:rsid w:val="00A362A5"/>
    <w:rsid w:val="00A3691B"/>
    <w:rsid w:val="00A3719F"/>
    <w:rsid w:val="00A37E52"/>
    <w:rsid w:val="00A41061"/>
    <w:rsid w:val="00A414E6"/>
    <w:rsid w:val="00A42841"/>
    <w:rsid w:val="00A42B9D"/>
    <w:rsid w:val="00A43EC6"/>
    <w:rsid w:val="00A44945"/>
    <w:rsid w:val="00A46D7F"/>
    <w:rsid w:val="00A47A6A"/>
    <w:rsid w:val="00A47A9B"/>
    <w:rsid w:val="00A47D38"/>
    <w:rsid w:val="00A50A8D"/>
    <w:rsid w:val="00A51118"/>
    <w:rsid w:val="00A5438C"/>
    <w:rsid w:val="00A54829"/>
    <w:rsid w:val="00A54B0C"/>
    <w:rsid w:val="00A55909"/>
    <w:rsid w:val="00A571E8"/>
    <w:rsid w:val="00A57E82"/>
    <w:rsid w:val="00A613E5"/>
    <w:rsid w:val="00A629C5"/>
    <w:rsid w:val="00A62C2A"/>
    <w:rsid w:val="00A631E6"/>
    <w:rsid w:val="00A633FF"/>
    <w:rsid w:val="00A63593"/>
    <w:rsid w:val="00A6541C"/>
    <w:rsid w:val="00A7260E"/>
    <w:rsid w:val="00A72EA1"/>
    <w:rsid w:val="00A7331D"/>
    <w:rsid w:val="00A74354"/>
    <w:rsid w:val="00A74907"/>
    <w:rsid w:val="00A7548E"/>
    <w:rsid w:val="00A7591C"/>
    <w:rsid w:val="00A77DA3"/>
    <w:rsid w:val="00A80532"/>
    <w:rsid w:val="00A806F8"/>
    <w:rsid w:val="00A811BB"/>
    <w:rsid w:val="00A8134D"/>
    <w:rsid w:val="00A81A55"/>
    <w:rsid w:val="00A8379B"/>
    <w:rsid w:val="00A83BEC"/>
    <w:rsid w:val="00A8423A"/>
    <w:rsid w:val="00A845EB"/>
    <w:rsid w:val="00A84F61"/>
    <w:rsid w:val="00A84FA1"/>
    <w:rsid w:val="00A860F6"/>
    <w:rsid w:val="00A90D69"/>
    <w:rsid w:val="00A9210C"/>
    <w:rsid w:val="00A9290B"/>
    <w:rsid w:val="00A939E2"/>
    <w:rsid w:val="00A93A90"/>
    <w:rsid w:val="00A95189"/>
    <w:rsid w:val="00A9651D"/>
    <w:rsid w:val="00A97A53"/>
    <w:rsid w:val="00AA159B"/>
    <w:rsid w:val="00AA1BAD"/>
    <w:rsid w:val="00AA1DA9"/>
    <w:rsid w:val="00AA1FC7"/>
    <w:rsid w:val="00AA41DD"/>
    <w:rsid w:val="00AA4E08"/>
    <w:rsid w:val="00AA6B93"/>
    <w:rsid w:val="00AA7CD9"/>
    <w:rsid w:val="00AB0695"/>
    <w:rsid w:val="00AB2050"/>
    <w:rsid w:val="00AB26A8"/>
    <w:rsid w:val="00AB2BC2"/>
    <w:rsid w:val="00AB43A3"/>
    <w:rsid w:val="00AB4604"/>
    <w:rsid w:val="00AB4D55"/>
    <w:rsid w:val="00AB634D"/>
    <w:rsid w:val="00AB667A"/>
    <w:rsid w:val="00AC039D"/>
    <w:rsid w:val="00AC1058"/>
    <w:rsid w:val="00AC18B1"/>
    <w:rsid w:val="00AC2EB6"/>
    <w:rsid w:val="00AC36A4"/>
    <w:rsid w:val="00AC4FC1"/>
    <w:rsid w:val="00AC5079"/>
    <w:rsid w:val="00AC5081"/>
    <w:rsid w:val="00AD17B4"/>
    <w:rsid w:val="00AD190C"/>
    <w:rsid w:val="00AD1B92"/>
    <w:rsid w:val="00AD2A99"/>
    <w:rsid w:val="00AD3551"/>
    <w:rsid w:val="00AD4CEE"/>
    <w:rsid w:val="00AD7437"/>
    <w:rsid w:val="00AE079F"/>
    <w:rsid w:val="00AE148C"/>
    <w:rsid w:val="00AE2669"/>
    <w:rsid w:val="00AE29EA"/>
    <w:rsid w:val="00AE49F0"/>
    <w:rsid w:val="00AE4F2E"/>
    <w:rsid w:val="00AE6FA1"/>
    <w:rsid w:val="00AE6FFB"/>
    <w:rsid w:val="00AE7288"/>
    <w:rsid w:val="00AE77BD"/>
    <w:rsid w:val="00AE7AD2"/>
    <w:rsid w:val="00AF0C2E"/>
    <w:rsid w:val="00AF1261"/>
    <w:rsid w:val="00AF168D"/>
    <w:rsid w:val="00AF3E88"/>
    <w:rsid w:val="00AF7BE9"/>
    <w:rsid w:val="00AF7DA0"/>
    <w:rsid w:val="00AF7EB5"/>
    <w:rsid w:val="00B01568"/>
    <w:rsid w:val="00B01638"/>
    <w:rsid w:val="00B0406F"/>
    <w:rsid w:val="00B05C3D"/>
    <w:rsid w:val="00B07061"/>
    <w:rsid w:val="00B12754"/>
    <w:rsid w:val="00B12F0B"/>
    <w:rsid w:val="00B13B7C"/>
    <w:rsid w:val="00B1424E"/>
    <w:rsid w:val="00B149DD"/>
    <w:rsid w:val="00B15072"/>
    <w:rsid w:val="00B17199"/>
    <w:rsid w:val="00B178DC"/>
    <w:rsid w:val="00B20EAD"/>
    <w:rsid w:val="00B21FD4"/>
    <w:rsid w:val="00B2201A"/>
    <w:rsid w:val="00B239C0"/>
    <w:rsid w:val="00B24B76"/>
    <w:rsid w:val="00B25894"/>
    <w:rsid w:val="00B25D59"/>
    <w:rsid w:val="00B26F11"/>
    <w:rsid w:val="00B277C4"/>
    <w:rsid w:val="00B27E3B"/>
    <w:rsid w:val="00B307F8"/>
    <w:rsid w:val="00B30ABD"/>
    <w:rsid w:val="00B326A7"/>
    <w:rsid w:val="00B335D2"/>
    <w:rsid w:val="00B3459A"/>
    <w:rsid w:val="00B34E70"/>
    <w:rsid w:val="00B352C0"/>
    <w:rsid w:val="00B354C8"/>
    <w:rsid w:val="00B3663A"/>
    <w:rsid w:val="00B40603"/>
    <w:rsid w:val="00B411A6"/>
    <w:rsid w:val="00B4193B"/>
    <w:rsid w:val="00B419CA"/>
    <w:rsid w:val="00B45207"/>
    <w:rsid w:val="00B459AA"/>
    <w:rsid w:val="00B46509"/>
    <w:rsid w:val="00B4771D"/>
    <w:rsid w:val="00B479D0"/>
    <w:rsid w:val="00B50AF7"/>
    <w:rsid w:val="00B51582"/>
    <w:rsid w:val="00B51634"/>
    <w:rsid w:val="00B53AAC"/>
    <w:rsid w:val="00B53CB4"/>
    <w:rsid w:val="00B542E9"/>
    <w:rsid w:val="00B55C60"/>
    <w:rsid w:val="00B5718D"/>
    <w:rsid w:val="00B60C3A"/>
    <w:rsid w:val="00B60DE2"/>
    <w:rsid w:val="00B60FF7"/>
    <w:rsid w:val="00B611BD"/>
    <w:rsid w:val="00B6189D"/>
    <w:rsid w:val="00B62E7E"/>
    <w:rsid w:val="00B62FC6"/>
    <w:rsid w:val="00B63F28"/>
    <w:rsid w:val="00B64074"/>
    <w:rsid w:val="00B70059"/>
    <w:rsid w:val="00B70819"/>
    <w:rsid w:val="00B708B7"/>
    <w:rsid w:val="00B70921"/>
    <w:rsid w:val="00B714DB"/>
    <w:rsid w:val="00B7363B"/>
    <w:rsid w:val="00B73F60"/>
    <w:rsid w:val="00B74EAF"/>
    <w:rsid w:val="00B83915"/>
    <w:rsid w:val="00B83B03"/>
    <w:rsid w:val="00B845BD"/>
    <w:rsid w:val="00B86734"/>
    <w:rsid w:val="00B87973"/>
    <w:rsid w:val="00B93563"/>
    <w:rsid w:val="00B938E3"/>
    <w:rsid w:val="00B944F0"/>
    <w:rsid w:val="00B947A9"/>
    <w:rsid w:val="00B95B78"/>
    <w:rsid w:val="00B96080"/>
    <w:rsid w:val="00B96AA8"/>
    <w:rsid w:val="00B96E52"/>
    <w:rsid w:val="00BA20A6"/>
    <w:rsid w:val="00BA2BA8"/>
    <w:rsid w:val="00BA3E79"/>
    <w:rsid w:val="00BA52CA"/>
    <w:rsid w:val="00BA55C6"/>
    <w:rsid w:val="00BA65AA"/>
    <w:rsid w:val="00BA6C85"/>
    <w:rsid w:val="00BA73B4"/>
    <w:rsid w:val="00BB07CE"/>
    <w:rsid w:val="00BB0B7E"/>
    <w:rsid w:val="00BB251B"/>
    <w:rsid w:val="00BB2679"/>
    <w:rsid w:val="00BB2E6C"/>
    <w:rsid w:val="00BB3023"/>
    <w:rsid w:val="00BB5ABF"/>
    <w:rsid w:val="00BB6452"/>
    <w:rsid w:val="00BB763B"/>
    <w:rsid w:val="00BC0440"/>
    <w:rsid w:val="00BC3D28"/>
    <w:rsid w:val="00BC434C"/>
    <w:rsid w:val="00BC493E"/>
    <w:rsid w:val="00BC7B25"/>
    <w:rsid w:val="00BD131A"/>
    <w:rsid w:val="00BD171A"/>
    <w:rsid w:val="00BD1A14"/>
    <w:rsid w:val="00BD3201"/>
    <w:rsid w:val="00BD36DC"/>
    <w:rsid w:val="00BD6014"/>
    <w:rsid w:val="00BD76A3"/>
    <w:rsid w:val="00BE00AF"/>
    <w:rsid w:val="00BE036D"/>
    <w:rsid w:val="00BE0857"/>
    <w:rsid w:val="00BE1329"/>
    <w:rsid w:val="00BE1364"/>
    <w:rsid w:val="00BE2D6F"/>
    <w:rsid w:val="00BE439E"/>
    <w:rsid w:val="00BE4D78"/>
    <w:rsid w:val="00BE5088"/>
    <w:rsid w:val="00BE5F21"/>
    <w:rsid w:val="00BF01CC"/>
    <w:rsid w:val="00BF01FE"/>
    <w:rsid w:val="00BF1E80"/>
    <w:rsid w:val="00BF3957"/>
    <w:rsid w:val="00BF4CBF"/>
    <w:rsid w:val="00BF50A4"/>
    <w:rsid w:val="00BF5B0B"/>
    <w:rsid w:val="00BF639E"/>
    <w:rsid w:val="00BF65A1"/>
    <w:rsid w:val="00C001CB"/>
    <w:rsid w:val="00C027CB"/>
    <w:rsid w:val="00C0332E"/>
    <w:rsid w:val="00C0503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639B"/>
    <w:rsid w:val="00C276DF"/>
    <w:rsid w:val="00C27C21"/>
    <w:rsid w:val="00C30CC3"/>
    <w:rsid w:val="00C32D25"/>
    <w:rsid w:val="00C339CC"/>
    <w:rsid w:val="00C343D4"/>
    <w:rsid w:val="00C34865"/>
    <w:rsid w:val="00C35D8E"/>
    <w:rsid w:val="00C35DEB"/>
    <w:rsid w:val="00C35F81"/>
    <w:rsid w:val="00C36391"/>
    <w:rsid w:val="00C3710E"/>
    <w:rsid w:val="00C371B2"/>
    <w:rsid w:val="00C37259"/>
    <w:rsid w:val="00C37B36"/>
    <w:rsid w:val="00C37E09"/>
    <w:rsid w:val="00C40254"/>
    <w:rsid w:val="00C41B64"/>
    <w:rsid w:val="00C41D87"/>
    <w:rsid w:val="00C4240B"/>
    <w:rsid w:val="00C42ED1"/>
    <w:rsid w:val="00C4386A"/>
    <w:rsid w:val="00C50581"/>
    <w:rsid w:val="00C5125C"/>
    <w:rsid w:val="00C51FC3"/>
    <w:rsid w:val="00C5221C"/>
    <w:rsid w:val="00C522F7"/>
    <w:rsid w:val="00C525E2"/>
    <w:rsid w:val="00C52785"/>
    <w:rsid w:val="00C5411B"/>
    <w:rsid w:val="00C54BFE"/>
    <w:rsid w:val="00C54C9E"/>
    <w:rsid w:val="00C54F95"/>
    <w:rsid w:val="00C568C0"/>
    <w:rsid w:val="00C625D8"/>
    <w:rsid w:val="00C63B73"/>
    <w:rsid w:val="00C63E3A"/>
    <w:rsid w:val="00C65ADA"/>
    <w:rsid w:val="00C707B0"/>
    <w:rsid w:val="00C70D2B"/>
    <w:rsid w:val="00C719BA"/>
    <w:rsid w:val="00C7295D"/>
    <w:rsid w:val="00C729A6"/>
    <w:rsid w:val="00C735CE"/>
    <w:rsid w:val="00C73C28"/>
    <w:rsid w:val="00C754E0"/>
    <w:rsid w:val="00C76BB7"/>
    <w:rsid w:val="00C7712B"/>
    <w:rsid w:val="00C77C09"/>
    <w:rsid w:val="00C77FC7"/>
    <w:rsid w:val="00C81629"/>
    <w:rsid w:val="00C827EF"/>
    <w:rsid w:val="00C86F39"/>
    <w:rsid w:val="00C877B2"/>
    <w:rsid w:val="00C87A90"/>
    <w:rsid w:val="00C87CA9"/>
    <w:rsid w:val="00C92770"/>
    <w:rsid w:val="00C928DB"/>
    <w:rsid w:val="00C940F9"/>
    <w:rsid w:val="00C94D6B"/>
    <w:rsid w:val="00C95111"/>
    <w:rsid w:val="00C9706E"/>
    <w:rsid w:val="00CA0600"/>
    <w:rsid w:val="00CA0C3E"/>
    <w:rsid w:val="00CA25C2"/>
    <w:rsid w:val="00CA2F9A"/>
    <w:rsid w:val="00CA40EB"/>
    <w:rsid w:val="00CA75DD"/>
    <w:rsid w:val="00CA75EB"/>
    <w:rsid w:val="00CB0AD9"/>
    <w:rsid w:val="00CB321C"/>
    <w:rsid w:val="00CB55C7"/>
    <w:rsid w:val="00CB6D92"/>
    <w:rsid w:val="00CC1E4A"/>
    <w:rsid w:val="00CC2A5F"/>
    <w:rsid w:val="00CC2C33"/>
    <w:rsid w:val="00CC341E"/>
    <w:rsid w:val="00CC4302"/>
    <w:rsid w:val="00CC4754"/>
    <w:rsid w:val="00CC4E18"/>
    <w:rsid w:val="00CC5082"/>
    <w:rsid w:val="00CC5900"/>
    <w:rsid w:val="00CC5929"/>
    <w:rsid w:val="00CC5F36"/>
    <w:rsid w:val="00CC600E"/>
    <w:rsid w:val="00CC6351"/>
    <w:rsid w:val="00CC6B7D"/>
    <w:rsid w:val="00CD014E"/>
    <w:rsid w:val="00CD0D35"/>
    <w:rsid w:val="00CD332C"/>
    <w:rsid w:val="00CD348F"/>
    <w:rsid w:val="00CD52C8"/>
    <w:rsid w:val="00CD61CE"/>
    <w:rsid w:val="00CD61E4"/>
    <w:rsid w:val="00CD70B7"/>
    <w:rsid w:val="00CD7E6F"/>
    <w:rsid w:val="00CE00E1"/>
    <w:rsid w:val="00CE1117"/>
    <w:rsid w:val="00CE18A8"/>
    <w:rsid w:val="00CE3413"/>
    <w:rsid w:val="00CE3E5C"/>
    <w:rsid w:val="00CE4098"/>
    <w:rsid w:val="00CE68EE"/>
    <w:rsid w:val="00CF0D83"/>
    <w:rsid w:val="00CF23E3"/>
    <w:rsid w:val="00CF2771"/>
    <w:rsid w:val="00CF359C"/>
    <w:rsid w:val="00CF5F3E"/>
    <w:rsid w:val="00CF6576"/>
    <w:rsid w:val="00CF65A3"/>
    <w:rsid w:val="00CF6801"/>
    <w:rsid w:val="00CF7CBB"/>
    <w:rsid w:val="00D018BC"/>
    <w:rsid w:val="00D02EB7"/>
    <w:rsid w:val="00D0339A"/>
    <w:rsid w:val="00D05E48"/>
    <w:rsid w:val="00D06932"/>
    <w:rsid w:val="00D06BB6"/>
    <w:rsid w:val="00D06D3A"/>
    <w:rsid w:val="00D10FFA"/>
    <w:rsid w:val="00D11E68"/>
    <w:rsid w:val="00D11FE1"/>
    <w:rsid w:val="00D12FD2"/>
    <w:rsid w:val="00D16403"/>
    <w:rsid w:val="00D16881"/>
    <w:rsid w:val="00D2228E"/>
    <w:rsid w:val="00D22530"/>
    <w:rsid w:val="00D2446E"/>
    <w:rsid w:val="00D248E3"/>
    <w:rsid w:val="00D26628"/>
    <w:rsid w:val="00D2683F"/>
    <w:rsid w:val="00D26991"/>
    <w:rsid w:val="00D3065C"/>
    <w:rsid w:val="00D30AEF"/>
    <w:rsid w:val="00D30DEC"/>
    <w:rsid w:val="00D31934"/>
    <w:rsid w:val="00D32FB5"/>
    <w:rsid w:val="00D33550"/>
    <w:rsid w:val="00D33AE8"/>
    <w:rsid w:val="00D341A2"/>
    <w:rsid w:val="00D350D3"/>
    <w:rsid w:val="00D35994"/>
    <w:rsid w:val="00D374C1"/>
    <w:rsid w:val="00D411BC"/>
    <w:rsid w:val="00D42E94"/>
    <w:rsid w:val="00D4523C"/>
    <w:rsid w:val="00D4618F"/>
    <w:rsid w:val="00D47B7F"/>
    <w:rsid w:val="00D50869"/>
    <w:rsid w:val="00D50F8C"/>
    <w:rsid w:val="00D52228"/>
    <w:rsid w:val="00D52885"/>
    <w:rsid w:val="00D531AB"/>
    <w:rsid w:val="00D547F9"/>
    <w:rsid w:val="00D5501D"/>
    <w:rsid w:val="00D55189"/>
    <w:rsid w:val="00D551DD"/>
    <w:rsid w:val="00D561C5"/>
    <w:rsid w:val="00D61B2A"/>
    <w:rsid w:val="00D61E06"/>
    <w:rsid w:val="00D6226C"/>
    <w:rsid w:val="00D62F61"/>
    <w:rsid w:val="00D66633"/>
    <w:rsid w:val="00D67767"/>
    <w:rsid w:val="00D70B61"/>
    <w:rsid w:val="00D714C6"/>
    <w:rsid w:val="00D72CC6"/>
    <w:rsid w:val="00D73A39"/>
    <w:rsid w:val="00D74D88"/>
    <w:rsid w:val="00D774BC"/>
    <w:rsid w:val="00D77E29"/>
    <w:rsid w:val="00D80BAF"/>
    <w:rsid w:val="00D80DB4"/>
    <w:rsid w:val="00D818BF"/>
    <w:rsid w:val="00D82C97"/>
    <w:rsid w:val="00D85D01"/>
    <w:rsid w:val="00D85D77"/>
    <w:rsid w:val="00D867B4"/>
    <w:rsid w:val="00D8780F"/>
    <w:rsid w:val="00D87C7B"/>
    <w:rsid w:val="00D87DE6"/>
    <w:rsid w:val="00D906AB"/>
    <w:rsid w:val="00D90BB4"/>
    <w:rsid w:val="00D91CDA"/>
    <w:rsid w:val="00D92D3F"/>
    <w:rsid w:val="00D93FB5"/>
    <w:rsid w:val="00D949C9"/>
    <w:rsid w:val="00D95579"/>
    <w:rsid w:val="00D96C23"/>
    <w:rsid w:val="00D9716D"/>
    <w:rsid w:val="00D978AC"/>
    <w:rsid w:val="00DA0201"/>
    <w:rsid w:val="00DA0A31"/>
    <w:rsid w:val="00DA224A"/>
    <w:rsid w:val="00DA2678"/>
    <w:rsid w:val="00DA3AE5"/>
    <w:rsid w:val="00DA3F08"/>
    <w:rsid w:val="00DA4CC5"/>
    <w:rsid w:val="00DA6B13"/>
    <w:rsid w:val="00DB053B"/>
    <w:rsid w:val="00DB0897"/>
    <w:rsid w:val="00DB09ED"/>
    <w:rsid w:val="00DB198B"/>
    <w:rsid w:val="00DB1ACA"/>
    <w:rsid w:val="00DB1D77"/>
    <w:rsid w:val="00DB1F02"/>
    <w:rsid w:val="00DB3464"/>
    <w:rsid w:val="00DB48E3"/>
    <w:rsid w:val="00DB567F"/>
    <w:rsid w:val="00DB7117"/>
    <w:rsid w:val="00DC047D"/>
    <w:rsid w:val="00DC04BF"/>
    <w:rsid w:val="00DC09D0"/>
    <w:rsid w:val="00DC112E"/>
    <w:rsid w:val="00DC1D01"/>
    <w:rsid w:val="00DC307C"/>
    <w:rsid w:val="00DC4104"/>
    <w:rsid w:val="00DC5104"/>
    <w:rsid w:val="00DC62CF"/>
    <w:rsid w:val="00DC687C"/>
    <w:rsid w:val="00DC778D"/>
    <w:rsid w:val="00DC79DF"/>
    <w:rsid w:val="00DD016E"/>
    <w:rsid w:val="00DD102C"/>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3C69"/>
    <w:rsid w:val="00DE53DF"/>
    <w:rsid w:val="00DE647E"/>
    <w:rsid w:val="00DE771C"/>
    <w:rsid w:val="00DF12BA"/>
    <w:rsid w:val="00DF22C7"/>
    <w:rsid w:val="00DF2EF4"/>
    <w:rsid w:val="00DF31BF"/>
    <w:rsid w:val="00DF3470"/>
    <w:rsid w:val="00DF3C3E"/>
    <w:rsid w:val="00DF46C9"/>
    <w:rsid w:val="00DF51FE"/>
    <w:rsid w:val="00DF5237"/>
    <w:rsid w:val="00DF5B69"/>
    <w:rsid w:val="00DF734E"/>
    <w:rsid w:val="00DF74DF"/>
    <w:rsid w:val="00E02DAC"/>
    <w:rsid w:val="00E031EC"/>
    <w:rsid w:val="00E0405F"/>
    <w:rsid w:val="00E06626"/>
    <w:rsid w:val="00E06FFA"/>
    <w:rsid w:val="00E07943"/>
    <w:rsid w:val="00E07D50"/>
    <w:rsid w:val="00E12556"/>
    <w:rsid w:val="00E127C6"/>
    <w:rsid w:val="00E13A30"/>
    <w:rsid w:val="00E148A2"/>
    <w:rsid w:val="00E1744B"/>
    <w:rsid w:val="00E176B9"/>
    <w:rsid w:val="00E20195"/>
    <w:rsid w:val="00E2256A"/>
    <w:rsid w:val="00E226BB"/>
    <w:rsid w:val="00E22A93"/>
    <w:rsid w:val="00E22DF6"/>
    <w:rsid w:val="00E24187"/>
    <w:rsid w:val="00E2553B"/>
    <w:rsid w:val="00E255F7"/>
    <w:rsid w:val="00E262D3"/>
    <w:rsid w:val="00E2676A"/>
    <w:rsid w:val="00E2724B"/>
    <w:rsid w:val="00E30073"/>
    <w:rsid w:val="00E3012C"/>
    <w:rsid w:val="00E31BBB"/>
    <w:rsid w:val="00E32AA5"/>
    <w:rsid w:val="00E341BD"/>
    <w:rsid w:val="00E348C0"/>
    <w:rsid w:val="00E36F84"/>
    <w:rsid w:val="00E40002"/>
    <w:rsid w:val="00E40802"/>
    <w:rsid w:val="00E438DD"/>
    <w:rsid w:val="00E44FAC"/>
    <w:rsid w:val="00E456B9"/>
    <w:rsid w:val="00E46450"/>
    <w:rsid w:val="00E46FD9"/>
    <w:rsid w:val="00E500DF"/>
    <w:rsid w:val="00E52C87"/>
    <w:rsid w:val="00E55EC2"/>
    <w:rsid w:val="00E56410"/>
    <w:rsid w:val="00E56739"/>
    <w:rsid w:val="00E56A52"/>
    <w:rsid w:val="00E577E0"/>
    <w:rsid w:val="00E61AA0"/>
    <w:rsid w:val="00E64295"/>
    <w:rsid w:val="00E64981"/>
    <w:rsid w:val="00E6559D"/>
    <w:rsid w:val="00E65674"/>
    <w:rsid w:val="00E66215"/>
    <w:rsid w:val="00E668AF"/>
    <w:rsid w:val="00E66BA5"/>
    <w:rsid w:val="00E66E12"/>
    <w:rsid w:val="00E70EC9"/>
    <w:rsid w:val="00E71AB5"/>
    <w:rsid w:val="00E71D4B"/>
    <w:rsid w:val="00E729D8"/>
    <w:rsid w:val="00E73013"/>
    <w:rsid w:val="00E73230"/>
    <w:rsid w:val="00E7387B"/>
    <w:rsid w:val="00E74136"/>
    <w:rsid w:val="00E74983"/>
    <w:rsid w:val="00E74C2B"/>
    <w:rsid w:val="00E756F7"/>
    <w:rsid w:val="00E75C6F"/>
    <w:rsid w:val="00E76713"/>
    <w:rsid w:val="00E7766E"/>
    <w:rsid w:val="00E77792"/>
    <w:rsid w:val="00E777AE"/>
    <w:rsid w:val="00E77FE0"/>
    <w:rsid w:val="00E82428"/>
    <w:rsid w:val="00E82E0D"/>
    <w:rsid w:val="00E8393C"/>
    <w:rsid w:val="00E84F07"/>
    <w:rsid w:val="00E86091"/>
    <w:rsid w:val="00E86DF1"/>
    <w:rsid w:val="00E87600"/>
    <w:rsid w:val="00E87ADF"/>
    <w:rsid w:val="00E95696"/>
    <w:rsid w:val="00E96243"/>
    <w:rsid w:val="00E97CE3"/>
    <w:rsid w:val="00EA003B"/>
    <w:rsid w:val="00EA00ED"/>
    <w:rsid w:val="00EA0B32"/>
    <w:rsid w:val="00EA11AB"/>
    <w:rsid w:val="00EA13E8"/>
    <w:rsid w:val="00EA142E"/>
    <w:rsid w:val="00EA1B48"/>
    <w:rsid w:val="00EA2494"/>
    <w:rsid w:val="00EA3431"/>
    <w:rsid w:val="00EA377D"/>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486"/>
    <w:rsid w:val="00EB60D9"/>
    <w:rsid w:val="00EB67E8"/>
    <w:rsid w:val="00EB722B"/>
    <w:rsid w:val="00EC01B0"/>
    <w:rsid w:val="00EC0CA6"/>
    <w:rsid w:val="00EC4FA7"/>
    <w:rsid w:val="00EC63C8"/>
    <w:rsid w:val="00ED0AEE"/>
    <w:rsid w:val="00ED1750"/>
    <w:rsid w:val="00ED2108"/>
    <w:rsid w:val="00ED282F"/>
    <w:rsid w:val="00ED32C8"/>
    <w:rsid w:val="00ED5537"/>
    <w:rsid w:val="00ED6486"/>
    <w:rsid w:val="00ED70B3"/>
    <w:rsid w:val="00ED7878"/>
    <w:rsid w:val="00EE0B43"/>
    <w:rsid w:val="00EE2549"/>
    <w:rsid w:val="00EE32D8"/>
    <w:rsid w:val="00EE32EC"/>
    <w:rsid w:val="00EE3458"/>
    <w:rsid w:val="00EE3C0A"/>
    <w:rsid w:val="00EE7C62"/>
    <w:rsid w:val="00EF0430"/>
    <w:rsid w:val="00EF067A"/>
    <w:rsid w:val="00EF1265"/>
    <w:rsid w:val="00EF5395"/>
    <w:rsid w:val="00EF59F1"/>
    <w:rsid w:val="00EF621E"/>
    <w:rsid w:val="00EF799B"/>
    <w:rsid w:val="00EF7FC6"/>
    <w:rsid w:val="00F00CB6"/>
    <w:rsid w:val="00F013D1"/>
    <w:rsid w:val="00F03B91"/>
    <w:rsid w:val="00F03C51"/>
    <w:rsid w:val="00F050FD"/>
    <w:rsid w:val="00F077DE"/>
    <w:rsid w:val="00F1001A"/>
    <w:rsid w:val="00F10932"/>
    <w:rsid w:val="00F10BF9"/>
    <w:rsid w:val="00F118B7"/>
    <w:rsid w:val="00F11B41"/>
    <w:rsid w:val="00F12620"/>
    <w:rsid w:val="00F13657"/>
    <w:rsid w:val="00F14102"/>
    <w:rsid w:val="00F1613C"/>
    <w:rsid w:val="00F16641"/>
    <w:rsid w:val="00F17387"/>
    <w:rsid w:val="00F17E80"/>
    <w:rsid w:val="00F20282"/>
    <w:rsid w:val="00F20368"/>
    <w:rsid w:val="00F21C6B"/>
    <w:rsid w:val="00F21E8B"/>
    <w:rsid w:val="00F22884"/>
    <w:rsid w:val="00F26C9A"/>
    <w:rsid w:val="00F2749B"/>
    <w:rsid w:val="00F31D0D"/>
    <w:rsid w:val="00F31D31"/>
    <w:rsid w:val="00F3338A"/>
    <w:rsid w:val="00F337EC"/>
    <w:rsid w:val="00F34BC4"/>
    <w:rsid w:val="00F350FD"/>
    <w:rsid w:val="00F35BC4"/>
    <w:rsid w:val="00F36133"/>
    <w:rsid w:val="00F363C9"/>
    <w:rsid w:val="00F3714A"/>
    <w:rsid w:val="00F37357"/>
    <w:rsid w:val="00F373AB"/>
    <w:rsid w:val="00F37D26"/>
    <w:rsid w:val="00F40BDA"/>
    <w:rsid w:val="00F4151B"/>
    <w:rsid w:val="00F417A2"/>
    <w:rsid w:val="00F42730"/>
    <w:rsid w:val="00F42F41"/>
    <w:rsid w:val="00F43022"/>
    <w:rsid w:val="00F46DCB"/>
    <w:rsid w:val="00F47493"/>
    <w:rsid w:val="00F50056"/>
    <w:rsid w:val="00F50B75"/>
    <w:rsid w:val="00F530CC"/>
    <w:rsid w:val="00F536F9"/>
    <w:rsid w:val="00F54F65"/>
    <w:rsid w:val="00F55E4E"/>
    <w:rsid w:val="00F5600B"/>
    <w:rsid w:val="00F5669A"/>
    <w:rsid w:val="00F56BA9"/>
    <w:rsid w:val="00F61A2F"/>
    <w:rsid w:val="00F61EA8"/>
    <w:rsid w:val="00F62A99"/>
    <w:rsid w:val="00F636EB"/>
    <w:rsid w:val="00F6387B"/>
    <w:rsid w:val="00F63943"/>
    <w:rsid w:val="00F6460D"/>
    <w:rsid w:val="00F66B7C"/>
    <w:rsid w:val="00F71408"/>
    <w:rsid w:val="00F7193D"/>
    <w:rsid w:val="00F72B65"/>
    <w:rsid w:val="00F73D58"/>
    <w:rsid w:val="00F746BB"/>
    <w:rsid w:val="00F774D4"/>
    <w:rsid w:val="00F80917"/>
    <w:rsid w:val="00F809C1"/>
    <w:rsid w:val="00F817AF"/>
    <w:rsid w:val="00F819B1"/>
    <w:rsid w:val="00F82437"/>
    <w:rsid w:val="00F828BF"/>
    <w:rsid w:val="00F83885"/>
    <w:rsid w:val="00F84521"/>
    <w:rsid w:val="00F852F0"/>
    <w:rsid w:val="00F87C09"/>
    <w:rsid w:val="00F90C34"/>
    <w:rsid w:val="00F91806"/>
    <w:rsid w:val="00F9199A"/>
    <w:rsid w:val="00F92ADE"/>
    <w:rsid w:val="00F92C3D"/>
    <w:rsid w:val="00F930E0"/>
    <w:rsid w:val="00F94368"/>
    <w:rsid w:val="00F9521D"/>
    <w:rsid w:val="00F96131"/>
    <w:rsid w:val="00F96780"/>
    <w:rsid w:val="00F96F8E"/>
    <w:rsid w:val="00F96FCE"/>
    <w:rsid w:val="00FA0CC0"/>
    <w:rsid w:val="00FA156C"/>
    <w:rsid w:val="00FA1809"/>
    <w:rsid w:val="00FA2EE8"/>
    <w:rsid w:val="00FA336E"/>
    <w:rsid w:val="00FA5CD4"/>
    <w:rsid w:val="00FA6281"/>
    <w:rsid w:val="00FB32A4"/>
    <w:rsid w:val="00FB45C0"/>
    <w:rsid w:val="00FB61E7"/>
    <w:rsid w:val="00FB7D14"/>
    <w:rsid w:val="00FC04E8"/>
    <w:rsid w:val="00FC19A2"/>
    <w:rsid w:val="00FC1C3E"/>
    <w:rsid w:val="00FC3602"/>
    <w:rsid w:val="00FC3B2A"/>
    <w:rsid w:val="00FC3CB4"/>
    <w:rsid w:val="00FC5261"/>
    <w:rsid w:val="00FC6B29"/>
    <w:rsid w:val="00FC6D25"/>
    <w:rsid w:val="00FC6D34"/>
    <w:rsid w:val="00FD101C"/>
    <w:rsid w:val="00FD1EC3"/>
    <w:rsid w:val="00FD278A"/>
    <w:rsid w:val="00FD2798"/>
    <w:rsid w:val="00FD3928"/>
    <w:rsid w:val="00FD549D"/>
    <w:rsid w:val="00FD6265"/>
    <w:rsid w:val="00FD7654"/>
    <w:rsid w:val="00FE00C0"/>
    <w:rsid w:val="00FE10FC"/>
    <w:rsid w:val="00FE157E"/>
    <w:rsid w:val="00FE3E36"/>
    <w:rsid w:val="00FE47A5"/>
    <w:rsid w:val="00FE5477"/>
    <w:rsid w:val="00FE5910"/>
    <w:rsid w:val="00FE5CF2"/>
    <w:rsid w:val="00FE5E4F"/>
    <w:rsid w:val="00FE6E53"/>
    <w:rsid w:val="00FF051B"/>
    <w:rsid w:val="00FF23A4"/>
    <w:rsid w:val="00FF318D"/>
    <w:rsid w:val="00FF3358"/>
    <w:rsid w:val="00FF374B"/>
    <w:rsid w:val="00FF40E0"/>
    <w:rsid w:val="00FF52ED"/>
    <w:rsid w:val="00FF5517"/>
    <w:rsid w:val="00FF65D8"/>
    <w:rsid w:val="00FF6790"/>
    <w:rsid w:val="00FF6AF0"/>
    <w:rsid w:val="00FF7CC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CF"/>
    <w:pPr>
      <w:spacing w:after="200" w:line="276" w:lineRule="auto"/>
    </w:pPr>
    <w:rPr>
      <w:sz w:val="22"/>
      <w:szCs w:val="22"/>
      <w:lang w:eastAsia="en-US"/>
    </w:rPr>
  </w:style>
  <w:style w:type="paragraph" w:styleId="1">
    <w:name w:val="heading 1"/>
    <w:basedOn w:val="a"/>
    <w:next w:val="a"/>
    <w:link w:val="10"/>
    <w:qFormat/>
    <w:locked/>
    <w:rsid w:val="00AF1261"/>
    <w:pPr>
      <w:keepNext/>
      <w:spacing w:after="0" w:line="240" w:lineRule="auto"/>
      <w:jc w:val="center"/>
      <w:outlineLvl w:val="0"/>
    </w:pPr>
    <w:rPr>
      <w:rFonts w:ascii="Times New Roman" w:eastAsia="Times New Roman" w:hAnsi="Times New Roman"/>
      <w:b/>
      <w:spacing w:val="20"/>
      <w:sz w:val="28"/>
      <w:szCs w:val="20"/>
      <w:lang w:eastAsia="ru-RU"/>
    </w:rPr>
  </w:style>
  <w:style w:type="paragraph" w:styleId="2">
    <w:name w:val="heading 2"/>
    <w:basedOn w:val="a"/>
    <w:next w:val="a"/>
    <w:link w:val="20"/>
    <w:qFormat/>
    <w:locked/>
    <w:rsid w:val="00AF1261"/>
    <w:pPr>
      <w:keepNext/>
      <w:spacing w:after="0" w:line="240" w:lineRule="auto"/>
      <w:jc w:val="center"/>
      <w:outlineLvl w:val="1"/>
    </w:pPr>
    <w:rPr>
      <w:rFonts w:ascii="Times New Roman" w:eastAsia="Times New Roman" w:hAnsi="Times New Roman"/>
      <w:b/>
      <w:sz w:val="24"/>
      <w:szCs w:val="20"/>
      <w:lang w:eastAsia="ru-RU"/>
    </w:rPr>
  </w:style>
  <w:style w:type="paragraph" w:styleId="3">
    <w:name w:val="heading 3"/>
    <w:basedOn w:val="a"/>
    <w:next w:val="a"/>
    <w:link w:val="30"/>
    <w:qFormat/>
    <w:locked/>
    <w:rsid w:val="00AF1261"/>
    <w:pPr>
      <w:keepNext/>
      <w:spacing w:after="0" w:line="240" w:lineRule="auto"/>
      <w:jc w:val="center"/>
      <w:outlineLvl w:val="2"/>
    </w:pPr>
    <w:rPr>
      <w:rFonts w:ascii="Times New Roman" w:eastAsia="Times New Roman" w:hAnsi="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rPr>
  </w:style>
  <w:style w:type="character" w:customStyle="1" w:styleId="ConsPlusNormal0">
    <w:name w:val="ConsPlusNormal Знак"/>
    <w:link w:val="ConsPlusNormal"/>
    <w:locked/>
    <w:rsid w:val="007E70DA"/>
    <w:rPr>
      <w:rFonts w:ascii="Times New Roman" w:hAnsi="Times New Roman"/>
      <w:sz w:val="24"/>
      <w:lang w:bidi="ar-SA"/>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rPr>
      <w:sz w:val="20"/>
      <w:szCs w:val="20"/>
    </w:r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rPr>
      <w:sz w:val="20"/>
      <w:szCs w:val="20"/>
    </w:r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1">
    <w:name w:val="Body Text Indent 3"/>
    <w:basedOn w:val="a"/>
    <w:link w:val="32"/>
    <w:uiPriority w:val="99"/>
    <w:semiHidden/>
    <w:rsid w:val="007E70D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blk">
    <w:name w:val="blk"/>
    <w:rsid w:val="00BA2BA8"/>
  </w:style>
  <w:style w:type="paragraph" w:styleId="afd">
    <w:name w:val="Body Text"/>
    <w:basedOn w:val="a"/>
    <w:link w:val="afe"/>
    <w:uiPriority w:val="99"/>
    <w:semiHidden/>
    <w:unhideWhenUsed/>
    <w:rsid w:val="00AF1261"/>
    <w:pPr>
      <w:spacing w:after="120"/>
    </w:pPr>
  </w:style>
  <w:style w:type="character" w:customStyle="1" w:styleId="afe">
    <w:name w:val="Основной текст Знак"/>
    <w:basedOn w:val="a0"/>
    <w:link w:val="afd"/>
    <w:uiPriority w:val="99"/>
    <w:semiHidden/>
    <w:rsid w:val="00AF1261"/>
    <w:rPr>
      <w:sz w:val="22"/>
      <w:szCs w:val="22"/>
      <w:lang w:eastAsia="en-US"/>
    </w:rPr>
  </w:style>
  <w:style w:type="character" w:customStyle="1" w:styleId="10">
    <w:name w:val="Заголовок 1 Знак"/>
    <w:basedOn w:val="a0"/>
    <w:link w:val="1"/>
    <w:rsid w:val="00AF1261"/>
    <w:rPr>
      <w:rFonts w:ascii="Times New Roman" w:eastAsia="Times New Roman" w:hAnsi="Times New Roman"/>
      <w:b/>
      <w:spacing w:val="20"/>
      <w:sz w:val="28"/>
    </w:rPr>
  </w:style>
  <w:style w:type="character" w:customStyle="1" w:styleId="20">
    <w:name w:val="Заголовок 2 Знак"/>
    <w:basedOn w:val="a0"/>
    <w:link w:val="2"/>
    <w:rsid w:val="00AF1261"/>
    <w:rPr>
      <w:rFonts w:ascii="Times New Roman" w:eastAsia="Times New Roman" w:hAnsi="Times New Roman"/>
      <w:b/>
      <w:sz w:val="24"/>
    </w:rPr>
  </w:style>
  <w:style w:type="character" w:customStyle="1" w:styleId="30">
    <w:name w:val="Заголовок 3 Знак"/>
    <w:basedOn w:val="a0"/>
    <w:link w:val="3"/>
    <w:rsid w:val="00AF1261"/>
    <w:rPr>
      <w:rFonts w:ascii="Times New Roman" w:eastAsia="Times New Roman" w:hAnsi="Times New Roman"/>
      <w:b/>
      <w:spacing w:val="20"/>
      <w:sz w:val="32"/>
    </w:rPr>
  </w:style>
  <w:style w:type="paragraph" w:styleId="aff">
    <w:name w:val="No Spacing"/>
    <w:uiPriority w:val="99"/>
    <w:qFormat/>
    <w:rsid w:val="00ED175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70890">
      <w:bodyDiv w:val="1"/>
      <w:marLeft w:val="0"/>
      <w:marRight w:val="0"/>
      <w:marTop w:val="0"/>
      <w:marBottom w:val="0"/>
      <w:divBdr>
        <w:top w:val="none" w:sz="0" w:space="0" w:color="auto"/>
        <w:left w:val="none" w:sz="0" w:space="0" w:color="auto"/>
        <w:bottom w:val="none" w:sz="0" w:space="0" w:color="auto"/>
        <w:right w:val="none" w:sz="0" w:space="0" w:color="auto"/>
      </w:divBdr>
      <w:divsChild>
        <w:div w:id="775173153">
          <w:marLeft w:val="0"/>
          <w:marRight w:val="0"/>
          <w:marTop w:val="120"/>
          <w:marBottom w:val="0"/>
          <w:divBdr>
            <w:top w:val="none" w:sz="0" w:space="0" w:color="auto"/>
            <w:left w:val="none" w:sz="0" w:space="0" w:color="auto"/>
            <w:bottom w:val="none" w:sz="0" w:space="0" w:color="auto"/>
            <w:right w:val="none" w:sz="0" w:space="0" w:color="auto"/>
          </w:divBdr>
        </w:div>
      </w:divsChild>
    </w:div>
    <w:div w:id="8580672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87708970">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548687546">
      <w:bodyDiv w:val="1"/>
      <w:marLeft w:val="0"/>
      <w:marRight w:val="0"/>
      <w:marTop w:val="0"/>
      <w:marBottom w:val="0"/>
      <w:divBdr>
        <w:top w:val="none" w:sz="0" w:space="0" w:color="auto"/>
        <w:left w:val="none" w:sz="0" w:space="0" w:color="auto"/>
        <w:bottom w:val="none" w:sz="0" w:space="0" w:color="auto"/>
        <w:right w:val="none" w:sz="0" w:space="0" w:color="auto"/>
      </w:divBdr>
    </w:div>
    <w:div w:id="647133922">
      <w:bodyDiv w:val="1"/>
      <w:marLeft w:val="0"/>
      <w:marRight w:val="0"/>
      <w:marTop w:val="0"/>
      <w:marBottom w:val="0"/>
      <w:divBdr>
        <w:top w:val="none" w:sz="0" w:space="0" w:color="auto"/>
        <w:left w:val="none" w:sz="0" w:space="0" w:color="auto"/>
        <w:bottom w:val="none" w:sz="0" w:space="0" w:color="auto"/>
        <w:right w:val="none" w:sz="0" w:space="0" w:color="auto"/>
      </w:divBdr>
    </w:div>
    <w:div w:id="676035610">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1135290570">
      <w:bodyDiv w:val="1"/>
      <w:marLeft w:val="0"/>
      <w:marRight w:val="0"/>
      <w:marTop w:val="0"/>
      <w:marBottom w:val="0"/>
      <w:divBdr>
        <w:top w:val="none" w:sz="0" w:space="0" w:color="auto"/>
        <w:left w:val="none" w:sz="0" w:space="0" w:color="auto"/>
        <w:bottom w:val="none" w:sz="0" w:space="0" w:color="auto"/>
        <w:right w:val="none" w:sz="0" w:space="0" w:color="auto"/>
      </w:divBdr>
      <w:divsChild>
        <w:div w:id="87194428">
          <w:marLeft w:val="0"/>
          <w:marRight w:val="0"/>
          <w:marTop w:val="120"/>
          <w:marBottom w:val="0"/>
          <w:divBdr>
            <w:top w:val="none" w:sz="0" w:space="0" w:color="auto"/>
            <w:left w:val="none" w:sz="0" w:space="0" w:color="auto"/>
            <w:bottom w:val="none" w:sz="0" w:space="0" w:color="auto"/>
            <w:right w:val="none" w:sz="0" w:space="0" w:color="auto"/>
          </w:divBdr>
        </w:div>
        <w:div w:id="1659115731">
          <w:marLeft w:val="0"/>
          <w:marRight w:val="0"/>
          <w:marTop w:val="120"/>
          <w:marBottom w:val="0"/>
          <w:divBdr>
            <w:top w:val="none" w:sz="0" w:space="0" w:color="auto"/>
            <w:left w:val="none" w:sz="0" w:space="0" w:color="auto"/>
            <w:bottom w:val="none" w:sz="0" w:space="0" w:color="auto"/>
            <w:right w:val="none" w:sz="0" w:space="0" w:color="auto"/>
          </w:divBdr>
        </w:div>
        <w:div w:id="1817645647">
          <w:marLeft w:val="0"/>
          <w:marRight w:val="0"/>
          <w:marTop w:val="120"/>
          <w:marBottom w:val="0"/>
          <w:divBdr>
            <w:top w:val="none" w:sz="0" w:space="0" w:color="auto"/>
            <w:left w:val="none" w:sz="0" w:space="0" w:color="auto"/>
            <w:bottom w:val="none" w:sz="0" w:space="0" w:color="auto"/>
            <w:right w:val="none" w:sz="0" w:space="0" w:color="auto"/>
          </w:divBdr>
        </w:div>
        <w:div w:id="1944534259">
          <w:marLeft w:val="0"/>
          <w:marRight w:val="0"/>
          <w:marTop w:val="120"/>
          <w:marBottom w:val="0"/>
          <w:divBdr>
            <w:top w:val="none" w:sz="0" w:space="0" w:color="auto"/>
            <w:left w:val="none" w:sz="0" w:space="0" w:color="auto"/>
            <w:bottom w:val="none" w:sz="0" w:space="0" w:color="auto"/>
            <w:right w:val="none" w:sz="0" w:space="0" w:color="auto"/>
          </w:divBdr>
        </w:div>
      </w:divsChild>
    </w:div>
    <w:div w:id="1272392754">
      <w:bodyDiv w:val="1"/>
      <w:marLeft w:val="0"/>
      <w:marRight w:val="0"/>
      <w:marTop w:val="0"/>
      <w:marBottom w:val="0"/>
      <w:divBdr>
        <w:top w:val="none" w:sz="0" w:space="0" w:color="auto"/>
        <w:left w:val="none" w:sz="0" w:space="0" w:color="auto"/>
        <w:bottom w:val="none" w:sz="0" w:space="0" w:color="auto"/>
        <w:right w:val="none" w:sz="0" w:space="0" w:color="auto"/>
      </w:divBdr>
    </w:div>
    <w:div w:id="1372421601">
      <w:bodyDiv w:val="1"/>
      <w:marLeft w:val="0"/>
      <w:marRight w:val="0"/>
      <w:marTop w:val="0"/>
      <w:marBottom w:val="0"/>
      <w:divBdr>
        <w:top w:val="none" w:sz="0" w:space="0" w:color="auto"/>
        <w:left w:val="none" w:sz="0" w:space="0" w:color="auto"/>
        <w:bottom w:val="none" w:sz="0" w:space="0" w:color="auto"/>
        <w:right w:val="none" w:sz="0" w:space="0" w:color="auto"/>
      </w:divBdr>
    </w:div>
    <w:div w:id="1392656226">
      <w:bodyDiv w:val="1"/>
      <w:marLeft w:val="0"/>
      <w:marRight w:val="0"/>
      <w:marTop w:val="0"/>
      <w:marBottom w:val="0"/>
      <w:divBdr>
        <w:top w:val="none" w:sz="0" w:space="0" w:color="auto"/>
        <w:left w:val="none" w:sz="0" w:space="0" w:color="auto"/>
        <w:bottom w:val="none" w:sz="0" w:space="0" w:color="auto"/>
        <w:right w:val="none" w:sz="0" w:space="0" w:color="auto"/>
      </w:divBdr>
      <w:divsChild>
        <w:div w:id="1377774183">
          <w:marLeft w:val="0"/>
          <w:marRight w:val="0"/>
          <w:marTop w:val="120"/>
          <w:marBottom w:val="0"/>
          <w:divBdr>
            <w:top w:val="none" w:sz="0" w:space="0" w:color="auto"/>
            <w:left w:val="none" w:sz="0" w:space="0" w:color="auto"/>
            <w:bottom w:val="none" w:sz="0" w:space="0" w:color="auto"/>
            <w:right w:val="none" w:sz="0" w:space="0" w:color="auto"/>
          </w:divBdr>
        </w:div>
      </w:divsChild>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854105952">
      <w:bodyDiv w:val="1"/>
      <w:marLeft w:val="0"/>
      <w:marRight w:val="0"/>
      <w:marTop w:val="0"/>
      <w:marBottom w:val="0"/>
      <w:divBdr>
        <w:top w:val="none" w:sz="0" w:space="0" w:color="auto"/>
        <w:left w:val="none" w:sz="0" w:space="0" w:color="auto"/>
        <w:bottom w:val="none" w:sz="0" w:space="0" w:color="auto"/>
        <w:right w:val="none" w:sz="0" w:space="0" w:color="auto"/>
      </w:divBdr>
      <w:divsChild>
        <w:div w:id="610941722">
          <w:marLeft w:val="0"/>
          <w:marRight w:val="0"/>
          <w:marTop w:val="120"/>
          <w:marBottom w:val="0"/>
          <w:divBdr>
            <w:top w:val="none" w:sz="0" w:space="0" w:color="auto"/>
            <w:left w:val="none" w:sz="0" w:space="0" w:color="auto"/>
            <w:bottom w:val="none" w:sz="0" w:space="0" w:color="auto"/>
            <w:right w:val="none" w:sz="0" w:space="0" w:color="auto"/>
          </w:divBdr>
        </w:div>
        <w:div w:id="747965490">
          <w:marLeft w:val="0"/>
          <w:marRight w:val="0"/>
          <w:marTop w:val="120"/>
          <w:marBottom w:val="0"/>
          <w:divBdr>
            <w:top w:val="none" w:sz="0" w:space="0" w:color="auto"/>
            <w:left w:val="none" w:sz="0" w:space="0" w:color="auto"/>
            <w:bottom w:val="none" w:sz="0" w:space="0" w:color="auto"/>
            <w:right w:val="none" w:sz="0" w:space="0" w:color="auto"/>
          </w:divBdr>
        </w:div>
        <w:div w:id="1478064227">
          <w:marLeft w:val="0"/>
          <w:marRight w:val="0"/>
          <w:marTop w:val="120"/>
          <w:marBottom w:val="0"/>
          <w:divBdr>
            <w:top w:val="none" w:sz="0" w:space="0" w:color="auto"/>
            <w:left w:val="none" w:sz="0" w:space="0" w:color="auto"/>
            <w:bottom w:val="none" w:sz="0" w:space="0" w:color="auto"/>
            <w:right w:val="none" w:sz="0" w:space="0" w:color="auto"/>
          </w:divBdr>
        </w:div>
        <w:div w:id="1821269678">
          <w:marLeft w:val="0"/>
          <w:marRight w:val="0"/>
          <w:marTop w:val="120"/>
          <w:marBottom w:val="0"/>
          <w:divBdr>
            <w:top w:val="none" w:sz="0" w:space="0" w:color="auto"/>
            <w:left w:val="none" w:sz="0" w:space="0" w:color="auto"/>
            <w:bottom w:val="none" w:sz="0" w:space="0" w:color="auto"/>
            <w:right w:val="none" w:sz="0" w:space="0" w:color="auto"/>
          </w:divBdr>
        </w:div>
        <w:div w:id="1943222432">
          <w:marLeft w:val="0"/>
          <w:marRight w:val="0"/>
          <w:marTop w:val="120"/>
          <w:marBottom w:val="0"/>
          <w:divBdr>
            <w:top w:val="none" w:sz="0" w:space="0" w:color="auto"/>
            <w:left w:val="none" w:sz="0" w:space="0" w:color="auto"/>
            <w:bottom w:val="none" w:sz="0" w:space="0" w:color="auto"/>
            <w:right w:val="none" w:sz="0" w:space="0" w:color="auto"/>
          </w:divBdr>
        </w:div>
        <w:div w:id="2036925528">
          <w:marLeft w:val="0"/>
          <w:marRight w:val="0"/>
          <w:marTop w:val="120"/>
          <w:marBottom w:val="0"/>
          <w:divBdr>
            <w:top w:val="none" w:sz="0" w:space="0" w:color="auto"/>
            <w:left w:val="none" w:sz="0" w:space="0" w:color="auto"/>
            <w:bottom w:val="none" w:sz="0" w:space="0" w:color="auto"/>
            <w:right w:val="none" w:sz="0" w:space="0" w:color="auto"/>
          </w:divBdr>
        </w:div>
      </w:divsChild>
    </w:div>
    <w:div w:id="19676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0C8EF292D245910C3B3E0730672E864F2C850425FB4D515ED6357AEBA4DBBDC1F0356EBD1BCD29F0A2021365FuEJ1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F4833E4DA18B3BD8083AAAEA2A66299E224BDFDAEE7C754446DDA77806406B916CF8C9BB545F808AB6D0620357989C88DFC3354F66b7E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F4833E4DA18B3BD8083AAAEA2A66299E2349D8D2E77C754446DDA77806406B916CF8CABC5452808AB6D0620357989C88DFC3354F66b7E9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9F4833E4DA18B3BD8083AAAEA2A66299E224BDFDAEE7C754446DDA77806406B916CF8C9BB545F808AB6D0620357989C88DFC3354F66b7E9F" TargetMode="External"/><Relationship Id="rId4" Type="http://schemas.openxmlformats.org/officeDocument/2006/relationships/settings" Target="settings.xml"/><Relationship Id="rId9" Type="http://schemas.openxmlformats.org/officeDocument/2006/relationships/hyperlink" Target="consultantplus://offline/ref=C9F4833E4DA18B3BD8083AAAEA2A66299E2349DDD7E07C754446DDA77806406B836CA0C5B95A448BD8F996370Fb5ECF" TargetMode="External"/><Relationship Id="rId14" Type="http://schemas.openxmlformats.org/officeDocument/2006/relationships/hyperlink" Target="mailto:adm@spasskd.ru,spkum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092D-8F46-4EA8-91A1-5FCED0DA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6059</Words>
  <Characters>48970</Characters>
  <Application>Microsoft Office Word</Application>
  <DocSecurity>0</DocSecurity>
  <Lines>408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54920</CharactersWithSpaces>
  <SharedDoc>false</SharedDoc>
  <HLinks>
    <vt:vector size="42" baseType="variant">
      <vt:variant>
        <vt:i4>393239</vt:i4>
      </vt:variant>
      <vt:variant>
        <vt:i4>18</vt:i4>
      </vt:variant>
      <vt:variant>
        <vt:i4>0</vt:i4>
      </vt:variant>
      <vt:variant>
        <vt:i4>5</vt:i4>
      </vt:variant>
      <vt:variant>
        <vt:lpwstr>mailto:adm@spasskd.ru,spkumi@mail.ru</vt:lpwstr>
      </vt:variant>
      <vt:variant>
        <vt:lpwstr/>
      </vt:variant>
      <vt:variant>
        <vt:i4>5308508</vt:i4>
      </vt:variant>
      <vt:variant>
        <vt:i4>15</vt:i4>
      </vt:variant>
      <vt:variant>
        <vt:i4>0</vt:i4>
      </vt:variant>
      <vt:variant>
        <vt:i4>5</vt:i4>
      </vt:variant>
      <vt:variant>
        <vt:lpwstr>consultantplus://offline/ref=20C8EF292D245910C3B3E0730672E864F2C850425FB4D515ED6357AEBA4DBBDC1F0356EBD1BCD29F0A2021365FuEJ1B</vt:lpwstr>
      </vt:variant>
      <vt:variant>
        <vt:lpwstr/>
      </vt:variant>
      <vt:variant>
        <vt:i4>3539056</vt:i4>
      </vt:variant>
      <vt:variant>
        <vt:i4>12</vt:i4>
      </vt:variant>
      <vt:variant>
        <vt:i4>0</vt:i4>
      </vt:variant>
      <vt:variant>
        <vt:i4>5</vt:i4>
      </vt:variant>
      <vt:variant>
        <vt:lpwstr/>
      </vt:variant>
      <vt:variant>
        <vt:lpwstr>P64</vt:lpwstr>
      </vt:variant>
      <vt:variant>
        <vt:i4>2687027</vt:i4>
      </vt:variant>
      <vt:variant>
        <vt:i4>9</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2687035</vt:i4>
      </vt:variant>
      <vt:variant>
        <vt:i4>6</vt:i4>
      </vt:variant>
      <vt:variant>
        <vt:i4>0</vt:i4>
      </vt:variant>
      <vt:variant>
        <vt:i4>5</vt:i4>
      </vt:variant>
      <vt:variant>
        <vt:lpwstr>consultantplus://offline/ref=C9F4833E4DA18B3BD8083AAAEA2A66299E2349D8D2E77C754446DDA77806406B916CF8CABC5452808AB6D0620357989C88DFC3354F66b7E9F</vt:lpwstr>
      </vt:variant>
      <vt:variant>
        <vt:lpwstr/>
      </vt:variant>
      <vt:variant>
        <vt:i4>2687027</vt:i4>
      </vt:variant>
      <vt:variant>
        <vt:i4>3</vt:i4>
      </vt:variant>
      <vt:variant>
        <vt:i4>0</vt:i4>
      </vt:variant>
      <vt:variant>
        <vt:i4>5</vt:i4>
      </vt:variant>
      <vt:variant>
        <vt:lpwstr>consultantplus://offline/ref=C9F4833E4DA18B3BD8083AAAEA2A66299E224BDFDAEE7C754446DDA77806406B916CF8C9BB545F808AB6D0620357989C88DFC3354F66b7E9F</vt:lpwstr>
      </vt:variant>
      <vt:variant>
        <vt:lpwstr/>
      </vt:variant>
      <vt:variant>
        <vt:i4>1376348</vt:i4>
      </vt:variant>
      <vt:variant>
        <vt:i4>0</vt:i4>
      </vt:variant>
      <vt:variant>
        <vt:i4>0</vt:i4>
      </vt:variant>
      <vt:variant>
        <vt:i4>5</vt:i4>
      </vt:variant>
      <vt:variant>
        <vt:lpwstr>consultantplus://offline/ref=C9F4833E4DA18B3BD8083AAAEA2A66299E2349DDD7E07C754446DDA77806406B836CA0C5B95A448BD8F996370Fb5ECF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agarkova_ns</cp:lastModifiedBy>
  <cp:revision>2</cp:revision>
  <cp:lastPrinted>2019-12-25T05:59:00Z</cp:lastPrinted>
  <dcterms:created xsi:type="dcterms:W3CDTF">2019-12-26T07:13:00Z</dcterms:created>
  <dcterms:modified xsi:type="dcterms:W3CDTF">2019-12-26T07:13:00Z</dcterms:modified>
</cp:coreProperties>
</file>