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81" w:rsidRDefault="00067E81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57523A" w:rsidRPr="000554D1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 w:rsidRPr="000554D1">
        <w:rPr>
          <w:rFonts w:ascii="Times New Roman" w:hAnsi="Times New Roman" w:cs="Times New Roman"/>
          <w:bCs/>
          <w:sz w:val="26"/>
          <w:szCs w:val="26"/>
        </w:rPr>
        <w:t>ПОВЕСТКА</w:t>
      </w:r>
    </w:p>
    <w:p w:rsidR="0057523A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</w:t>
      </w:r>
    </w:p>
    <w:p w:rsidR="00AA042F" w:rsidRPr="00261D16" w:rsidRDefault="0057523A" w:rsidP="00FD026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261D16">
        <w:rPr>
          <w:rFonts w:ascii="Times New Roman" w:hAnsi="Times New Roman" w:cs="Times New Roman"/>
          <w:b/>
          <w:sz w:val="26"/>
          <w:szCs w:val="26"/>
        </w:rPr>
        <w:t xml:space="preserve">по регламенту, депутатской этике и вопросам местного </w:t>
      </w:r>
      <w:r w:rsidR="00B2361A" w:rsidRPr="00261D16">
        <w:rPr>
          <w:rFonts w:ascii="Times New Roman" w:hAnsi="Times New Roman" w:cs="Times New Roman"/>
          <w:b/>
          <w:sz w:val="26"/>
          <w:szCs w:val="26"/>
        </w:rPr>
        <w:t>самоуправления</w:t>
      </w:r>
    </w:p>
    <w:p w:rsidR="00067E81" w:rsidRPr="000554D1" w:rsidRDefault="00067E81" w:rsidP="00FD026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491F" w:rsidRDefault="009D491F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 xml:space="preserve">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01AC1">
        <w:rPr>
          <w:rFonts w:eastAsia="Times New Roman"/>
          <w:color w:val="000000" w:themeColor="text1"/>
          <w:sz w:val="26"/>
          <w:szCs w:val="26"/>
        </w:rPr>
        <w:t>19.11</w:t>
      </w:r>
      <w:r w:rsidR="00854097">
        <w:rPr>
          <w:rFonts w:eastAsia="Times New Roman"/>
          <w:color w:val="000000" w:themeColor="text1"/>
          <w:sz w:val="26"/>
          <w:szCs w:val="26"/>
        </w:rPr>
        <w:t>.2021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>г.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      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          </w:t>
      </w:r>
      <w:r w:rsidR="000358D1">
        <w:rPr>
          <w:rFonts w:eastAsia="Times New Roman"/>
          <w:color w:val="000000" w:themeColor="text1"/>
          <w:sz w:val="26"/>
          <w:szCs w:val="26"/>
        </w:rPr>
        <w:t xml:space="preserve">  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AA042F" w:rsidRPr="000554D1">
        <w:rPr>
          <w:rFonts w:eastAsia="Times New Roman"/>
          <w:color w:val="000000" w:themeColor="text1"/>
          <w:sz w:val="26"/>
          <w:szCs w:val="26"/>
        </w:rPr>
        <w:t xml:space="preserve"> Спасск-Дальний</w:t>
      </w:r>
      <w:r w:rsidR="00101568" w:rsidRPr="000554D1">
        <w:rPr>
          <w:rFonts w:eastAsia="Times New Roman"/>
          <w:color w:val="000000" w:themeColor="text1"/>
          <w:sz w:val="26"/>
          <w:szCs w:val="26"/>
        </w:rPr>
        <w:t xml:space="preserve">                      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FD026D">
        <w:rPr>
          <w:rFonts w:eastAsia="Times New Roman"/>
          <w:color w:val="000000" w:themeColor="text1"/>
          <w:sz w:val="26"/>
          <w:szCs w:val="26"/>
        </w:rPr>
        <w:t xml:space="preserve">  </w:t>
      </w:r>
      <w:r w:rsidR="00CC2F45" w:rsidRPr="000554D1">
        <w:rPr>
          <w:rFonts w:eastAsia="Times New Roman"/>
          <w:color w:val="000000" w:themeColor="text1"/>
          <w:sz w:val="26"/>
          <w:szCs w:val="26"/>
        </w:rPr>
        <w:t xml:space="preserve">     </w:t>
      </w:r>
      <w:r w:rsidR="002E5058">
        <w:rPr>
          <w:rFonts w:eastAsia="Times New Roman"/>
          <w:color w:val="000000" w:themeColor="text1"/>
          <w:sz w:val="26"/>
          <w:szCs w:val="26"/>
        </w:rPr>
        <w:t>1</w:t>
      </w:r>
      <w:r w:rsidR="00201AC1">
        <w:rPr>
          <w:rFonts w:eastAsia="Times New Roman"/>
          <w:color w:val="000000" w:themeColor="text1"/>
          <w:sz w:val="26"/>
          <w:szCs w:val="26"/>
        </w:rPr>
        <w:t>4.3</w:t>
      </w:r>
      <w:r w:rsidR="00B61911">
        <w:rPr>
          <w:rFonts w:eastAsia="Times New Roman"/>
          <w:color w:val="000000" w:themeColor="text1"/>
          <w:sz w:val="26"/>
          <w:szCs w:val="26"/>
        </w:rPr>
        <w:t>0</w:t>
      </w:r>
      <w:r w:rsidR="009B6841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243D8C" w:rsidRPr="000554D1">
        <w:rPr>
          <w:rFonts w:eastAsia="Times New Roman"/>
          <w:color w:val="000000" w:themeColor="text1"/>
          <w:sz w:val="26"/>
          <w:szCs w:val="26"/>
        </w:rPr>
        <w:t>часо</w:t>
      </w:r>
      <w:r>
        <w:rPr>
          <w:rFonts w:eastAsia="Times New Roman"/>
          <w:color w:val="000000" w:themeColor="text1"/>
          <w:sz w:val="26"/>
          <w:szCs w:val="26"/>
        </w:rPr>
        <w:t>в</w:t>
      </w:r>
    </w:p>
    <w:p w:rsidR="00BA5533" w:rsidRDefault="00BA5533" w:rsidP="009D491F">
      <w:pPr>
        <w:spacing w:line="360" w:lineRule="auto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201AC1" w:rsidRDefault="00201AC1" w:rsidP="00201AC1">
      <w:pPr>
        <w:spacing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1. </w:t>
      </w:r>
      <w:r w:rsidRPr="00D677C3">
        <w:rPr>
          <w:color w:val="000000"/>
          <w:sz w:val="26"/>
          <w:szCs w:val="26"/>
        </w:rPr>
        <w:t xml:space="preserve">О Положении </w:t>
      </w:r>
      <w:r>
        <w:rPr>
          <w:color w:val="000000"/>
          <w:sz w:val="26"/>
          <w:szCs w:val="26"/>
        </w:rPr>
        <w:t>«О</w:t>
      </w:r>
      <w:r w:rsidRPr="00D677C3">
        <w:rPr>
          <w:color w:val="000000"/>
          <w:sz w:val="26"/>
          <w:szCs w:val="26"/>
        </w:rPr>
        <w:t xml:space="preserve"> наказах избирателей </w:t>
      </w:r>
      <w:r w:rsidRPr="00D677C3">
        <w:rPr>
          <w:sz w:val="26"/>
          <w:szCs w:val="26"/>
        </w:rPr>
        <w:t>городского округа Спасск-Дальний»</w:t>
      </w:r>
      <w:r>
        <w:rPr>
          <w:color w:val="000000"/>
          <w:sz w:val="26"/>
          <w:szCs w:val="26"/>
        </w:rPr>
        <w:t>.</w:t>
      </w:r>
    </w:p>
    <w:p w:rsidR="00201AC1" w:rsidRDefault="00201AC1" w:rsidP="00201AC1">
      <w:pPr>
        <w:tabs>
          <w:tab w:val="left" w:pos="5387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       2. </w:t>
      </w:r>
      <w:r w:rsidRPr="00950A8F">
        <w:rPr>
          <w:sz w:val="26"/>
          <w:szCs w:val="26"/>
        </w:rPr>
        <w:t>Об утверждении Порядк</w:t>
      </w:r>
      <w:r>
        <w:rPr>
          <w:sz w:val="26"/>
          <w:szCs w:val="26"/>
        </w:rPr>
        <w:t>а</w:t>
      </w:r>
      <w:r w:rsidRPr="00950A8F">
        <w:rPr>
          <w:sz w:val="26"/>
          <w:szCs w:val="26"/>
        </w:rPr>
        <w:t xml:space="preserve"> </w:t>
      </w:r>
      <w:r w:rsidRPr="00786ECF">
        <w:rPr>
          <w:sz w:val="26"/>
          <w:szCs w:val="26"/>
        </w:rPr>
        <w:t xml:space="preserve">предоставления оплачиваемого отпуска лицам, замещающим муниципальные должности </w:t>
      </w:r>
      <w:r>
        <w:rPr>
          <w:sz w:val="26"/>
          <w:szCs w:val="26"/>
        </w:rPr>
        <w:t xml:space="preserve">на постоянной основе </w:t>
      </w:r>
      <w:r w:rsidRPr="00786ECF">
        <w:rPr>
          <w:sz w:val="26"/>
          <w:szCs w:val="26"/>
        </w:rPr>
        <w:t>городского округа Спасск-Дальни</w:t>
      </w:r>
      <w:r>
        <w:rPr>
          <w:color w:val="000000"/>
          <w:sz w:val="26"/>
          <w:szCs w:val="26"/>
        </w:rPr>
        <w:t>й.</w:t>
      </w:r>
    </w:p>
    <w:p w:rsidR="00201AC1" w:rsidRDefault="00201AC1" w:rsidP="00201AC1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proofErr w:type="gramStart"/>
      <w:r>
        <w:rPr>
          <w:color w:val="000000"/>
          <w:sz w:val="26"/>
          <w:szCs w:val="26"/>
        </w:rPr>
        <w:t>3.</w:t>
      </w:r>
      <w:r w:rsidRPr="0059044F">
        <w:rPr>
          <w:sz w:val="26"/>
          <w:szCs w:val="26"/>
        </w:rPr>
        <w:t>О внесении изменений в решение Думы</w:t>
      </w:r>
      <w:r>
        <w:rPr>
          <w:sz w:val="26"/>
          <w:szCs w:val="26"/>
        </w:rPr>
        <w:t xml:space="preserve"> </w:t>
      </w:r>
      <w:r w:rsidRPr="0059044F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Спасск-Дальний от 27.05.2013 г. </w:t>
      </w:r>
      <w:r w:rsidRPr="0059044F">
        <w:rPr>
          <w:sz w:val="26"/>
          <w:szCs w:val="26"/>
        </w:rPr>
        <w:t xml:space="preserve">№ </w:t>
      </w:r>
      <w:r>
        <w:rPr>
          <w:sz w:val="26"/>
          <w:szCs w:val="26"/>
        </w:rPr>
        <w:t>46</w:t>
      </w:r>
      <w:r w:rsidRPr="0059044F">
        <w:rPr>
          <w:sz w:val="26"/>
          <w:szCs w:val="26"/>
        </w:rPr>
        <w:t xml:space="preserve"> </w:t>
      </w:r>
      <w:r w:rsidRPr="008B317B">
        <w:rPr>
          <w:sz w:val="26"/>
          <w:szCs w:val="26"/>
        </w:rPr>
        <w:t>«Об утверждении перечня должностей муниципальной службы в органах местного самоуправления городского округа Спасск-Дальний, при поступлении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</w:t>
      </w:r>
      <w:proofErr w:type="gramEnd"/>
      <w:r w:rsidRPr="008B317B">
        <w:rPr>
          <w:sz w:val="26"/>
          <w:szCs w:val="26"/>
        </w:rPr>
        <w:t xml:space="preserve"> (супруга) и несовершеннолетних детей, при замещении которых муниципальные служащие обязаны представлять сведения о своих расходах и о расходах своих супруги (супруга) и несовершеннолетних детей, а также на которые возлагаются ограничения, установленные ст. 12 Федерального закона от 25.12.2008 N 278-ФЗ </w:t>
      </w:r>
      <w:r>
        <w:rPr>
          <w:sz w:val="26"/>
          <w:szCs w:val="26"/>
        </w:rPr>
        <w:t>«</w:t>
      </w:r>
      <w:r w:rsidRPr="008B317B">
        <w:rPr>
          <w:sz w:val="26"/>
          <w:szCs w:val="26"/>
        </w:rPr>
        <w:t>О противодействии коррупции»</w:t>
      </w:r>
      <w:r>
        <w:rPr>
          <w:color w:val="000000"/>
          <w:sz w:val="26"/>
          <w:szCs w:val="26"/>
        </w:rPr>
        <w:t>.</w:t>
      </w:r>
    </w:p>
    <w:p w:rsidR="00201AC1" w:rsidRPr="00201AC1" w:rsidRDefault="00201AC1" w:rsidP="00201AC1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4. </w:t>
      </w:r>
      <w:r w:rsidRPr="002A4D6A">
        <w:rPr>
          <w:color w:val="000000"/>
          <w:sz w:val="26"/>
          <w:szCs w:val="26"/>
        </w:rPr>
        <w:t xml:space="preserve">О внесении изменений в решение Думы городского округа Спасск-Дальний от 1 </w:t>
      </w:r>
      <w:r w:rsidRPr="002A4D6A">
        <w:rPr>
          <w:bCs/>
          <w:sz w:val="26"/>
          <w:szCs w:val="26"/>
        </w:rPr>
        <w:t>июля 2016 года № 33-НПА «Об утверждении Положения о порядке подготовки и проведения публичных слушаний на территории </w:t>
      </w:r>
      <w:r w:rsidRPr="002A4D6A">
        <w:rPr>
          <w:bCs/>
          <w:iCs/>
          <w:sz w:val="26"/>
          <w:szCs w:val="26"/>
        </w:rPr>
        <w:t>городского округа Спасск-Дальний»</w:t>
      </w:r>
      <w:r>
        <w:rPr>
          <w:bCs/>
          <w:iCs/>
          <w:sz w:val="26"/>
          <w:szCs w:val="26"/>
        </w:rPr>
        <w:t>.</w:t>
      </w:r>
    </w:p>
    <w:p w:rsidR="00821240" w:rsidRDefault="00201AC1" w:rsidP="00821240">
      <w:pPr>
        <w:spacing w:line="360" w:lineRule="auto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       5. </w:t>
      </w:r>
      <w:r w:rsidRPr="00BA5CA8">
        <w:rPr>
          <w:sz w:val="26"/>
          <w:szCs w:val="26"/>
        </w:rPr>
        <w:t>Об утверждении штатной численности Контрольно-счетной палаты городского</w:t>
      </w:r>
      <w:r>
        <w:rPr>
          <w:sz w:val="26"/>
          <w:szCs w:val="26"/>
        </w:rPr>
        <w:t xml:space="preserve"> </w:t>
      </w:r>
      <w:r w:rsidR="00821240">
        <w:rPr>
          <w:sz w:val="26"/>
          <w:szCs w:val="26"/>
        </w:rPr>
        <w:t>округа.</w:t>
      </w:r>
    </w:p>
    <w:p w:rsidR="00821240" w:rsidRDefault="00821240" w:rsidP="0082124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 О принятии к рассмотрению проекта решения  Думы городского округа Спасск-Дальний «О внесении изменений в Устав городского округа Спасск-Дальний»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854097" w:rsidRPr="00821240" w:rsidRDefault="00821240" w:rsidP="00821240">
      <w:pPr>
        <w:spacing w:line="360" w:lineRule="auto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bCs/>
          <w:iCs/>
          <w:sz w:val="26"/>
          <w:szCs w:val="26"/>
        </w:rPr>
        <w:t>7</w:t>
      </w:r>
      <w:r w:rsidR="00201AC1">
        <w:rPr>
          <w:color w:val="000000" w:themeColor="text1"/>
          <w:sz w:val="26"/>
          <w:szCs w:val="26"/>
        </w:rPr>
        <w:t>. О внесении изменений в Положение о молодежном Парламенте  городского округа Спасск-Дальний.</w:t>
      </w:r>
    </w:p>
    <w:p w:rsidR="002E561D" w:rsidRPr="00183F46" w:rsidRDefault="00183F46" w:rsidP="00821240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 w:rsidRPr="00183F46">
        <w:rPr>
          <w:sz w:val="26"/>
          <w:szCs w:val="26"/>
        </w:rPr>
        <w:t xml:space="preserve">     </w:t>
      </w:r>
      <w:r w:rsidR="00821240">
        <w:rPr>
          <w:sz w:val="26"/>
          <w:szCs w:val="26"/>
        </w:rPr>
        <w:t xml:space="preserve">  </w:t>
      </w:r>
      <w:r w:rsidRPr="00183F46">
        <w:rPr>
          <w:sz w:val="26"/>
          <w:szCs w:val="26"/>
        </w:rPr>
        <w:t xml:space="preserve"> </w:t>
      </w:r>
      <w:r w:rsidR="00821240">
        <w:rPr>
          <w:sz w:val="26"/>
          <w:szCs w:val="26"/>
        </w:rPr>
        <w:t>8</w:t>
      </w:r>
      <w:r w:rsidRPr="00183F46">
        <w:rPr>
          <w:sz w:val="26"/>
          <w:szCs w:val="26"/>
        </w:rPr>
        <w:t>.</w:t>
      </w:r>
      <w:r>
        <w:rPr>
          <w:szCs w:val="26"/>
        </w:rPr>
        <w:t xml:space="preserve"> </w:t>
      </w:r>
      <w:r w:rsidRPr="00183F46">
        <w:rPr>
          <w:sz w:val="26"/>
          <w:szCs w:val="26"/>
        </w:rPr>
        <w:t>О  бюджете городского округа Спасск-Дальний  на 2021 год и плановый период 2022 и  2023 годов (1 чтение)»</w:t>
      </w:r>
      <w:r>
        <w:rPr>
          <w:sz w:val="26"/>
          <w:szCs w:val="26"/>
        </w:rPr>
        <w:t>.</w:t>
      </w:r>
    </w:p>
    <w:sectPr w:rsidR="002E561D" w:rsidRPr="00183F46" w:rsidSect="009D491F">
      <w:pgSz w:w="11906" w:h="16838"/>
      <w:pgMar w:top="28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ECE"/>
    <w:multiLevelType w:val="hybridMultilevel"/>
    <w:tmpl w:val="76CA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F58E9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73AE"/>
    <w:multiLevelType w:val="hybridMultilevel"/>
    <w:tmpl w:val="5AEA58AE"/>
    <w:lvl w:ilvl="0" w:tplc="7DF23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51BD4"/>
    <w:multiLevelType w:val="hybridMultilevel"/>
    <w:tmpl w:val="594410FE"/>
    <w:lvl w:ilvl="0" w:tplc="B0E82ADA">
      <w:start w:val="1"/>
      <w:numFmt w:val="decimal"/>
      <w:lvlText w:val="%1."/>
      <w:lvlJc w:val="left"/>
      <w:pPr>
        <w:ind w:left="720" w:hanging="360"/>
      </w:pPr>
      <w:rPr>
        <w:rFonts w:eastAsia="TextBook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6C2A"/>
    <w:multiLevelType w:val="hybridMultilevel"/>
    <w:tmpl w:val="8EDAB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F2B"/>
    <w:multiLevelType w:val="hybridMultilevel"/>
    <w:tmpl w:val="A7A2A5B6"/>
    <w:lvl w:ilvl="0" w:tplc="AE9ABB86">
      <w:start w:val="1"/>
      <w:numFmt w:val="decimal"/>
      <w:lvlText w:val="%1."/>
      <w:lvlJc w:val="left"/>
      <w:pPr>
        <w:ind w:left="4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E0C7BEE"/>
    <w:multiLevelType w:val="hybridMultilevel"/>
    <w:tmpl w:val="DFDA27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1C56"/>
    <w:multiLevelType w:val="hybridMultilevel"/>
    <w:tmpl w:val="5C2A4F2E"/>
    <w:lvl w:ilvl="0" w:tplc="561253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555AF"/>
    <w:multiLevelType w:val="hybridMultilevel"/>
    <w:tmpl w:val="4EF8D7E4"/>
    <w:lvl w:ilvl="0" w:tplc="83C2236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6477E8"/>
    <w:multiLevelType w:val="hybridMultilevel"/>
    <w:tmpl w:val="3A5AE2EE"/>
    <w:lvl w:ilvl="0" w:tplc="7668031A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3ADF3F84"/>
    <w:multiLevelType w:val="hybridMultilevel"/>
    <w:tmpl w:val="BAA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86AE5"/>
    <w:multiLevelType w:val="hybridMultilevel"/>
    <w:tmpl w:val="095A3616"/>
    <w:lvl w:ilvl="0" w:tplc="70D86CE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51F70"/>
    <w:multiLevelType w:val="hybridMultilevel"/>
    <w:tmpl w:val="3DF43A6E"/>
    <w:lvl w:ilvl="0" w:tplc="396C319A">
      <w:start w:val="1"/>
      <w:numFmt w:val="decimal"/>
      <w:lvlText w:val="%1."/>
      <w:lvlJc w:val="left"/>
      <w:pPr>
        <w:ind w:left="644" w:hanging="360"/>
      </w:pPr>
      <w:rPr>
        <w:rFonts w:eastAsia="TextBook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C87D1C"/>
    <w:multiLevelType w:val="hybridMultilevel"/>
    <w:tmpl w:val="5B0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57C28"/>
    <w:multiLevelType w:val="hybridMultilevel"/>
    <w:tmpl w:val="B85A0D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34"/>
    <w:multiLevelType w:val="hybridMultilevel"/>
    <w:tmpl w:val="8F88E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E7386"/>
    <w:multiLevelType w:val="hybridMultilevel"/>
    <w:tmpl w:val="4480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1602F"/>
    <w:multiLevelType w:val="hybridMultilevel"/>
    <w:tmpl w:val="B488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C424A"/>
    <w:multiLevelType w:val="hybridMultilevel"/>
    <w:tmpl w:val="D6A8959A"/>
    <w:lvl w:ilvl="0" w:tplc="20E2F8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74D88"/>
    <w:multiLevelType w:val="hybridMultilevel"/>
    <w:tmpl w:val="8A9E71B8"/>
    <w:lvl w:ilvl="0" w:tplc="DB6E8FAE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>
    <w:nsid w:val="680379D2"/>
    <w:multiLevelType w:val="hybridMultilevel"/>
    <w:tmpl w:val="9744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36713"/>
    <w:multiLevelType w:val="hybridMultilevel"/>
    <w:tmpl w:val="B206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F2127"/>
    <w:multiLevelType w:val="hybridMultilevel"/>
    <w:tmpl w:val="0D1A1B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723292"/>
    <w:multiLevelType w:val="hybridMultilevel"/>
    <w:tmpl w:val="4C304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763B3"/>
    <w:multiLevelType w:val="hybridMultilevel"/>
    <w:tmpl w:val="889662B6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786121E"/>
    <w:multiLevelType w:val="hybridMultilevel"/>
    <w:tmpl w:val="7276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61456"/>
    <w:multiLevelType w:val="hybridMultilevel"/>
    <w:tmpl w:val="09E26D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E3225F2"/>
    <w:multiLevelType w:val="hybridMultilevel"/>
    <w:tmpl w:val="AA8A0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4"/>
  </w:num>
  <w:num w:numId="4">
    <w:abstractNumId w:val="24"/>
  </w:num>
  <w:num w:numId="5">
    <w:abstractNumId w:val="2"/>
  </w:num>
  <w:num w:numId="6">
    <w:abstractNumId w:val="26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19"/>
  </w:num>
  <w:num w:numId="12">
    <w:abstractNumId w:val="13"/>
  </w:num>
  <w:num w:numId="13">
    <w:abstractNumId w:val="27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16"/>
  </w:num>
  <w:num w:numId="19">
    <w:abstractNumId w:val="23"/>
  </w:num>
  <w:num w:numId="20">
    <w:abstractNumId w:val="18"/>
  </w:num>
  <w:num w:numId="21">
    <w:abstractNumId w:val="0"/>
  </w:num>
  <w:num w:numId="22">
    <w:abstractNumId w:val="11"/>
  </w:num>
  <w:num w:numId="23">
    <w:abstractNumId w:val="9"/>
  </w:num>
  <w:num w:numId="24">
    <w:abstractNumId w:val="12"/>
  </w:num>
  <w:num w:numId="25">
    <w:abstractNumId w:val="20"/>
  </w:num>
  <w:num w:numId="26">
    <w:abstractNumId w:val="1"/>
  </w:num>
  <w:num w:numId="27">
    <w:abstractNumId w:val="2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208EB"/>
    <w:rsid w:val="000350BA"/>
    <w:rsid w:val="000358D1"/>
    <w:rsid w:val="000554D1"/>
    <w:rsid w:val="00067E81"/>
    <w:rsid w:val="0008370B"/>
    <w:rsid w:val="000A1913"/>
    <w:rsid w:val="000A2E96"/>
    <w:rsid w:val="000B3B61"/>
    <w:rsid w:val="000C5388"/>
    <w:rsid w:val="000E4491"/>
    <w:rsid w:val="00100964"/>
    <w:rsid w:val="00101568"/>
    <w:rsid w:val="0010445D"/>
    <w:rsid w:val="00113E53"/>
    <w:rsid w:val="001151BD"/>
    <w:rsid w:val="00115A08"/>
    <w:rsid w:val="001309B4"/>
    <w:rsid w:val="00145A60"/>
    <w:rsid w:val="0016034D"/>
    <w:rsid w:val="00161411"/>
    <w:rsid w:val="00172650"/>
    <w:rsid w:val="001809CD"/>
    <w:rsid w:val="00183F46"/>
    <w:rsid w:val="001A4CB6"/>
    <w:rsid w:val="001A500A"/>
    <w:rsid w:val="001D01BC"/>
    <w:rsid w:val="001D13BF"/>
    <w:rsid w:val="001E0949"/>
    <w:rsid w:val="001E43B8"/>
    <w:rsid w:val="00201AC1"/>
    <w:rsid w:val="00205346"/>
    <w:rsid w:val="002313AC"/>
    <w:rsid w:val="00241264"/>
    <w:rsid w:val="00243D8C"/>
    <w:rsid w:val="00245E05"/>
    <w:rsid w:val="00261D16"/>
    <w:rsid w:val="0026691B"/>
    <w:rsid w:val="00271749"/>
    <w:rsid w:val="00274494"/>
    <w:rsid w:val="00283BFC"/>
    <w:rsid w:val="002B3E30"/>
    <w:rsid w:val="002C78FF"/>
    <w:rsid w:val="002D5488"/>
    <w:rsid w:val="002E3276"/>
    <w:rsid w:val="002E5058"/>
    <w:rsid w:val="002E561D"/>
    <w:rsid w:val="002F0061"/>
    <w:rsid w:val="002F4E85"/>
    <w:rsid w:val="003050AE"/>
    <w:rsid w:val="00315439"/>
    <w:rsid w:val="0031550F"/>
    <w:rsid w:val="003348C1"/>
    <w:rsid w:val="00337A00"/>
    <w:rsid w:val="00337E98"/>
    <w:rsid w:val="00353ED4"/>
    <w:rsid w:val="00356943"/>
    <w:rsid w:val="00360ABE"/>
    <w:rsid w:val="0036531D"/>
    <w:rsid w:val="003735C5"/>
    <w:rsid w:val="003A388A"/>
    <w:rsid w:val="003D26A8"/>
    <w:rsid w:val="003E34C6"/>
    <w:rsid w:val="003E464A"/>
    <w:rsid w:val="003E6136"/>
    <w:rsid w:val="003F0E19"/>
    <w:rsid w:val="003F59C5"/>
    <w:rsid w:val="00421D1A"/>
    <w:rsid w:val="00425D2F"/>
    <w:rsid w:val="004427EE"/>
    <w:rsid w:val="00444BFF"/>
    <w:rsid w:val="00480796"/>
    <w:rsid w:val="00481429"/>
    <w:rsid w:val="004C1B64"/>
    <w:rsid w:val="004C6643"/>
    <w:rsid w:val="004E4C1E"/>
    <w:rsid w:val="004E76BE"/>
    <w:rsid w:val="004F1810"/>
    <w:rsid w:val="004F2DD5"/>
    <w:rsid w:val="00504A61"/>
    <w:rsid w:val="00523EAD"/>
    <w:rsid w:val="005552F9"/>
    <w:rsid w:val="00563BD2"/>
    <w:rsid w:val="005675D6"/>
    <w:rsid w:val="005706A3"/>
    <w:rsid w:val="0057523A"/>
    <w:rsid w:val="00576D95"/>
    <w:rsid w:val="005776B1"/>
    <w:rsid w:val="00580D65"/>
    <w:rsid w:val="005868A6"/>
    <w:rsid w:val="0059096C"/>
    <w:rsid w:val="00592627"/>
    <w:rsid w:val="005B79E1"/>
    <w:rsid w:val="005D6262"/>
    <w:rsid w:val="005E177B"/>
    <w:rsid w:val="005E6753"/>
    <w:rsid w:val="005F1C66"/>
    <w:rsid w:val="005F385B"/>
    <w:rsid w:val="00602407"/>
    <w:rsid w:val="00606BE1"/>
    <w:rsid w:val="006166B0"/>
    <w:rsid w:val="006173AB"/>
    <w:rsid w:val="0066373B"/>
    <w:rsid w:val="006924F5"/>
    <w:rsid w:val="006A597A"/>
    <w:rsid w:val="006B14B5"/>
    <w:rsid w:val="006B5E9D"/>
    <w:rsid w:val="006B6E46"/>
    <w:rsid w:val="006C23DB"/>
    <w:rsid w:val="006D29A8"/>
    <w:rsid w:val="006D6754"/>
    <w:rsid w:val="006E31A2"/>
    <w:rsid w:val="006F33CF"/>
    <w:rsid w:val="007035B2"/>
    <w:rsid w:val="00705CF9"/>
    <w:rsid w:val="00706B99"/>
    <w:rsid w:val="007101DE"/>
    <w:rsid w:val="00754FDF"/>
    <w:rsid w:val="00756964"/>
    <w:rsid w:val="0076584C"/>
    <w:rsid w:val="00777B37"/>
    <w:rsid w:val="00792FFB"/>
    <w:rsid w:val="007954A8"/>
    <w:rsid w:val="007A2E5B"/>
    <w:rsid w:val="007D3888"/>
    <w:rsid w:val="007D62C1"/>
    <w:rsid w:val="007D6794"/>
    <w:rsid w:val="007E6496"/>
    <w:rsid w:val="007E7D78"/>
    <w:rsid w:val="007F1D19"/>
    <w:rsid w:val="00800A75"/>
    <w:rsid w:val="00821240"/>
    <w:rsid w:val="008432ED"/>
    <w:rsid w:val="008449BA"/>
    <w:rsid w:val="00851421"/>
    <w:rsid w:val="00854097"/>
    <w:rsid w:val="00861668"/>
    <w:rsid w:val="00867A3C"/>
    <w:rsid w:val="0087266B"/>
    <w:rsid w:val="00887E42"/>
    <w:rsid w:val="00897917"/>
    <w:rsid w:val="008A2655"/>
    <w:rsid w:val="008A7F08"/>
    <w:rsid w:val="008B4E97"/>
    <w:rsid w:val="008D2CAD"/>
    <w:rsid w:val="008F278F"/>
    <w:rsid w:val="00907112"/>
    <w:rsid w:val="0092253D"/>
    <w:rsid w:val="00945F50"/>
    <w:rsid w:val="00952441"/>
    <w:rsid w:val="00964784"/>
    <w:rsid w:val="0099579F"/>
    <w:rsid w:val="009A0832"/>
    <w:rsid w:val="009B6841"/>
    <w:rsid w:val="009C6495"/>
    <w:rsid w:val="009D491F"/>
    <w:rsid w:val="009F311A"/>
    <w:rsid w:val="00A008F0"/>
    <w:rsid w:val="00A0398A"/>
    <w:rsid w:val="00A07513"/>
    <w:rsid w:val="00A12674"/>
    <w:rsid w:val="00A32A73"/>
    <w:rsid w:val="00A41CD3"/>
    <w:rsid w:val="00A836CE"/>
    <w:rsid w:val="00A85276"/>
    <w:rsid w:val="00A95D64"/>
    <w:rsid w:val="00AA042F"/>
    <w:rsid w:val="00AC0F0C"/>
    <w:rsid w:val="00AE024D"/>
    <w:rsid w:val="00B00A0F"/>
    <w:rsid w:val="00B04038"/>
    <w:rsid w:val="00B11B6B"/>
    <w:rsid w:val="00B20BA6"/>
    <w:rsid w:val="00B2361A"/>
    <w:rsid w:val="00B3318F"/>
    <w:rsid w:val="00B41142"/>
    <w:rsid w:val="00B42007"/>
    <w:rsid w:val="00B500A3"/>
    <w:rsid w:val="00B56EF1"/>
    <w:rsid w:val="00B60EFD"/>
    <w:rsid w:val="00B61911"/>
    <w:rsid w:val="00B749CE"/>
    <w:rsid w:val="00B9238E"/>
    <w:rsid w:val="00B94935"/>
    <w:rsid w:val="00BA122E"/>
    <w:rsid w:val="00BA5533"/>
    <w:rsid w:val="00BB18D2"/>
    <w:rsid w:val="00BD3147"/>
    <w:rsid w:val="00BF4406"/>
    <w:rsid w:val="00BF525B"/>
    <w:rsid w:val="00C1032C"/>
    <w:rsid w:val="00C11C39"/>
    <w:rsid w:val="00C207E5"/>
    <w:rsid w:val="00C253BB"/>
    <w:rsid w:val="00C372AC"/>
    <w:rsid w:val="00C55EEA"/>
    <w:rsid w:val="00C63661"/>
    <w:rsid w:val="00C66639"/>
    <w:rsid w:val="00C70BA1"/>
    <w:rsid w:val="00C73296"/>
    <w:rsid w:val="00C74309"/>
    <w:rsid w:val="00C7571D"/>
    <w:rsid w:val="00C85C9D"/>
    <w:rsid w:val="00CA711E"/>
    <w:rsid w:val="00CB4E4A"/>
    <w:rsid w:val="00CC2F45"/>
    <w:rsid w:val="00CD36FD"/>
    <w:rsid w:val="00CD598F"/>
    <w:rsid w:val="00D070A8"/>
    <w:rsid w:val="00D1034C"/>
    <w:rsid w:val="00D10DD4"/>
    <w:rsid w:val="00D33DEE"/>
    <w:rsid w:val="00D35D5C"/>
    <w:rsid w:val="00D66A65"/>
    <w:rsid w:val="00D71053"/>
    <w:rsid w:val="00D711AB"/>
    <w:rsid w:val="00D733BA"/>
    <w:rsid w:val="00D77B4E"/>
    <w:rsid w:val="00D945BC"/>
    <w:rsid w:val="00D96167"/>
    <w:rsid w:val="00DC5F70"/>
    <w:rsid w:val="00DD25BA"/>
    <w:rsid w:val="00DD6EB5"/>
    <w:rsid w:val="00DE5A1B"/>
    <w:rsid w:val="00DF1B8B"/>
    <w:rsid w:val="00DF1FDE"/>
    <w:rsid w:val="00DF390C"/>
    <w:rsid w:val="00DF404F"/>
    <w:rsid w:val="00DF5CEC"/>
    <w:rsid w:val="00E02F86"/>
    <w:rsid w:val="00E114D6"/>
    <w:rsid w:val="00E40B33"/>
    <w:rsid w:val="00E45E35"/>
    <w:rsid w:val="00E76203"/>
    <w:rsid w:val="00E90723"/>
    <w:rsid w:val="00E946F7"/>
    <w:rsid w:val="00EB1DF1"/>
    <w:rsid w:val="00EC19BE"/>
    <w:rsid w:val="00ED0CD3"/>
    <w:rsid w:val="00ED2756"/>
    <w:rsid w:val="00ED5751"/>
    <w:rsid w:val="00ED6420"/>
    <w:rsid w:val="00EF119A"/>
    <w:rsid w:val="00EF6BAD"/>
    <w:rsid w:val="00F07B0F"/>
    <w:rsid w:val="00F1053C"/>
    <w:rsid w:val="00F26A71"/>
    <w:rsid w:val="00F35D15"/>
    <w:rsid w:val="00F41C0F"/>
    <w:rsid w:val="00F50430"/>
    <w:rsid w:val="00F61FA2"/>
    <w:rsid w:val="00F837B6"/>
    <w:rsid w:val="00F868BC"/>
    <w:rsid w:val="00F90F7E"/>
    <w:rsid w:val="00F92240"/>
    <w:rsid w:val="00FC35E4"/>
    <w:rsid w:val="00FD026D"/>
    <w:rsid w:val="00FD7ED5"/>
    <w:rsid w:val="00FD7F0B"/>
    <w:rsid w:val="00FE4352"/>
    <w:rsid w:val="00FF4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7A00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D49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57523A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57523A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57523A"/>
    <w:pPr>
      <w:ind w:left="708"/>
    </w:pPr>
    <w:rPr>
      <w:rFonts w:eastAsia="Times New Roman"/>
      <w:sz w:val="24"/>
    </w:rPr>
  </w:style>
  <w:style w:type="paragraph" w:customStyle="1" w:styleId="ae">
    <w:name w:val="Прижатый влево"/>
    <w:basedOn w:val="a"/>
    <w:next w:val="a"/>
    <w:uiPriority w:val="99"/>
    <w:rsid w:val="002E3276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4">
    <w:name w:val="Основной текст (4)_"/>
    <w:link w:val="40"/>
    <w:rsid w:val="00101568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568"/>
    <w:pPr>
      <w:shd w:val="clear" w:color="auto" w:fill="FFFFFF"/>
      <w:spacing w:after="1080" w:line="274" w:lineRule="exact"/>
      <w:ind w:hanging="5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">
    <w:name w:val="Основной текст_"/>
    <w:basedOn w:val="a0"/>
    <w:link w:val="11"/>
    <w:rsid w:val="009B68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9B6841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rsid w:val="00337A0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0">
    <w:name w:val="List"/>
    <w:basedOn w:val="a"/>
    <w:uiPriority w:val="99"/>
    <w:unhideWhenUsed/>
    <w:rsid w:val="00337A00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4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D66A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1">
    <w:name w:val="Strong"/>
    <w:basedOn w:val="a0"/>
    <w:qFormat/>
    <w:rsid w:val="003154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4DFE0-3661-4046-8AEE-A5521814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145</cp:revision>
  <cp:lastPrinted>2021-11-16T05:03:00Z</cp:lastPrinted>
  <dcterms:created xsi:type="dcterms:W3CDTF">2013-03-18T05:49:00Z</dcterms:created>
  <dcterms:modified xsi:type="dcterms:W3CDTF">2021-11-17T00:48:00Z</dcterms:modified>
</cp:coreProperties>
</file>