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AD" w:rsidRDefault="004373AD" w:rsidP="004373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3AD" w:rsidRDefault="004373AD" w:rsidP="004373AD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AD" w:rsidRDefault="004373AD" w:rsidP="004373AD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4373AD" w:rsidRDefault="004373AD" w:rsidP="004373AD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4373AD" w:rsidRDefault="004373AD" w:rsidP="004373AD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4373AD" w:rsidRPr="005D6A4D" w:rsidRDefault="004373AD" w:rsidP="004373A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4373AD" w:rsidRPr="005D6A4D" w:rsidTr="00C050F4">
        <w:tc>
          <w:tcPr>
            <w:tcW w:w="3107" w:type="dxa"/>
            <w:hideMark/>
          </w:tcPr>
          <w:p w:rsidR="004373AD" w:rsidRPr="005D6A4D" w:rsidRDefault="00423050" w:rsidP="00C0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3AD" w:rsidRPr="005D6A4D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4373AD" w:rsidRPr="005D6A4D" w:rsidRDefault="004373AD" w:rsidP="00C0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373AD" w:rsidRPr="005D6A4D" w:rsidRDefault="004373AD" w:rsidP="00C0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7" w:type="dxa"/>
            <w:hideMark/>
          </w:tcPr>
          <w:p w:rsidR="004373AD" w:rsidRPr="005D6A4D" w:rsidRDefault="004373AD" w:rsidP="00C0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0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16</w:t>
            </w: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3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95C29" w:rsidRPr="00095C29" w:rsidRDefault="00095C29" w:rsidP="0009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Об удостоверении уполномоченного</w:t>
      </w:r>
    </w:p>
    <w:p w:rsidR="00095C29" w:rsidRPr="00095C29" w:rsidRDefault="00095C29" w:rsidP="0009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представителя избирательного</w:t>
      </w:r>
    </w:p>
    <w:p w:rsidR="00095C29" w:rsidRPr="00095C29" w:rsidRDefault="00095C29" w:rsidP="0009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объединения, выдвинувшего кандидата,</w:t>
      </w:r>
    </w:p>
    <w:p w:rsidR="00095C29" w:rsidRPr="00095C29" w:rsidRDefault="00095C29" w:rsidP="0009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C29">
        <w:rPr>
          <w:rFonts w:ascii="Times New Roman" w:hAnsi="Times New Roman" w:cs="Times New Roman"/>
          <w:sz w:val="26"/>
          <w:szCs w:val="26"/>
        </w:rPr>
        <w:t>выдаваемом</w:t>
      </w:r>
      <w:proofErr w:type="gramEnd"/>
      <w:r w:rsidRPr="00095C29">
        <w:rPr>
          <w:rFonts w:ascii="Times New Roman" w:hAnsi="Times New Roman" w:cs="Times New Roman"/>
          <w:sz w:val="26"/>
          <w:szCs w:val="26"/>
        </w:rPr>
        <w:t xml:space="preserve"> в период проведения выборов </w:t>
      </w:r>
    </w:p>
    <w:p w:rsidR="00095C29" w:rsidRPr="00095C29" w:rsidRDefault="00095C29" w:rsidP="0009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депутатов Думы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 – Дальний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5C2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5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C29" w:rsidRPr="00095C29" w:rsidRDefault="00095C29" w:rsidP="0009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C29">
        <w:rPr>
          <w:rFonts w:ascii="Times New Roman" w:hAnsi="Times New Roman" w:cs="Times New Roman"/>
          <w:sz w:val="26"/>
          <w:szCs w:val="26"/>
        </w:rPr>
        <w:t>назначенных</w:t>
      </w:r>
      <w:proofErr w:type="gramEnd"/>
      <w:r w:rsidRPr="00095C29">
        <w:rPr>
          <w:rFonts w:ascii="Times New Roman" w:hAnsi="Times New Roman" w:cs="Times New Roman"/>
          <w:sz w:val="26"/>
          <w:szCs w:val="26"/>
        </w:rPr>
        <w:t xml:space="preserve"> на 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95C29">
        <w:rPr>
          <w:rFonts w:ascii="Times New Roman" w:hAnsi="Times New Roman" w:cs="Times New Roman"/>
          <w:sz w:val="26"/>
          <w:szCs w:val="26"/>
        </w:rPr>
        <w:t xml:space="preserve"> сентября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95C2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73AD" w:rsidRPr="005D6A4D" w:rsidRDefault="004373AD" w:rsidP="00095C29">
      <w:pPr>
        <w:spacing w:after="0"/>
        <w:jc w:val="both"/>
        <w:rPr>
          <w:bCs/>
          <w:sz w:val="24"/>
          <w:szCs w:val="24"/>
        </w:rPr>
      </w:pPr>
    </w:p>
    <w:p w:rsidR="00095C29" w:rsidRPr="00095C29" w:rsidRDefault="00095C29" w:rsidP="00095C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В соответствии с пунктом 10 статьи 24 Федерального закона «Об основных гарантиях избирательных прав и права на участие в референдуме граждан Российской Федерации», частью 2 статьи 28 Избирательного кодекса Приморского края территориальная и</w:t>
      </w:r>
      <w:r w:rsidRPr="00095C29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города Спасск – Дальний. </w:t>
      </w:r>
    </w:p>
    <w:p w:rsidR="00095C29" w:rsidRPr="00095C29" w:rsidRDefault="00095C29" w:rsidP="00095C29">
      <w:pPr>
        <w:pStyle w:val="ab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РЕШИЛА:</w:t>
      </w:r>
    </w:p>
    <w:p w:rsidR="00095C29" w:rsidRPr="00095C29" w:rsidRDefault="00095C29" w:rsidP="00095C2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 xml:space="preserve">1.  Утвердить образец и описание удостоверения уполномоченного представителя избирательного объединения, выдвинувшего кандидатов, выдаваемого в период </w:t>
      </w:r>
      <w:proofErr w:type="gramStart"/>
      <w:r w:rsidRPr="00095C29">
        <w:rPr>
          <w:rFonts w:ascii="Times New Roman" w:hAnsi="Times New Roman" w:cs="Times New Roman"/>
          <w:sz w:val="26"/>
          <w:szCs w:val="26"/>
        </w:rPr>
        <w:t>проведения выборов  депутатов Думы городского округа</w:t>
      </w:r>
      <w:proofErr w:type="gramEnd"/>
      <w:r w:rsidRPr="00095C29">
        <w:rPr>
          <w:rFonts w:ascii="Times New Roman" w:hAnsi="Times New Roman" w:cs="Times New Roman"/>
          <w:sz w:val="26"/>
          <w:szCs w:val="26"/>
        </w:rPr>
        <w:t xml:space="preserve"> Спасск – Дальний, назначенных на 19 сентября 2021 года (прилагается).</w:t>
      </w:r>
    </w:p>
    <w:p w:rsidR="00095C29" w:rsidRPr="00095C29" w:rsidRDefault="00095C29" w:rsidP="00095C2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2. Направить настоящее решение в участковые избирательные комиссии города С</w:t>
      </w:r>
      <w:r w:rsidR="00431FD6">
        <w:rPr>
          <w:rFonts w:ascii="Times New Roman" w:hAnsi="Times New Roman" w:cs="Times New Roman"/>
          <w:sz w:val="26"/>
          <w:szCs w:val="26"/>
        </w:rPr>
        <w:t>пасска – Дальнего.</w:t>
      </w:r>
    </w:p>
    <w:p w:rsidR="00095C29" w:rsidRPr="00095C29" w:rsidRDefault="00095C29" w:rsidP="00095C2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3. 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Pr="00095C2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095C29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095C29">
        <w:rPr>
          <w:rFonts w:ascii="Times New Roman" w:hAnsi="Times New Roman" w:cs="Times New Roman"/>
          <w:sz w:val="26"/>
          <w:szCs w:val="26"/>
        </w:rPr>
        <w:t xml:space="preserve"> – Дальнего».</w:t>
      </w:r>
    </w:p>
    <w:p w:rsidR="004373AD" w:rsidRPr="005D6A4D" w:rsidRDefault="004373AD" w:rsidP="004373A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5D6A4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5D6A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6A4D">
        <w:rPr>
          <w:rFonts w:ascii="Times New Roman" w:hAnsi="Times New Roman" w:cs="Times New Roman"/>
          <w:sz w:val="24"/>
          <w:szCs w:val="24"/>
        </w:rPr>
        <w:t xml:space="preserve">      И.П. </w:t>
      </w:r>
      <w:proofErr w:type="spellStart"/>
      <w:r w:rsidRPr="005D6A4D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D6A4D">
        <w:rPr>
          <w:rFonts w:ascii="Times New Roman" w:hAnsi="Times New Roman" w:cs="Times New Roman"/>
          <w:sz w:val="24"/>
          <w:szCs w:val="24"/>
        </w:rPr>
        <w:tab/>
      </w:r>
    </w:p>
    <w:p w:rsidR="00447B64" w:rsidRDefault="004373AD" w:rsidP="004373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D6A4D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5D6A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6A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6A4D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gramStart"/>
      <w:r w:rsidRPr="005D6A4D">
        <w:rPr>
          <w:rFonts w:ascii="Times New Roman" w:hAnsi="Times New Roman" w:cs="Times New Roman"/>
          <w:sz w:val="24"/>
          <w:szCs w:val="24"/>
        </w:rPr>
        <w:t>Моргун</w:t>
      </w:r>
      <w:proofErr w:type="gramEnd"/>
    </w:p>
    <w:p w:rsidR="00095C29" w:rsidRDefault="00095C29" w:rsidP="004373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95C29" w:rsidRDefault="00095C29" w:rsidP="004373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095C29" w:rsidRPr="002A5F6D" w:rsidTr="00F22957">
        <w:tc>
          <w:tcPr>
            <w:tcW w:w="5070" w:type="dxa"/>
          </w:tcPr>
          <w:p w:rsidR="00095C29" w:rsidRPr="002A5F6D" w:rsidRDefault="00095C29" w:rsidP="00095C2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095C29" w:rsidRPr="005436DD" w:rsidRDefault="00095C29" w:rsidP="00095C2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5436DD">
              <w:rPr>
                <w:rFonts w:ascii="Times New Roman" w:hAnsi="Times New Roman" w:cs="Times New Roman"/>
                <w:szCs w:val="26"/>
              </w:rPr>
              <w:t>Приложение</w:t>
            </w:r>
          </w:p>
        </w:tc>
      </w:tr>
      <w:tr w:rsidR="00095C29" w:rsidRPr="002A5F6D" w:rsidTr="00F22957">
        <w:tc>
          <w:tcPr>
            <w:tcW w:w="5070" w:type="dxa"/>
          </w:tcPr>
          <w:p w:rsidR="00095C29" w:rsidRPr="002A5F6D" w:rsidRDefault="00095C29" w:rsidP="00095C2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095C29" w:rsidRPr="005436DD" w:rsidRDefault="00095C29" w:rsidP="005436DD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5436DD">
              <w:rPr>
                <w:rFonts w:ascii="Times New Roman" w:hAnsi="Times New Roman" w:cs="Times New Roman"/>
                <w:szCs w:val="26"/>
              </w:rPr>
              <w:t xml:space="preserve">к решению территориальной избирательной комиссии   города Спасска – Дальнего  </w:t>
            </w:r>
          </w:p>
        </w:tc>
      </w:tr>
      <w:tr w:rsidR="00095C29" w:rsidRPr="002A5F6D" w:rsidTr="00F22957">
        <w:tc>
          <w:tcPr>
            <w:tcW w:w="5070" w:type="dxa"/>
          </w:tcPr>
          <w:p w:rsidR="00095C29" w:rsidRPr="002A5F6D" w:rsidRDefault="00095C29" w:rsidP="00095C2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095C29" w:rsidRPr="005436DD" w:rsidRDefault="00095C29" w:rsidP="00095C2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5436DD">
              <w:rPr>
                <w:rFonts w:ascii="Times New Roman" w:hAnsi="Times New Roman" w:cs="Times New Roman"/>
                <w:szCs w:val="26"/>
              </w:rPr>
              <w:t>от 15 июля  2021 года № 16/84</w:t>
            </w:r>
          </w:p>
        </w:tc>
      </w:tr>
    </w:tbl>
    <w:p w:rsidR="00095C29" w:rsidRDefault="00095C29" w:rsidP="00095C29">
      <w:pPr>
        <w:spacing w:after="0"/>
        <w:jc w:val="center"/>
        <w:rPr>
          <w:sz w:val="28"/>
        </w:rPr>
      </w:pPr>
    </w:p>
    <w:p w:rsidR="00095C29" w:rsidRPr="00095C29" w:rsidRDefault="00095C29" w:rsidP="005436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Форма удостоверения</w:t>
      </w:r>
    </w:p>
    <w:p w:rsidR="00095C29" w:rsidRPr="00095C29" w:rsidRDefault="00095C29" w:rsidP="005436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 xml:space="preserve">уполномоченного представителя избирательного объединения, выдвинувшего кандидата, при проведении выборов </w:t>
      </w:r>
    </w:p>
    <w:p w:rsidR="00095C29" w:rsidRDefault="00095C29" w:rsidP="005436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 xml:space="preserve">депутатов Думы 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 – Дальний </w:t>
      </w:r>
    </w:p>
    <w:p w:rsidR="005436DD" w:rsidRDefault="005436DD" w:rsidP="005436DD">
      <w:pPr>
        <w:spacing w:after="0"/>
        <w:jc w:val="center"/>
        <w:rPr>
          <w:b/>
          <w:sz w:val="28"/>
        </w:rPr>
      </w:pPr>
    </w:p>
    <w:tbl>
      <w:tblPr>
        <w:tblW w:w="72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2693"/>
      </w:tblGrid>
      <w:tr w:rsidR="00095C29" w:rsidRPr="0076564D" w:rsidTr="00F22957">
        <w:tc>
          <w:tcPr>
            <w:tcW w:w="7229" w:type="dxa"/>
            <w:gridSpan w:val="2"/>
            <w:shd w:val="clear" w:color="auto" w:fill="auto"/>
          </w:tcPr>
          <w:p w:rsidR="00095C29" w:rsidRPr="00095C29" w:rsidRDefault="00095C29" w:rsidP="0054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29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Думы городского округа Спасск – Дальний </w:t>
            </w:r>
          </w:p>
          <w:p w:rsidR="00095C29" w:rsidRPr="00095C29" w:rsidRDefault="00095C29" w:rsidP="005436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29">
              <w:rPr>
                <w:rFonts w:ascii="Times New Roman" w:hAnsi="Times New Roman" w:cs="Times New Roman"/>
                <w:sz w:val="24"/>
                <w:szCs w:val="24"/>
              </w:rPr>
              <w:t xml:space="preserve"> « 19 » сентября 2021 года</w:t>
            </w:r>
          </w:p>
          <w:p w:rsidR="00095C29" w:rsidRPr="005436DD" w:rsidRDefault="00095C29" w:rsidP="00543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Д О С Т О В Е </w:t>
            </w:r>
            <w:proofErr w:type="gramStart"/>
            <w:r w:rsidRPr="005436D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4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Н И Е № ____</w:t>
            </w:r>
          </w:p>
          <w:p w:rsidR="00095C29" w:rsidRPr="0076564D" w:rsidRDefault="00095C29" w:rsidP="00095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64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76564D">
              <w:rPr>
                <w:sz w:val="24"/>
                <w:szCs w:val="24"/>
              </w:rPr>
              <w:t>__________</w:t>
            </w:r>
          </w:p>
          <w:p w:rsidR="00095C29" w:rsidRPr="00095C29" w:rsidRDefault="00095C29" w:rsidP="00095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29">
              <w:rPr>
                <w:rFonts w:ascii="Times New Roman" w:hAnsi="Times New Roman" w:cs="Times New Roman"/>
              </w:rPr>
              <w:t>(фамилия)</w:t>
            </w:r>
          </w:p>
          <w:p w:rsidR="00095C29" w:rsidRPr="00095C29" w:rsidRDefault="00095C29" w:rsidP="00095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95C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95C29" w:rsidRPr="00095C29" w:rsidRDefault="00095C29" w:rsidP="00F22957">
            <w:pPr>
              <w:jc w:val="center"/>
              <w:rPr>
                <w:rFonts w:ascii="Times New Roman" w:hAnsi="Times New Roman" w:cs="Times New Roman"/>
              </w:rPr>
            </w:pPr>
            <w:r w:rsidRPr="00095C29">
              <w:rPr>
                <w:rFonts w:ascii="Times New Roman" w:hAnsi="Times New Roman" w:cs="Times New Roman"/>
              </w:rPr>
              <w:t>(имя, отчество)</w:t>
            </w:r>
          </w:p>
          <w:p w:rsidR="00095C29" w:rsidRPr="00095C29" w:rsidRDefault="00095C29" w:rsidP="0054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29">
              <w:rPr>
                <w:rFonts w:ascii="Times New Roman" w:hAnsi="Times New Roman" w:cs="Times New Roman"/>
                <w:sz w:val="24"/>
                <w:szCs w:val="24"/>
              </w:rPr>
              <w:t>является уполномоченным представителем</w:t>
            </w:r>
          </w:p>
          <w:p w:rsidR="00095C29" w:rsidRPr="0076564D" w:rsidRDefault="00095C29" w:rsidP="0054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64D">
              <w:rPr>
                <w:sz w:val="24"/>
                <w:szCs w:val="24"/>
              </w:rPr>
              <w:t>__________________________________________________________</w:t>
            </w:r>
          </w:p>
          <w:p w:rsidR="00095C29" w:rsidRPr="00095C29" w:rsidRDefault="00095C29" w:rsidP="00543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29">
              <w:rPr>
                <w:rFonts w:ascii="Times New Roman" w:hAnsi="Times New Roman" w:cs="Times New Roman"/>
              </w:rPr>
              <w:t>(наименование избирательного объединения)</w:t>
            </w:r>
          </w:p>
          <w:p w:rsidR="00095C29" w:rsidRPr="005436DD" w:rsidRDefault="00095C29" w:rsidP="0054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D">
              <w:rPr>
                <w:rFonts w:ascii="Times New Roman" w:hAnsi="Times New Roman" w:cs="Times New Roman"/>
                <w:sz w:val="24"/>
                <w:szCs w:val="24"/>
              </w:rPr>
              <w:t xml:space="preserve">выдвинувшего кандидатов в депутаты                                                  Думы </w:t>
            </w:r>
            <w:r w:rsidR="005436DD" w:rsidRPr="005436D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Спасск – Дальний </w:t>
            </w:r>
          </w:p>
          <w:p w:rsidR="005436DD" w:rsidRPr="0076564D" w:rsidRDefault="005436DD" w:rsidP="005436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95C29" w:rsidRPr="0074237B" w:rsidTr="00F22957">
        <w:tc>
          <w:tcPr>
            <w:tcW w:w="4536" w:type="dxa"/>
            <w:shd w:val="clear" w:color="auto" w:fill="auto"/>
          </w:tcPr>
          <w:p w:rsidR="00095C29" w:rsidRPr="005436DD" w:rsidRDefault="00095C29" w:rsidP="005436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Секретарь   </w:t>
            </w:r>
            <w:proofErr w:type="gramStart"/>
            <w:r w:rsidRPr="005436D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территориальной</w:t>
            </w:r>
            <w:proofErr w:type="gramEnd"/>
            <w:r w:rsidRPr="00543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5C29" w:rsidRPr="005436DD" w:rsidRDefault="00095C29" w:rsidP="005436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избирательной комиссии </w:t>
            </w:r>
          </w:p>
          <w:p w:rsidR="00095C29" w:rsidRPr="005436DD" w:rsidRDefault="005436DD" w:rsidP="005436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города Спасск – Дальний </w:t>
            </w:r>
          </w:p>
          <w:p w:rsidR="00095C29" w:rsidRPr="0076564D" w:rsidRDefault="00095C29" w:rsidP="005436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95C29" w:rsidRPr="0076564D" w:rsidRDefault="00095C29" w:rsidP="005436DD">
            <w:pPr>
              <w:rPr>
                <w:sz w:val="16"/>
                <w:szCs w:val="16"/>
              </w:rPr>
            </w:pPr>
            <w:r w:rsidRPr="0076564D">
              <w:rPr>
                <w:i/>
                <w:sz w:val="24"/>
                <w:szCs w:val="24"/>
              </w:rPr>
              <w:t>Действительно до «___» ___20__г</w:t>
            </w:r>
            <w:proofErr w:type="gramStart"/>
            <w:r w:rsidRPr="0076564D">
              <w:rPr>
                <w:i/>
                <w:sz w:val="24"/>
                <w:szCs w:val="24"/>
              </w:rPr>
              <w:t>.</w:t>
            </w:r>
            <w:r w:rsidRPr="0076564D">
              <w:rPr>
                <w:i/>
                <w:sz w:val="16"/>
                <w:szCs w:val="16"/>
              </w:rPr>
              <w:t>(</w:t>
            </w:r>
            <w:proofErr w:type="gramEnd"/>
            <w:r w:rsidRPr="0076564D">
              <w:rPr>
                <w:i/>
                <w:sz w:val="16"/>
                <w:szCs w:val="16"/>
              </w:rPr>
              <w:t>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C29" w:rsidRPr="0074237B" w:rsidRDefault="00095C29" w:rsidP="005436DD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i/>
                <w:sz w:val="24"/>
                <w:szCs w:val="24"/>
              </w:rPr>
            </w:pPr>
          </w:p>
          <w:p w:rsidR="00095C29" w:rsidRPr="005436DD" w:rsidRDefault="00095C29" w:rsidP="005436D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регистрации</w:t>
            </w:r>
          </w:p>
        </w:tc>
      </w:tr>
    </w:tbl>
    <w:p w:rsidR="00095C29" w:rsidRPr="00095C29" w:rsidRDefault="00095C29" w:rsidP="00095C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Удостоверение уполномоченного представителя избирательного объединения, выдвинувшего кандидата, – документ, удостоверяющий статус предъявителя.</w:t>
      </w:r>
    </w:p>
    <w:p w:rsidR="00095C29" w:rsidRPr="00095C29" w:rsidRDefault="00095C29" w:rsidP="00095C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 xml:space="preserve">Удостоверение оформляется на бланке размером 80 </w:t>
      </w:r>
      <w:proofErr w:type="spellStart"/>
      <w:r w:rsidRPr="00095C2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95C29">
        <w:rPr>
          <w:rFonts w:ascii="Times New Roman" w:hAnsi="Times New Roman" w:cs="Times New Roman"/>
          <w:sz w:val="26"/>
          <w:szCs w:val="26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избирательного объединения, наименование избирательного объединения его назначившего, дата регистрации и срок действия удостоверения, а также ставится подпись секретаря территориальной избирательной комиссии </w:t>
      </w:r>
      <w:r w:rsidR="005436DD">
        <w:rPr>
          <w:rFonts w:ascii="Times New Roman" w:hAnsi="Times New Roman" w:cs="Times New Roman"/>
          <w:sz w:val="26"/>
          <w:szCs w:val="26"/>
        </w:rPr>
        <w:t>города Спасск – Дальний</w:t>
      </w:r>
      <w:r w:rsidRPr="00095C29">
        <w:rPr>
          <w:rFonts w:ascii="Times New Roman" w:hAnsi="Times New Roman" w:cs="Times New Roman"/>
          <w:sz w:val="26"/>
          <w:szCs w:val="26"/>
        </w:rPr>
        <w:t>, скрепленная печатью территориальной избирательной комиссии.</w:t>
      </w:r>
    </w:p>
    <w:p w:rsidR="00095C29" w:rsidRPr="00095C29" w:rsidRDefault="00095C29" w:rsidP="00095C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29">
        <w:rPr>
          <w:rFonts w:ascii="Times New Roman" w:hAnsi="Times New Roman" w:cs="Times New Roman"/>
          <w:sz w:val="26"/>
          <w:szCs w:val="26"/>
        </w:rPr>
        <w:t>Удостоверение уполномоченного представителя избирательного объединения, выдвинувшего кандидата, действительно при предъявлении паспорта или заменяющего его документа.</w:t>
      </w:r>
      <w:r w:rsidR="005436DD">
        <w:rPr>
          <w:rFonts w:ascii="Times New Roman" w:hAnsi="Times New Roman" w:cs="Times New Roman"/>
          <w:sz w:val="26"/>
          <w:szCs w:val="26"/>
        </w:rPr>
        <w:t xml:space="preserve"> </w:t>
      </w:r>
      <w:r w:rsidRPr="00095C29">
        <w:rPr>
          <w:rFonts w:ascii="Times New Roman" w:hAnsi="Times New Roman" w:cs="Times New Roman"/>
          <w:sz w:val="26"/>
          <w:szCs w:val="26"/>
        </w:rPr>
        <w:t>Лица, имеющие удостоверения, обязаны обеспечить  их сохранность.</w:t>
      </w:r>
    </w:p>
    <w:p w:rsidR="00095C29" w:rsidRPr="0043267F" w:rsidRDefault="00095C29" w:rsidP="004373AD">
      <w:pPr>
        <w:suppressAutoHyphens/>
        <w:jc w:val="both"/>
        <w:rPr>
          <w:rFonts w:ascii="Times New Roman" w:hAnsi="Times New Roman" w:cs="Times New Roman"/>
        </w:rPr>
      </w:pPr>
    </w:p>
    <w:sectPr w:rsidR="00095C29" w:rsidRPr="0043267F" w:rsidSect="005D6A4D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8278E"/>
    <w:rsid w:val="00095C29"/>
    <w:rsid w:val="000A5A31"/>
    <w:rsid w:val="000F69BE"/>
    <w:rsid w:val="0010422D"/>
    <w:rsid w:val="00105285"/>
    <w:rsid w:val="00111FD3"/>
    <w:rsid w:val="00130C6B"/>
    <w:rsid w:val="0014534F"/>
    <w:rsid w:val="00185595"/>
    <w:rsid w:val="001C78DE"/>
    <w:rsid w:val="001E009E"/>
    <w:rsid w:val="002263FD"/>
    <w:rsid w:val="002669A2"/>
    <w:rsid w:val="002F0A2C"/>
    <w:rsid w:val="003624B6"/>
    <w:rsid w:val="003A53AB"/>
    <w:rsid w:val="00405201"/>
    <w:rsid w:val="00423050"/>
    <w:rsid w:val="00431FD6"/>
    <w:rsid w:val="00434136"/>
    <w:rsid w:val="004373AD"/>
    <w:rsid w:val="00447B64"/>
    <w:rsid w:val="004B4D37"/>
    <w:rsid w:val="004D72D0"/>
    <w:rsid w:val="004E6609"/>
    <w:rsid w:val="0052200C"/>
    <w:rsid w:val="00524227"/>
    <w:rsid w:val="005423D1"/>
    <w:rsid w:val="005436DD"/>
    <w:rsid w:val="00552E02"/>
    <w:rsid w:val="005733A7"/>
    <w:rsid w:val="00594086"/>
    <w:rsid w:val="005D6A4D"/>
    <w:rsid w:val="005E54DC"/>
    <w:rsid w:val="005E5C60"/>
    <w:rsid w:val="005F276B"/>
    <w:rsid w:val="0060394A"/>
    <w:rsid w:val="00611566"/>
    <w:rsid w:val="00626666"/>
    <w:rsid w:val="00626FB9"/>
    <w:rsid w:val="006302B2"/>
    <w:rsid w:val="00634BC6"/>
    <w:rsid w:val="00686F12"/>
    <w:rsid w:val="006C21CD"/>
    <w:rsid w:val="006D5038"/>
    <w:rsid w:val="00726325"/>
    <w:rsid w:val="00734736"/>
    <w:rsid w:val="00763DA6"/>
    <w:rsid w:val="00765796"/>
    <w:rsid w:val="007B1FDE"/>
    <w:rsid w:val="0088099B"/>
    <w:rsid w:val="008A3580"/>
    <w:rsid w:val="008C2846"/>
    <w:rsid w:val="008F0C5E"/>
    <w:rsid w:val="008F304F"/>
    <w:rsid w:val="009139C3"/>
    <w:rsid w:val="00945DB6"/>
    <w:rsid w:val="00953562"/>
    <w:rsid w:val="009541A3"/>
    <w:rsid w:val="0098563B"/>
    <w:rsid w:val="00986726"/>
    <w:rsid w:val="009877EA"/>
    <w:rsid w:val="00994006"/>
    <w:rsid w:val="009A2B45"/>
    <w:rsid w:val="009D2EE8"/>
    <w:rsid w:val="009D3ACE"/>
    <w:rsid w:val="009F7FEF"/>
    <w:rsid w:val="00A2447E"/>
    <w:rsid w:val="00A36A74"/>
    <w:rsid w:val="00A81899"/>
    <w:rsid w:val="00AC0BE3"/>
    <w:rsid w:val="00AD6189"/>
    <w:rsid w:val="00AF0AAD"/>
    <w:rsid w:val="00B024C3"/>
    <w:rsid w:val="00B511D1"/>
    <w:rsid w:val="00B63B2D"/>
    <w:rsid w:val="00B64C0F"/>
    <w:rsid w:val="00C33A11"/>
    <w:rsid w:val="00C56F50"/>
    <w:rsid w:val="00C708DA"/>
    <w:rsid w:val="00CA5182"/>
    <w:rsid w:val="00CB022F"/>
    <w:rsid w:val="00CB6263"/>
    <w:rsid w:val="00D65BDC"/>
    <w:rsid w:val="00D80C6F"/>
    <w:rsid w:val="00D954C6"/>
    <w:rsid w:val="00DC64B6"/>
    <w:rsid w:val="00DF6A0E"/>
    <w:rsid w:val="00E036B1"/>
    <w:rsid w:val="00E075FA"/>
    <w:rsid w:val="00E1556E"/>
    <w:rsid w:val="00E20AE7"/>
    <w:rsid w:val="00E3085D"/>
    <w:rsid w:val="00E53593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2021-07-15T02:34:00Z</cp:lastPrinted>
  <dcterms:created xsi:type="dcterms:W3CDTF">2014-07-28T03:15:00Z</dcterms:created>
  <dcterms:modified xsi:type="dcterms:W3CDTF">2021-07-15T02:50:00Z</dcterms:modified>
</cp:coreProperties>
</file>