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D32316" w:rsidP="00A5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A5670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A5670E">
        <w:rPr>
          <w:rFonts w:ascii="Times New Roman" w:hAnsi="Times New Roman" w:cs="Times New Roman"/>
          <w:sz w:val="28"/>
          <w:szCs w:val="28"/>
        </w:rPr>
        <w:t>.2021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proofErr w:type="gramStart"/>
      <w:r w:rsidR="00A5670E"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71DD9">
        <w:rPr>
          <w:rFonts w:ascii="Times New Roman" w:hAnsi="Times New Roman" w:cs="Times New Roman"/>
          <w:sz w:val="28"/>
          <w:szCs w:val="28"/>
        </w:rPr>
        <w:t xml:space="preserve">     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57/29</w:t>
      </w:r>
      <w:r w:rsidR="00B75723">
        <w:rPr>
          <w:rFonts w:ascii="Times New Roman" w:hAnsi="Times New Roman" w:cs="Times New Roman"/>
          <w:sz w:val="28"/>
          <w:szCs w:val="28"/>
        </w:rPr>
        <w:t>4</w:t>
      </w:r>
    </w:p>
    <w:p w:rsidR="009D672A" w:rsidRDefault="009D672A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</w:tblGrid>
      <w:tr w:rsidR="00185146" w:rsidRPr="00185146" w:rsidTr="003E302E">
        <w:tc>
          <w:tcPr>
            <w:tcW w:w="5353" w:type="dxa"/>
            <w:shd w:val="clear" w:color="auto" w:fill="auto"/>
          </w:tcPr>
          <w:tbl>
            <w:tblPr>
              <w:tblW w:w="49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962"/>
            </w:tblGrid>
            <w:tr w:rsidR="00185146" w:rsidRPr="00185146" w:rsidTr="003E302E">
              <w:tc>
                <w:tcPr>
                  <w:tcW w:w="49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316" w:rsidRDefault="00185146" w:rsidP="00D32316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51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члене </w:t>
                  </w:r>
                  <w:r w:rsidR="00D323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окружной избирательной комиссии</w:t>
                  </w:r>
                  <w:r w:rsidRPr="001851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города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Спасска-Дальнего</w:t>
                  </w:r>
                  <w:proofErr w:type="spellEnd"/>
                  <w:proofErr w:type="gramEnd"/>
                  <w:r w:rsidR="00D3231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185146" w:rsidRPr="00185146" w:rsidRDefault="00185146" w:rsidP="00D32316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51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 правом совещательного голоса, назначенным </w:t>
                  </w:r>
                  <w:r w:rsidR="00D323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Региональным отделением Политической партии «Российская партия пенсионеров за социальную справедливость</w:t>
                  </w:r>
                  <w:r w:rsidR="00DF2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 w:rsidR="00D3231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Приморском крае </w:t>
                  </w:r>
                </w:p>
              </w:tc>
            </w:tr>
          </w:tbl>
          <w:p w:rsidR="00185146" w:rsidRPr="00185146" w:rsidRDefault="00185146" w:rsidP="00185146">
            <w:pPr>
              <w:suppressAutoHyphens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85146" w:rsidRPr="00185146" w:rsidRDefault="00185146" w:rsidP="00185146">
      <w:pPr>
        <w:spacing w:before="24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5146">
        <w:rPr>
          <w:rFonts w:ascii="Times New Roman" w:hAnsi="Times New Roman" w:cs="Times New Roman"/>
          <w:sz w:val="28"/>
          <w:szCs w:val="28"/>
        </w:rPr>
        <w:t xml:space="preserve">В соответствии с пунктом 20 статьи 29 Федерального закона «Об основных гарантиях избирательных прав и права на участие в референдуме граждан Российской Федерации», </w:t>
      </w:r>
      <w:r w:rsidR="00DF215B" w:rsidRPr="00185146">
        <w:rPr>
          <w:rFonts w:ascii="Times New Roman" w:hAnsi="Times New Roman" w:cs="Times New Roman"/>
          <w:sz w:val="28"/>
          <w:szCs w:val="28"/>
        </w:rPr>
        <w:t>статьей 32 Избирательного кодекса Приморского</w:t>
      </w:r>
      <w:proofErr w:type="gramStart"/>
      <w:r w:rsidR="00DF215B" w:rsidRPr="00185146">
        <w:rPr>
          <w:rFonts w:ascii="Times New Roman" w:hAnsi="Times New Roman" w:cs="Times New Roman"/>
          <w:sz w:val="28"/>
          <w:szCs w:val="28"/>
        </w:rPr>
        <w:t xml:space="preserve"> </w:t>
      </w:r>
      <w:r w:rsidR="00DF215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F215B">
        <w:rPr>
          <w:rFonts w:ascii="Times New Roman" w:hAnsi="Times New Roman" w:cs="Times New Roman"/>
          <w:sz w:val="28"/>
          <w:szCs w:val="28"/>
        </w:rPr>
        <w:t xml:space="preserve"> </w:t>
      </w:r>
      <w:r w:rsidR="00D32316" w:rsidRPr="0026237D">
        <w:rPr>
          <w:rFonts w:ascii="Times New Roman" w:eastAsia="Times New Roman" w:hAnsi="Times New Roman" w:cs="Times New Roman"/>
          <w:sz w:val="28"/>
          <w:szCs w:val="28"/>
        </w:rPr>
        <w:t xml:space="preserve">решения Избирательной комиссии Приморского края </w:t>
      </w:r>
      <w:r w:rsidR="00D32316" w:rsidRPr="0026237D">
        <w:rPr>
          <w:rFonts w:ascii="Times New Roman" w:hAnsi="Times New Roman" w:cs="Times New Roman"/>
          <w:sz w:val="28"/>
          <w:szCs w:val="28"/>
        </w:rPr>
        <w:t xml:space="preserve">от 4 июня 2021 года № 269/1823  «О возложении полномочий окружных избирательных комиссий по выборам депутатов Законодательного Собрания Приморского края на территориальные избирательные комиссии», </w:t>
      </w:r>
      <w:r w:rsidR="00DF215B" w:rsidRPr="0026237D">
        <w:rPr>
          <w:rFonts w:ascii="Times New Roman" w:hAnsi="Times New Roman" w:cs="Times New Roman"/>
          <w:sz w:val="28"/>
          <w:szCs w:val="28"/>
        </w:rPr>
        <w:t>р</w:t>
      </w:r>
      <w:r w:rsidR="00DF215B" w:rsidRPr="0026237D">
        <w:rPr>
          <w:rFonts w:ascii="Times New Roman" w:eastAsia="Times New Roman" w:hAnsi="Times New Roman" w:cs="Times New Roman"/>
          <w:sz w:val="28"/>
          <w:szCs w:val="28"/>
        </w:rPr>
        <w:t xml:space="preserve">ассмотрев документы, представленные в установленном порядке для регистрации </w:t>
      </w:r>
      <w:r w:rsidR="00DF215B">
        <w:rPr>
          <w:rFonts w:ascii="Times New Roman" w:eastAsia="Times New Roman" w:hAnsi="Times New Roman" w:cs="Times New Roman"/>
          <w:sz w:val="28"/>
          <w:szCs w:val="28"/>
        </w:rPr>
        <w:t>доверенным лицом</w:t>
      </w:r>
      <w:r w:rsidR="00DF215B" w:rsidRPr="0026237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F215B">
        <w:rPr>
          <w:rFonts w:ascii="Times New Roman" w:hAnsi="Times New Roman" w:cs="Times New Roman"/>
          <w:sz w:val="28"/>
          <w:szCs w:val="28"/>
        </w:rPr>
        <w:t xml:space="preserve">избирательного объединения </w:t>
      </w:r>
      <w:r w:rsidR="00D32316">
        <w:rPr>
          <w:rFonts w:ascii="Times New Roman" w:hAnsi="Times New Roman" w:cs="Times New Roman"/>
          <w:sz w:val="28"/>
          <w:szCs w:val="28"/>
        </w:rPr>
        <w:t>Региональн</w:t>
      </w:r>
      <w:r w:rsidR="00DF215B">
        <w:rPr>
          <w:rFonts w:ascii="Times New Roman" w:hAnsi="Times New Roman" w:cs="Times New Roman"/>
          <w:sz w:val="28"/>
          <w:szCs w:val="28"/>
        </w:rPr>
        <w:t>ое</w:t>
      </w:r>
      <w:r w:rsidR="00D32316">
        <w:rPr>
          <w:rFonts w:ascii="Times New Roman" w:hAnsi="Times New Roman" w:cs="Times New Roman"/>
          <w:sz w:val="28"/>
          <w:szCs w:val="28"/>
        </w:rPr>
        <w:t xml:space="preserve"> отделение Политической партии «Российская партия пенсионеров за социальную справедливость</w:t>
      </w:r>
      <w:r w:rsidR="00DF215B">
        <w:rPr>
          <w:rFonts w:ascii="Times New Roman" w:hAnsi="Times New Roman" w:cs="Times New Roman"/>
          <w:sz w:val="28"/>
          <w:szCs w:val="28"/>
        </w:rPr>
        <w:t>»</w:t>
      </w:r>
      <w:r w:rsidR="00D32316">
        <w:rPr>
          <w:rFonts w:ascii="Times New Roman" w:hAnsi="Times New Roman" w:cs="Times New Roman"/>
          <w:sz w:val="28"/>
          <w:szCs w:val="28"/>
        </w:rPr>
        <w:t xml:space="preserve"> в Приморском крае</w:t>
      </w:r>
      <w:r w:rsidR="003E2CB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E2CBB">
        <w:rPr>
          <w:rFonts w:ascii="Times New Roman" w:hAnsi="Times New Roman" w:cs="Times New Roman"/>
          <w:sz w:val="28"/>
          <w:szCs w:val="28"/>
        </w:rPr>
        <w:t>Оврах</w:t>
      </w:r>
      <w:proofErr w:type="spellEnd"/>
      <w:r w:rsidR="003E2CBB">
        <w:rPr>
          <w:rFonts w:ascii="Times New Roman" w:hAnsi="Times New Roman" w:cs="Times New Roman"/>
          <w:sz w:val="28"/>
          <w:szCs w:val="28"/>
        </w:rPr>
        <w:t xml:space="preserve"> Дмитрия Александровича</w:t>
      </w:r>
      <w:r w:rsidRPr="00185146">
        <w:rPr>
          <w:rFonts w:ascii="Times New Roman" w:hAnsi="Times New Roman" w:cs="Times New Roman"/>
          <w:sz w:val="28"/>
          <w:szCs w:val="28"/>
        </w:rPr>
        <w:t xml:space="preserve">, территориальная избирательная комиссия </w:t>
      </w:r>
      <w:r w:rsidR="002D5C1A"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proofErr w:type="gramStart"/>
      <w:r w:rsidR="002D5C1A"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  <w:proofErr w:type="gramEnd"/>
      <w:r w:rsidRPr="001851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146" w:rsidRDefault="00185146" w:rsidP="00185146">
      <w:pPr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85146">
        <w:rPr>
          <w:rFonts w:ascii="Times New Roman" w:hAnsi="Times New Roman" w:cs="Times New Roman"/>
          <w:sz w:val="27"/>
          <w:szCs w:val="27"/>
        </w:rPr>
        <w:t>РЕШИЛА:</w:t>
      </w:r>
    </w:p>
    <w:p w:rsidR="009B6CD9" w:rsidRPr="00185146" w:rsidRDefault="003E2CBB" w:rsidP="00185146">
      <w:pPr>
        <w:pStyle w:val="af"/>
        <w:numPr>
          <w:ilvl w:val="0"/>
          <w:numId w:val="13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Выдать </w:t>
      </w:r>
      <w:proofErr w:type="spellStart"/>
      <w:r>
        <w:rPr>
          <w:sz w:val="28"/>
          <w:szCs w:val="28"/>
        </w:rPr>
        <w:t>Оврах</w:t>
      </w:r>
      <w:proofErr w:type="spellEnd"/>
      <w:r>
        <w:rPr>
          <w:sz w:val="28"/>
          <w:szCs w:val="28"/>
        </w:rPr>
        <w:t xml:space="preserve"> Дмитрию Александровичу</w:t>
      </w:r>
      <w:r w:rsidR="002D5C1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1986 </w:t>
      </w:r>
      <w:r w:rsidR="00185146" w:rsidRPr="00185146">
        <w:rPr>
          <w:sz w:val="28"/>
          <w:szCs w:val="28"/>
        </w:rPr>
        <w:t xml:space="preserve">года рождения,  удостоверение члена территориальной избирательной комиссии </w:t>
      </w:r>
      <w:r w:rsidR="002D5C1A">
        <w:rPr>
          <w:sz w:val="28"/>
          <w:szCs w:val="28"/>
        </w:rPr>
        <w:t xml:space="preserve">города </w:t>
      </w:r>
      <w:proofErr w:type="spellStart"/>
      <w:proofErr w:type="gramStart"/>
      <w:r w:rsidR="002D5C1A">
        <w:rPr>
          <w:sz w:val="28"/>
          <w:szCs w:val="28"/>
        </w:rPr>
        <w:t>Спасска-дальнего</w:t>
      </w:r>
      <w:proofErr w:type="spellEnd"/>
      <w:proofErr w:type="gramEnd"/>
      <w:r w:rsidR="00185146" w:rsidRPr="00185146">
        <w:rPr>
          <w:sz w:val="28"/>
          <w:szCs w:val="28"/>
        </w:rPr>
        <w:t xml:space="preserve"> с правом совещательного голоса</w:t>
      </w:r>
      <w:r w:rsidR="009B6CD9" w:rsidRPr="00185146">
        <w:rPr>
          <w:sz w:val="28"/>
          <w:szCs w:val="28"/>
        </w:rPr>
        <w:t>.</w:t>
      </w:r>
    </w:p>
    <w:p w:rsidR="003E2CBB" w:rsidRPr="006158D5" w:rsidRDefault="003E2CBB" w:rsidP="003E2C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</w:t>
      </w:r>
      <w:r w:rsidRPr="006158D5"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>
        <w:rPr>
          <w:rFonts w:ascii="Times New Roman" w:hAnsi="Times New Roman" w:cs="Times New Roman"/>
          <w:sz w:val="28"/>
          <w:szCs w:val="28"/>
        </w:rPr>
        <w:t>в Избирательную комиссию Приморского края для размещения на официальном сайте</w:t>
      </w:r>
      <w:r w:rsidRPr="006158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 Приморского края</w:t>
      </w:r>
      <w:r w:rsidRPr="006158D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и опубликования в газете «Приморская газета: официальное издание органов государственной власти Приморского края»</w:t>
      </w:r>
    </w:p>
    <w:p w:rsidR="003E2CBB" w:rsidRPr="006158D5" w:rsidRDefault="003E2CBB" w:rsidP="003E2C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158D5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6158D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158D5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E06ADD" w:rsidRDefault="00E06ADD" w:rsidP="009B2E26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</w:r>
      <w:r w:rsidR="009B2E26">
        <w:t xml:space="preserve">                      </w:t>
      </w:r>
      <w:r>
        <w:t xml:space="preserve">  И.П. </w:t>
      </w:r>
      <w:proofErr w:type="spellStart"/>
      <w:r>
        <w:t>Белик</w:t>
      </w:r>
      <w:proofErr w:type="spellEnd"/>
    </w:p>
    <w:p w:rsidR="009B6CD9" w:rsidRDefault="00E06ADD" w:rsidP="009B2E26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</w:t>
      </w:r>
      <w:r w:rsidR="009B2E26">
        <w:t xml:space="preserve">                      </w:t>
      </w:r>
      <w:r w:rsidR="00A114B9">
        <w:t xml:space="preserve">  Н.А </w:t>
      </w:r>
      <w:proofErr w:type="gramStart"/>
      <w:r w:rsidR="00A114B9">
        <w:t>Моргун</w:t>
      </w:r>
      <w:proofErr w:type="gramEnd"/>
    </w:p>
    <w:sectPr w:rsidR="009B6CD9" w:rsidSect="003E2CBB">
      <w:pgSz w:w="11906" w:h="16838"/>
      <w:pgMar w:top="568" w:right="991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16D016C"/>
    <w:multiLevelType w:val="hybridMultilevel"/>
    <w:tmpl w:val="611A86CA"/>
    <w:lvl w:ilvl="0" w:tplc="3FDA22AC">
      <w:start w:val="1"/>
      <w:numFmt w:val="decimal"/>
      <w:lvlText w:val="%1."/>
      <w:lvlJc w:val="left"/>
      <w:pPr>
        <w:ind w:left="1072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841334C"/>
    <w:multiLevelType w:val="hybridMultilevel"/>
    <w:tmpl w:val="621C405A"/>
    <w:lvl w:ilvl="0" w:tplc="664282FC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1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12"/>
  </w:num>
  <w:num w:numId="7">
    <w:abstractNumId w:val="10"/>
  </w:num>
  <w:num w:numId="8">
    <w:abstractNumId w:val="9"/>
  </w:num>
  <w:num w:numId="9">
    <w:abstractNumId w:val="6"/>
  </w:num>
  <w:num w:numId="10">
    <w:abstractNumId w:val="3"/>
  </w:num>
  <w:num w:numId="11">
    <w:abstractNumId w:val="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10968"/>
    <w:rsid w:val="00022305"/>
    <w:rsid w:val="00026587"/>
    <w:rsid w:val="00061E9D"/>
    <w:rsid w:val="000754B6"/>
    <w:rsid w:val="00081A01"/>
    <w:rsid w:val="00083B80"/>
    <w:rsid w:val="00094087"/>
    <w:rsid w:val="000A6AD2"/>
    <w:rsid w:val="000E2F46"/>
    <w:rsid w:val="000F6716"/>
    <w:rsid w:val="00105481"/>
    <w:rsid w:val="00163B0E"/>
    <w:rsid w:val="0018245A"/>
    <w:rsid w:val="00185146"/>
    <w:rsid w:val="00197E9C"/>
    <w:rsid w:val="001A5CDD"/>
    <w:rsid w:val="001B5ABB"/>
    <w:rsid w:val="001B7449"/>
    <w:rsid w:val="001C3F74"/>
    <w:rsid w:val="001C6167"/>
    <w:rsid w:val="001D2093"/>
    <w:rsid w:val="00210771"/>
    <w:rsid w:val="00211643"/>
    <w:rsid w:val="00215EFE"/>
    <w:rsid w:val="00225651"/>
    <w:rsid w:val="00227AB9"/>
    <w:rsid w:val="002421D7"/>
    <w:rsid w:val="00242610"/>
    <w:rsid w:val="00276326"/>
    <w:rsid w:val="002B0214"/>
    <w:rsid w:val="002D5C1A"/>
    <w:rsid w:val="002E0118"/>
    <w:rsid w:val="002E085B"/>
    <w:rsid w:val="002E31FE"/>
    <w:rsid w:val="002F184B"/>
    <w:rsid w:val="003005DB"/>
    <w:rsid w:val="003220CD"/>
    <w:rsid w:val="003266AA"/>
    <w:rsid w:val="00326A3F"/>
    <w:rsid w:val="003450CE"/>
    <w:rsid w:val="00346F2C"/>
    <w:rsid w:val="003A49E8"/>
    <w:rsid w:val="003B78B5"/>
    <w:rsid w:val="003C399B"/>
    <w:rsid w:val="003E1C56"/>
    <w:rsid w:val="003E2CBB"/>
    <w:rsid w:val="00405B98"/>
    <w:rsid w:val="0041538A"/>
    <w:rsid w:val="00430FA9"/>
    <w:rsid w:val="00440544"/>
    <w:rsid w:val="004411F9"/>
    <w:rsid w:val="00464C3B"/>
    <w:rsid w:val="0047455A"/>
    <w:rsid w:val="00480028"/>
    <w:rsid w:val="0048235A"/>
    <w:rsid w:val="00492AFA"/>
    <w:rsid w:val="004A235E"/>
    <w:rsid w:val="004D5E7F"/>
    <w:rsid w:val="004E62D2"/>
    <w:rsid w:val="004F2413"/>
    <w:rsid w:val="004F4CBD"/>
    <w:rsid w:val="00521B4D"/>
    <w:rsid w:val="00567374"/>
    <w:rsid w:val="005A2533"/>
    <w:rsid w:val="005B6B48"/>
    <w:rsid w:val="005E30AC"/>
    <w:rsid w:val="005F077B"/>
    <w:rsid w:val="0060405C"/>
    <w:rsid w:val="0060692D"/>
    <w:rsid w:val="00610103"/>
    <w:rsid w:val="00671DD9"/>
    <w:rsid w:val="006760E5"/>
    <w:rsid w:val="00680355"/>
    <w:rsid w:val="006812D1"/>
    <w:rsid w:val="006C5A82"/>
    <w:rsid w:val="006E2E6D"/>
    <w:rsid w:val="006E4F86"/>
    <w:rsid w:val="006F095F"/>
    <w:rsid w:val="006F1C31"/>
    <w:rsid w:val="006F583C"/>
    <w:rsid w:val="006F7E23"/>
    <w:rsid w:val="007069F1"/>
    <w:rsid w:val="007164B9"/>
    <w:rsid w:val="00734C1E"/>
    <w:rsid w:val="00750D4F"/>
    <w:rsid w:val="00752549"/>
    <w:rsid w:val="00762592"/>
    <w:rsid w:val="00767BEB"/>
    <w:rsid w:val="007B59B0"/>
    <w:rsid w:val="007C7D4C"/>
    <w:rsid w:val="007F3284"/>
    <w:rsid w:val="00801832"/>
    <w:rsid w:val="008058B2"/>
    <w:rsid w:val="00855F0C"/>
    <w:rsid w:val="00856FD3"/>
    <w:rsid w:val="008A0A04"/>
    <w:rsid w:val="008D5301"/>
    <w:rsid w:val="008F5A32"/>
    <w:rsid w:val="009242CE"/>
    <w:rsid w:val="009242D7"/>
    <w:rsid w:val="00925320"/>
    <w:rsid w:val="009461DE"/>
    <w:rsid w:val="009550C0"/>
    <w:rsid w:val="00960FFC"/>
    <w:rsid w:val="00984B51"/>
    <w:rsid w:val="00985B51"/>
    <w:rsid w:val="00986AAF"/>
    <w:rsid w:val="009A44F0"/>
    <w:rsid w:val="009B2E26"/>
    <w:rsid w:val="009B6CD9"/>
    <w:rsid w:val="009C687D"/>
    <w:rsid w:val="009D24CB"/>
    <w:rsid w:val="009D672A"/>
    <w:rsid w:val="009E08D9"/>
    <w:rsid w:val="009F245D"/>
    <w:rsid w:val="009F728B"/>
    <w:rsid w:val="00A114B9"/>
    <w:rsid w:val="00A119D7"/>
    <w:rsid w:val="00A16097"/>
    <w:rsid w:val="00A5670E"/>
    <w:rsid w:val="00A576F9"/>
    <w:rsid w:val="00A60041"/>
    <w:rsid w:val="00A66115"/>
    <w:rsid w:val="00A76949"/>
    <w:rsid w:val="00A942FC"/>
    <w:rsid w:val="00AA43F6"/>
    <w:rsid w:val="00AE48D2"/>
    <w:rsid w:val="00B10BF4"/>
    <w:rsid w:val="00B15E03"/>
    <w:rsid w:val="00B332FE"/>
    <w:rsid w:val="00B4178F"/>
    <w:rsid w:val="00B54EB2"/>
    <w:rsid w:val="00B63AF3"/>
    <w:rsid w:val="00B750AF"/>
    <w:rsid w:val="00B75723"/>
    <w:rsid w:val="00B95AF7"/>
    <w:rsid w:val="00BB4472"/>
    <w:rsid w:val="00BC2CCA"/>
    <w:rsid w:val="00BD756E"/>
    <w:rsid w:val="00BE6829"/>
    <w:rsid w:val="00C0538D"/>
    <w:rsid w:val="00C30D49"/>
    <w:rsid w:val="00C353A4"/>
    <w:rsid w:val="00C51A57"/>
    <w:rsid w:val="00C73531"/>
    <w:rsid w:val="00C87C40"/>
    <w:rsid w:val="00CA32EB"/>
    <w:rsid w:val="00CA3C4F"/>
    <w:rsid w:val="00CA6965"/>
    <w:rsid w:val="00CB02F1"/>
    <w:rsid w:val="00D00C4D"/>
    <w:rsid w:val="00D10FFE"/>
    <w:rsid w:val="00D32316"/>
    <w:rsid w:val="00D34579"/>
    <w:rsid w:val="00D65012"/>
    <w:rsid w:val="00D70E5A"/>
    <w:rsid w:val="00D75E3D"/>
    <w:rsid w:val="00DB28D5"/>
    <w:rsid w:val="00DC2AFA"/>
    <w:rsid w:val="00DC59C9"/>
    <w:rsid w:val="00DD0ADE"/>
    <w:rsid w:val="00DD7001"/>
    <w:rsid w:val="00DF215B"/>
    <w:rsid w:val="00DF67F6"/>
    <w:rsid w:val="00E06ADD"/>
    <w:rsid w:val="00E24F0C"/>
    <w:rsid w:val="00E42F3B"/>
    <w:rsid w:val="00E650FF"/>
    <w:rsid w:val="00E92D26"/>
    <w:rsid w:val="00EA3831"/>
    <w:rsid w:val="00EC5199"/>
    <w:rsid w:val="00EE65A4"/>
    <w:rsid w:val="00F16741"/>
    <w:rsid w:val="00F266F7"/>
    <w:rsid w:val="00F32D39"/>
    <w:rsid w:val="00F3457E"/>
    <w:rsid w:val="00F524B3"/>
    <w:rsid w:val="00F612FB"/>
    <w:rsid w:val="00F63FC3"/>
    <w:rsid w:val="00F7025D"/>
    <w:rsid w:val="00F742F9"/>
    <w:rsid w:val="00F82D1A"/>
    <w:rsid w:val="00F9353F"/>
    <w:rsid w:val="00FB4722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  <w:style w:type="paragraph" w:styleId="af">
    <w:name w:val="Body Text Indent"/>
    <w:basedOn w:val="a"/>
    <w:link w:val="af0"/>
    <w:rsid w:val="0018245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18245A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1">
    <w:name w:val="Font Style11"/>
    <w:rsid w:val="009B6CD9"/>
    <w:rPr>
      <w:rFonts w:ascii="Times New Roman" w:hAnsi="Times New Roman" w:cs="Times New Roman" w:hint="default"/>
      <w:sz w:val="18"/>
      <w:szCs w:val="18"/>
    </w:rPr>
  </w:style>
  <w:style w:type="paragraph" w:customStyle="1" w:styleId="Style2">
    <w:name w:val="Style2"/>
    <w:basedOn w:val="a"/>
    <w:rsid w:val="009B6CD9"/>
    <w:pPr>
      <w:widowControl w:val="0"/>
      <w:autoSpaceDE w:val="0"/>
      <w:autoSpaceDN w:val="0"/>
      <w:adjustRightInd w:val="0"/>
      <w:spacing w:after="0" w:line="206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D3944-4D21-4C74-84C8-ECF3C9780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adm</cp:lastModifiedBy>
  <cp:revision>54</cp:revision>
  <cp:lastPrinted>2021-08-18T01:54:00Z</cp:lastPrinted>
  <dcterms:created xsi:type="dcterms:W3CDTF">2021-04-29T00:59:00Z</dcterms:created>
  <dcterms:modified xsi:type="dcterms:W3CDTF">2021-09-17T09:49:00Z</dcterms:modified>
</cp:coreProperties>
</file>