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68" w:rsidRDefault="009D5768" w:rsidP="004805A0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:rsidR="004805A0" w:rsidRDefault="004805A0" w:rsidP="004805A0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ПОВЕСТКА</w:t>
      </w:r>
    </w:p>
    <w:p w:rsidR="004805A0" w:rsidRDefault="004805A0" w:rsidP="004805A0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заседания  комиссии  Думы  городского округа Спасск-Дальний</w:t>
      </w:r>
    </w:p>
    <w:p w:rsidR="004805A0" w:rsidRDefault="004805A0" w:rsidP="004805A0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по строительству и жилищно-коммунальному хозяйству</w:t>
      </w:r>
    </w:p>
    <w:p w:rsidR="004805A0" w:rsidRDefault="004805A0" w:rsidP="004805A0">
      <w:pPr>
        <w:spacing w:after="0"/>
        <w:ind w:left="284"/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:rsidR="004805A0" w:rsidRPr="009C0D30" w:rsidRDefault="007E7CC0" w:rsidP="004805A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17</w:t>
      </w:r>
      <w:r w:rsidR="006F5F7D">
        <w:rPr>
          <w:rFonts w:ascii="Times New Roman" w:eastAsia="Times New Roman" w:hAnsi="Times New Roman"/>
          <w:b/>
          <w:sz w:val="26"/>
          <w:szCs w:val="26"/>
        </w:rPr>
        <w:t>.12</w:t>
      </w:r>
      <w:r w:rsidR="004805A0">
        <w:rPr>
          <w:rFonts w:ascii="Times New Roman" w:eastAsia="Times New Roman" w:hAnsi="Times New Roman"/>
          <w:b/>
          <w:sz w:val="26"/>
          <w:szCs w:val="26"/>
        </w:rPr>
        <w:t>.2021 г.</w:t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  <w:t xml:space="preserve">       </w:t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9D5768">
        <w:rPr>
          <w:rFonts w:ascii="Times New Roman" w:eastAsia="Times New Roman" w:hAnsi="Times New Roman"/>
          <w:b/>
          <w:sz w:val="26"/>
          <w:szCs w:val="26"/>
        </w:rPr>
        <w:t>10.00</w:t>
      </w:r>
    </w:p>
    <w:p w:rsidR="004805A0" w:rsidRDefault="004805A0" w:rsidP="00003B0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5"/>
          <w:szCs w:val="25"/>
        </w:rPr>
      </w:pPr>
    </w:p>
    <w:p w:rsidR="00E00F3D" w:rsidRDefault="007E7CC0" w:rsidP="007E7CC0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C540D">
        <w:rPr>
          <w:rFonts w:ascii="Times New Roman" w:hAnsi="Times New Roman" w:cs="Times New Roman"/>
          <w:b/>
          <w:sz w:val="26"/>
          <w:szCs w:val="26"/>
        </w:rPr>
        <w:t>Об утверждении правил благоустройства и санитарного содержания территории городского округа Спасск-Дальний</w:t>
      </w:r>
    </w:p>
    <w:p w:rsidR="00E64E38" w:rsidRPr="00E64E38" w:rsidRDefault="00E64E38" w:rsidP="00E64E38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F7BB2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Симоненко Ольга Сергеевна, начальник управления жилищно-коммунального хозяйства Администрации городского округа Спасск-Дальний</w:t>
      </w:r>
    </w:p>
    <w:p w:rsidR="007E7CC0" w:rsidRPr="00E64E38" w:rsidRDefault="007E7CC0" w:rsidP="007E7CC0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C540D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Думы городского округа Спасск-Дальний от 29 июля 2021г. № 45-НПА «</w:t>
      </w:r>
      <w:r w:rsidRPr="00FC540D">
        <w:rPr>
          <w:rFonts w:ascii="Times New Roman" w:hAnsi="Times New Roman" w:cs="Times New Roman"/>
          <w:b/>
          <w:bCs/>
          <w:kern w:val="36"/>
          <w:sz w:val="26"/>
          <w:szCs w:val="26"/>
        </w:rPr>
        <w:t>Об утверждении Положения об осуществлении муниципального контроля в сфере благоустройства на территории городского округа Спасск-Дальний</w:t>
      </w:r>
    </w:p>
    <w:p w:rsidR="00E64E38" w:rsidRPr="00E64E38" w:rsidRDefault="00E64E38" w:rsidP="00E64E38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F7BB2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Симоненко Ольга Сергеевна, начальник управления жилищно-коммунального хозяйства Администрации городского округа Спасск-Дальний</w:t>
      </w:r>
    </w:p>
    <w:p w:rsidR="007E7CC0" w:rsidRDefault="007E7CC0" w:rsidP="007E7CC0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FC540D">
        <w:rPr>
          <w:rFonts w:ascii="Times New Roman" w:hAnsi="Times New Roman" w:cs="Times New Roman"/>
          <w:b/>
          <w:sz w:val="26"/>
          <w:szCs w:val="26"/>
        </w:rPr>
        <w:t>Об утверждении типового перечня индикативных показателей, применяемых при осуществлении муниципального контроля в сфере благоустройства на территории городского округа Спасск-Дальний</w:t>
      </w:r>
      <w:bookmarkEnd w:id="0"/>
    </w:p>
    <w:p w:rsidR="00E64E38" w:rsidRPr="00E64E38" w:rsidRDefault="00E64E38" w:rsidP="00E64E38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F7BB2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Симоненко Ольга Сергеевна, начальник управления жилищно-коммунального хозяйства Администрации городского округа Спасск-Дальний</w:t>
      </w:r>
    </w:p>
    <w:p w:rsidR="007E7CC0" w:rsidRPr="00E64E38" w:rsidRDefault="007E7CC0" w:rsidP="007E7CC0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C540D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Думы городского округа Спасск-Дальний от 29 июля 2021г. № 43-НПА «</w:t>
      </w:r>
      <w:r w:rsidRPr="00FC540D">
        <w:rPr>
          <w:rFonts w:ascii="Times New Roman" w:hAnsi="Times New Roman" w:cs="Times New Roman"/>
          <w:b/>
          <w:bCs/>
          <w:kern w:val="36"/>
          <w:sz w:val="26"/>
          <w:szCs w:val="26"/>
        </w:rPr>
        <w:t>Об утверждении Положения об осуществлении муниципального контроля на автомобильном транспорте и в дорожном хозяйства на территории городского округа Спасск-Дальний</w:t>
      </w:r>
      <w:proofErr w:type="gramEnd"/>
    </w:p>
    <w:p w:rsidR="00E64E38" w:rsidRPr="00E64E38" w:rsidRDefault="00E64E38" w:rsidP="00E64E38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F7BB2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Симоненко Ольга Сергеевна, начальник управления жилищно-коммунального хозяйства Администрации городского округа Спасск-Дальний</w:t>
      </w:r>
    </w:p>
    <w:p w:rsidR="007E7CC0" w:rsidRDefault="007E7CC0" w:rsidP="007E7CC0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C540D">
        <w:rPr>
          <w:rFonts w:ascii="Times New Roman" w:hAnsi="Times New Roman" w:cs="Times New Roman"/>
          <w:b/>
          <w:sz w:val="26"/>
          <w:szCs w:val="26"/>
        </w:rPr>
        <w:t>Об утверждении типового перечня индикативных показателей, применяемых при осуществлении муниципального контроля на автомобильном транспорте и в дорожном хозяйстве на территории городского округа Спасск-Дальний</w:t>
      </w:r>
    </w:p>
    <w:p w:rsidR="00E64E38" w:rsidRPr="00E64E38" w:rsidRDefault="00E64E38" w:rsidP="00E64E38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F7BB2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Симоненко Ольга Сергеевна, начальник управления жилищно-коммунального хозяйства Администрации городского округа Спасск-Дальний</w:t>
      </w:r>
    </w:p>
    <w:p w:rsidR="00E64E38" w:rsidRPr="00E64E38" w:rsidRDefault="00E64E38" w:rsidP="00E64E38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C540D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Думы городского округа Спасск-Дальний от 29 июля 2021г. № 44-НПА «</w:t>
      </w:r>
      <w:r w:rsidRPr="00FC540D">
        <w:rPr>
          <w:rFonts w:ascii="Times New Roman" w:hAnsi="Times New Roman" w:cs="Times New Roman"/>
          <w:b/>
          <w:bCs/>
          <w:kern w:val="36"/>
          <w:sz w:val="26"/>
          <w:szCs w:val="26"/>
        </w:rPr>
        <w:t>Об утверждении Положения об осуществлении муниципального жилищного контроля на территории городского округа Спасск-Дальний</w:t>
      </w:r>
    </w:p>
    <w:p w:rsidR="00E64E38" w:rsidRPr="00E64E38" w:rsidRDefault="00E64E38" w:rsidP="00E64E38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F7BB2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Симоненко Ольга Сергеевна, начальник управления жилищно-коммунального хозяйства Администрации городского округа Спасск-Дальний</w:t>
      </w:r>
    </w:p>
    <w:p w:rsidR="007E7CC0" w:rsidRDefault="007E7CC0" w:rsidP="007E7CC0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C540D">
        <w:rPr>
          <w:rFonts w:ascii="Times New Roman" w:hAnsi="Times New Roman" w:cs="Times New Roman"/>
          <w:b/>
          <w:sz w:val="26"/>
          <w:szCs w:val="26"/>
        </w:rPr>
        <w:t>Об утверждении типового перечня индикативных показателей, применяемых при осуществлении муниципального жилищного контроля на территории городского округа Спасск-Дальний</w:t>
      </w:r>
    </w:p>
    <w:p w:rsidR="00E64E38" w:rsidRPr="00E64E38" w:rsidRDefault="00E64E38" w:rsidP="00E64E38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F7BB2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Симоненко Ольга Сергеевна, начальник управления жилищно-коммунального хозяйства Администрации городского округа Спасск-Дальний</w:t>
      </w:r>
    </w:p>
    <w:p w:rsidR="00E64E38" w:rsidRPr="00E64E38" w:rsidRDefault="00E64E38" w:rsidP="00E64E38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C540D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Думы городского округа Спасск-Дальний от 29 июля 2021г. № 46-НПА «</w:t>
      </w:r>
      <w:r w:rsidRPr="00FC540D">
        <w:rPr>
          <w:rFonts w:ascii="Times New Roman" w:hAnsi="Times New Roman" w:cs="Times New Roman"/>
          <w:b/>
          <w:bCs/>
          <w:kern w:val="36"/>
          <w:sz w:val="26"/>
          <w:szCs w:val="26"/>
        </w:rPr>
        <w:t xml:space="preserve">Об утверждении Положения </w:t>
      </w:r>
      <w:r w:rsidRPr="00FC54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об </w:t>
      </w:r>
      <w:r w:rsidRPr="00FC540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осуществлении  функции муниципального контроля в ценовых зонах теплоснабжения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</w:t>
      </w:r>
      <w:r w:rsidRPr="00FC540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lastRenderedPageBreak/>
        <w:t>для 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</w:t>
      </w:r>
      <w:proofErr w:type="gramEnd"/>
      <w:r w:rsidRPr="00FC540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gramStart"/>
      <w:r w:rsidRPr="00FC540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установленных Федеральным законом от 27 июля 2010 года №190-ФЗ «О Теплоснабжении» в границах городского округа Спасск-Дальний</w:t>
      </w:r>
      <w:proofErr w:type="gramEnd"/>
    </w:p>
    <w:p w:rsidR="00E64E38" w:rsidRPr="00E64E38" w:rsidRDefault="00E64E38" w:rsidP="00E64E38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F7BB2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Симоненко Ольга Сергеевна, начальник управления жилищно-коммунального хозяйства Администрации городского округа Спасск-Дальний</w:t>
      </w:r>
    </w:p>
    <w:p w:rsidR="007E7CC0" w:rsidRPr="00E64E38" w:rsidRDefault="007E7CC0" w:rsidP="007E7CC0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C540D">
        <w:rPr>
          <w:rFonts w:ascii="Times New Roman" w:hAnsi="Times New Roman" w:cs="Times New Roman"/>
          <w:b/>
          <w:sz w:val="26"/>
          <w:szCs w:val="26"/>
        </w:rPr>
        <w:t xml:space="preserve">Об утверждении типового перечня индикативных показателей, применяемых при осуществлении муниципального контроля </w:t>
      </w:r>
      <w:r w:rsidRPr="00FC540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в ценовых зонах теплоснабжения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 июля 2010 года №190-ФЗ «О Теплоснабжении</w:t>
      </w:r>
      <w:proofErr w:type="gramEnd"/>
      <w:r w:rsidRPr="00FC540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» в границах городского округа Спасск-Дальний»</w:t>
      </w:r>
    </w:p>
    <w:p w:rsidR="00E64E38" w:rsidRPr="00E64E38" w:rsidRDefault="00E64E38" w:rsidP="00E64E38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F7BB2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Симоненко Ольга Сергеевна, начальник управления жилищно-коммунального хозяйства Администрации городского округа Спасск-Дальний</w:t>
      </w:r>
    </w:p>
    <w:p w:rsidR="007E7CC0" w:rsidRPr="00FC540D" w:rsidRDefault="007E7CC0" w:rsidP="007E7CC0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C540D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утвержденную постановлением Администрации городского  округа Спасск-Дальний от 26 декабря 2020 года № 646-па муниципальную программу </w:t>
      </w:r>
      <w:r w:rsidRPr="00FC540D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FC540D">
        <w:rPr>
          <w:rFonts w:ascii="Times New Roman" w:hAnsi="Times New Roman" w:cs="Times New Roman"/>
          <w:b/>
          <w:sz w:val="26"/>
          <w:szCs w:val="26"/>
        </w:rPr>
        <w:t>Защита населения и территории от чрезвычайных ситуаций, обеспечение пожарной безопасности и безопасности людей на водных объектах городского округа Сп</w:t>
      </w:r>
      <w:r w:rsidR="00E64E38">
        <w:rPr>
          <w:rFonts w:ascii="Times New Roman" w:hAnsi="Times New Roman" w:cs="Times New Roman"/>
          <w:b/>
          <w:sz w:val="26"/>
          <w:szCs w:val="26"/>
        </w:rPr>
        <w:t>асск-Дальний на 2021 -2023годы»</w:t>
      </w:r>
    </w:p>
    <w:p w:rsidR="00E64E38" w:rsidRPr="00E64E38" w:rsidRDefault="00E64E38" w:rsidP="00E64E38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E64E38">
        <w:rPr>
          <w:rFonts w:ascii="Times New Roman" w:hAnsi="Times New Roman" w:cs="Times New Roman"/>
          <w:i/>
          <w:sz w:val="26"/>
          <w:szCs w:val="26"/>
        </w:rPr>
        <w:t>Тимлина</w:t>
      </w:r>
      <w:proofErr w:type="spellEnd"/>
      <w:r w:rsidRPr="00E64E38">
        <w:rPr>
          <w:rFonts w:ascii="Times New Roman" w:hAnsi="Times New Roman" w:cs="Times New Roman"/>
          <w:i/>
          <w:sz w:val="26"/>
          <w:szCs w:val="26"/>
        </w:rPr>
        <w:t xml:space="preserve"> Евгения Викторовна</w:t>
      </w:r>
      <w:r w:rsidRPr="00E64E38">
        <w:rPr>
          <w:rFonts w:ascii="Times New Roman" w:hAnsi="Times New Roman" w:cs="Times New Roman"/>
          <w:i/>
          <w:sz w:val="26"/>
          <w:szCs w:val="26"/>
        </w:rPr>
        <w:t xml:space="preserve">, </w:t>
      </w:r>
      <w:r>
        <w:rPr>
          <w:rFonts w:ascii="Times New Roman" w:hAnsi="Times New Roman" w:cs="Times New Roman"/>
          <w:i/>
          <w:sz w:val="26"/>
          <w:szCs w:val="26"/>
        </w:rPr>
        <w:t>исполняющий обязанности</w:t>
      </w:r>
      <w:proofErr w:type="gramStart"/>
      <w:r w:rsidRPr="00E64E38">
        <w:rPr>
          <w:rFonts w:ascii="Times New Roman" w:hAnsi="Times New Roman" w:cs="Times New Roman"/>
          <w:i/>
          <w:sz w:val="26"/>
          <w:szCs w:val="26"/>
        </w:rPr>
        <w:t>.</w:t>
      </w:r>
      <w:proofErr w:type="gramEnd"/>
      <w:r w:rsidRPr="00E64E38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Pr="00E64E38">
        <w:rPr>
          <w:rFonts w:ascii="Times New Roman" w:hAnsi="Times New Roman" w:cs="Times New Roman"/>
          <w:i/>
          <w:sz w:val="26"/>
          <w:szCs w:val="26"/>
        </w:rPr>
        <w:t>н</w:t>
      </w:r>
      <w:proofErr w:type="gramEnd"/>
      <w:r w:rsidRPr="00E64E38">
        <w:rPr>
          <w:rFonts w:ascii="Times New Roman" w:hAnsi="Times New Roman" w:cs="Times New Roman"/>
          <w:i/>
          <w:sz w:val="26"/>
          <w:szCs w:val="26"/>
        </w:rPr>
        <w:t xml:space="preserve">ачальника МКУ 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64E38">
        <w:rPr>
          <w:rFonts w:ascii="Times New Roman" w:hAnsi="Times New Roman" w:cs="Times New Roman"/>
          <w:i/>
          <w:sz w:val="26"/>
          <w:szCs w:val="26"/>
        </w:rPr>
        <w:t>«</w:t>
      </w:r>
      <w:r w:rsidRPr="00E64E38">
        <w:rPr>
          <w:rFonts w:ascii="Times New Roman" w:hAnsi="Times New Roman" w:cs="Times New Roman"/>
          <w:i/>
          <w:sz w:val="26"/>
          <w:szCs w:val="26"/>
        </w:rPr>
        <w:t>Управление по делам ГО ЧС г</w:t>
      </w:r>
      <w:r w:rsidRPr="00E64E38">
        <w:rPr>
          <w:rFonts w:ascii="Times New Roman" w:hAnsi="Times New Roman" w:cs="Times New Roman"/>
          <w:i/>
          <w:sz w:val="26"/>
          <w:szCs w:val="26"/>
        </w:rPr>
        <w:t>ородского округа Спасск-Дальний»</w:t>
      </w:r>
    </w:p>
    <w:sectPr w:rsidR="00E64E38" w:rsidRPr="00E64E38" w:rsidSect="004805A0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7E60"/>
    <w:multiLevelType w:val="hybridMultilevel"/>
    <w:tmpl w:val="572E0552"/>
    <w:lvl w:ilvl="0" w:tplc="A0345806">
      <w:start w:val="1"/>
      <w:numFmt w:val="decimal"/>
      <w:lvlText w:val="%1."/>
      <w:lvlJc w:val="left"/>
      <w:pPr>
        <w:ind w:left="872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1">
    <w:nsid w:val="0D065A11"/>
    <w:multiLevelType w:val="hybridMultilevel"/>
    <w:tmpl w:val="F6C6B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553B6"/>
    <w:multiLevelType w:val="hybridMultilevel"/>
    <w:tmpl w:val="44B427D8"/>
    <w:lvl w:ilvl="0" w:tplc="A03458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93F33"/>
    <w:multiLevelType w:val="hybridMultilevel"/>
    <w:tmpl w:val="45FE7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71DB8"/>
    <w:multiLevelType w:val="hybridMultilevel"/>
    <w:tmpl w:val="807A2A5C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5">
    <w:nsid w:val="1DFF677C"/>
    <w:multiLevelType w:val="hybridMultilevel"/>
    <w:tmpl w:val="0388D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275E5"/>
    <w:multiLevelType w:val="hybridMultilevel"/>
    <w:tmpl w:val="4DC84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12A39"/>
    <w:multiLevelType w:val="hybridMultilevel"/>
    <w:tmpl w:val="E8B63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30B42"/>
    <w:multiLevelType w:val="hybridMultilevel"/>
    <w:tmpl w:val="BB983E70"/>
    <w:lvl w:ilvl="0" w:tplc="A0345806">
      <w:start w:val="1"/>
      <w:numFmt w:val="decimal"/>
      <w:lvlText w:val="%1."/>
      <w:lvlJc w:val="left"/>
      <w:pPr>
        <w:ind w:left="872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9">
    <w:nsid w:val="2918425F"/>
    <w:multiLevelType w:val="hybridMultilevel"/>
    <w:tmpl w:val="77A094C0"/>
    <w:lvl w:ilvl="0" w:tplc="A0345806">
      <w:start w:val="1"/>
      <w:numFmt w:val="decimal"/>
      <w:lvlText w:val="%1."/>
      <w:lvlJc w:val="left"/>
      <w:pPr>
        <w:ind w:left="872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10">
    <w:nsid w:val="2CC839F3"/>
    <w:multiLevelType w:val="hybridMultilevel"/>
    <w:tmpl w:val="B9DA5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95B11"/>
    <w:multiLevelType w:val="hybridMultilevel"/>
    <w:tmpl w:val="4AAC3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9C5450"/>
    <w:multiLevelType w:val="hybridMultilevel"/>
    <w:tmpl w:val="A2587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53722"/>
    <w:multiLevelType w:val="hybridMultilevel"/>
    <w:tmpl w:val="9EEC7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51C35"/>
    <w:multiLevelType w:val="hybridMultilevel"/>
    <w:tmpl w:val="7E62E6A8"/>
    <w:lvl w:ilvl="0" w:tplc="A0345806">
      <w:start w:val="1"/>
      <w:numFmt w:val="decimal"/>
      <w:lvlText w:val="%1."/>
      <w:lvlJc w:val="left"/>
      <w:pPr>
        <w:ind w:left="872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15">
    <w:nsid w:val="407223FC"/>
    <w:multiLevelType w:val="hybridMultilevel"/>
    <w:tmpl w:val="53660A5C"/>
    <w:lvl w:ilvl="0" w:tplc="A0345806">
      <w:start w:val="1"/>
      <w:numFmt w:val="decimal"/>
      <w:lvlText w:val="%1."/>
      <w:lvlJc w:val="left"/>
      <w:pPr>
        <w:ind w:left="872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311F3"/>
    <w:multiLevelType w:val="hybridMultilevel"/>
    <w:tmpl w:val="AFEA2D46"/>
    <w:lvl w:ilvl="0" w:tplc="A0345806">
      <w:start w:val="1"/>
      <w:numFmt w:val="decimal"/>
      <w:lvlText w:val="%1."/>
      <w:lvlJc w:val="left"/>
      <w:pPr>
        <w:ind w:left="872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17">
    <w:nsid w:val="484137D6"/>
    <w:multiLevelType w:val="hybridMultilevel"/>
    <w:tmpl w:val="DAF0E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A0176"/>
    <w:multiLevelType w:val="hybridMultilevel"/>
    <w:tmpl w:val="E8465D1C"/>
    <w:lvl w:ilvl="0" w:tplc="A0345806">
      <w:start w:val="1"/>
      <w:numFmt w:val="decimal"/>
      <w:lvlText w:val="%1."/>
      <w:lvlJc w:val="left"/>
      <w:pPr>
        <w:ind w:left="872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19">
    <w:nsid w:val="4C243A28"/>
    <w:multiLevelType w:val="hybridMultilevel"/>
    <w:tmpl w:val="B45A58F4"/>
    <w:lvl w:ilvl="0" w:tplc="A0345806">
      <w:start w:val="1"/>
      <w:numFmt w:val="decimal"/>
      <w:lvlText w:val="%1."/>
      <w:lvlJc w:val="left"/>
      <w:pPr>
        <w:ind w:left="872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20">
    <w:nsid w:val="50B75038"/>
    <w:multiLevelType w:val="hybridMultilevel"/>
    <w:tmpl w:val="9654A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C0773"/>
    <w:multiLevelType w:val="hybridMultilevel"/>
    <w:tmpl w:val="8D4654EE"/>
    <w:lvl w:ilvl="0" w:tplc="A0345806">
      <w:start w:val="1"/>
      <w:numFmt w:val="decimal"/>
      <w:lvlText w:val="%1."/>
      <w:lvlJc w:val="left"/>
      <w:pPr>
        <w:ind w:left="872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22">
    <w:nsid w:val="5D1247D7"/>
    <w:multiLevelType w:val="hybridMultilevel"/>
    <w:tmpl w:val="710668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CC14AF"/>
    <w:multiLevelType w:val="hybridMultilevel"/>
    <w:tmpl w:val="833AD022"/>
    <w:lvl w:ilvl="0" w:tplc="A0345806">
      <w:start w:val="1"/>
      <w:numFmt w:val="decimal"/>
      <w:lvlText w:val="%1."/>
      <w:lvlJc w:val="left"/>
      <w:pPr>
        <w:ind w:left="872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4E5D0D"/>
    <w:multiLevelType w:val="hybridMultilevel"/>
    <w:tmpl w:val="A4560C58"/>
    <w:lvl w:ilvl="0" w:tplc="0419000F">
      <w:start w:val="1"/>
      <w:numFmt w:val="decimal"/>
      <w:lvlText w:val="%1."/>
      <w:lvlJc w:val="left"/>
      <w:pPr>
        <w:ind w:left="10709" w:hanging="360"/>
      </w:pPr>
    </w:lvl>
    <w:lvl w:ilvl="1" w:tplc="04190019" w:tentative="1">
      <w:start w:val="1"/>
      <w:numFmt w:val="lowerLetter"/>
      <w:lvlText w:val="%2."/>
      <w:lvlJc w:val="left"/>
      <w:pPr>
        <w:ind w:left="11429" w:hanging="360"/>
      </w:pPr>
    </w:lvl>
    <w:lvl w:ilvl="2" w:tplc="0419001B" w:tentative="1">
      <w:start w:val="1"/>
      <w:numFmt w:val="lowerRoman"/>
      <w:lvlText w:val="%3."/>
      <w:lvlJc w:val="right"/>
      <w:pPr>
        <w:ind w:left="12149" w:hanging="180"/>
      </w:pPr>
    </w:lvl>
    <w:lvl w:ilvl="3" w:tplc="0419000F" w:tentative="1">
      <w:start w:val="1"/>
      <w:numFmt w:val="decimal"/>
      <w:lvlText w:val="%4."/>
      <w:lvlJc w:val="left"/>
      <w:pPr>
        <w:ind w:left="12869" w:hanging="360"/>
      </w:pPr>
    </w:lvl>
    <w:lvl w:ilvl="4" w:tplc="04190019" w:tentative="1">
      <w:start w:val="1"/>
      <w:numFmt w:val="lowerLetter"/>
      <w:lvlText w:val="%5."/>
      <w:lvlJc w:val="left"/>
      <w:pPr>
        <w:ind w:left="13589" w:hanging="360"/>
      </w:pPr>
    </w:lvl>
    <w:lvl w:ilvl="5" w:tplc="0419001B" w:tentative="1">
      <w:start w:val="1"/>
      <w:numFmt w:val="lowerRoman"/>
      <w:lvlText w:val="%6."/>
      <w:lvlJc w:val="right"/>
      <w:pPr>
        <w:ind w:left="14309" w:hanging="180"/>
      </w:pPr>
    </w:lvl>
    <w:lvl w:ilvl="6" w:tplc="0419000F" w:tentative="1">
      <w:start w:val="1"/>
      <w:numFmt w:val="decimal"/>
      <w:lvlText w:val="%7."/>
      <w:lvlJc w:val="left"/>
      <w:pPr>
        <w:ind w:left="15029" w:hanging="360"/>
      </w:pPr>
    </w:lvl>
    <w:lvl w:ilvl="7" w:tplc="04190019" w:tentative="1">
      <w:start w:val="1"/>
      <w:numFmt w:val="lowerLetter"/>
      <w:lvlText w:val="%8."/>
      <w:lvlJc w:val="left"/>
      <w:pPr>
        <w:ind w:left="15749" w:hanging="360"/>
      </w:pPr>
    </w:lvl>
    <w:lvl w:ilvl="8" w:tplc="0419001B" w:tentative="1">
      <w:start w:val="1"/>
      <w:numFmt w:val="lowerRoman"/>
      <w:lvlText w:val="%9."/>
      <w:lvlJc w:val="right"/>
      <w:pPr>
        <w:ind w:left="16469" w:hanging="180"/>
      </w:pPr>
    </w:lvl>
  </w:abstractNum>
  <w:abstractNum w:abstractNumId="25">
    <w:nsid w:val="6BB677B5"/>
    <w:multiLevelType w:val="hybridMultilevel"/>
    <w:tmpl w:val="9EEC7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6C7AC7"/>
    <w:multiLevelType w:val="hybridMultilevel"/>
    <w:tmpl w:val="584A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5457D7"/>
    <w:multiLevelType w:val="hybridMultilevel"/>
    <w:tmpl w:val="8B1E9BFA"/>
    <w:lvl w:ilvl="0" w:tplc="E6DC349A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317955"/>
    <w:multiLevelType w:val="hybridMultilevel"/>
    <w:tmpl w:val="89062D42"/>
    <w:lvl w:ilvl="0" w:tplc="A0345806">
      <w:start w:val="1"/>
      <w:numFmt w:val="decimal"/>
      <w:lvlText w:val="%1."/>
      <w:lvlJc w:val="left"/>
      <w:pPr>
        <w:ind w:left="872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num w:numId="1">
    <w:abstractNumId w:val="24"/>
  </w:num>
  <w:num w:numId="2">
    <w:abstractNumId w:val="4"/>
  </w:num>
  <w:num w:numId="3">
    <w:abstractNumId w:val="11"/>
  </w:num>
  <w:num w:numId="4">
    <w:abstractNumId w:val="8"/>
  </w:num>
  <w:num w:numId="5">
    <w:abstractNumId w:val="6"/>
  </w:num>
  <w:num w:numId="6">
    <w:abstractNumId w:val="26"/>
  </w:num>
  <w:num w:numId="7">
    <w:abstractNumId w:val="5"/>
  </w:num>
  <w:num w:numId="8">
    <w:abstractNumId w:val="22"/>
  </w:num>
  <w:num w:numId="9">
    <w:abstractNumId w:val="20"/>
  </w:num>
  <w:num w:numId="10">
    <w:abstractNumId w:val="2"/>
  </w:num>
  <w:num w:numId="11">
    <w:abstractNumId w:val="17"/>
  </w:num>
  <w:num w:numId="12">
    <w:abstractNumId w:val="7"/>
  </w:num>
  <w:num w:numId="13">
    <w:abstractNumId w:val="3"/>
  </w:num>
  <w:num w:numId="14">
    <w:abstractNumId w:val="1"/>
  </w:num>
  <w:num w:numId="15">
    <w:abstractNumId w:val="10"/>
  </w:num>
  <w:num w:numId="16">
    <w:abstractNumId w:val="23"/>
  </w:num>
  <w:num w:numId="17">
    <w:abstractNumId w:val="15"/>
  </w:num>
  <w:num w:numId="18">
    <w:abstractNumId w:val="28"/>
  </w:num>
  <w:num w:numId="19">
    <w:abstractNumId w:val="16"/>
  </w:num>
  <w:num w:numId="20">
    <w:abstractNumId w:val="27"/>
  </w:num>
  <w:num w:numId="21">
    <w:abstractNumId w:val="18"/>
  </w:num>
  <w:num w:numId="22">
    <w:abstractNumId w:val="9"/>
  </w:num>
  <w:num w:numId="23">
    <w:abstractNumId w:val="21"/>
  </w:num>
  <w:num w:numId="24">
    <w:abstractNumId w:val="14"/>
  </w:num>
  <w:num w:numId="25">
    <w:abstractNumId w:val="19"/>
  </w:num>
  <w:num w:numId="26">
    <w:abstractNumId w:val="0"/>
  </w:num>
  <w:num w:numId="27">
    <w:abstractNumId w:val="25"/>
  </w:num>
  <w:num w:numId="28">
    <w:abstractNumId w:val="13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3B08"/>
    <w:rsid w:val="00003B08"/>
    <w:rsid w:val="00042FBF"/>
    <w:rsid w:val="00187556"/>
    <w:rsid w:val="002F062B"/>
    <w:rsid w:val="00364A40"/>
    <w:rsid w:val="0038685F"/>
    <w:rsid w:val="003A72AF"/>
    <w:rsid w:val="004114DB"/>
    <w:rsid w:val="004805A0"/>
    <w:rsid w:val="00564547"/>
    <w:rsid w:val="006004E6"/>
    <w:rsid w:val="006064FB"/>
    <w:rsid w:val="006F5F7D"/>
    <w:rsid w:val="007502B2"/>
    <w:rsid w:val="007E7CC0"/>
    <w:rsid w:val="00810BB7"/>
    <w:rsid w:val="008312A5"/>
    <w:rsid w:val="008736F7"/>
    <w:rsid w:val="009D5768"/>
    <w:rsid w:val="009F6EEE"/>
    <w:rsid w:val="00A831C4"/>
    <w:rsid w:val="00AA6DA2"/>
    <w:rsid w:val="00AF0551"/>
    <w:rsid w:val="00B30405"/>
    <w:rsid w:val="00BA6E46"/>
    <w:rsid w:val="00C065E3"/>
    <w:rsid w:val="00C66698"/>
    <w:rsid w:val="00CD48B0"/>
    <w:rsid w:val="00D73B04"/>
    <w:rsid w:val="00DD5FFB"/>
    <w:rsid w:val="00DE0B97"/>
    <w:rsid w:val="00E00F3D"/>
    <w:rsid w:val="00E64E38"/>
    <w:rsid w:val="00EC4D34"/>
    <w:rsid w:val="00F10FB8"/>
    <w:rsid w:val="00FA1B61"/>
    <w:rsid w:val="00FC5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B08"/>
    <w:pPr>
      <w:ind w:left="720"/>
      <w:contextualSpacing/>
    </w:pPr>
  </w:style>
  <w:style w:type="paragraph" w:customStyle="1" w:styleId="Default">
    <w:name w:val="Default"/>
    <w:rsid w:val="00003B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A7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2AF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rsid w:val="004805A0"/>
  </w:style>
  <w:style w:type="table" w:styleId="a6">
    <w:name w:val="Table Grid"/>
    <w:basedOn w:val="a1"/>
    <w:rsid w:val="00CD48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82548-D5E1-4EF9-92BF-D4D1D91DD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22</cp:revision>
  <cp:lastPrinted>2021-12-16T03:23:00Z</cp:lastPrinted>
  <dcterms:created xsi:type="dcterms:W3CDTF">2021-10-11T07:28:00Z</dcterms:created>
  <dcterms:modified xsi:type="dcterms:W3CDTF">2021-12-16T03:24:00Z</dcterms:modified>
</cp:coreProperties>
</file>