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</w:p>
    <w:p w:rsidR="00B070D6" w:rsidRPr="00D83EBA" w:rsidRDefault="00B070D6" w:rsidP="00B070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8.45pt;width:94pt;height:130pt;z-index:251658240">
            <v:imagedata r:id="rId4" o:title=""/>
            <w10:anchorlock/>
          </v:shape>
          <o:OLEObject Type="Embed" ProgID="Word.Picture.8" ShapeID="_x0000_s1026" DrawAspect="Content" ObjectID="_1706014858" r:id="rId5"/>
        </w:pict>
      </w:r>
    </w:p>
    <w:p w:rsidR="00B070D6" w:rsidRDefault="00B070D6" w:rsidP="00B070D6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ДУМА   </w:t>
      </w:r>
    </w:p>
    <w:p w:rsidR="00B070D6" w:rsidRPr="00CB15D3" w:rsidRDefault="00B070D6" w:rsidP="00B070D6">
      <w:pPr>
        <w:pStyle w:val="a3"/>
        <w:spacing w:before="0"/>
        <w:rPr>
          <w:sz w:val="26"/>
          <w:szCs w:val="26"/>
        </w:rPr>
      </w:pPr>
      <w:r w:rsidRPr="00CB15D3">
        <w:rPr>
          <w:sz w:val="26"/>
          <w:szCs w:val="26"/>
        </w:rPr>
        <w:t xml:space="preserve">ГОРОДСКОГО ОКРУГА  </w:t>
      </w:r>
      <w:proofErr w:type="gramStart"/>
      <w:r w:rsidRPr="00CB15D3">
        <w:rPr>
          <w:sz w:val="26"/>
          <w:szCs w:val="26"/>
        </w:rPr>
        <w:t>СПАССК-ДАЛЬНИЙ</w:t>
      </w:r>
      <w:proofErr w:type="gramEnd"/>
    </w:p>
    <w:p w:rsidR="00B070D6" w:rsidRPr="00CB15D3" w:rsidRDefault="00B070D6" w:rsidP="00B070D6">
      <w:pPr>
        <w:jc w:val="center"/>
        <w:rPr>
          <w:szCs w:val="26"/>
        </w:rPr>
      </w:pPr>
    </w:p>
    <w:p w:rsidR="00B070D6" w:rsidRPr="003E7ABB" w:rsidRDefault="00B070D6" w:rsidP="00B070D6">
      <w:pPr>
        <w:jc w:val="center"/>
        <w:rPr>
          <w:b/>
          <w:szCs w:val="28"/>
        </w:rPr>
      </w:pPr>
      <w:proofErr w:type="gramStart"/>
      <w:r w:rsidRPr="003E7ABB">
        <w:rPr>
          <w:b/>
          <w:szCs w:val="28"/>
        </w:rPr>
        <w:t>Р</w:t>
      </w:r>
      <w:proofErr w:type="gramEnd"/>
      <w:r w:rsidRPr="003E7ABB">
        <w:rPr>
          <w:b/>
          <w:szCs w:val="28"/>
        </w:rPr>
        <w:t xml:space="preserve"> Е Ш Е Н И Е</w:t>
      </w:r>
    </w:p>
    <w:p w:rsidR="00B070D6" w:rsidRPr="00D83EBA" w:rsidRDefault="00B070D6" w:rsidP="00B070D6">
      <w:pPr>
        <w:rPr>
          <w:sz w:val="24"/>
          <w:szCs w:val="24"/>
        </w:rPr>
      </w:pPr>
    </w:p>
    <w:p w:rsidR="00B070D6" w:rsidRPr="003E7ABB" w:rsidRDefault="00B070D6" w:rsidP="00B070D6">
      <w:pPr>
        <w:rPr>
          <w:szCs w:val="26"/>
        </w:rPr>
      </w:pPr>
      <w:r w:rsidRPr="003E7ABB">
        <w:rPr>
          <w:szCs w:val="26"/>
        </w:rPr>
        <w:t xml:space="preserve">« </w:t>
      </w:r>
      <w:r>
        <w:rPr>
          <w:szCs w:val="26"/>
        </w:rPr>
        <w:t xml:space="preserve">27 » мая 2013 г.        </w:t>
      </w:r>
      <w:r w:rsidRPr="003E7ABB">
        <w:rPr>
          <w:szCs w:val="26"/>
        </w:rPr>
        <w:t xml:space="preserve"> г. </w:t>
      </w:r>
      <w:proofErr w:type="spellStart"/>
      <w:proofErr w:type="gramStart"/>
      <w:r w:rsidRPr="003E7ABB">
        <w:rPr>
          <w:szCs w:val="26"/>
        </w:rPr>
        <w:t>Спасск-Дальний</w:t>
      </w:r>
      <w:proofErr w:type="spellEnd"/>
      <w:proofErr w:type="gramEnd"/>
      <w:r w:rsidRPr="003E7ABB">
        <w:rPr>
          <w:szCs w:val="26"/>
        </w:rPr>
        <w:t xml:space="preserve">, Приморского края   </w:t>
      </w:r>
      <w:r>
        <w:rPr>
          <w:szCs w:val="26"/>
        </w:rPr>
        <w:t xml:space="preserve"> </w:t>
      </w:r>
      <w:r w:rsidRPr="003E7ABB">
        <w:rPr>
          <w:szCs w:val="26"/>
        </w:rPr>
        <w:t xml:space="preserve">            № </w:t>
      </w:r>
      <w:r>
        <w:rPr>
          <w:szCs w:val="26"/>
        </w:rPr>
        <w:t>46</w:t>
      </w:r>
    </w:p>
    <w:p w:rsidR="00E81C84" w:rsidRDefault="00E81C84">
      <w:pPr>
        <w:pStyle w:val="ConsPlusTitle"/>
        <w:jc w:val="center"/>
      </w:pPr>
    </w:p>
    <w:p w:rsidR="00E81C84" w:rsidRDefault="00E81C84">
      <w:pPr>
        <w:spacing w:after="1"/>
      </w:pPr>
    </w:p>
    <w:p w:rsidR="00B070D6" w:rsidRPr="00B070D6" w:rsidRDefault="00B070D6" w:rsidP="00B070D6">
      <w:pPr>
        <w:pStyle w:val="ConsPlusNormal"/>
        <w:jc w:val="center"/>
      </w:pPr>
      <w:proofErr w:type="gramStart"/>
      <w:r w:rsidRPr="00B070D6">
        <w:t xml:space="preserve">(в ред. Решений Думы городского округа </w:t>
      </w:r>
      <w:proofErr w:type="spellStart"/>
      <w:r w:rsidRPr="00B070D6">
        <w:t>Спасск-Дальний</w:t>
      </w:r>
      <w:proofErr w:type="spellEnd"/>
      <w:proofErr w:type="gramEnd"/>
    </w:p>
    <w:p w:rsidR="00B070D6" w:rsidRPr="00B070D6" w:rsidRDefault="00B070D6" w:rsidP="00B070D6">
      <w:pPr>
        <w:pStyle w:val="ConsPlusNormal"/>
        <w:jc w:val="center"/>
      </w:pPr>
      <w:r w:rsidRPr="00B070D6">
        <w:t xml:space="preserve">от 08.10.2013 </w:t>
      </w:r>
      <w:hyperlink r:id="rId6" w:history="1">
        <w:r w:rsidRPr="00B070D6">
          <w:t>№ 94</w:t>
        </w:r>
      </w:hyperlink>
      <w:r w:rsidRPr="00B070D6">
        <w:t xml:space="preserve">, от 28.10.2015 </w:t>
      </w:r>
      <w:hyperlink r:id="rId7" w:history="1">
        <w:r w:rsidRPr="00B070D6">
          <w:t>№ 114</w:t>
        </w:r>
      </w:hyperlink>
      <w:r w:rsidRPr="00B070D6">
        <w:t>,</w:t>
      </w:r>
    </w:p>
    <w:p w:rsidR="00B070D6" w:rsidRPr="00B070D6" w:rsidRDefault="00B070D6" w:rsidP="00B070D6">
      <w:pPr>
        <w:pStyle w:val="ConsPlusNormal"/>
        <w:jc w:val="center"/>
      </w:pPr>
      <w:r w:rsidRPr="00B070D6">
        <w:t xml:space="preserve">от 22.12.2017 </w:t>
      </w:r>
      <w:hyperlink r:id="rId8" w:history="1">
        <w:r w:rsidRPr="00B070D6">
          <w:t>№ 122-НПА</w:t>
        </w:r>
      </w:hyperlink>
      <w:r w:rsidR="0014197E">
        <w:t>, от 24.11.2021 № 17-НПА</w:t>
      </w:r>
      <w:r w:rsidRPr="00B070D6">
        <w:t>)</w:t>
      </w:r>
    </w:p>
    <w:p w:rsidR="00B070D6" w:rsidRPr="00B070D6" w:rsidRDefault="00B070D6">
      <w:pPr>
        <w:pStyle w:val="ConsPlusNormal"/>
        <w:jc w:val="both"/>
      </w:pPr>
    </w:p>
    <w:p w:rsidR="00E81C84" w:rsidRPr="00B070D6" w:rsidRDefault="00E81C84">
      <w:pPr>
        <w:pStyle w:val="ConsPlusNormal"/>
        <w:ind w:firstLine="540"/>
        <w:jc w:val="both"/>
      </w:pPr>
      <w:proofErr w:type="gramStart"/>
      <w:r w:rsidRPr="00B070D6">
        <w:t xml:space="preserve">В соответствии с федеральными законами Российской Федерации от 03.12.2012 </w:t>
      </w:r>
      <w:hyperlink r:id="rId9" w:history="1">
        <w:r w:rsidRPr="00B070D6">
          <w:t>N 230-ФЗ</w:t>
        </w:r>
      </w:hyperlink>
      <w:r w:rsidRPr="00B070D6">
        <w:t xml:space="preserve"> "О контроле за соответствием расходов лиц, замещающих государственные должности, и иных лиц их доходам", от 25.12.2008 </w:t>
      </w:r>
      <w:hyperlink r:id="rId10" w:history="1">
        <w:r w:rsidRPr="00B070D6">
          <w:t>N 273-ФЗ</w:t>
        </w:r>
      </w:hyperlink>
      <w:r w:rsidRPr="00B070D6">
        <w:t xml:space="preserve"> "О противодействии коррупции", от 02.03.2007 </w:t>
      </w:r>
      <w:hyperlink r:id="rId11" w:history="1">
        <w:r w:rsidRPr="00B070D6">
          <w:t>N 25-ФЗ</w:t>
        </w:r>
      </w:hyperlink>
      <w:r w:rsidRPr="00B070D6">
        <w:t xml:space="preserve"> "О муниципальной службе в Российской Федерации", </w:t>
      </w:r>
      <w:hyperlink r:id="rId12" w:history="1">
        <w:r w:rsidRPr="00B070D6">
          <w:t>Законом</w:t>
        </w:r>
      </w:hyperlink>
      <w:r w:rsidRPr="00B070D6">
        <w:t xml:space="preserve"> Приморского края от 04.06.2007 N 82-КЗ "О муниципальной службе в Приморском крае", руководствуясь </w:t>
      </w:r>
      <w:hyperlink r:id="rId13" w:history="1">
        <w:r w:rsidRPr="00B070D6">
          <w:t>Указом</w:t>
        </w:r>
      </w:hyperlink>
      <w:r w:rsidRPr="00B070D6">
        <w:t xml:space="preserve"> Президента РФ от</w:t>
      </w:r>
      <w:proofErr w:type="gramEnd"/>
      <w:r w:rsidRPr="00B070D6">
        <w:t xml:space="preserve"> </w:t>
      </w:r>
      <w:proofErr w:type="gramStart"/>
      <w:r w:rsidRPr="00B070D6">
        <w:t xml:space="preserve">21.07.2010 N 925 "О мерах по реализации отдельных положений Федерального закона "О противодействии коррупции", </w:t>
      </w:r>
      <w:hyperlink r:id="rId14" w:history="1">
        <w:r w:rsidRPr="00B070D6">
          <w:t>Указом</w:t>
        </w:r>
      </w:hyperlink>
      <w:r w:rsidRPr="00B070D6">
        <w:t xml:space="preserve"> Президента Российской Федерации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решением Думы городского округа </w:t>
      </w:r>
      <w:proofErr w:type="spellStart"/>
      <w:r w:rsidRPr="00B070D6">
        <w:t>Спасск-Дальний</w:t>
      </w:r>
      <w:proofErr w:type="spellEnd"/>
      <w:r w:rsidRPr="00B070D6">
        <w:t xml:space="preserve"> от 28.11.2012 N 99 "О должностях муниципальной службы в городском</w:t>
      </w:r>
      <w:proofErr w:type="gramEnd"/>
      <w:r w:rsidRPr="00B070D6">
        <w:t xml:space="preserve"> округе </w:t>
      </w:r>
      <w:proofErr w:type="spellStart"/>
      <w:proofErr w:type="gramStart"/>
      <w:r w:rsidRPr="00B070D6">
        <w:t>Спасск-Дальний</w:t>
      </w:r>
      <w:proofErr w:type="spellEnd"/>
      <w:proofErr w:type="gramEnd"/>
      <w:r w:rsidRPr="00B070D6">
        <w:t xml:space="preserve">", </w:t>
      </w:r>
      <w:hyperlink r:id="rId15" w:history="1">
        <w:r w:rsidRPr="00B070D6">
          <w:t>Уставом</w:t>
        </w:r>
      </w:hyperlink>
      <w:r w:rsidRPr="00B070D6">
        <w:t xml:space="preserve"> городского округа </w:t>
      </w:r>
      <w:proofErr w:type="spellStart"/>
      <w:r w:rsidRPr="00B070D6">
        <w:t>Спасск-Дальний</w:t>
      </w:r>
      <w:proofErr w:type="spellEnd"/>
      <w:r w:rsidRPr="00B070D6">
        <w:t xml:space="preserve">, Дума городского округа </w:t>
      </w:r>
      <w:proofErr w:type="spellStart"/>
      <w:r w:rsidRPr="00B070D6">
        <w:t>Спасск-Дальний</w:t>
      </w:r>
      <w:proofErr w:type="spellEnd"/>
      <w:r w:rsidRPr="00B070D6">
        <w:t xml:space="preserve"> решила:</w:t>
      </w:r>
    </w:p>
    <w:p w:rsidR="00E81C84" w:rsidRDefault="00E81C84">
      <w:pPr>
        <w:pStyle w:val="ConsPlusNormal"/>
        <w:spacing w:before="36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 w:history="1">
        <w:r w:rsidRPr="0014197E">
          <w:t>Перечень</w:t>
        </w:r>
      </w:hyperlink>
      <w:r w:rsidRPr="0014197E">
        <w:t xml:space="preserve"> должностей муниципальной службы в органах местного самоуправления</w:t>
      </w:r>
      <w:r>
        <w:t xml:space="preserve"> городского округа </w:t>
      </w:r>
      <w:proofErr w:type="spellStart"/>
      <w:r>
        <w:t>Спасск-Дальний</w:t>
      </w:r>
      <w:proofErr w:type="spellEnd"/>
      <w:r>
        <w:t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</w:t>
      </w:r>
      <w:proofErr w:type="gramEnd"/>
      <w:r>
        <w:t xml:space="preserve">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</w:t>
      </w:r>
      <w:r w:rsidR="00B070D6">
        <w:t>3</w:t>
      </w:r>
      <w:r>
        <w:t>-ФЗ "О противодействии коррупции" (прилагается).</w:t>
      </w:r>
    </w:p>
    <w:p w:rsidR="00E81C84" w:rsidRDefault="00E81C84">
      <w:pPr>
        <w:pStyle w:val="ConsPlusNormal"/>
        <w:spacing w:before="280"/>
        <w:ind w:firstLine="540"/>
        <w:jc w:val="both"/>
      </w:pPr>
      <w:r>
        <w:lastRenderedPageBreak/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информационно-телекоммуникационной сети Интернет.</w:t>
      </w:r>
    </w:p>
    <w:p w:rsidR="00E81C84" w:rsidRDefault="00E81C84">
      <w:pPr>
        <w:pStyle w:val="ConsPlusNormal"/>
        <w:jc w:val="both"/>
      </w:pPr>
    </w:p>
    <w:p w:rsidR="00B070D6" w:rsidRDefault="00E81C84" w:rsidP="00B070D6">
      <w:pPr>
        <w:pStyle w:val="ConsPlusNormal"/>
      </w:pPr>
      <w:r>
        <w:t xml:space="preserve">Глава городского округа </w:t>
      </w:r>
    </w:p>
    <w:p w:rsidR="00E81C84" w:rsidRDefault="00E81C84" w:rsidP="00B070D6">
      <w:pPr>
        <w:pStyle w:val="ConsPlusNormal"/>
      </w:pPr>
      <w:proofErr w:type="spellStart"/>
      <w:proofErr w:type="gramStart"/>
      <w:r>
        <w:t>Спасск-Дальний</w:t>
      </w:r>
      <w:proofErr w:type="spellEnd"/>
      <w:proofErr w:type="gramEnd"/>
      <w:r w:rsidR="00B070D6">
        <w:t xml:space="preserve">                                                                                </w:t>
      </w:r>
      <w:r>
        <w:t>В.Ф.Ш</w:t>
      </w:r>
      <w:r w:rsidR="00B070D6">
        <w:t>умский</w:t>
      </w:r>
    </w:p>
    <w:p w:rsidR="00E81C84" w:rsidRDefault="00E81C84" w:rsidP="00B070D6">
      <w:pPr>
        <w:pStyle w:val="ConsPlusNormal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both"/>
      </w:pPr>
    </w:p>
    <w:p w:rsidR="00E81C84" w:rsidRDefault="00E81C84">
      <w:pPr>
        <w:pStyle w:val="ConsPlusNormal"/>
        <w:jc w:val="right"/>
        <w:outlineLvl w:val="0"/>
      </w:pPr>
      <w:r>
        <w:t>Приложение</w:t>
      </w:r>
    </w:p>
    <w:p w:rsidR="00E81C84" w:rsidRDefault="00E81C84">
      <w:pPr>
        <w:pStyle w:val="ConsPlusNormal"/>
        <w:jc w:val="right"/>
      </w:pPr>
      <w:r>
        <w:t>к решению</w:t>
      </w:r>
    </w:p>
    <w:p w:rsidR="00E81C84" w:rsidRDefault="00E81C84">
      <w:pPr>
        <w:pStyle w:val="ConsPlusNormal"/>
        <w:jc w:val="right"/>
      </w:pPr>
      <w:r>
        <w:t>Думы городского округа</w:t>
      </w:r>
    </w:p>
    <w:p w:rsidR="00E81C84" w:rsidRDefault="00E81C84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E81C84" w:rsidRDefault="00E81C84">
      <w:pPr>
        <w:pStyle w:val="ConsPlusNormal"/>
        <w:jc w:val="right"/>
      </w:pPr>
      <w:r>
        <w:t>от 27.05.2013 N 46</w:t>
      </w:r>
    </w:p>
    <w:p w:rsidR="00B070D6" w:rsidRPr="0014197E" w:rsidRDefault="00B070D6" w:rsidP="00B070D6">
      <w:pPr>
        <w:pStyle w:val="ConsPlusNormal"/>
        <w:jc w:val="center"/>
      </w:pPr>
      <w:hyperlink w:anchor="P46" w:history="1">
        <w:r w:rsidRPr="0014197E">
          <w:t>Перечень</w:t>
        </w:r>
      </w:hyperlink>
    </w:p>
    <w:p w:rsidR="00E81C84" w:rsidRPr="0014197E" w:rsidRDefault="00B070D6" w:rsidP="00B070D6">
      <w:pPr>
        <w:pStyle w:val="ConsPlusNormal"/>
        <w:jc w:val="center"/>
      </w:pPr>
      <w:proofErr w:type="gramStart"/>
      <w:r w:rsidRPr="0014197E">
        <w:t xml:space="preserve">должностей муниципальной службы в органах местного самоуправления городского округа </w:t>
      </w:r>
      <w:proofErr w:type="spellStart"/>
      <w:r w:rsidRPr="0014197E">
        <w:t>Спасск-Дальний</w:t>
      </w:r>
      <w:proofErr w:type="spellEnd"/>
      <w:r w:rsidRPr="0014197E">
        <w:t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</w:t>
      </w:r>
      <w:proofErr w:type="gramEnd"/>
      <w:r w:rsidRPr="0014197E">
        <w:t xml:space="preserve"> </w:t>
      </w:r>
      <w:proofErr w:type="gramStart"/>
      <w:r w:rsidRPr="0014197E">
        <w:t>расходах</w:t>
      </w:r>
      <w:proofErr w:type="gramEnd"/>
      <w:r w:rsidRPr="0014197E">
        <w:t xml:space="preserve"> своих супруги (супруга) и несовершеннолетних детей, а также на которые возлагаются ограничения, установленные ст. 12 Федерального закона от 25.12.2008 N 273-ФЗ "О противодействии коррупции"</w:t>
      </w:r>
    </w:p>
    <w:p w:rsidR="00B070D6" w:rsidRDefault="00B070D6">
      <w:pPr>
        <w:pStyle w:val="ConsPlusNormal"/>
        <w:jc w:val="both"/>
      </w:pPr>
    </w:p>
    <w:p w:rsidR="00B070D6" w:rsidRDefault="00B07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E81C84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1. ПЕРЕЧЕНЬ ДОЛЖНОСТЕЙ В ДУМЕ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E81C84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руководитель аппарата</w:t>
            </w:r>
          </w:p>
        </w:tc>
      </w:tr>
      <w:tr w:rsidR="00E81C84" w:rsidTr="0014197E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14197E">
            <w:pPr>
              <w:pStyle w:val="ConsPlusNormal"/>
            </w:pPr>
            <w:r>
              <w:t>- начальник отдела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2. ПЕРЕЧЕНЬ ДОЛЖНОСТЕЙ В АДМИНИСТРАЦИИ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 xml:space="preserve">- первый заместитель главы </w:t>
            </w:r>
            <w:r>
              <w:lastRenderedPageBreak/>
              <w:t>администрации городского округа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главы администрации городского округа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управления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главы администрации, руководитель аппарата администрации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отдела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начальник отдела в управлении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  <w:jc w:val="both"/>
            </w:pPr>
            <w:r>
              <w:t>- заместитель начальника управления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nil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помощник главы администрации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both"/>
            </w:pP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начальника отдела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заместитель начальника отдела в управлении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главный специалист 1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главный специалист 2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ведущий специалист 1 разряда</w:t>
            </w:r>
          </w:p>
        </w:tc>
      </w:tr>
      <w:tr w:rsidR="00E81C84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nil"/>
            </w:tcBorders>
          </w:tcPr>
          <w:p w:rsidR="00E81C84" w:rsidRDefault="00E81C84">
            <w:pPr>
              <w:pStyle w:val="ConsPlusNormal"/>
            </w:pPr>
            <w:r>
              <w:t>- ведущий специалист 2 разряда</w:t>
            </w:r>
          </w:p>
        </w:tc>
      </w:tr>
      <w:tr w:rsidR="00E81C84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ведущий специалист 3 разряда</w:t>
            </w:r>
          </w:p>
        </w:tc>
      </w:tr>
      <w:tr w:rsidR="00E81C84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81C84" w:rsidRDefault="00E81C84">
            <w:pPr>
              <w:pStyle w:val="ConsPlusNormal"/>
            </w:pPr>
            <w:r>
              <w:t>- старший специалист 1 разряда</w:t>
            </w:r>
          </w:p>
        </w:tc>
      </w:tr>
      <w:tr w:rsidR="00E81C84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81C84" w:rsidRDefault="00E81C84">
            <w:pPr>
              <w:pStyle w:val="ConsPlusNormal"/>
            </w:pPr>
            <w:r>
              <w:t>- старший специалист 2 разряда</w:t>
            </w:r>
          </w:p>
        </w:tc>
      </w:tr>
      <w:tr w:rsidR="00E81C84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C84" w:rsidRDefault="00E81C84">
            <w:pPr>
              <w:pStyle w:val="ConsPlusNormal"/>
              <w:jc w:val="center"/>
              <w:outlineLvl w:val="1"/>
            </w:pPr>
            <w:r>
              <w:t xml:space="preserve">Раздел 3. ПЕРЕЧЕНЬ ДОЛЖНОСТЕЙ В КОНТРОЛЬНО-СЧЕТНОЙ ПАЛАТЕ ГОРОДСКОГО ОКРУГА </w:t>
            </w:r>
            <w:proofErr w:type="gramStart"/>
            <w:r>
              <w:t>СПАССК-ДАЛЬНИЙ</w:t>
            </w:r>
            <w:proofErr w:type="gramEnd"/>
          </w:p>
        </w:tc>
      </w:tr>
      <w:tr w:rsidR="0014197E" w:rsidTr="0014197E">
        <w:trPr>
          <w:trHeight w:val="576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4197E" w:rsidRPr="00C256E0" w:rsidRDefault="0014197E" w:rsidP="009A1B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C256E0">
              <w:rPr>
                <w:bCs/>
                <w:i/>
                <w:sz w:val="26"/>
                <w:szCs w:val="26"/>
              </w:rPr>
              <w:t xml:space="preserve">     </w:t>
            </w:r>
            <w:r w:rsidRPr="00C256E0">
              <w:rPr>
                <w:bCs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4197E" w:rsidRPr="00C256E0" w:rsidRDefault="0014197E" w:rsidP="009A1BC3">
            <w:pPr>
              <w:shd w:val="clear" w:color="auto" w:fill="FFFFFF"/>
              <w:rPr>
                <w:sz w:val="26"/>
                <w:szCs w:val="26"/>
              </w:rPr>
            </w:pPr>
            <w:r w:rsidRPr="00C256E0">
              <w:rPr>
                <w:sz w:val="26"/>
                <w:szCs w:val="26"/>
              </w:rPr>
              <w:t xml:space="preserve">            Ведущий инспектор</w:t>
            </w:r>
          </w:p>
          <w:p w:rsidR="0014197E" w:rsidRPr="00C256E0" w:rsidRDefault="0014197E" w:rsidP="009A1B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81C84" w:rsidRDefault="00E81C84">
      <w:pPr>
        <w:pStyle w:val="ConsPlusNormal"/>
        <w:jc w:val="both"/>
      </w:pPr>
    </w:p>
    <w:sectPr w:rsidR="00E81C84" w:rsidSect="003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84"/>
    <w:rsid w:val="0014197E"/>
    <w:rsid w:val="001B5FAC"/>
    <w:rsid w:val="0063407D"/>
    <w:rsid w:val="00B070D6"/>
    <w:rsid w:val="00CF23CE"/>
    <w:rsid w:val="00E81C84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6"/>
    <w:pPr>
      <w:spacing w:after="0" w:line="240" w:lineRule="auto"/>
    </w:pPr>
    <w:rPr>
      <w:rFonts w:eastAsia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C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1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070D6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A0E7D26B5E7CAB3BABFAD93BABAB82F45D470698D1CB1CE5F9ED4B7B2DA1394C58E5DAF65975BACA019B7860A02E67FAEB0CAC9E1019CC235EE5Q0M6F" TargetMode="External"/><Relationship Id="rId13" Type="http://schemas.openxmlformats.org/officeDocument/2006/relationships/hyperlink" Target="consultantplus://offline/ref=768DA0E7D26B5E7CAB3BB5F7CF57F5A483FF014D0E9ADD9E49B1FFBA142B2BF46B0C06BC99B14A75BBD4039B7FQ6M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DA0E7D26B5E7CAB3BABFAD93BABAB82F45D470E98D1CD13EEA4E7432221A33E4307F2DDBF5574BACA019E763FA53B76A2E60FB1811006D0215CQEM6F" TargetMode="External"/><Relationship Id="rId12" Type="http://schemas.openxmlformats.org/officeDocument/2006/relationships/hyperlink" Target="consultantplus://offline/ref=768DA0E7D26B5E7CAB3BABFAD93BABAB82F45D47069DDFC91DE1F9ED4B7B2DA1394C58E5DAF65975BACA059C7F60A02E67FAEB0CAC9E1019CC235EE5Q0M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DA0E7D26B5E7CAB3BABFAD93BABAB82F45D47019ED1C816EEA4E7432221A33E4307F2DDBF5574BACA019E763FA53B76A2E60FB1811006D0215CQEM6F" TargetMode="External"/><Relationship Id="rId11" Type="http://schemas.openxmlformats.org/officeDocument/2006/relationships/hyperlink" Target="consultantplus://offline/ref=768DA0E7D26B5E7CAB3BB5F7CF57F5A481F7004F059DDD9E49B1FFBA142B2BF46B0C06BC99B14A75BBD4039B7FQ6MAF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68DA0E7D26B5E7CAB3BABFAD93BABAB82F45D47069FD5CF14ECF9ED4B7B2DA1394C58E5C8F60179BAC91F9A7C75F67F21QAMEF" TargetMode="External"/><Relationship Id="rId10" Type="http://schemas.openxmlformats.org/officeDocument/2006/relationships/hyperlink" Target="consultantplus://offline/ref=768DA0E7D26B5E7CAB3BB5F7CF57F5A481F7064A049ADD9E49B1FFBA142B2BF46B0C06BC99B14A75BBD4039B7FQ6MA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68DA0E7D26B5E7CAB3BB5F7CF57F5A481FA0B42009FDD9E49B1FFBA142B2BF46B0C06BC99B14A75BBD4039B7FQ6MAF" TargetMode="External"/><Relationship Id="rId14" Type="http://schemas.openxmlformats.org/officeDocument/2006/relationships/hyperlink" Target="consultantplus://offline/ref=768DA0E7D26B5E7CAB3BB5F7CF57F5A481FB004A019DDD9E49B1FFBA142B2BF46B0C06BC99B14A75BBD4039B7FQ6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2</cp:revision>
  <dcterms:created xsi:type="dcterms:W3CDTF">2021-11-03T05:12:00Z</dcterms:created>
  <dcterms:modified xsi:type="dcterms:W3CDTF">2022-02-10T06:14:00Z</dcterms:modified>
</cp:coreProperties>
</file>