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427C37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427C37">
        <w:rPr>
          <w:bCs/>
          <w:sz w:val="26"/>
          <w:szCs w:val="26"/>
        </w:rPr>
        <w:t>18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10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4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3</w:t>
      </w:r>
      <w:r w:rsidR="008601AB" w:rsidRPr="008052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664E01" w:rsidRPr="00427C37" w:rsidRDefault="00805253" w:rsidP="00664E01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 w:rsidRPr="00805253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805253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427C37" w:rsidRPr="00664E01" w:rsidRDefault="00427C37" w:rsidP="00664E01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предложениях территориального отдела 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Приморскому краю  в </w:t>
      </w:r>
      <w:proofErr w:type="spellStart"/>
      <w:r>
        <w:rPr>
          <w:sz w:val="26"/>
          <w:szCs w:val="26"/>
        </w:rPr>
        <w:t>г.Спасск-Дальний</w:t>
      </w:r>
      <w:proofErr w:type="spellEnd"/>
      <w:r>
        <w:rPr>
          <w:sz w:val="26"/>
          <w:szCs w:val="26"/>
        </w:rPr>
        <w:t xml:space="preserve">  по улучшению условий отдыха  и оздоровления детей  в 2023 году.</w:t>
      </w:r>
    </w:p>
    <w:p w:rsidR="00664E01" w:rsidRPr="00427C37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664E01" w:rsidRPr="00427C37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775E5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27C37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2022-02-13T23:38:00Z</cp:lastPrinted>
  <dcterms:created xsi:type="dcterms:W3CDTF">2017-07-18T06:21:00Z</dcterms:created>
  <dcterms:modified xsi:type="dcterms:W3CDTF">2022-10-13T04:00:00Z</dcterms:modified>
</cp:coreProperties>
</file>