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A0" w:rsidRPr="0037088A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7088A">
        <w:rPr>
          <w:rFonts w:ascii="Times New Roman" w:eastAsia="Times New Roman" w:hAnsi="Times New Roman"/>
          <w:b/>
          <w:color w:val="000000"/>
          <w:sz w:val="28"/>
          <w:szCs w:val="28"/>
        </w:rPr>
        <w:t>ПОВЕСТКА</w:t>
      </w:r>
    </w:p>
    <w:p w:rsidR="004805A0" w:rsidRPr="0037088A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7088A">
        <w:rPr>
          <w:rFonts w:ascii="Times New Roman" w:eastAsia="Times New Roman" w:hAnsi="Times New Roman"/>
          <w:b/>
          <w:color w:val="000000"/>
          <w:sz w:val="28"/>
          <w:szCs w:val="28"/>
        </w:rPr>
        <w:t>заседания  комиссии  Думы  городского округа Спасск-Дальний</w:t>
      </w:r>
    </w:p>
    <w:p w:rsidR="004805A0" w:rsidRPr="0037088A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7088A">
        <w:rPr>
          <w:rFonts w:ascii="Times New Roman" w:eastAsia="Times New Roman" w:hAnsi="Times New Roman"/>
          <w:b/>
          <w:color w:val="000000"/>
          <w:sz w:val="28"/>
          <w:szCs w:val="28"/>
        </w:rPr>
        <w:t>по строительству и жилищно-коммунальному хозяйству</w:t>
      </w:r>
    </w:p>
    <w:p w:rsidR="004805A0" w:rsidRPr="0037088A" w:rsidRDefault="004805A0" w:rsidP="004805A0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805A0" w:rsidRPr="0037088A" w:rsidRDefault="00905BC9" w:rsidP="004805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088A">
        <w:rPr>
          <w:rFonts w:ascii="Times New Roman" w:eastAsia="Times New Roman" w:hAnsi="Times New Roman"/>
          <w:b/>
          <w:sz w:val="28"/>
          <w:szCs w:val="28"/>
        </w:rPr>
        <w:t>21</w:t>
      </w:r>
      <w:r w:rsidR="009D5768" w:rsidRPr="0037088A">
        <w:rPr>
          <w:rFonts w:ascii="Times New Roman" w:eastAsia="Times New Roman" w:hAnsi="Times New Roman"/>
          <w:b/>
          <w:sz w:val="28"/>
          <w:szCs w:val="28"/>
        </w:rPr>
        <w:t>.11</w:t>
      </w:r>
      <w:r w:rsidR="004805A0" w:rsidRPr="0037088A">
        <w:rPr>
          <w:rFonts w:ascii="Times New Roman" w:eastAsia="Times New Roman" w:hAnsi="Times New Roman"/>
          <w:b/>
          <w:sz w:val="28"/>
          <w:szCs w:val="28"/>
        </w:rPr>
        <w:t>.202</w:t>
      </w:r>
      <w:r w:rsidR="003F3837" w:rsidRPr="0037088A">
        <w:rPr>
          <w:rFonts w:ascii="Times New Roman" w:eastAsia="Times New Roman" w:hAnsi="Times New Roman"/>
          <w:b/>
          <w:sz w:val="28"/>
          <w:szCs w:val="28"/>
        </w:rPr>
        <w:t>2</w:t>
      </w:r>
      <w:r w:rsidR="004805A0" w:rsidRPr="0037088A">
        <w:rPr>
          <w:rFonts w:ascii="Times New Roman" w:eastAsia="Times New Roman" w:hAnsi="Times New Roman"/>
          <w:b/>
          <w:sz w:val="28"/>
          <w:szCs w:val="28"/>
        </w:rPr>
        <w:t xml:space="preserve"> г.</w:t>
      </w:r>
      <w:r w:rsidR="004805A0" w:rsidRPr="0037088A">
        <w:rPr>
          <w:rFonts w:ascii="Times New Roman" w:eastAsia="Times New Roman" w:hAnsi="Times New Roman"/>
          <w:b/>
          <w:sz w:val="28"/>
          <w:szCs w:val="28"/>
        </w:rPr>
        <w:tab/>
      </w:r>
      <w:r w:rsidR="004805A0" w:rsidRPr="0037088A">
        <w:rPr>
          <w:rFonts w:ascii="Times New Roman" w:eastAsia="Times New Roman" w:hAnsi="Times New Roman"/>
          <w:b/>
          <w:sz w:val="28"/>
          <w:szCs w:val="28"/>
        </w:rPr>
        <w:tab/>
      </w:r>
      <w:r w:rsidR="004805A0" w:rsidRPr="0037088A">
        <w:rPr>
          <w:rFonts w:ascii="Times New Roman" w:eastAsia="Times New Roman" w:hAnsi="Times New Roman"/>
          <w:b/>
          <w:sz w:val="28"/>
          <w:szCs w:val="28"/>
        </w:rPr>
        <w:tab/>
      </w:r>
      <w:r w:rsidR="004805A0" w:rsidRPr="0037088A">
        <w:rPr>
          <w:rFonts w:ascii="Times New Roman" w:eastAsia="Times New Roman" w:hAnsi="Times New Roman"/>
          <w:b/>
          <w:sz w:val="28"/>
          <w:szCs w:val="28"/>
        </w:rPr>
        <w:tab/>
        <w:t xml:space="preserve">       </w:t>
      </w:r>
      <w:r w:rsidR="004805A0" w:rsidRPr="0037088A">
        <w:rPr>
          <w:rFonts w:ascii="Times New Roman" w:eastAsia="Times New Roman" w:hAnsi="Times New Roman"/>
          <w:b/>
          <w:sz w:val="28"/>
          <w:szCs w:val="28"/>
        </w:rPr>
        <w:tab/>
      </w:r>
      <w:r w:rsidR="004805A0" w:rsidRPr="0037088A">
        <w:rPr>
          <w:rFonts w:ascii="Times New Roman" w:eastAsia="Times New Roman" w:hAnsi="Times New Roman"/>
          <w:b/>
          <w:sz w:val="28"/>
          <w:szCs w:val="28"/>
        </w:rPr>
        <w:tab/>
      </w:r>
      <w:r w:rsidR="004805A0" w:rsidRPr="0037088A">
        <w:rPr>
          <w:rFonts w:ascii="Times New Roman" w:eastAsia="Times New Roman" w:hAnsi="Times New Roman"/>
          <w:b/>
          <w:sz w:val="28"/>
          <w:szCs w:val="28"/>
        </w:rPr>
        <w:tab/>
      </w:r>
      <w:r w:rsidR="004805A0" w:rsidRPr="0037088A">
        <w:rPr>
          <w:rFonts w:ascii="Times New Roman" w:eastAsia="Times New Roman" w:hAnsi="Times New Roman"/>
          <w:b/>
          <w:sz w:val="28"/>
          <w:szCs w:val="28"/>
        </w:rPr>
        <w:tab/>
      </w:r>
      <w:r w:rsidR="004805A0" w:rsidRPr="0037088A">
        <w:rPr>
          <w:rFonts w:ascii="Times New Roman" w:eastAsia="Times New Roman" w:hAnsi="Times New Roman"/>
          <w:b/>
          <w:sz w:val="28"/>
          <w:szCs w:val="28"/>
        </w:rPr>
        <w:tab/>
      </w:r>
      <w:r w:rsidR="004805A0" w:rsidRPr="0037088A">
        <w:rPr>
          <w:rFonts w:ascii="Times New Roman" w:eastAsia="Times New Roman" w:hAnsi="Times New Roman"/>
          <w:b/>
          <w:sz w:val="28"/>
          <w:szCs w:val="28"/>
        </w:rPr>
        <w:tab/>
      </w:r>
      <w:r w:rsidR="004805A0" w:rsidRPr="0037088A">
        <w:rPr>
          <w:rFonts w:ascii="Times New Roman" w:eastAsia="Times New Roman" w:hAnsi="Times New Roman"/>
          <w:b/>
          <w:sz w:val="28"/>
          <w:szCs w:val="28"/>
        </w:rPr>
        <w:tab/>
      </w:r>
      <w:r w:rsidR="003F3837" w:rsidRPr="0037088A">
        <w:rPr>
          <w:rFonts w:ascii="Times New Roman" w:eastAsia="Times New Roman" w:hAnsi="Times New Roman"/>
          <w:b/>
          <w:sz w:val="28"/>
          <w:szCs w:val="28"/>
        </w:rPr>
        <w:t>14.30</w:t>
      </w:r>
    </w:p>
    <w:p w:rsidR="004805A0" w:rsidRPr="0037088A" w:rsidRDefault="004805A0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3837" w:rsidRPr="0037088A" w:rsidRDefault="003F3837" w:rsidP="003F3837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8A">
        <w:rPr>
          <w:rFonts w:ascii="Times New Roman" w:hAnsi="Times New Roman" w:cs="Times New Roman"/>
          <w:b/>
          <w:sz w:val="28"/>
          <w:szCs w:val="28"/>
        </w:rPr>
        <w:t>О бюджете городского округа Спасск-Дальний на 2023 год и плановый период 2024  и 2025 годов (первое чтение)</w:t>
      </w:r>
    </w:p>
    <w:p w:rsidR="003F3837" w:rsidRPr="0037088A" w:rsidRDefault="003F3837" w:rsidP="003F3837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7088A">
        <w:rPr>
          <w:rFonts w:ascii="Times New Roman" w:hAnsi="Times New Roman"/>
          <w:b/>
          <w:sz w:val="28"/>
          <w:szCs w:val="28"/>
        </w:rPr>
        <w:t>Об утверждении норматива стоимости 1 квадратного метра общей площади жилого помещения на территории городского округа Спасск-Дальний на 2023 г.</w:t>
      </w:r>
    </w:p>
    <w:p w:rsidR="0037088A" w:rsidRPr="0037088A" w:rsidRDefault="00911125" w:rsidP="0037088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88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городского округа Спасск-Дальний</w:t>
      </w:r>
    </w:p>
    <w:p w:rsidR="0037088A" w:rsidRPr="0037088A" w:rsidRDefault="0037088A" w:rsidP="0037088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08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муниципальной программы </w:t>
      </w:r>
      <w:hyperlink r:id="rId6" w:history="1">
        <w:r w:rsidRPr="0037088A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«Профилактика</w:t>
        </w:r>
      </w:hyperlink>
      <w:r w:rsidRPr="00370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7" w:history="1">
        <w:r w:rsidRPr="0037088A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терроризма и экстремизма, а также</w:t>
        </w:r>
      </w:hyperlink>
      <w:r w:rsidRPr="00370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минимизация и (или) ликвидация </w:t>
      </w:r>
      <w:hyperlink r:id="rId8" w:history="1">
        <w:r w:rsidRPr="0037088A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последствий их проявлений </w:t>
        </w:r>
      </w:hyperlink>
      <w:r w:rsidRPr="00370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</w:t>
      </w:r>
      <w:r w:rsidRPr="003708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городского округа  Спасск-Дальний на 2023-2025 года»</w:t>
      </w:r>
    </w:p>
    <w:p w:rsidR="0037088A" w:rsidRPr="0037088A" w:rsidRDefault="0037088A" w:rsidP="0037088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88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Pr="0037088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7088A">
        <w:rPr>
          <w:rFonts w:ascii="Times New Roman" w:eastAsia="Times New Roman" w:hAnsi="Times New Roman" w:cs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 на водных объектах городского округа Спасск-Дальний на 2023 -2025 годы»</w:t>
      </w:r>
    </w:p>
    <w:p w:rsidR="0037088A" w:rsidRPr="0037088A" w:rsidRDefault="0037088A" w:rsidP="0037088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088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Pr="0037088A">
        <w:rPr>
          <w:rFonts w:ascii="Times New Roman" w:hAnsi="Times New Roman" w:cs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  <w:r w:rsidRPr="0037088A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 Спасск-Дальний на 2023-2025 годы»</w:t>
      </w:r>
    </w:p>
    <w:p w:rsidR="00905BC9" w:rsidRPr="0037088A" w:rsidRDefault="00905BC9" w:rsidP="00905BC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7088A">
        <w:rPr>
          <w:rFonts w:ascii="Times New Roman" w:hAnsi="Times New Roman"/>
          <w:b/>
          <w:sz w:val="28"/>
          <w:szCs w:val="28"/>
        </w:rPr>
        <w:t>О результатах контрольных мероприятий Муниципального бю</w:t>
      </w:r>
      <w:r w:rsidR="00D6034D" w:rsidRPr="0037088A">
        <w:rPr>
          <w:rFonts w:ascii="Times New Roman" w:hAnsi="Times New Roman"/>
          <w:b/>
          <w:sz w:val="28"/>
          <w:szCs w:val="28"/>
        </w:rPr>
        <w:t>джетного учреждения «Наш город», в том числе проверка законности и эффективности использования бюджетных средств, направленных на реализацию МП «Обустройство пешеходных переходов</w:t>
      </w:r>
      <w:r w:rsidR="00356673" w:rsidRPr="0037088A">
        <w:rPr>
          <w:rFonts w:ascii="Times New Roman" w:hAnsi="Times New Roman"/>
          <w:b/>
          <w:sz w:val="28"/>
          <w:szCs w:val="28"/>
        </w:rPr>
        <w:t xml:space="preserve"> в городском округе Спасск-Дальний на 2015-2024 гг.» и проверка отдельных вопросов деятельности учреждения с проведе</w:t>
      </w:r>
      <w:r w:rsidR="00594622" w:rsidRPr="0037088A">
        <w:rPr>
          <w:rFonts w:ascii="Times New Roman" w:hAnsi="Times New Roman"/>
          <w:b/>
          <w:sz w:val="28"/>
          <w:szCs w:val="28"/>
        </w:rPr>
        <w:t>нием аудита закупок за 2021 год</w:t>
      </w:r>
    </w:p>
    <w:p w:rsidR="00594622" w:rsidRPr="0037088A" w:rsidRDefault="00D14747" w:rsidP="00905BC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7088A">
        <w:rPr>
          <w:rFonts w:ascii="Times New Roman" w:hAnsi="Times New Roman"/>
          <w:b/>
          <w:sz w:val="28"/>
          <w:szCs w:val="28"/>
        </w:rPr>
        <w:t>О ситуации</w:t>
      </w:r>
      <w:r w:rsidR="00594622" w:rsidRPr="0037088A">
        <w:rPr>
          <w:rFonts w:ascii="Times New Roman" w:hAnsi="Times New Roman"/>
          <w:b/>
          <w:sz w:val="28"/>
          <w:szCs w:val="28"/>
        </w:rPr>
        <w:t xml:space="preserve"> по восстановлению мостовых сооружений (о временном объезде</w:t>
      </w:r>
      <w:r w:rsidRPr="0037088A">
        <w:rPr>
          <w:rFonts w:ascii="Times New Roman" w:hAnsi="Times New Roman"/>
          <w:b/>
          <w:sz w:val="28"/>
          <w:szCs w:val="28"/>
        </w:rPr>
        <w:t>)</w:t>
      </w:r>
      <w:r w:rsidR="00594622" w:rsidRPr="0037088A">
        <w:rPr>
          <w:rFonts w:ascii="Times New Roman" w:hAnsi="Times New Roman"/>
          <w:b/>
          <w:sz w:val="28"/>
          <w:szCs w:val="28"/>
        </w:rPr>
        <w:t xml:space="preserve"> </w:t>
      </w:r>
      <w:r w:rsidRPr="0037088A">
        <w:rPr>
          <w:rFonts w:ascii="Times New Roman" w:hAnsi="Times New Roman"/>
          <w:b/>
          <w:sz w:val="28"/>
          <w:szCs w:val="28"/>
        </w:rPr>
        <w:t xml:space="preserve">по ул. </w:t>
      </w:r>
      <w:proofErr w:type="gramStart"/>
      <w:r w:rsidRPr="0037088A">
        <w:rPr>
          <w:rFonts w:ascii="Times New Roman" w:hAnsi="Times New Roman"/>
          <w:b/>
          <w:sz w:val="28"/>
          <w:szCs w:val="28"/>
        </w:rPr>
        <w:t>Мельничная</w:t>
      </w:r>
      <w:proofErr w:type="gramEnd"/>
      <w:r w:rsidRPr="0037088A">
        <w:rPr>
          <w:rFonts w:ascii="Times New Roman" w:hAnsi="Times New Roman"/>
          <w:b/>
          <w:sz w:val="28"/>
          <w:szCs w:val="28"/>
        </w:rPr>
        <w:t xml:space="preserve"> </w:t>
      </w:r>
    </w:p>
    <w:p w:rsidR="00D6034D" w:rsidRPr="0037088A" w:rsidRDefault="00905BC9" w:rsidP="00D6034D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7088A">
        <w:rPr>
          <w:rFonts w:ascii="Times New Roman" w:hAnsi="Times New Roman"/>
          <w:b/>
          <w:sz w:val="28"/>
          <w:szCs w:val="28"/>
        </w:rPr>
        <w:t>О предоставлении субсидий в отношении автомобильных дорог городского округа Спасск-Даль</w:t>
      </w:r>
      <w:r w:rsidR="00D6034D" w:rsidRPr="0037088A">
        <w:rPr>
          <w:rFonts w:ascii="Times New Roman" w:hAnsi="Times New Roman"/>
          <w:b/>
          <w:sz w:val="28"/>
          <w:szCs w:val="28"/>
        </w:rPr>
        <w:t>ний на очередной финансовый год</w:t>
      </w:r>
    </w:p>
    <w:p w:rsidR="00D6034D" w:rsidRPr="0037088A" w:rsidRDefault="00905BC9" w:rsidP="00D6034D">
      <w:pPr>
        <w:pStyle w:val="a3"/>
        <w:numPr>
          <w:ilvl w:val="0"/>
          <w:numId w:val="4"/>
        </w:numPr>
        <w:spacing w:after="0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088A">
        <w:rPr>
          <w:rFonts w:ascii="Times New Roman" w:hAnsi="Times New Roman"/>
          <w:b/>
          <w:sz w:val="28"/>
          <w:szCs w:val="28"/>
        </w:rPr>
        <w:t>О готовности Администрации к обслуживанию муниципальных дорог городского округа Спасск-Дальний в зимний период</w:t>
      </w:r>
      <w:proofErr w:type="gramStart"/>
      <w:r w:rsidRPr="0037088A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37088A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37088A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37088A">
        <w:rPr>
          <w:rFonts w:ascii="Times New Roman" w:hAnsi="Times New Roman"/>
          <w:b/>
          <w:sz w:val="28"/>
          <w:szCs w:val="28"/>
        </w:rPr>
        <w:t xml:space="preserve">оличество единиц техники, запасы </w:t>
      </w:r>
      <w:proofErr w:type="spellStart"/>
      <w:r w:rsidRPr="0037088A">
        <w:rPr>
          <w:rFonts w:ascii="Times New Roman" w:hAnsi="Times New Roman"/>
          <w:b/>
          <w:sz w:val="28"/>
          <w:szCs w:val="28"/>
        </w:rPr>
        <w:t>песко-солевой</w:t>
      </w:r>
      <w:proofErr w:type="spellEnd"/>
      <w:r w:rsidRPr="0037088A">
        <w:rPr>
          <w:rFonts w:ascii="Times New Roman" w:hAnsi="Times New Roman"/>
          <w:b/>
          <w:sz w:val="28"/>
          <w:szCs w:val="28"/>
        </w:rPr>
        <w:t xml:space="preserve"> смеси, количество человек, осуществляющие работы по обслуживанию)</w:t>
      </w:r>
    </w:p>
    <w:p w:rsidR="00D6034D" w:rsidRPr="0037088A" w:rsidRDefault="00905BC9" w:rsidP="00D6034D">
      <w:pPr>
        <w:pStyle w:val="a3"/>
        <w:numPr>
          <w:ilvl w:val="0"/>
          <w:numId w:val="4"/>
        </w:numPr>
        <w:spacing w:after="0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088A">
        <w:rPr>
          <w:rFonts w:ascii="Times New Roman" w:hAnsi="Times New Roman"/>
          <w:b/>
          <w:sz w:val="28"/>
          <w:szCs w:val="28"/>
        </w:rPr>
        <w:t>О прохождении  отопительного сезона в городском округе Спасск-Дальний. О наличии запасов топлива на котельных</w:t>
      </w:r>
      <w:proofErr w:type="gramStart"/>
      <w:r w:rsidRPr="0037088A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911125" w:rsidRPr="0037088A">
        <w:rPr>
          <w:rFonts w:ascii="Times New Roman" w:hAnsi="Times New Roman"/>
          <w:b/>
          <w:sz w:val="28"/>
          <w:szCs w:val="28"/>
        </w:rPr>
        <w:t xml:space="preserve"> </w:t>
      </w:r>
      <w:r w:rsidRPr="0037088A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37088A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37088A">
        <w:rPr>
          <w:rFonts w:ascii="Times New Roman" w:hAnsi="Times New Roman"/>
          <w:b/>
          <w:sz w:val="28"/>
          <w:szCs w:val="28"/>
        </w:rPr>
        <w:t>азут, уголь)</w:t>
      </w:r>
    </w:p>
    <w:p w:rsidR="00905BC9" w:rsidRPr="0037088A" w:rsidRDefault="00905BC9" w:rsidP="00905BC9">
      <w:pPr>
        <w:pStyle w:val="a3"/>
        <w:numPr>
          <w:ilvl w:val="0"/>
          <w:numId w:val="4"/>
        </w:numPr>
        <w:spacing w:after="0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088A">
        <w:rPr>
          <w:rFonts w:ascii="Times New Roman" w:hAnsi="Times New Roman" w:cs="Times New Roman"/>
          <w:b/>
          <w:sz w:val="28"/>
          <w:szCs w:val="28"/>
        </w:rPr>
        <w:t xml:space="preserve">О перспективах эксплуатации здания </w:t>
      </w:r>
      <w:proofErr w:type="spellStart"/>
      <w:r w:rsidRPr="0037088A">
        <w:rPr>
          <w:rFonts w:ascii="Times New Roman" w:hAnsi="Times New Roman" w:cs="Times New Roman"/>
          <w:b/>
          <w:sz w:val="28"/>
          <w:szCs w:val="28"/>
        </w:rPr>
        <w:t>ДОСа</w:t>
      </w:r>
      <w:proofErr w:type="spellEnd"/>
      <w:r w:rsidRPr="0037088A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proofErr w:type="gramStart"/>
      <w:r w:rsidRPr="0037088A">
        <w:rPr>
          <w:rFonts w:ascii="Times New Roman" w:hAnsi="Times New Roman" w:cs="Times New Roman"/>
          <w:b/>
          <w:sz w:val="28"/>
          <w:szCs w:val="28"/>
        </w:rPr>
        <w:t>Пушкинская</w:t>
      </w:r>
      <w:proofErr w:type="gramEnd"/>
      <w:r w:rsidRPr="0037088A">
        <w:rPr>
          <w:rFonts w:ascii="Times New Roman" w:hAnsi="Times New Roman" w:cs="Times New Roman"/>
          <w:b/>
          <w:sz w:val="28"/>
          <w:szCs w:val="28"/>
        </w:rPr>
        <w:t xml:space="preserve">, д. 17 и прилегающей к нему территории. </w:t>
      </w:r>
    </w:p>
    <w:p w:rsidR="008736F7" w:rsidRPr="0037088A" w:rsidRDefault="008736F7" w:rsidP="00905BC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8736F7" w:rsidRPr="0037088A" w:rsidSect="004805A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53B6"/>
    <w:multiLevelType w:val="hybridMultilevel"/>
    <w:tmpl w:val="44B427D8"/>
    <w:lvl w:ilvl="0" w:tplc="A03458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0B42"/>
    <w:multiLevelType w:val="hybridMultilevel"/>
    <w:tmpl w:val="0212D7C2"/>
    <w:lvl w:ilvl="0" w:tplc="A0345806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151C4"/>
    <w:multiLevelType w:val="hybridMultilevel"/>
    <w:tmpl w:val="4EE6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75038"/>
    <w:multiLevelType w:val="hybridMultilevel"/>
    <w:tmpl w:val="9654A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10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0132A1"/>
    <w:rsid w:val="000F3268"/>
    <w:rsid w:val="00187556"/>
    <w:rsid w:val="002B0616"/>
    <w:rsid w:val="002F062B"/>
    <w:rsid w:val="00356673"/>
    <w:rsid w:val="0037088A"/>
    <w:rsid w:val="003A72AF"/>
    <w:rsid w:val="003F3837"/>
    <w:rsid w:val="004114DB"/>
    <w:rsid w:val="004805A0"/>
    <w:rsid w:val="00571DF0"/>
    <w:rsid w:val="00594622"/>
    <w:rsid w:val="006004E6"/>
    <w:rsid w:val="006064FB"/>
    <w:rsid w:val="00614F56"/>
    <w:rsid w:val="00810BB7"/>
    <w:rsid w:val="008312A5"/>
    <w:rsid w:val="008736F7"/>
    <w:rsid w:val="00903D99"/>
    <w:rsid w:val="00905BC9"/>
    <w:rsid w:val="00911125"/>
    <w:rsid w:val="00940198"/>
    <w:rsid w:val="009B5CDD"/>
    <w:rsid w:val="009D5768"/>
    <w:rsid w:val="009F6EEE"/>
    <w:rsid w:val="00A831C4"/>
    <w:rsid w:val="00AF0551"/>
    <w:rsid w:val="00BA6E46"/>
    <w:rsid w:val="00C00501"/>
    <w:rsid w:val="00C065E3"/>
    <w:rsid w:val="00C21E6C"/>
    <w:rsid w:val="00C66698"/>
    <w:rsid w:val="00D14747"/>
    <w:rsid w:val="00D6034D"/>
    <w:rsid w:val="00DD5FFB"/>
    <w:rsid w:val="00DE0B97"/>
    <w:rsid w:val="00EC4D34"/>
    <w:rsid w:val="00FA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  <w:style w:type="character" w:styleId="a6">
    <w:name w:val="Hyperlink"/>
    <w:basedOn w:val="a0"/>
    <w:rsid w:val="0037088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5089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50258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502359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2548-D5E1-4EF9-92BF-D4D1D91D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24</cp:revision>
  <cp:lastPrinted>2022-11-21T00:37:00Z</cp:lastPrinted>
  <dcterms:created xsi:type="dcterms:W3CDTF">2021-10-11T07:28:00Z</dcterms:created>
  <dcterms:modified xsi:type="dcterms:W3CDTF">2022-11-21T00:37:00Z</dcterms:modified>
</cp:coreProperties>
</file>