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2E7378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15.09.2022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8B0E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448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E2" w:rsidRPr="00D823E2" w:rsidRDefault="00D823E2" w:rsidP="00D823E2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Об установлении списка избранных </w:t>
      </w:r>
    </w:p>
    <w:p w:rsidR="00D823E2" w:rsidRPr="00D823E2" w:rsidRDefault="00D823E2" w:rsidP="002E7378">
      <w:pPr>
        <w:spacing w:after="0"/>
        <w:ind w:right="4961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2E7378">
        <w:rPr>
          <w:rFonts w:ascii="Times New Roman" w:hAnsi="Times New Roman" w:cs="Times New Roman"/>
          <w:sz w:val="28"/>
          <w:szCs w:val="28"/>
        </w:rPr>
        <w:t xml:space="preserve"> на дополнительных выборах депутатов Думы городского округа </w:t>
      </w:r>
      <w:proofErr w:type="spellStart"/>
      <w:r w:rsidR="002E737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2E7378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</w:p>
    <w:p w:rsidR="00D823E2" w:rsidRPr="00D823E2" w:rsidRDefault="00D823E2" w:rsidP="002E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В соответствии с пунктом 16 статьи 81 Избирательного кодекса Приморского края, на основании решений территориальной избирательной комиссии </w:t>
      </w:r>
      <w:r w:rsidR="002E737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2E7378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D823E2">
        <w:rPr>
          <w:rFonts w:ascii="Times New Roman" w:hAnsi="Times New Roman" w:cs="Times New Roman"/>
          <w:sz w:val="28"/>
          <w:szCs w:val="28"/>
        </w:rPr>
        <w:t xml:space="preserve"> от </w:t>
      </w:r>
      <w:r w:rsidR="002E7378">
        <w:rPr>
          <w:rFonts w:ascii="Times New Roman" w:hAnsi="Times New Roman" w:cs="Times New Roman"/>
          <w:sz w:val="28"/>
          <w:szCs w:val="28"/>
        </w:rPr>
        <w:t>11</w:t>
      </w:r>
      <w:r w:rsidRPr="00D823E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E7378">
        <w:rPr>
          <w:rFonts w:ascii="Times New Roman" w:hAnsi="Times New Roman" w:cs="Times New Roman"/>
          <w:sz w:val="28"/>
          <w:szCs w:val="28"/>
        </w:rPr>
        <w:t>2</w:t>
      </w:r>
      <w:r w:rsidRPr="00D823E2">
        <w:rPr>
          <w:rFonts w:ascii="Times New Roman" w:hAnsi="Times New Roman" w:cs="Times New Roman"/>
          <w:sz w:val="28"/>
          <w:szCs w:val="28"/>
        </w:rPr>
        <w:t xml:space="preserve"> года №№ </w:t>
      </w:r>
      <w:r w:rsidR="002E7378">
        <w:rPr>
          <w:rFonts w:ascii="Times New Roman" w:hAnsi="Times New Roman" w:cs="Times New Roman"/>
          <w:sz w:val="28"/>
          <w:szCs w:val="28"/>
        </w:rPr>
        <w:t>86/444</w:t>
      </w:r>
      <w:r w:rsidRPr="00D82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78">
        <w:rPr>
          <w:rFonts w:ascii="Times New Roman" w:hAnsi="Times New Roman" w:cs="Times New Roman"/>
          <w:sz w:val="28"/>
          <w:szCs w:val="28"/>
        </w:rPr>
        <w:t xml:space="preserve">86/445 </w:t>
      </w:r>
      <w:r w:rsidRPr="00D823E2">
        <w:rPr>
          <w:rFonts w:ascii="Times New Roman" w:hAnsi="Times New Roman" w:cs="Times New Roman"/>
          <w:sz w:val="28"/>
          <w:szCs w:val="28"/>
        </w:rPr>
        <w:t xml:space="preserve">«О результатах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D823E2">
        <w:rPr>
          <w:rFonts w:ascii="Times New Roman" w:hAnsi="Times New Roman" w:cs="Times New Roman"/>
          <w:sz w:val="28"/>
          <w:szCs w:val="28"/>
        </w:rPr>
        <w:t xml:space="preserve"> по одномандатным округам  № </w:t>
      </w:r>
      <w:r w:rsidR="002E7378">
        <w:rPr>
          <w:rFonts w:ascii="Times New Roman" w:hAnsi="Times New Roman" w:cs="Times New Roman"/>
          <w:sz w:val="28"/>
          <w:szCs w:val="28"/>
        </w:rPr>
        <w:t>2</w:t>
      </w:r>
      <w:r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2E7378">
        <w:rPr>
          <w:rFonts w:ascii="Times New Roman" w:hAnsi="Times New Roman" w:cs="Times New Roman"/>
          <w:sz w:val="28"/>
          <w:szCs w:val="28"/>
        </w:rPr>
        <w:t>и</w:t>
      </w:r>
      <w:r w:rsidRPr="00D823E2">
        <w:rPr>
          <w:rFonts w:ascii="Times New Roman" w:hAnsi="Times New Roman" w:cs="Times New Roman"/>
          <w:sz w:val="28"/>
          <w:szCs w:val="28"/>
        </w:rPr>
        <w:t xml:space="preserve"> № </w:t>
      </w:r>
      <w:r w:rsidR="002E7378">
        <w:rPr>
          <w:rFonts w:ascii="Times New Roman" w:hAnsi="Times New Roman" w:cs="Times New Roman"/>
          <w:sz w:val="28"/>
          <w:szCs w:val="28"/>
        </w:rPr>
        <w:t>10</w:t>
      </w:r>
      <w:r w:rsidRPr="00D823E2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823E2" w:rsidRPr="00D823E2" w:rsidRDefault="00D823E2" w:rsidP="00D8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РЕШИЛА:</w:t>
      </w:r>
    </w:p>
    <w:p w:rsidR="00D823E2" w:rsidRPr="00D823E2" w:rsidRDefault="00D823E2" w:rsidP="00D823E2">
      <w:pPr>
        <w:tabs>
          <w:tab w:val="left" w:pos="8931"/>
        </w:tabs>
        <w:spacing w:after="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      </w:t>
      </w:r>
      <w:r w:rsidR="004A7AC9">
        <w:rPr>
          <w:rFonts w:ascii="Times New Roman" w:hAnsi="Times New Roman" w:cs="Times New Roman"/>
          <w:sz w:val="28"/>
          <w:szCs w:val="28"/>
        </w:rPr>
        <w:t xml:space="preserve">   </w:t>
      </w:r>
      <w:r w:rsidRPr="00D823E2">
        <w:rPr>
          <w:rFonts w:ascii="Times New Roman" w:hAnsi="Times New Roman" w:cs="Times New Roman"/>
          <w:sz w:val="28"/>
          <w:szCs w:val="28"/>
        </w:rPr>
        <w:t xml:space="preserve">1. Установить список избранных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A7AC9">
        <w:rPr>
          <w:rFonts w:ascii="Times New Roman" w:hAnsi="Times New Roman" w:cs="Times New Roman"/>
          <w:sz w:val="28"/>
          <w:szCs w:val="28"/>
        </w:rPr>
        <w:t xml:space="preserve"> на дополнительных выборах депутатов </w:t>
      </w:r>
      <w:r w:rsidR="0019252E">
        <w:rPr>
          <w:rFonts w:ascii="Times New Roman" w:hAnsi="Times New Roman" w:cs="Times New Roman"/>
          <w:sz w:val="28"/>
          <w:szCs w:val="28"/>
        </w:rPr>
        <w:t>Д</w:t>
      </w:r>
      <w:r w:rsidR="004A7AC9">
        <w:rPr>
          <w:rFonts w:ascii="Times New Roman" w:hAnsi="Times New Roman" w:cs="Times New Roman"/>
          <w:sz w:val="28"/>
          <w:szCs w:val="28"/>
        </w:rPr>
        <w:t xml:space="preserve">умы городского округа </w:t>
      </w:r>
      <w:proofErr w:type="spellStart"/>
      <w:r w:rsidR="004A7AC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4A7AC9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D823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823E2" w:rsidRPr="00D823E2" w:rsidRDefault="00D823E2" w:rsidP="002E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A7AC9">
        <w:rPr>
          <w:rFonts w:ascii="Times New Roman" w:hAnsi="Times New Roman" w:cs="Times New Roman"/>
          <w:sz w:val="28"/>
          <w:szCs w:val="28"/>
        </w:rPr>
        <w:t>2</w:t>
      </w:r>
      <w:r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4A7AC9">
        <w:rPr>
          <w:rFonts w:ascii="Times New Roman" w:hAnsi="Times New Roman" w:cs="Times New Roman"/>
          <w:sz w:val="28"/>
          <w:szCs w:val="28"/>
        </w:rPr>
        <w:t>Горбань Артем Алексеевич</w:t>
      </w:r>
      <w:r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D823E2" w:rsidP="004A7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A7AC9">
        <w:rPr>
          <w:rFonts w:ascii="Times New Roman" w:hAnsi="Times New Roman" w:cs="Times New Roman"/>
          <w:sz w:val="28"/>
          <w:szCs w:val="28"/>
        </w:rPr>
        <w:t>10</w:t>
      </w:r>
      <w:r w:rsidRPr="00D8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</w:t>
      </w:r>
      <w:proofErr w:type="spellEnd"/>
      <w:r w:rsidR="004A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Геннадьевич</w:t>
      </w:r>
      <w:r w:rsidRPr="00D823E2">
        <w:rPr>
          <w:rFonts w:ascii="Times New Roman" w:hAnsi="Times New Roman" w:cs="Times New Roman"/>
          <w:sz w:val="28"/>
          <w:szCs w:val="28"/>
        </w:rPr>
        <w:t>;</w:t>
      </w:r>
    </w:p>
    <w:p w:rsidR="00D823E2" w:rsidRPr="00D823E2" w:rsidRDefault="00D823E2" w:rsidP="004A7AC9">
      <w:pPr>
        <w:tabs>
          <w:tab w:val="left" w:pos="709"/>
          <w:tab w:val="left" w:pos="8820"/>
        </w:tabs>
        <w:spacing w:after="0" w:line="360" w:lineRule="auto"/>
        <w:ind w:right="976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      </w:t>
      </w:r>
      <w:r w:rsidR="004A7AC9">
        <w:rPr>
          <w:rFonts w:ascii="Times New Roman" w:hAnsi="Times New Roman" w:cs="Times New Roman"/>
          <w:sz w:val="28"/>
          <w:szCs w:val="28"/>
        </w:rPr>
        <w:tab/>
      </w:r>
      <w:r w:rsidRPr="00D823E2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A0E5C">
        <w:rPr>
          <w:rFonts w:ascii="Times New Roman" w:hAnsi="Times New Roman" w:cs="Times New Roman"/>
          <w:sz w:val="28"/>
          <w:szCs w:val="28"/>
        </w:rPr>
        <w:t>настоящее</w:t>
      </w:r>
      <w:r w:rsidRPr="00D823E2">
        <w:rPr>
          <w:rFonts w:ascii="Times New Roman" w:hAnsi="Times New Roman" w:cs="Times New Roman"/>
          <w:sz w:val="28"/>
          <w:szCs w:val="28"/>
        </w:rPr>
        <w:t xml:space="preserve"> решение в Думу </w:t>
      </w:r>
      <w:r w:rsidR="006F3C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6F3C4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F3C43">
        <w:rPr>
          <w:rFonts w:ascii="Times New Roman" w:hAnsi="Times New Roman" w:cs="Times New Roman"/>
          <w:sz w:val="28"/>
          <w:szCs w:val="28"/>
        </w:rPr>
        <w:t>.</w:t>
      </w:r>
    </w:p>
    <w:p w:rsidR="00DD0271" w:rsidRPr="00492AFA" w:rsidRDefault="004A7AC9" w:rsidP="004A7AC9">
      <w:pPr>
        <w:spacing w:after="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0271" w:rsidRPr="00734C1E">
        <w:rPr>
          <w:rFonts w:ascii="Times New Roman" w:hAnsi="Times New Roman" w:cs="Times New Roman"/>
          <w:sz w:val="28"/>
          <w:szCs w:val="28"/>
        </w:rPr>
        <w:t>Разместить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DD0271" w:rsidRPr="005D7C70" w:rsidRDefault="005D7C70" w:rsidP="004A7AC9">
      <w:pPr>
        <w:pStyle w:val="14-15"/>
        <w:spacing w:line="288" w:lineRule="auto"/>
        <w:ind w:firstLine="0"/>
        <w:rPr>
          <w:sz w:val="24"/>
          <w:szCs w:val="24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4A7AC9">
        <w:t>Е.А.Москалец</w:t>
      </w:r>
      <w:proofErr w:type="spellEnd"/>
    </w:p>
    <w:sectPr w:rsidR="00DD0271" w:rsidRPr="005D7C70" w:rsidSect="004A7AC9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6200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252E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E7378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A7AC9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272F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0E5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D2F49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70</cp:revision>
  <cp:lastPrinted>2022-09-15T02:52:00Z</cp:lastPrinted>
  <dcterms:created xsi:type="dcterms:W3CDTF">2021-04-29T00:59:00Z</dcterms:created>
  <dcterms:modified xsi:type="dcterms:W3CDTF">2022-09-15T02:52:00Z</dcterms:modified>
</cp:coreProperties>
</file>