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2180" w14:textId="474043CA" w:rsidR="00B62FDF" w:rsidRPr="000F40E0" w:rsidRDefault="00B62FDF" w:rsidP="00457B48">
      <w:pPr>
        <w:spacing w:line="300" w:lineRule="exact"/>
        <w:rPr>
          <w:b/>
          <w:sz w:val="28"/>
          <w:szCs w:val="28"/>
        </w:rPr>
      </w:pPr>
      <w:r w:rsidRPr="000F40E0">
        <w:rPr>
          <w:b/>
          <w:sz w:val="28"/>
          <w:szCs w:val="28"/>
        </w:rPr>
        <w:t xml:space="preserve">Слайд 1 </w:t>
      </w:r>
    </w:p>
    <w:p w14:paraId="07758164" w14:textId="41F1871C" w:rsidR="00CF363B" w:rsidRPr="00D87EC7" w:rsidRDefault="00CF363B" w:rsidP="00457B48">
      <w:pPr>
        <w:spacing w:line="300" w:lineRule="exact"/>
        <w:rPr>
          <w:b/>
          <w:sz w:val="20"/>
          <w:szCs w:val="20"/>
        </w:rPr>
      </w:pPr>
    </w:p>
    <w:p w14:paraId="0455C8AF" w14:textId="27701ABC" w:rsidR="00CF363B" w:rsidRPr="000F40E0" w:rsidRDefault="00447B39" w:rsidP="00CF363B">
      <w:pPr>
        <w:widowControl w:val="0"/>
        <w:autoSpaceDE w:val="0"/>
        <w:autoSpaceDN w:val="0"/>
        <w:adjustRightInd w:val="0"/>
        <w:spacing w:line="276" w:lineRule="auto"/>
        <w:rPr>
          <w:b/>
          <w:bCs/>
          <w:sz w:val="28"/>
          <w:szCs w:val="28"/>
        </w:rPr>
      </w:pPr>
      <w:r>
        <w:rPr>
          <w:b/>
          <w:bCs/>
          <w:sz w:val="28"/>
          <w:szCs w:val="28"/>
        </w:rPr>
        <w:t xml:space="preserve">Об итогах социально-экономического развития городского округа Спасск-Дальний </w:t>
      </w:r>
      <w:r w:rsidR="00CF363B" w:rsidRPr="000F40E0">
        <w:rPr>
          <w:b/>
          <w:bCs/>
          <w:sz w:val="28"/>
          <w:szCs w:val="28"/>
        </w:rPr>
        <w:t xml:space="preserve"> за 202</w:t>
      </w:r>
      <w:r w:rsidR="00496372" w:rsidRPr="000F40E0">
        <w:rPr>
          <w:b/>
          <w:bCs/>
          <w:sz w:val="28"/>
          <w:szCs w:val="28"/>
        </w:rPr>
        <w:t>2</w:t>
      </w:r>
      <w:r w:rsidR="00CF363B" w:rsidRPr="000F40E0">
        <w:rPr>
          <w:b/>
          <w:bCs/>
          <w:sz w:val="28"/>
          <w:szCs w:val="28"/>
        </w:rPr>
        <w:t xml:space="preserve"> год</w:t>
      </w:r>
    </w:p>
    <w:p w14:paraId="69D91656" w14:textId="7F2F34D5" w:rsidR="00CF363B" w:rsidRPr="00D87EC7" w:rsidRDefault="00CF363B" w:rsidP="00950102">
      <w:pPr>
        <w:rPr>
          <w:b/>
          <w:sz w:val="20"/>
          <w:szCs w:val="20"/>
        </w:rPr>
      </w:pPr>
    </w:p>
    <w:p w14:paraId="0632635C" w14:textId="77777777" w:rsidR="000D1593" w:rsidRPr="00D87EC7" w:rsidRDefault="000D1593" w:rsidP="00950102">
      <w:pPr>
        <w:rPr>
          <w:b/>
          <w:sz w:val="20"/>
          <w:szCs w:val="20"/>
        </w:rPr>
      </w:pPr>
    </w:p>
    <w:p w14:paraId="4840D5AD" w14:textId="6DA0370F" w:rsidR="002B0500" w:rsidRPr="000F40E0" w:rsidRDefault="002B0500" w:rsidP="00D87EC7">
      <w:pPr>
        <w:widowControl w:val="0"/>
        <w:autoSpaceDE w:val="0"/>
        <w:autoSpaceDN w:val="0"/>
        <w:adjustRightInd w:val="0"/>
        <w:spacing w:line="430" w:lineRule="exact"/>
        <w:ind w:firstLine="709"/>
        <w:jc w:val="both"/>
        <w:rPr>
          <w:rFonts w:eastAsia="Times New Roman"/>
          <w:sz w:val="28"/>
          <w:szCs w:val="28"/>
          <w:lang w:eastAsia="ru-RU"/>
        </w:rPr>
      </w:pPr>
      <w:bookmarkStart w:id="0" w:name="_Hlk130919233"/>
      <w:r w:rsidRPr="000F40E0">
        <w:rPr>
          <w:rFonts w:eastAsia="Times New Roman"/>
          <w:sz w:val="28"/>
          <w:szCs w:val="28"/>
          <w:lang w:eastAsia="ru-RU"/>
        </w:rPr>
        <w:t>В отчетном году городской округ участвовал в реализации национальных и региональных проектов, государственных и муниципальных программ, которые направлены на поэтапное улучшение качества жизни населения, решались вопросы по росту доходной части бюджета, развитию экономики и организации эффективной деятельности органов местного самоуправления.</w:t>
      </w:r>
    </w:p>
    <w:bookmarkEnd w:id="0"/>
    <w:p w14:paraId="543458FE" w14:textId="4BFD36AD" w:rsidR="00AB34AF" w:rsidRPr="000F40E0" w:rsidRDefault="00D13A0F" w:rsidP="00D87EC7">
      <w:pPr>
        <w:autoSpaceDE w:val="0"/>
        <w:autoSpaceDN w:val="0"/>
        <w:adjustRightInd w:val="0"/>
        <w:spacing w:line="430" w:lineRule="exact"/>
        <w:ind w:firstLine="708"/>
        <w:jc w:val="both"/>
        <w:rPr>
          <w:sz w:val="28"/>
          <w:szCs w:val="28"/>
        </w:rPr>
      </w:pPr>
      <w:r w:rsidRPr="000F40E0">
        <w:rPr>
          <w:sz w:val="28"/>
          <w:szCs w:val="28"/>
        </w:rPr>
        <w:t xml:space="preserve">Согласно социологическому исследованию уровень удовлетворенности населения деятельностью органов местного самоуправления составил </w:t>
      </w:r>
      <w:r w:rsidR="005F5BA2" w:rsidRPr="000F40E0">
        <w:rPr>
          <w:sz w:val="28"/>
          <w:szCs w:val="28"/>
        </w:rPr>
        <w:t>76,6</w:t>
      </w:r>
      <w:r w:rsidRPr="000F40E0">
        <w:rPr>
          <w:sz w:val="28"/>
          <w:szCs w:val="28"/>
        </w:rPr>
        <w:t xml:space="preserve"> %</w:t>
      </w:r>
      <w:r w:rsidR="00D47512" w:rsidRPr="000F40E0">
        <w:rPr>
          <w:sz w:val="28"/>
          <w:szCs w:val="28"/>
        </w:rPr>
        <w:t xml:space="preserve"> </w:t>
      </w:r>
      <w:r w:rsidR="00D47512" w:rsidRPr="000F40E0">
        <w:rPr>
          <w:sz w:val="28"/>
          <w:szCs w:val="28"/>
        </w:rPr>
        <w:br/>
        <w:t>(в 2021 году – 68,8 %)</w:t>
      </w:r>
      <w:r w:rsidRPr="000F40E0">
        <w:rPr>
          <w:sz w:val="28"/>
          <w:szCs w:val="28"/>
        </w:rPr>
        <w:t>.</w:t>
      </w:r>
    </w:p>
    <w:p w14:paraId="2D170ACA" w14:textId="77777777" w:rsidR="00DA2FF0" w:rsidRDefault="00DA2FF0" w:rsidP="000D1593">
      <w:pPr>
        <w:autoSpaceDE w:val="0"/>
        <w:autoSpaceDN w:val="0"/>
        <w:adjustRightInd w:val="0"/>
        <w:spacing w:line="276" w:lineRule="auto"/>
        <w:ind w:firstLine="708"/>
        <w:rPr>
          <w:sz w:val="28"/>
          <w:szCs w:val="28"/>
        </w:rPr>
      </w:pPr>
      <w:bookmarkStart w:id="1" w:name="_Toc41483367"/>
    </w:p>
    <w:p w14:paraId="045F86D4" w14:textId="59685041" w:rsidR="008808BD" w:rsidRPr="000F40E0" w:rsidRDefault="00447B39" w:rsidP="00447B39">
      <w:pPr>
        <w:tabs>
          <w:tab w:val="left" w:pos="2385"/>
          <w:tab w:val="center" w:pos="4818"/>
        </w:tabs>
        <w:jc w:val="left"/>
        <w:rPr>
          <w:b/>
          <w:bCs/>
          <w:i/>
          <w:sz w:val="28"/>
          <w:szCs w:val="28"/>
          <w:lang w:eastAsia="ru-RU"/>
        </w:rPr>
      </w:pPr>
      <w:r>
        <w:rPr>
          <w:sz w:val="28"/>
          <w:szCs w:val="28"/>
        </w:rPr>
        <w:tab/>
      </w:r>
      <w:r w:rsidR="002A302A" w:rsidRPr="000F40E0">
        <w:rPr>
          <w:b/>
          <w:bCs/>
          <w:i/>
          <w:sz w:val="28"/>
          <w:szCs w:val="28"/>
          <w:lang w:eastAsia="ru-RU"/>
        </w:rPr>
        <w:t>Основные тенденции экономического развития</w:t>
      </w:r>
    </w:p>
    <w:p w14:paraId="5FC42823" w14:textId="2E8D8042" w:rsidR="002A302A" w:rsidRPr="000F40E0" w:rsidRDefault="002A302A" w:rsidP="000D1593">
      <w:pPr>
        <w:autoSpaceDE w:val="0"/>
        <w:autoSpaceDN w:val="0"/>
        <w:adjustRightInd w:val="0"/>
        <w:spacing w:line="276" w:lineRule="auto"/>
        <w:ind w:firstLine="708"/>
        <w:rPr>
          <w:b/>
          <w:bCs/>
          <w:i/>
          <w:sz w:val="28"/>
          <w:szCs w:val="28"/>
          <w:lang w:eastAsia="ru-RU"/>
        </w:rPr>
      </w:pPr>
      <w:r w:rsidRPr="000F40E0">
        <w:rPr>
          <w:b/>
          <w:bCs/>
          <w:i/>
          <w:sz w:val="28"/>
          <w:szCs w:val="28"/>
          <w:lang w:eastAsia="ru-RU"/>
        </w:rPr>
        <w:t>городского округа Спасск</w:t>
      </w:r>
      <w:r w:rsidR="00E66E80" w:rsidRPr="000F40E0">
        <w:rPr>
          <w:b/>
          <w:bCs/>
          <w:i/>
          <w:sz w:val="28"/>
          <w:szCs w:val="28"/>
          <w:lang w:eastAsia="ru-RU"/>
        </w:rPr>
        <w:t xml:space="preserve"> </w:t>
      </w:r>
      <w:r w:rsidR="000D1593" w:rsidRPr="000F40E0">
        <w:rPr>
          <w:b/>
          <w:bCs/>
          <w:i/>
          <w:sz w:val="28"/>
          <w:szCs w:val="28"/>
          <w:lang w:eastAsia="ru-RU"/>
        </w:rPr>
        <w:t>–</w:t>
      </w:r>
      <w:r w:rsidR="00E66E80" w:rsidRPr="000F40E0">
        <w:rPr>
          <w:b/>
          <w:bCs/>
          <w:i/>
          <w:sz w:val="28"/>
          <w:szCs w:val="28"/>
          <w:lang w:eastAsia="ru-RU"/>
        </w:rPr>
        <w:t xml:space="preserve"> </w:t>
      </w:r>
      <w:r w:rsidRPr="000F40E0">
        <w:rPr>
          <w:b/>
          <w:bCs/>
          <w:i/>
          <w:sz w:val="28"/>
          <w:szCs w:val="28"/>
          <w:lang w:eastAsia="ru-RU"/>
        </w:rPr>
        <w:t>Дальний</w:t>
      </w:r>
      <w:bookmarkEnd w:id="1"/>
    </w:p>
    <w:p w14:paraId="1CBE2E9F" w14:textId="77777777" w:rsidR="000D1593" w:rsidRPr="000F40E0" w:rsidRDefault="000D1593" w:rsidP="00950102">
      <w:pPr>
        <w:autoSpaceDE w:val="0"/>
        <w:autoSpaceDN w:val="0"/>
        <w:adjustRightInd w:val="0"/>
        <w:ind w:firstLine="708"/>
        <w:rPr>
          <w:b/>
          <w:bCs/>
          <w:sz w:val="28"/>
          <w:szCs w:val="23"/>
          <w:lang w:eastAsia="ru-RU"/>
        </w:rPr>
      </w:pPr>
    </w:p>
    <w:p w14:paraId="7F50E565" w14:textId="4AF807C4" w:rsidR="00CB00F8" w:rsidRPr="000F40E0" w:rsidRDefault="00DA6364" w:rsidP="007D6BD3">
      <w:pPr>
        <w:spacing w:line="510" w:lineRule="exact"/>
        <w:jc w:val="both"/>
        <w:rPr>
          <w:b/>
          <w:sz w:val="28"/>
          <w:szCs w:val="28"/>
          <w:u w:val="single"/>
        </w:rPr>
      </w:pPr>
      <w:r w:rsidRPr="000F40E0">
        <w:rPr>
          <w:b/>
          <w:i/>
          <w:iCs/>
          <w:sz w:val="28"/>
          <w:szCs w:val="28"/>
          <w:u w:val="single"/>
        </w:rPr>
        <w:t>Слайд 2</w:t>
      </w:r>
      <w:r w:rsidR="00DF1CC0" w:rsidRPr="000F40E0">
        <w:rPr>
          <w:b/>
          <w:sz w:val="28"/>
          <w:szCs w:val="28"/>
          <w:u w:val="single"/>
        </w:rPr>
        <w:t xml:space="preserve"> </w:t>
      </w:r>
      <w:r w:rsidR="00CB00F8" w:rsidRPr="000F40E0">
        <w:rPr>
          <w:sz w:val="28"/>
          <w:szCs w:val="28"/>
        </w:rPr>
        <w:t>(</w:t>
      </w:r>
      <w:r w:rsidR="00CB00F8" w:rsidRPr="000F40E0">
        <w:rPr>
          <w:i/>
          <w:sz w:val="28"/>
          <w:szCs w:val="28"/>
        </w:rPr>
        <w:t>Х</w:t>
      </w:r>
      <w:r w:rsidR="002D4C8E" w:rsidRPr="000F40E0">
        <w:rPr>
          <w:i/>
          <w:sz w:val="28"/>
          <w:szCs w:val="28"/>
        </w:rPr>
        <w:t>озяйствующие субъекты</w:t>
      </w:r>
      <w:r w:rsidR="003E1184" w:rsidRPr="000F40E0">
        <w:rPr>
          <w:i/>
          <w:sz w:val="28"/>
          <w:szCs w:val="28"/>
        </w:rPr>
        <w:t xml:space="preserve"> по формам собственности</w:t>
      </w:r>
      <w:r w:rsidR="002D4C8E" w:rsidRPr="000F40E0">
        <w:rPr>
          <w:i/>
          <w:sz w:val="28"/>
          <w:szCs w:val="28"/>
        </w:rPr>
        <w:t>)</w:t>
      </w:r>
    </w:p>
    <w:p w14:paraId="5D7D5086" w14:textId="0588177F" w:rsidR="00D847F9" w:rsidRPr="000F40E0" w:rsidRDefault="0058363A" w:rsidP="007D6BD3">
      <w:pPr>
        <w:pStyle w:val="Default"/>
        <w:spacing w:line="510" w:lineRule="exact"/>
        <w:ind w:firstLine="708"/>
        <w:jc w:val="both"/>
        <w:rPr>
          <w:color w:val="auto"/>
          <w:sz w:val="28"/>
          <w:szCs w:val="28"/>
        </w:rPr>
      </w:pPr>
      <w:r w:rsidRPr="000F40E0">
        <w:rPr>
          <w:color w:val="auto"/>
          <w:sz w:val="28"/>
          <w:szCs w:val="28"/>
        </w:rPr>
        <w:t>На территории городского округа Спасск</w:t>
      </w:r>
      <w:r w:rsidR="00DF1CC0" w:rsidRPr="000F40E0">
        <w:rPr>
          <w:color w:val="auto"/>
          <w:sz w:val="28"/>
          <w:szCs w:val="28"/>
        </w:rPr>
        <w:t xml:space="preserve"> </w:t>
      </w:r>
      <w:r w:rsidRPr="000F40E0">
        <w:rPr>
          <w:color w:val="auto"/>
          <w:sz w:val="28"/>
          <w:szCs w:val="28"/>
        </w:rPr>
        <w:t>-</w:t>
      </w:r>
      <w:r w:rsidR="00DF1CC0" w:rsidRPr="000F40E0">
        <w:rPr>
          <w:color w:val="auto"/>
          <w:sz w:val="28"/>
          <w:szCs w:val="28"/>
        </w:rPr>
        <w:t xml:space="preserve"> </w:t>
      </w:r>
      <w:r w:rsidRPr="000F40E0">
        <w:rPr>
          <w:color w:val="auto"/>
          <w:sz w:val="28"/>
          <w:szCs w:val="28"/>
        </w:rPr>
        <w:t>Да</w:t>
      </w:r>
      <w:r w:rsidR="009942BB" w:rsidRPr="000F40E0">
        <w:rPr>
          <w:color w:val="auto"/>
          <w:sz w:val="28"/>
          <w:szCs w:val="28"/>
        </w:rPr>
        <w:t xml:space="preserve">льний осуществляют </w:t>
      </w:r>
      <w:r w:rsidRPr="000F40E0">
        <w:rPr>
          <w:color w:val="auto"/>
          <w:sz w:val="28"/>
          <w:szCs w:val="28"/>
        </w:rPr>
        <w:t>деятельн</w:t>
      </w:r>
      <w:r w:rsidR="009942BB" w:rsidRPr="000F40E0">
        <w:rPr>
          <w:color w:val="auto"/>
          <w:sz w:val="28"/>
          <w:szCs w:val="28"/>
        </w:rPr>
        <w:t xml:space="preserve">ость </w:t>
      </w:r>
      <w:r w:rsidR="00E33FF5" w:rsidRPr="000F40E0">
        <w:rPr>
          <w:color w:val="auto"/>
          <w:sz w:val="28"/>
          <w:szCs w:val="28"/>
        </w:rPr>
        <w:t>4</w:t>
      </w:r>
      <w:r w:rsidR="00C7102D" w:rsidRPr="000F40E0">
        <w:rPr>
          <w:color w:val="auto"/>
          <w:sz w:val="28"/>
          <w:szCs w:val="28"/>
        </w:rPr>
        <w:t>06</w:t>
      </w:r>
      <w:r w:rsidR="009942BB" w:rsidRPr="000F40E0">
        <w:rPr>
          <w:color w:val="auto"/>
          <w:sz w:val="28"/>
          <w:szCs w:val="28"/>
        </w:rPr>
        <w:t xml:space="preserve"> хозяйствующих </w:t>
      </w:r>
      <w:r w:rsidR="00AE0C1E" w:rsidRPr="000F40E0">
        <w:rPr>
          <w:color w:val="auto"/>
          <w:sz w:val="28"/>
          <w:szCs w:val="28"/>
        </w:rPr>
        <w:t>субъектов</w:t>
      </w:r>
      <w:r w:rsidR="004B7A15" w:rsidRPr="000F40E0">
        <w:rPr>
          <w:color w:val="auto"/>
          <w:sz w:val="28"/>
          <w:szCs w:val="28"/>
        </w:rPr>
        <w:t xml:space="preserve"> из них</w:t>
      </w:r>
      <w:r w:rsidR="00DF1CC0" w:rsidRPr="000F40E0">
        <w:rPr>
          <w:color w:val="auto"/>
          <w:sz w:val="28"/>
          <w:szCs w:val="28"/>
        </w:rPr>
        <w:t xml:space="preserve"> </w:t>
      </w:r>
      <w:r w:rsidR="00E6539F" w:rsidRPr="000F40E0">
        <w:rPr>
          <w:color w:val="auto"/>
          <w:sz w:val="28"/>
          <w:szCs w:val="28"/>
        </w:rPr>
        <w:t>8</w:t>
      </w:r>
      <w:r w:rsidR="00C7102D" w:rsidRPr="000F40E0">
        <w:rPr>
          <w:color w:val="auto"/>
          <w:sz w:val="28"/>
          <w:szCs w:val="28"/>
        </w:rPr>
        <w:t>1</w:t>
      </w:r>
      <w:r w:rsidR="007F7B78" w:rsidRPr="000F40E0">
        <w:rPr>
          <w:color w:val="auto"/>
          <w:sz w:val="28"/>
          <w:szCs w:val="28"/>
        </w:rPr>
        <w:t xml:space="preserve"> </w:t>
      </w:r>
      <w:r w:rsidR="00277C29" w:rsidRPr="000F40E0">
        <w:rPr>
          <w:color w:val="auto"/>
          <w:sz w:val="28"/>
          <w:szCs w:val="28"/>
        </w:rPr>
        <w:t xml:space="preserve">% </w:t>
      </w:r>
      <w:r w:rsidR="009942BB" w:rsidRPr="000F40E0">
        <w:rPr>
          <w:color w:val="auto"/>
          <w:sz w:val="28"/>
          <w:szCs w:val="28"/>
        </w:rPr>
        <w:t>частны</w:t>
      </w:r>
      <w:r w:rsidR="000108D1" w:rsidRPr="000F40E0">
        <w:rPr>
          <w:color w:val="auto"/>
          <w:sz w:val="28"/>
          <w:szCs w:val="28"/>
        </w:rPr>
        <w:t>е предприятия</w:t>
      </w:r>
      <w:r w:rsidR="00C7102D" w:rsidRPr="000F40E0">
        <w:rPr>
          <w:color w:val="auto"/>
          <w:sz w:val="28"/>
          <w:szCs w:val="28"/>
        </w:rPr>
        <w:t>, 8</w:t>
      </w:r>
      <w:r w:rsidR="007F7B78" w:rsidRPr="000F40E0">
        <w:rPr>
          <w:color w:val="auto"/>
          <w:sz w:val="28"/>
          <w:szCs w:val="28"/>
        </w:rPr>
        <w:t xml:space="preserve"> </w:t>
      </w:r>
      <w:r w:rsidR="00277C29" w:rsidRPr="000F40E0">
        <w:rPr>
          <w:color w:val="auto"/>
          <w:sz w:val="28"/>
          <w:szCs w:val="28"/>
        </w:rPr>
        <w:t xml:space="preserve">% </w:t>
      </w:r>
      <w:r w:rsidR="000108D1" w:rsidRPr="000F40E0">
        <w:rPr>
          <w:color w:val="auto"/>
          <w:sz w:val="28"/>
          <w:szCs w:val="28"/>
        </w:rPr>
        <w:t>государственные</w:t>
      </w:r>
      <w:r w:rsidR="00946067" w:rsidRPr="000F40E0">
        <w:rPr>
          <w:color w:val="auto"/>
          <w:sz w:val="28"/>
          <w:szCs w:val="28"/>
        </w:rPr>
        <w:t>,</w:t>
      </w:r>
      <w:r w:rsidR="003C4603" w:rsidRPr="000F40E0">
        <w:rPr>
          <w:color w:val="auto"/>
          <w:sz w:val="28"/>
          <w:szCs w:val="28"/>
        </w:rPr>
        <w:t xml:space="preserve"> </w:t>
      </w:r>
      <w:r w:rsidR="00300254" w:rsidRPr="000F40E0">
        <w:rPr>
          <w:color w:val="auto"/>
          <w:sz w:val="28"/>
          <w:szCs w:val="28"/>
        </w:rPr>
        <w:t>1</w:t>
      </w:r>
      <w:r w:rsidR="00C7102D" w:rsidRPr="000F40E0">
        <w:rPr>
          <w:color w:val="auto"/>
          <w:sz w:val="28"/>
          <w:szCs w:val="28"/>
        </w:rPr>
        <w:t>1</w:t>
      </w:r>
      <w:r w:rsidR="007F7B78" w:rsidRPr="000F40E0">
        <w:rPr>
          <w:color w:val="auto"/>
          <w:sz w:val="28"/>
          <w:szCs w:val="28"/>
        </w:rPr>
        <w:t xml:space="preserve"> </w:t>
      </w:r>
      <w:r w:rsidR="00277C29" w:rsidRPr="000F40E0">
        <w:rPr>
          <w:color w:val="auto"/>
          <w:sz w:val="28"/>
          <w:szCs w:val="28"/>
        </w:rPr>
        <w:t>%</w:t>
      </w:r>
      <w:r w:rsidR="00DF1CC0" w:rsidRPr="000F40E0">
        <w:rPr>
          <w:color w:val="auto"/>
          <w:sz w:val="28"/>
          <w:szCs w:val="28"/>
        </w:rPr>
        <w:t xml:space="preserve"> </w:t>
      </w:r>
      <w:r w:rsidR="000108D1" w:rsidRPr="000F40E0">
        <w:rPr>
          <w:color w:val="auto"/>
          <w:sz w:val="28"/>
          <w:szCs w:val="28"/>
        </w:rPr>
        <w:t>муниципальные</w:t>
      </w:r>
      <w:r w:rsidR="00946067" w:rsidRPr="000F40E0">
        <w:rPr>
          <w:color w:val="auto"/>
          <w:sz w:val="28"/>
          <w:szCs w:val="28"/>
        </w:rPr>
        <w:t>.</w:t>
      </w:r>
      <w:r w:rsidR="00CD33CF" w:rsidRPr="000F40E0">
        <w:rPr>
          <w:color w:val="auto"/>
          <w:sz w:val="28"/>
          <w:szCs w:val="28"/>
        </w:rPr>
        <w:t xml:space="preserve"> </w:t>
      </w:r>
    </w:p>
    <w:p w14:paraId="37738FA5" w14:textId="77777777" w:rsidR="008635B5" w:rsidRPr="000F40E0" w:rsidRDefault="008635B5" w:rsidP="007D6BD3">
      <w:pPr>
        <w:shd w:val="clear" w:color="auto" w:fill="FFFFFF"/>
        <w:autoSpaceDE w:val="0"/>
        <w:autoSpaceDN w:val="0"/>
        <w:adjustRightInd w:val="0"/>
        <w:spacing w:line="510" w:lineRule="exact"/>
        <w:ind w:left="57" w:right="57" w:firstLine="652"/>
        <w:jc w:val="both"/>
        <w:rPr>
          <w:sz w:val="28"/>
          <w:szCs w:val="28"/>
        </w:rPr>
      </w:pPr>
      <w:r w:rsidRPr="000F40E0">
        <w:rPr>
          <w:sz w:val="28"/>
          <w:szCs w:val="28"/>
        </w:rPr>
        <w:t xml:space="preserve">В 2022 году проведено изменение инфраструктуры сети образовательных организаций: путем реорганизации МБОУ СОШ № 4, МБДОУ ЦРР детский сад № 5 «Гнездышко», МБДОУ ЦРР детский сад № 26 «Ивушка», </w:t>
      </w:r>
      <w:r w:rsidRPr="000F40E0">
        <w:rPr>
          <w:sz w:val="28"/>
          <w:szCs w:val="28"/>
        </w:rPr>
        <w:br/>
        <w:t xml:space="preserve">МБДОУ ЦРР детский сад № 27 «Берёзка», МБОУ «Гимназия» создано </w:t>
      </w:r>
      <w:r w:rsidRPr="000F40E0">
        <w:rPr>
          <w:sz w:val="28"/>
          <w:szCs w:val="28"/>
        </w:rPr>
        <w:br/>
        <w:t>МБОУ «Центр образовательных инициатив «Интеллект».</w:t>
      </w:r>
    </w:p>
    <w:p w14:paraId="64520427" w14:textId="19EE0CDB" w:rsidR="003E1184" w:rsidRPr="000F40E0" w:rsidRDefault="003E1184" w:rsidP="007D6BD3">
      <w:pPr>
        <w:pStyle w:val="Default"/>
        <w:spacing w:line="510" w:lineRule="exact"/>
        <w:ind w:firstLine="708"/>
        <w:jc w:val="both"/>
        <w:rPr>
          <w:color w:val="auto"/>
          <w:sz w:val="28"/>
          <w:szCs w:val="28"/>
        </w:rPr>
      </w:pPr>
      <w:r w:rsidRPr="000F40E0">
        <w:rPr>
          <w:b/>
          <w:bCs/>
          <w:i/>
          <w:iCs/>
          <w:color w:val="auto"/>
          <w:sz w:val="28"/>
          <w:szCs w:val="28"/>
          <w:u w:val="single"/>
        </w:rPr>
        <w:t>Слайд</w:t>
      </w:r>
      <w:r w:rsidR="00400774" w:rsidRPr="000F40E0">
        <w:rPr>
          <w:b/>
          <w:bCs/>
          <w:i/>
          <w:iCs/>
          <w:color w:val="auto"/>
          <w:sz w:val="28"/>
          <w:szCs w:val="28"/>
          <w:u w:val="single"/>
        </w:rPr>
        <w:t xml:space="preserve"> </w:t>
      </w:r>
      <w:r w:rsidRPr="000F40E0">
        <w:rPr>
          <w:b/>
          <w:bCs/>
          <w:i/>
          <w:iCs/>
          <w:color w:val="auto"/>
          <w:sz w:val="28"/>
          <w:szCs w:val="28"/>
          <w:u w:val="single"/>
        </w:rPr>
        <w:t>3</w:t>
      </w:r>
      <w:r w:rsidRPr="000F40E0">
        <w:rPr>
          <w:color w:val="auto"/>
          <w:sz w:val="28"/>
          <w:szCs w:val="28"/>
        </w:rPr>
        <w:t xml:space="preserve"> (</w:t>
      </w:r>
      <w:r w:rsidRPr="000F40E0">
        <w:rPr>
          <w:i/>
          <w:iCs/>
          <w:color w:val="auto"/>
          <w:sz w:val="28"/>
          <w:szCs w:val="28"/>
        </w:rPr>
        <w:t>Хозяйствующие субъекты видам деятельности</w:t>
      </w:r>
      <w:r w:rsidRPr="000F40E0">
        <w:rPr>
          <w:color w:val="auto"/>
          <w:sz w:val="28"/>
          <w:szCs w:val="28"/>
        </w:rPr>
        <w:t>)</w:t>
      </w:r>
    </w:p>
    <w:p w14:paraId="2B8706C3" w14:textId="1F2D0DEC" w:rsidR="00421C5F" w:rsidRPr="000F40E0" w:rsidRDefault="00421C5F" w:rsidP="007D6BD3">
      <w:pPr>
        <w:pStyle w:val="Default"/>
        <w:spacing w:line="510" w:lineRule="exact"/>
        <w:ind w:firstLine="708"/>
        <w:jc w:val="both"/>
        <w:rPr>
          <w:color w:val="auto"/>
          <w:sz w:val="28"/>
          <w:szCs w:val="28"/>
        </w:rPr>
      </w:pPr>
      <w:r w:rsidRPr="000F40E0">
        <w:rPr>
          <w:color w:val="auto"/>
          <w:sz w:val="28"/>
          <w:szCs w:val="28"/>
        </w:rPr>
        <w:t>Распределение предприятий по видам экономич</w:t>
      </w:r>
      <w:r w:rsidR="00C30DD8" w:rsidRPr="000F40E0">
        <w:rPr>
          <w:color w:val="auto"/>
          <w:sz w:val="28"/>
          <w:szCs w:val="28"/>
        </w:rPr>
        <w:t>еской деятельности представлено</w:t>
      </w:r>
      <w:r w:rsidRPr="000F40E0">
        <w:rPr>
          <w:color w:val="auto"/>
          <w:sz w:val="28"/>
          <w:szCs w:val="28"/>
        </w:rPr>
        <w:t xml:space="preserve"> на слайде.</w:t>
      </w:r>
      <w:r w:rsidR="00110947" w:rsidRPr="000F40E0">
        <w:rPr>
          <w:color w:val="auto"/>
          <w:sz w:val="28"/>
          <w:szCs w:val="28"/>
        </w:rPr>
        <w:t xml:space="preserve"> Наибольшую долю в общем количестве хозяйствующих субъектов, как и прежде, занимают организации по виду деятельности «торговля оптовая и розничная; ремонт автотранспортных средств».</w:t>
      </w:r>
    </w:p>
    <w:p w14:paraId="0F19DC1B" w14:textId="5C6FE814" w:rsidR="003E1184" w:rsidRPr="000F40E0" w:rsidRDefault="003E1184" w:rsidP="007D6BD3">
      <w:pPr>
        <w:spacing w:line="510" w:lineRule="exact"/>
        <w:ind w:firstLine="708"/>
        <w:jc w:val="both"/>
        <w:rPr>
          <w:i/>
          <w:iCs/>
          <w:sz w:val="28"/>
          <w:szCs w:val="28"/>
        </w:rPr>
      </w:pPr>
      <w:r w:rsidRPr="000F40E0">
        <w:rPr>
          <w:b/>
          <w:bCs/>
          <w:i/>
          <w:iCs/>
          <w:sz w:val="28"/>
          <w:szCs w:val="28"/>
          <w:u w:val="single"/>
        </w:rPr>
        <w:t>Слайд</w:t>
      </w:r>
      <w:r w:rsidR="00400774" w:rsidRPr="000F40E0">
        <w:rPr>
          <w:b/>
          <w:bCs/>
          <w:i/>
          <w:iCs/>
          <w:sz w:val="28"/>
          <w:szCs w:val="28"/>
          <w:u w:val="single"/>
        </w:rPr>
        <w:t xml:space="preserve"> </w:t>
      </w:r>
      <w:r w:rsidRPr="000F40E0">
        <w:rPr>
          <w:b/>
          <w:bCs/>
          <w:i/>
          <w:iCs/>
          <w:sz w:val="28"/>
          <w:szCs w:val="28"/>
          <w:u w:val="single"/>
        </w:rPr>
        <w:t>4</w:t>
      </w:r>
      <w:r w:rsidRPr="000F40E0">
        <w:rPr>
          <w:sz w:val="28"/>
          <w:szCs w:val="28"/>
        </w:rPr>
        <w:t xml:space="preserve"> </w:t>
      </w:r>
      <w:r w:rsidRPr="000F40E0">
        <w:rPr>
          <w:i/>
          <w:iCs/>
          <w:sz w:val="28"/>
          <w:szCs w:val="28"/>
        </w:rPr>
        <w:t>(Отгрузка товаров собственного производства)</w:t>
      </w:r>
    </w:p>
    <w:p w14:paraId="76A3A1AF" w14:textId="77777777" w:rsidR="006842B0" w:rsidRPr="000F40E0" w:rsidRDefault="006842B0" w:rsidP="007D6BD3">
      <w:pPr>
        <w:spacing w:line="510" w:lineRule="exact"/>
        <w:ind w:firstLine="709"/>
        <w:jc w:val="both"/>
        <w:rPr>
          <w:sz w:val="28"/>
          <w:szCs w:val="28"/>
        </w:rPr>
      </w:pPr>
      <w:r w:rsidRPr="000F40E0">
        <w:rPr>
          <w:sz w:val="28"/>
          <w:szCs w:val="28"/>
        </w:rPr>
        <w:lastRenderedPageBreak/>
        <w:t>Промышленное производство городского округа представлено следующими видами деятельности:</w:t>
      </w:r>
    </w:p>
    <w:p w14:paraId="7E7EBE57" w14:textId="48D7778D" w:rsidR="006842B0" w:rsidRPr="000F40E0" w:rsidRDefault="006842B0" w:rsidP="007D6BD3">
      <w:pPr>
        <w:spacing w:line="510" w:lineRule="exact"/>
        <w:ind w:firstLine="709"/>
        <w:jc w:val="both"/>
        <w:rPr>
          <w:sz w:val="28"/>
          <w:szCs w:val="28"/>
        </w:rPr>
      </w:pPr>
      <w:r w:rsidRPr="000F40E0">
        <w:rPr>
          <w:sz w:val="28"/>
          <w:szCs w:val="28"/>
        </w:rPr>
        <w:t xml:space="preserve">- </w:t>
      </w:r>
      <w:r w:rsidR="00462CD7" w:rsidRPr="000F40E0">
        <w:rPr>
          <w:sz w:val="28"/>
          <w:szCs w:val="28"/>
        </w:rPr>
        <w:t>«</w:t>
      </w:r>
      <w:r w:rsidRPr="000F40E0">
        <w:rPr>
          <w:sz w:val="28"/>
          <w:szCs w:val="28"/>
        </w:rPr>
        <w:t>Обрабатывающие производства</w:t>
      </w:r>
      <w:r w:rsidR="00462CD7" w:rsidRPr="000F40E0">
        <w:rPr>
          <w:sz w:val="28"/>
          <w:szCs w:val="28"/>
        </w:rPr>
        <w:t>»</w:t>
      </w:r>
      <w:r w:rsidRPr="000F40E0">
        <w:rPr>
          <w:sz w:val="28"/>
          <w:szCs w:val="28"/>
        </w:rPr>
        <w:t>, доля объемов в общем объеме отгрузки составляет 64,2 %;</w:t>
      </w:r>
    </w:p>
    <w:p w14:paraId="5F5914E7" w14:textId="587BF573" w:rsidR="006842B0" w:rsidRPr="000F40E0" w:rsidRDefault="006842B0" w:rsidP="007D6BD3">
      <w:pPr>
        <w:spacing w:line="510" w:lineRule="exact"/>
        <w:ind w:firstLine="709"/>
        <w:jc w:val="both"/>
        <w:rPr>
          <w:sz w:val="28"/>
          <w:szCs w:val="28"/>
        </w:rPr>
      </w:pPr>
      <w:r w:rsidRPr="000F40E0">
        <w:rPr>
          <w:sz w:val="28"/>
          <w:szCs w:val="28"/>
        </w:rPr>
        <w:t xml:space="preserve">- </w:t>
      </w:r>
      <w:r w:rsidR="00462CD7" w:rsidRPr="000F40E0">
        <w:rPr>
          <w:sz w:val="28"/>
          <w:szCs w:val="28"/>
        </w:rPr>
        <w:t>«</w:t>
      </w:r>
      <w:r w:rsidRPr="000F40E0">
        <w:rPr>
          <w:sz w:val="28"/>
          <w:szCs w:val="28"/>
        </w:rPr>
        <w:t>Обеспечение электрической энергией, газом и паром</w:t>
      </w:r>
      <w:r w:rsidR="00462CD7" w:rsidRPr="000F40E0">
        <w:rPr>
          <w:sz w:val="28"/>
          <w:szCs w:val="28"/>
        </w:rPr>
        <w:t>»</w:t>
      </w:r>
      <w:r w:rsidRPr="000F40E0">
        <w:rPr>
          <w:sz w:val="28"/>
          <w:szCs w:val="28"/>
        </w:rPr>
        <w:t>, доля объемов в общем объеме отгрузки составляет 31,8 %;</w:t>
      </w:r>
    </w:p>
    <w:p w14:paraId="7783C126" w14:textId="77F0E817" w:rsidR="006842B0" w:rsidRPr="000F40E0" w:rsidRDefault="006842B0" w:rsidP="007D6BD3">
      <w:pPr>
        <w:spacing w:line="510" w:lineRule="exact"/>
        <w:ind w:firstLine="709"/>
        <w:jc w:val="both"/>
        <w:rPr>
          <w:sz w:val="28"/>
          <w:szCs w:val="28"/>
        </w:rPr>
      </w:pPr>
      <w:r w:rsidRPr="000F40E0">
        <w:rPr>
          <w:sz w:val="28"/>
          <w:szCs w:val="28"/>
        </w:rPr>
        <w:t xml:space="preserve">- </w:t>
      </w:r>
      <w:r w:rsidR="00462CD7" w:rsidRPr="000F40E0">
        <w:rPr>
          <w:sz w:val="28"/>
          <w:szCs w:val="28"/>
        </w:rPr>
        <w:t>«</w:t>
      </w:r>
      <w:r w:rsidRPr="000F40E0">
        <w:rPr>
          <w:sz w:val="28"/>
          <w:szCs w:val="28"/>
        </w:rPr>
        <w:t>Добыча полезных ископаемых</w:t>
      </w:r>
      <w:r w:rsidR="00462CD7" w:rsidRPr="000F40E0">
        <w:rPr>
          <w:sz w:val="28"/>
          <w:szCs w:val="28"/>
        </w:rPr>
        <w:t>»</w:t>
      </w:r>
      <w:r w:rsidRPr="000F40E0">
        <w:rPr>
          <w:sz w:val="28"/>
          <w:szCs w:val="28"/>
        </w:rPr>
        <w:t xml:space="preserve"> и </w:t>
      </w:r>
      <w:r w:rsidR="00462CD7" w:rsidRPr="000F40E0">
        <w:rPr>
          <w:sz w:val="28"/>
          <w:szCs w:val="28"/>
        </w:rPr>
        <w:t>«</w:t>
      </w:r>
      <w:r w:rsidRPr="000F40E0">
        <w:rPr>
          <w:sz w:val="28"/>
          <w:szCs w:val="28"/>
        </w:rPr>
        <w:t>Водоснабжение, водоотведение, организация сбора и утилизации отходов</w:t>
      </w:r>
      <w:r w:rsidR="00462CD7" w:rsidRPr="000F40E0">
        <w:rPr>
          <w:sz w:val="28"/>
          <w:szCs w:val="28"/>
        </w:rPr>
        <w:t>»</w:t>
      </w:r>
      <w:r w:rsidRPr="000F40E0">
        <w:rPr>
          <w:sz w:val="28"/>
          <w:szCs w:val="28"/>
        </w:rPr>
        <w:t xml:space="preserve"> в общем объеме отгрузки составляет 4,0 %.</w:t>
      </w:r>
    </w:p>
    <w:p w14:paraId="0D371447" w14:textId="6AA080C6" w:rsidR="008808BD" w:rsidRPr="000F40E0" w:rsidRDefault="00DA6364" w:rsidP="006842B0">
      <w:pPr>
        <w:spacing w:line="360" w:lineRule="auto"/>
        <w:ind w:firstLine="708"/>
        <w:jc w:val="both"/>
        <w:rPr>
          <w:i/>
          <w:sz w:val="28"/>
          <w:szCs w:val="28"/>
        </w:rPr>
      </w:pPr>
      <w:r w:rsidRPr="000F40E0">
        <w:rPr>
          <w:b/>
          <w:i/>
          <w:iCs/>
          <w:sz w:val="28"/>
          <w:szCs w:val="28"/>
          <w:u w:val="single"/>
        </w:rPr>
        <w:t xml:space="preserve">Слайд </w:t>
      </w:r>
      <w:r w:rsidR="00411651" w:rsidRPr="000F40E0">
        <w:rPr>
          <w:b/>
          <w:i/>
          <w:iCs/>
          <w:sz w:val="28"/>
          <w:szCs w:val="28"/>
          <w:u w:val="single"/>
        </w:rPr>
        <w:t>5</w:t>
      </w:r>
      <w:r w:rsidR="0020448A" w:rsidRPr="000F40E0">
        <w:rPr>
          <w:b/>
          <w:i/>
          <w:iCs/>
          <w:sz w:val="28"/>
          <w:szCs w:val="28"/>
          <w:u w:val="single"/>
        </w:rPr>
        <w:t xml:space="preserve"> </w:t>
      </w:r>
      <w:r w:rsidR="00AF18F6" w:rsidRPr="000F40E0">
        <w:rPr>
          <w:i/>
          <w:iCs/>
          <w:sz w:val="28"/>
          <w:szCs w:val="28"/>
          <w:u w:val="single"/>
        </w:rPr>
        <w:t>(</w:t>
      </w:r>
      <w:r w:rsidR="00AF18F6" w:rsidRPr="000F40E0">
        <w:rPr>
          <w:i/>
          <w:sz w:val="28"/>
          <w:szCs w:val="28"/>
        </w:rPr>
        <w:t>Экономические показатели)</w:t>
      </w:r>
    </w:p>
    <w:p w14:paraId="2AF90C56" w14:textId="2339C358" w:rsidR="00CE3537" w:rsidRPr="000F40E0" w:rsidRDefault="007B2A23" w:rsidP="006842B0">
      <w:pPr>
        <w:spacing w:line="360" w:lineRule="auto"/>
        <w:ind w:firstLine="708"/>
        <w:jc w:val="both"/>
        <w:rPr>
          <w:sz w:val="28"/>
          <w:szCs w:val="28"/>
        </w:rPr>
      </w:pPr>
      <w:r w:rsidRPr="000F40E0">
        <w:rPr>
          <w:sz w:val="28"/>
          <w:szCs w:val="28"/>
        </w:rPr>
        <w:t>Д</w:t>
      </w:r>
      <w:r w:rsidR="0058363A" w:rsidRPr="000F40E0">
        <w:rPr>
          <w:sz w:val="28"/>
          <w:szCs w:val="28"/>
        </w:rPr>
        <w:t>инамика основных показателей социально-экономического ра</w:t>
      </w:r>
      <w:r w:rsidR="00643665" w:rsidRPr="000F40E0">
        <w:rPr>
          <w:sz w:val="28"/>
          <w:szCs w:val="28"/>
        </w:rPr>
        <w:t>звития городского округа за 202</w:t>
      </w:r>
      <w:r w:rsidR="006842B0" w:rsidRPr="000F40E0">
        <w:rPr>
          <w:sz w:val="28"/>
          <w:szCs w:val="28"/>
        </w:rPr>
        <w:t>2</w:t>
      </w:r>
      <w:r w:rsidR="0058363A" w:rsidRPr="000F40E0">
        <w:rPr>
          <w:sz w:val="28"/>
          <w:szCs w:val="28"/>
        </w:rPr>
        <w:t xml:space="preserve"> год</w:t>
      </w:r>
      <w:r w:rsidR="00AF3055" w:rsidRPr="000F40E0">
        <w:rPr>
          <w:sz w:val="28"/>
          <w:szCs w:val="28"/>
        </w:rPr>
        <w:t xml:space="preserve"> по сравнению с 202</w:t>
      </w:r>
      <w:r w:rsidR="006842B0" w:rsidRPr="000F40E0">
        <w:rPr>
          <w:sz w:val="28"/>
          <w:szCs w:val="28"/>
        </w:rPr>
        <w:t>1</w:t>
      </w:r>
      <w:r w:rsidR="00AF3055" w:rsidRPr="000F40E0">
        <w:rPr>
          <w:sz w:val="28"/>
          <w:szCs w:val="28"/>
        </w:rPr>
        <w:t xml:space="preserve"> годом</w:t>
      </w:r>
      <w:r w:rsidR="0058363A" w:rsidRPr="000F40E0">
        <w:rPr>
          <w:sz w:val="28"/>
          <w:szCs w:val="28"/>
        </w:rPr>
        <w:t xml:space="preserve"> </w:t>
      </w:r>
      <w:r w:rsidR="00842F9B" w:rsidRPr="000F40E0">
        <w:rPr>
          <w:sz w:val="28"/>
          <w:szCs w:val="28"/>
        </w:rPr>
        <w:t>представлена на слайде</w:t>
      </w:r>
      <w:r w:rsidR="00411651" w:rsidRPr="000F40E0">
        <w:rPr>
          <w:sz w:val="28"/>
          <w:szCs w:val="28"/>
        </w:rPr>
        <w:t>.</w:t>
      </w:r>
    </w:p>
    <w:p w14:paraId="08895C0F" w14:textId="485EDEBD" w:rsidR="00AF3055" w:rsidRPr="000F40E0" w:rsidRDefault="00AF3055" w:rsidP="006842B0">
      <w:pPr>
        <w:spacing w:line="360" w:lineRule="auto"/>
        <w:ind w:firstLine="708"/>
        <w:jc w:val="both"/>
        <w:rPr>
          <w:sz w:val="28"/>
          <w:szCs w:val="28"/>
        </w:rPr>
      </w:pPr>
      <w:r w:rsidRPr="000F40E0">
        <w:rPr>
          <w:sz w:val="28"/>
          <w:szCs w:val="28"/>
        </w:rPr>
        <w:t xml:space="preserve">1. доходы бюджета городского округа </w:t>
      </w:r>
      <w:r w:rsidR="004F44F1" w:rsidRPr="000F40E0">
        <w:rPr>
          <w:sz w:val="28"/>
          <w:szCs w:val="28"/>
        </w:rPr>
        <w:t>увеличи</w:t>
      </w:r>
      <w:r w:rsidRPr="000F40E0">
        <w:rPr>
          <w:sz w:val="28"/>
          <w:szCs w:val="28"/>
        </w:rPr>
        <w:t xml:space="preserve">лись на </w:t>
      </w:r>
      <w:r w:rsidR="004F44F1" w:rsidRPr="000F40E0">
        <w:rPr>
          <w:sz w:val="28"/>
          <w:szCs w:val="28"/>
        </w:rPr>
        <w:t>26,2</w:t>
      </w:r>
      <w:r w:rsidRPr="000F40E0">
        <w:rPr>
          <w:sz w:val="28"/>
          <w:szCs w:val="28"/>
        </w:rPr>
        <w:t xml:space="preserve"> %</w:t>
      </w:r>
      <w:r w:rsidR="004B24A7" w:rsidRPr="000F40E0">
        <w:rPr>
          <w:sz w:val="28"/>
          <w:szCs w:val="28"/>
        </w:rPr>
        <w:t>. В 202</w:t>
      </w:r>
      <w:r w:rsidR="00257A12" w:rsidRPr="000F40E0">
        <w:rPr>
          <w:sz w:val="28"/>
          <w:szCs w:val="28"/>
        </w:rPr>
        <w:t>2</w:t>
      </w:r>
      <w:r w:rsidR="004B24A7" w:rsidRPr="000F40E0">
        <w:rPr>
          <w:sz w:val="28"/>
          <w:szCs w:val="28"/>
        </w:rPr>
        <w:t xml:space="preserve"> году </w:t>
      </w:r>
      <w:r w:rsidR="00257A12" w:rsidRPr="000F40E0">
        <w:rPr>
          <w:sz w:val="28"/>
          <w:szCs w:val="28"/>
        </w:rPr>
        <w:t>возросла сумма поступивших налогов (НДФЛ и УСНО)</w:t>
      </w:r>
      <w:r w:rsidR="00CE3537" w:rsidRPr="000F40E0">
        <w:rPr>
          <w:sz w:val="28"/>
          <w:szCs w:val="28"/>
        </w:rPr>
        <w:t>;</w:t>
      </w:r>
      <w:r w:rsidR="00222B10" w:rsidRPr="000F40E0">
        <w:rPr>
          <w:sz w:val="28"/>
          <w:szCs w:val="28"/>
        </w:rPr>
        <w:t xml:space="preserve"> увеличились субсидии</w:t>
      </w:r>
      <w:r w:rsidR="00CE3537" w:rsidRPr="000F40E0">
        <w:rPr>
          <w:sz w:val="28"/>
          <w:szCs w:val="28"/>
        </w:rPr>
        <w:t xml:space="preserve"> </w:t>
      </w:r>
      <w:r w:rsidR="00222B10" w:rsidRPr="000F40E0">
        <w:rPr>
          <w:sz w:val="28"/>
          <w:szCs w:val="28"/>
        </w:rPr>
        <w:t>на использование и охрану водных объектов</w:t>
      </w:r>
      <w:r w:rsidR="00003506" w:rsidRPr="000F40E0">
        <w:rPr>
          <w:sz w:val="28"/>
          <w:szCs w:val="28"/>
        </w:rPr>
        <w:t>; субсидии на сохранение водных объектов; социальные выплаты молодым семьям для приобретения (строительства) стандартного жилья</w:t>
      </w:r>
      <w:r w:rsidR="00CE3537" w:rsidRPr="000F40E0">
        <w:rPr>
          <w:sz w:val="28"/>
          <w:szCs w:val="28"/>
        </w:rPr>
        <w:t xml:space="preserve">. В отчетном году </w:t>
      </w:r>
      <w:r w:rsidR="004B24A7" w:rsidRPr="000F40E0">
        <w:rPr>
          <w:sz w:val="28"/>
          <w:szCs w:val="28"/>
        </w:rPr>
        <w:t>предоставл</w:t>
      </w:r>
      <w:r w:rsidR="00003506" w:rsidRPr="000F40E0">
        <w:rPr>
          <w:sz w:val="28"/>
          <w:szCs w:val="28"/>
        </w:rPr>
        <w:t>ены</w:t>
      </w:r>
      <w:r w:rsidR="004B24A7" w:rsidRPr="000F40E0">
        <w:rPr>
          <w:sz w:val="28"/>
          <w:szCs w:val="28"/>
        </w:rPr>
        <w:t xml:space="preserve"> субсиди</w:t>
      </w:r>
      <w:r w:rsidR="00003506" w:rsidRPr="000F40E0">
        <w:rPr>
          <w:sz w:val="28"/>
          <w:szCs w:val="28"/>
        </w:rPr>
        <w:t>и</w:t>
      </w:r>
      <w:r w:rsidR="004B24A7" w:rsidRPr="000F40E0">
        <w:rPr>
          <w:sz w:val="28"/>
          <w:szCs w:val="28"/>
        </w:rPr>
        <w:t xml:space="preserve"> на </w:t>
      </w:r>
      <w:r w:rsidR="00003506" w:rsidRPr="000F40E0">
        <w:rPr>
          <w:sz w:val="28"/>
          <w:szCs w:val="28"/>
        </w:rPr>
        <w:t>модернизацию школьных систем образования и капитальный ремонт многоквартирных домов</w:t>
      </w:r>
      <w:r w:rsidR="004B24A7" w:rsidRPr="000F40E0">
        <w:rPr>
          <w:sz w:val="28"/>
          <w:szCs w:val="28"/>
        </w:rPr>
        <w:t>.</w:t>
      </w:r>
    </w:p>
    <w:p w14:paraId="189D72DC" w14:textId="7D5B64C2" w:rsidR="00AF3055" w:rsidRPr="000F40E0" w:rsidRDefault="00AF3055" w:rsidP="00C53DE9">
      <w:pPr>
        <w:pStyle w:val="Default"/>
        <w:spacing w:line="360" w:lineRule="auto"/>
        <w:ind w:firstLine="708"/>
        <w:jc w:val="both"/>
        <w:rPr>
          <w:color w:val="auto"/>
          <w:sz w:val="28"/>
          <w:szCs w:val="28"/>
        </w:rPr>
      </w:pPr>
      <w:r w:rsidRPr="000F40E0">
        <w:rPr>
          <w:color w:val="auto"/>
          <w:sz w:val="28"/>
          <w:szCs w:val="28"/>
        </w:rPr>
        <w:t xml:space="preserve">2. </w:t>
      </w:r>
      <w:r w:rsidR="005E25A0" w:rsidRPr="000F40E0">
        <w:rPr>
          <w:color w:val="auto"/>
          <w:sz w:val="28"/>
          <w:szCs w:val="28"/>
        </w:rPr>
        <w:t xml:space="preserve">соответственно </w:t>
      </w:r>
      <w:r w:rsidRPr="000F40E0">
        <w:rPr>
          <w:color w:val="auto"/>
          <w:sz w:val="28"/>
          <w:szCs w:val="28"/>
        </w:rPr>
        <w:t xml:space="preserve">расходы бюджета городского округа </w:t>
      </w:r>
      <w:r w:rsidR="004F44F1" w:rsidRPr="000F40E0">
        <w:rPr>
          <w:color w:val="auto"/>
          <w:sz w:val="28"/>
          <w:szCs w:val="28"/>
        </w:rPr>
        <w:t>увеличи</w:t>
      </w:r>
      <w:r w:rsidRPr="000F40E0">
        <w:rPr>
          <w:color w:val="auto"/>
          <w:sz w:val="28"/>
          <w:szCs w:val="28"/>
        </w:rPr>
        <w:t xml:space="preserve">лись на </w:t>
      </w:r>
      <w:r w:rsidR="004F44F1" w:rsidRPr="000F40E0">
        <w:rPr>
          <w:color w:val="auto"/>
          <w:sz w:val="28"/>
          <w:szCs w:val="28"/>
        </w:rPr>
        <w:t>21,5</w:t>
      </w:r>
      <w:r w:rsidRPr="000F40E0">
        <w:rPr>
          <w:color w:val="auto"/>
          <w:sz w:val="28"/>
          <w:szCs w:val="28"/>
        </w:rPr>
        <w:t xml:space="preserve"> %;</w:t>
      </w:r>
    </w:p>
    <w:p w14:paraId="6B4C195E" w14:textId="6A855025" w:rsidR="00AF3055" w:rsidRPr="000F40E0" w:rsidRDefault="00AF3055" w:rsidP="00C53DE9">
      <w:pPr>
        <w:pStyle w:val="Default"/>
        <w:spacing w:line="360" w:lineRule="auto"/>
        <w:ind w:firstLine="708"/>
        <w:jc w:val="both"/>
        <w:rPr>
          <w:color w:val="auto"/>
          <w:sz w:val="28"/>
          <w:szCs w:val="28"/>
        </w:rPr>
      </w:pPr>
      <w:r w:rsidRPr="000F40E0">
        <w:rPr>
          <w:color w:val="auto"/>
          <w:sz w:val="28"/>
          <w:szCs w:val="28"/>
        </w:rPr>
        <w:t>3.</w:t>
      </w:r>
      <w:r w:rsidR="001056C1" w:rsidRPr="000F40E0">
        <w:rPr>
          <w:color w:val="auto"/>
          <w:sz w:val="28"/>
          <w:szCs w:val="28"/>
        </w:rPr>
        <w:t xml:space="preserve"> </w:t>
      </w:r>
      <w:r w:rsidRPr="000F40E0">
        <w:rPr>
          <w:color w:val="auto"/>
          <w:sz w:val="28"/>
          <w:szCs w:val="28"/>
        </w:rPr>
        <w:t xml:space="preserve">объем отгруженных товаров собственного производства, выполненных работ и услуг по чистым видам деятельности </w:t>
      </w:r>
      <w:r w:rsidR="004F44F1" w:rsidRPr="000F40E0">
        <w:rPr>
          <w:color w:val="auto"/>
          <w:sz w:val="28"/>
          <w:szCs w:val="28"/>
        </w:rPr>
        <w:t>увеличился в 3 раза;</w:t>
      </w:r>
    </w:p>
    <w:p w14:paraId="617614DF" w14:textId="076BE59B" w:rsidR="00AF3055" w:rsidRPr="000F40E0" w:rsidRDefault="00AF3055" w:rsidP="00C53DE9">
      <w:pPr>
        <w:pStyle w:val="Default"/>
        <w:spacing w:line="360" w:lineRule="auto"/>
        <w:ind w:firstLine="708"/>
        <w:jc w:val="both"/>
        <w:rPr>
          <w:color w:val="auto"/>
          <w:sz w:val="28"/>
          <w:szCs w:val="28"/>
        </w:rPr>
      </w:pPr>
      <w:r w:rsidRPr="000F40E0">
        <w:rPr>
          <w:color w:val="auto"/>
          <w:sz w:val="28"/>
          <w:szCs w:val="28"/>
        </w:rPr>
        <w:t xml:space="preserve">4. оборот розничной торговли </w:t>
      </w:r>
      <w:r w:rsidR="00856CC2" w:rsidRPr="000F40E0">
        <w:rPr>
          <w:color w:val="auto"/>
          <w:sz w:val="28"/>
          <w:szCs w:val="28"/>
        </w:rPr>
        <w:t xml:space="preserve">возрос </w:t>
      </w:r>
      <w:r w:rsidR="004F44F1" w:rsidRPr="000F40E0">
        <w:rPr>
          <w:color w:val="auto"/>
          <w:sz w:val="28"/>
          <w:szCs w:val="28"/>
        </w:rPr>
        <w:t>в 2,4 раза</w:t>
      </w:r>
      <w:r w:rsidRPr="000F40E0">
        <w:rPr>
          <w:color w:val="auto"/>
          <w:sz w:val="28"/>
          <w:szCs w:val="28"/>
        </w:rPr>
        <w:t>;</w:t>
      </w:r>
    </w:p>
    <w:p w14:paraId="0A0B943E" w14:textId="577BEB82" w:rsidR="00AF3055" w:rsidRPr="000F40E0" w:rsidRDefault="00AF3055" w:rsidP="00C53DE9">
      <w:pPr>
        <w:pStyle w:val="Default"/>
        <w:spacing w:line="360" w:lineRule="auto"/>
        <w:ind w:firstLine="708"/>
        <w:jc w:val="both"/>
        <w:rPr>
          <w:color w:val="auto"/>
          <w:sz w:val="28"/>
          <w:szCs w:val="28"/>
        </w:rPr>
      </w:pPr>
      <w:r w:rsidRPr="000F40E0">
        <w:rPr>
          <w:color w:val="auto"/>
          <w:sz w:val="28"/>
          <w:szCs w:val="28"/>
        </w:rPr>
        <w:t xml:space="preserve">5. объем платных услуг, оказанных населению, </w:t>
      </w:r>
      <w:r w:rsidR="00856CC2" w:rsidRPr="000F40E0">
        <w:rPr>
          <w:color w:val="auto"/>
          <w:sz w:val="28"/>
          <w:szCs w:val="28"/>
        </w:rPr>
        <w:t xml:space="preserve">увеличился на </w:t>
      </w:r>
      <w:r w:rsidR="00C53DE9" w:rsidRPr="000F40E0">
        <w:rPr>
          <w:color w:val="auto"/>
          <w:sz w:val="28"/>
          <w:szCs w:val="28"/>
        </w:rPr>
        <w:t>8,1</w:t>
      </w:r>
      <w:r w:rsidRPr="000F40E0">
        <w:rPr>
          <w:color w:val="auto"/>
          <w:sz w:val="28"/>
          <w:szCs w:val="28"/>
        </w:rPr>
        <w:t xml:space="preserve"> %;</w:t>
      </w:r>
    </w:p>
    <w:p w14:paraId="7942D135" w14:textId="0338876D" w:rsidR="00AF3055" w:rsidRPr="000F40E0" w:rsidRDefault="00AF3055" w:rsidP="00C53DE9">
      <w:pPr>
        <w:pStyle w:val="Default"/>
        <w:spacing w:line="360" w:lineRule="auto"/>
        <w:ind w:firstLine="708"/>
        <w:jc w:val="both"/>
        <w:rPr>
          <w:b/>
          <w:bCs/>
          <w:color w:val="auto"/>
          <w:sz w:val="28"/>
          <w:szCs w:val="28"/>
        </w:rPr>
      </w:pPr>
      <w:r w:rsidRPr="000F40E0">
        <w:rPr>
          <w:color w:val="auto"/>
          <w:sz w:val="28"/>
          <w:szCs w:val="28"/>
        </w:rPr>
        <w:t xml:space="preserve">6. </w:t>
      </w:r>
      <w:r w:rsidR="00C53DE9" w:rsidRPr="000F40E0">
        <w:rPr>
          <w:color w:val="auto"/>
          <w:sz w:val="28"/>
          <w:szCs w:val="28"/>
        </w:rPr>
        <w:t>снижение</w:t>
      </w:r>
      <w:r w:rsidR="00085CC3" w:rsidRPr="000F40E0">
        <w:rPr>
          <w:color w:val="auto"/>
          <w:sz w:val="28"/>
          <w:szCs w:val="28"/>
        </w:rPr>
        <w:t xml:space="preserve"> </w:t>
      </w:r>
      <w:r w:rsidRPr="000F40E0">
        <w:rPr>
          <w:color w:val="auto"/>
          <w:sz w:val="28"/>
          <w:szCs w:val="28"/>
        </w:rPr>
        <w:t>объем</w:t>
      </w:r>
      <w:r w:rsidR="00085CC3" w:rsidRPr="000F40E0">
        <w:rPr>
          <w:color w:val="auto"/>
          <w:sz w:val="28"/>
          <w:szCs w:val="28"/>
        </w:rPr>
        <w:t>ов</w:t>
      </w:r>
      <w:r w:rsidRPr="000F40E0">
        <w:rPr>
          <w:color w:val="auto"/>
          <w:sz w:val="28"/>
          <w:szCs w:val="28"/>
        </w:rPr>
        <w:t xml:space="preserve"> инвестиций в основной капитал составил</w:t>
      </w:r>
      <w:r w:rsidR="00C53DE9" w:rsidRPr="000F40E0">
        <w:rPr>
          <w:color w:val="auto"/>
          <w:sz w:val="28"/>
          <w:szCs w:val="28"/>
        </w:rPr>
        <w:t>о</w:t>
      </w:r>
      <w:r w:rsidRPr="000F40E0">
        <w:rPr>
          <w:color w:val="auto"/>
          <w:sz w:val="28"/>
          <w:szCs w:val="28"/>
        </w:rPr>
        <w:t xml:space="preserve"> </w:t>
      </w:r>
      <w:r w:rsidR="00C53DE9" w:rsidRPr="000F40E0">
        <w:rPr>
          <w:color w:val="auto"/>
          <w:sz w:val="28"/>
          <w:szCs w:val="28"/>
        </w:rPr>
        <w:t>15,0</w:t>
      </w:r>
      <w:r w:rsidRPr="000F40E0">
        <w:rPr>
          <w:color w:val="auto"/>
          <w:sz w:val="28"/>
          <w:szCs w:val="28"/>
        </w:rPr>
        <w:t xml:space="preserve"> %</w:t>
      </w:r>
      <w:r w:rsidRPr="000F40E0">
        <w:rPr>
          <w:bCs/>
          <w:color w:val="auto"/>
          <w:sz w:val="28"/>
          <w:szCs w:val="28"/>
        </w:rPr>
        <w:t>;</w:t>
      </w:r>
    </w:p>
    <w:p w14:paraId="1360D16C" w14:textId="7C95718C" w:rsidR="00AF3055" w:rsidRPr="000F40E0" w:rsidRDefault="00AF3055" w:rsidP="00C53DE9">
      <w:pPr>
        <w:pStyle w:val="Default"/>
        <w:spacing w:line="360" w:lineRule="auto"/>
        <w:ind w:firstLine="708"/>
        <w:jc w:val="both"/>
        <w:rPr>
          <w:color w:val="auto"/>
          <w:sz w:val="28"/>
          <w:szCs w:val="28"/>
        </w:rPr>
      </w:pPr>
      <w:r w:rsidRPr="000F40E0">
        <w:rPr>
          <w:color w:val="auto"/>
          <w:sz w:val="28"/>
          <w:szCs w:val="28"/>
        </w:rPr>
        <w:lastRenderedPageBreak/>
        <w:t>7. среднемесячн</w:t>
      </w:r>
      <w:r w:rsidR="00C53DE9" w:rsidRPr="000F40E0">
        <w:rPr>
          <w:color w:val="auto"/>
          <w:sz w:val="28"/>
          <w:szCs w:val="28"/>
        </w:rPr>
        <w:t>ая</w:t>
      </w:r>
      <w:r w:rsidRPr="000F40E0">
        <w:rPr>
          <w:color w:val="auto"/>
          <w:sz w:val="28"/>
          <w:szCs w:val="28"/>
        </w:rPr>
        <w:t xml:space="preserve"> номинальн</w:t>
      </w:r>
      <w:r w:rsidR="00C53DE9" w:rsidRPr="000F40E0">
        <w:rPr>
          <w:color w:val="auto"/>
          <w:sz w:val="28"/>
          <w:szCs w:val="28"/>
        </w:rPr>
        <w:t>ая</w:t>
      </w:r>
      <w:r w:rsidRPr="000F40E0">
        <w:rPr>
          <w:color w:val="auto"/>
          <w:sz w:val="28"/>
          <w:szCs w:val="28"/>
        </w:rPr>
        <w:t xml:space="preserve"> начисленн</w:t>
      </w:r>
      <w:r w:rsidR="00A57C63" w:rsidRPr="000F40E0">
        <w:rPr>
          <w:color w:val="auto"/>
          <w:sz w:val="28"/>
          <w:szCs w:val="28"/>
        </w:rPr>
        <w:t>ая</w:t>
      </w:r>
      <w:r w:rsidRPr="000F40E0">
        <w:rPr>
          <w:color w:val="auto"/>
          <w:sz w:val="28"/>
          <w:szCs w:val="28"/>
        </w:rPr>
        <w:t xml:space="preserve"> заработн</w:t>
      </w:r>
      <w:r w:rsidR="00C53DE9" w:rsidRPr="000F40E0">
        <w:rPr>
          <w:color w:val="auto"/>
          <w:sz w:val="28"/>
          <w:szCs w:val="28"/>
        </w:rPr>
        <w:t>ая</w:t>
      </w:r>
      <w:r w:rsidRPr="000F40E0">
        <w:rPr>
          <w:color w:val="auto"/>
          <w:sz w:val="28"/>
          <w:szCs w:val="28"/>
        </w:rPr>
        <w:t xml:space="preserve"> плат</w:t>
      </w:r>
      <w:r w:rsidR="00C53DE9" w:rsidRPr="000F40E0">
        <w:rPr>
          <w:color w:val="auto"/>
          <w:sz w:val="28"/>
          <w:szCs w:val="28"/>
        </w:rPr>
        <w:t>а</w:t>
      </w:r>
      <w:r w:rsidRPr="000F40E0">
        <w:rPr>
          <w:color w:val="auto"/>
          <w:sz w:val="28"/>
          <w:szCs w:val="28"/>
        </w:rPr>
        <w:t xml:space="preserve"> работающих по кругу крупных и средних предприятий городского округа </w:t>
      </w:r>
      <w:r w:rsidR="00C53DE9" w:rsidRPr="000F40E0">
        <w:rPr>
          <w:color w:val="auto"/>
          <w:sz w:val="28"/>
          <w:szCs w:val="28"/>
        </w:rPr>
        <w:t>увеличилась на</w:t>
      </w:r>
      <w:r w:rsidRPr="000F40E0">
        <w:rPr>
          <w:color w:val="auto"/>
          <w:sz w:val="28"/>
          <w:szCs w:val="28"/>
        </w:rPr>
        <w:t xml:space="preserve"> </w:t>
      </w:r>
      <w:r w:rsidR="00C53DE9" w:rsidRPr="000F40E0">
        <w:rPr>
          <w:color w:val="auto"/>
          <w:sz w:val="28"/>
          <w:szCs w:val="28"/>
        </w:rPr>
        <w:t>11,8</w:t>
      </w:r>
      <w:r w:rsidRPr="000F40E0">
        <w:rPr>
          <w:color w:val="auto"/>
          <w:sz w:val="28"/>
          <w:szCs w:val="28"/>
        </w:rPr>
        <w:t xml:space="preserve"> %;</w:t>
      </w:r>
    </w:p>
    <w:p w14:paraId="044ED6C2" w14:textId="63921191" w:rsidR="00AF3055" w:rsidRPr="000F40E0" w:rsidRDefault="00AF3055" w:rsidP="000D1593">
      <w:pPr>
        <w:pStyle w:val="Default"/>
        <w:spacing w:line="360" w:lineRule="auto"/>
        <w:ind w:firstLine="708"/>
        <w:jc w:val="both"/>
        <w:rPr>
          <w:color w:val="auto"/>
          <w:sz w:val="28"/>
          <w:szCs w:val="28"/>
        </w:rPr>
      </w:pPr>
      <w:r w:rsidRPr="000F40E0">
        <w:rPr>
          <w:color w:val="auto"/>
          <w:sz w:val="28"/>
          <w:szCs w:val="28"/>
        </w:rPr>
        <w:t xml:space="preserve">8. </w:t>
      </w:r>
      <w:r w:rsidR="002C4420" w:rsidRPr="000F40E0">
        <w:rPr>
          <w:color w:val="auto"/>
          <w:sz w:val="28"/>
          <w:szCs w:val="28"/>
        </w:rPr>
        <w:t xml:space="preserve">численность постоянного населения на 1 января 2023 года по данным Приморскстата по итогам Всероссийской переписи населения составила </w:t>
      </w:r>
      <w:r w:rsidR="002C4420" w:rsidRPr="000F40E0">
        <w:rPr>
          <w:color w:val="auto"/>
          <w:sz w:val="28"/>
          <w:szCs w:val="28"/>
        </w:rPr>
        <w:br/>
        <w:t>35 096 чел</w:t>
      </w:r>
      <w:r w:rsidRPr="000F40E0">
        <w:rPr>
          <w:color w:val="auto"/>
          <w:sz w:val="28"/>
          <w:szCs w:val="28"/>
        </w:rPr>
        <w:t xml:space="preserve">. </w:t>
      </w:r>
    </w:p>
    <w:p w14:paraId="6EC396B2" w14:textId="77777777" w:rsidR="000D1593" w:rsidRPr="000F40E0" w:rsidRDefault="000D1593" w:rsidP="000D1593">
      <w:pPr>
        <w:pStyle w:val="Default"/>
        <w:spacing w:line="360" w:lineRule="auto"/>
        <w:ind w:firstLine="708"/>
        <w:jc w:val="both"/>
        <w:rPr>
          <w:color w:val="auto"/>
          <w:sz w:val="28"/>
          <w:szCs w:val="28"/>
        </w:rPr>
      </w:pPr>
    </w:p>
    <w:p w14:paraId="2F9F16A0" w14:textId="11F92B4D" w:rsidR="00B519E0" w:rsidRPr="000F40E0" w:rsidRDefault="00936F1E" w:rsidP="000D1593">
      <w:pPr>
        <w:pStyle w:val="Default"/>
        <w:spacing w:line="276" w:lineRule="auto"/>
        <w:ind w:left="2268" w:right="2124"/>
        <w:jc w:val="center"/>
        <w:rPr>
          <w:b/>
          <w:bCs/>
          <w:i/>
          <w:iCs/>
          <w:color w:val="auto"/>
          <w:sz w:val="28"/>
          <w:szCs w:val="28"/>
        </w:rPr>
      </w:pPr>
      <w:r w:rsidRPr="000F40E0">
        <w:rPr>
          <w:b/>
          <w:bCs/>
          <w:i/>
          <w:iCs/>
          <w:color w:val="auto"/>
          <w:sz w:val="28"/>
          <w:szCs w:val="28"/>
        </w:rPr>
        <w:t>Исполнение вопросов местного значения в области бюджетной политики</w:t>
      </w:r>
    </w:p>
    <w:p w14:paraId="3E3475C6" w14:textId="77777777" w:rsidR="000D1593" w:rsidRPr="000F40E0" w:rsidRDefault="000D1593" w:rsidP="00950102">
      <w:pPr>
        <w:pStyle w:val="Default"/>
        <w:ind w:left="2268" w:right="2124"/>
        <w:jc w:val="center"/>
        <w:rPr>
          <w:i/>
          <w:color w:val="auto"/>
        </w:rPr>
      </w:pPr>
    </w:p>
    <w:p w14:paraId="0533D32B" w14:textId="604FADAE" w:rsidR="00B519E0" w:rsidRPr="000F40E0" w:rsidRDefault="00B519E0" w:rsidP="00B649CF">
      <w:pPr>
        <w:pStyle w:val="Default"/>
        <w:spacing w:line="360" w:lineRule="auto"/>
        <w:ind w:firstLine="708"/>
        <w:jc w:val="both"/>
        <w:rPr>
          <w:color w:val="auto"/>
          <w:sz w:val="28"/>
          <w:szCs w:val="28"/>
        </w:rPr>
      </w:pPr>
      <w:r w:rsidRPr="000F40E0">
        <w:rPr>
          <w:color w:val="auto"/>
          <w:sz w:val="28"/>
          <w:szCs w:val="28"/>
        </w:rPr>
        <w:t>Главными приоритетами бюджетной политики, проводимой на территории городског</w:t>
      </w:r>
      <w:r w:rsidR="00AD10DD" w:rsidRPr="000F40E0">
        <w:rPr>
          <w:color w:val="auto"/>
          <w:sz w:val="28"/>
          <w:szCs w:val="28"/>
        </w:rPr>
        <w:t>о округа Спасск – Дальний в 202</w:t>
      </w:r>
      <w:r w:rsidR="009329A7" w:rsidRPr="000F40E0">
        <w:rPr>
          <w:color w:val="auto"/>
          <w:sz w:val="28"/>
          <w:szCs w:val="28"/>
        </w:rPr>
        <w:t>2</w:t>
      </w:r>
      <w:r w:rsidRPr="000F40E0">
        <w:rPr>
          <w:color w:val="auto"/>
          <w:sz w:val="28"/>
          <w:szCs w:val="28"/>
        </w:rPr>
        <w:t xml:space="preserve"> году, являлись обеспечение сбалансированности и устойчивости бюджетной системы </w:t>
      </w:r>
      <w:r w:rsidR="0024473F" w:rsidRPr="000F40E0">
        <w:rPr>
          <w:color w:val="auto"/>
          <w:sz w:val="28"/>
          <w:szCs w:val="28"/>
        </w:rPr>
        <w:t>городского округа</w:t>
      </w:r>
      <w:r w:rsidR="0059723E" w:rsidRPr="000F40E0">
        <w:rPr>
          <w:color w:val="auto"/>
          <w:sz w:val="28"/>
          <w:szCs w:val="28"/>
        </w:rPr>
        <w:t>.</w:t>
      </w:r>
    </w:p>
    <w:p w14:paraId="3038C056" w14:textId="27DB0C5D" w:rsidR="00B519E0" w:rsidRPr="000F40E0" w:rsidRDefault="00B519E0" w:rsidP="00B649CF">
      <w:pPr>
        <w:tabs>
          <w:tab w:val="left" w:pos="709"/>
        </w:tabs>
        <w:spacing w:line="360" w:lineRule="auto"/>
        <w:jc w:val="both"/>
        <w:rPr>
          <w:i/>
          <w:sz w:val="28"/>
          <w:szCs w:val="28"/>
        </w:rPr>
      </w:pPr>
      <w:r w:rsidRPr="000F40E0">
        <w:rPr>
          <w:b/>
          <w:i/>
          <w:iCs/>
          <w:sz w:val="28"/>
          <w:szCs w:val="28"/>
          <w:u w:val="single"/>
        </w:rPr>
        <w:t>Слайд</w:t>
      </w:r>
      <w:r w:rsidR="00DA6364" w:rsidRPr="000F40E0">
        <w:rPr>
          <w:b/>
          <w:i/>
          <w:iCs/>
          <w:sz w:val="28"/>
          <w:szCs w:val="28"/>
          <w:u w:val="single"/>
        </w:rPr>
        <w:t xml:space="preserve"> </w:t>
      </w:r>
      <w:r w:rsidR="00411651" w:rsidRPr="000F40E0">
        <w:rPr>
          <w:b/>
          <w:i/>
          <w:iCs/>
          <w:sz w:val="28"/>
          <w:szCs w:val="28"/>
          <w:u w:val="single"/>
        </w:rPr>
        <w:t>6</w:t>
      </w:r>
      <w:r w:rsidR="007861DA" w:rsidRPr="000F40E0">
        <w:rPr>
          <w:b/>
          <w:sz w:val="28"/>
          <w:szCs w:val="28"/>
          <w:u w:val="single"/>
        </w:rPr>
        <w:t xml:space="preserve"> </w:t>
      </w:r>
      <w:r w:rsidR="009D0748" w:rsidRPr="000F40E0">
        <w:rPr>
          <w:b/>
          <w:sz w:val="28"/>
          <w:szCs w:val="28"/>
          <w:u w:val="single"/>
        </w:rPr>
        <w:t>(</w:t>
      </w:r>
      <w:r w:rsidR="00411651" w:rsidRPr="000F40E0">
        <w:rPr>
          <w:i/>
          <w:sz w:val="28"/>
          <w:szCs w:val="28"/>
        </w:rPr>
        <w:t>Д</w:t>
      </w:r>
      <w:r w:rsidR="009D0748" w:rsidRPr="000F40E0">
        <w:rPr>
          <w:i/>
          <w:sz w:val="28"/>
          <w:szCs w:val="28"/>
        </w:rPr>
        <w:t>оход</w:t>
      </w:r>
      <w:r w:rsidR="00411651" w:rsidRPr="000F40E0">
        <w:rPr>
          <w:i/>
          <w:sz w:val="28"/>
          <w:szCs w:val="28"/>
        </w:rPr>
        <w:t>ы</w:t>
      </w:r>
      <w:r w:rsidR="009D0748" w:rsidRPr="000F40E0">
        <w:rPr>
          <w:i/>
          <w:sz w:val="28"/>
          <w:szCs w:val="28"/>
        </w:rPr>
        <w:t xml:space="preserve"> бюджета)</w:t>
      </w:r>
    </w:p>
    <w:p w14:paraId="0C376110" w14:textId="53D63FCA" w:rsidR="005B1BBE" w:rsidRPr="000F40E0" w:rsidRDefault="005B1BBE" w:rsidP="00B649CF">
      <w:pPr>
        <w:spacing w:line="360" w:lineRule="auto"/>
        <w:ind w:firstLine="709"/>
        <w:jc w:val="both"/>
        <w:rPr>
          <w:sz w:val="28"/>
          <w:szCs w:val="26"/>
        </w:rPr>
      </w:pPr>
      <w:r w:rsidRPr="000F40E0">
        <w:rPr>
          <w:sz w:val="28"/>
          <w:szCs w:val="26"/>
        </w:rPr>
        <w:t>В целом доходы бюджета за 202</w:t>
      </w:r>
      <w:r w:rsidR="00754EDD" w:rsidRPr="000F40E0">
        <w:rPr>
          <w:sz w:val="28"/>
          <w:szCs w:val="26"/>
        </w:rPr>
        <w:t>2</w:t>
      </w:r>
      <w:r w:rsidRPr="000F40E0">
        <w:rPr>
          <w:sz w:val="28"/>
          <w:szCs w:val="26"/>
        </w:rPr>
        <w:t xml:space="preserve"> год</w:t>
      </w:r>
      <w:r w:rsidR="00E03C1A" w:rsidRPr="000F40E0">
        <w:rPr>
          <w:sz w:val="28"/>
          <w:szCs w:val="26"/>
        </w:rPr>
        <w:t xml:space="preserve"> составили 1</w:t>
      </w:r>
      <w:r w:rsidR="00754EDD" w:rsidRPr="000F40E0">
        <w:rPr>
          <w:sz w:val="28"/>
          <w:szCs w:val="26"/>
        </w:rPr>
        <w:t>696,4</w:t>
      </w:r>
      <w:r w:rsidR="00E03C1A" w:rsidRPr="000F40E0">
        <w:rPr>
          <w:sz w:val="28"/>
          <w:szCs w:val="26"/>
        </w:rPr>
        <w:t xml:space="preserve"> млн. </w:t>
      </w:r>
      <w:r w:rsidR="00CD4570" w:rsidRPr="000F40E0">
        <w:rPr>
          <w:sz w:val="28"/>
          <w:szCs w:val="26"/>
        </w:rPr>
        <w:t>руб.</w:t>
      </w:r>
      <w:r w:rsidR="00E437F8" w:rsidRPr="000F40E0">
        <w:rPr>
          <w:sz w:val="28"/>
          <w:szCs w:val="26"/>
        </w:rPr>
        <w:t xml:space="preserve"> </w:t>
      </w:r>
      <w:r w:rsidR="00A57C63" w:rsidRPr="000F40E0">
        <w:rPr>
          <w:sz w:val="28"/>
          <w:szCs w:val="26"/>
        </w:rPr>
        <w:t xml:space="preserve">(в 2021 году </w:t>
      </w:r>
      <w:r w:rsidR="00643704" w:rsidRPr="000F40E0">
        <w:rPr>
          <w:sz w:val="28"/>
          <w:szCs w:val="26"/>
        </w:rPr>
        <w:t>–</w:t>
      </w:r>
      <w:r w:rsidR="00A57C63" w:rsidRPr="000F40E0">
        <w:rPr>
          <w:sz w:val="28"/>
          <w:szCs w:val="26"/>
        </w:rPr>
        <w:t xml:space="preserve"> </w:t>
      </w:r>
      <w:r w:rsidR="00643704" w:rsidRPr="000F40E0">
        <w:rPr>
          <w:sz w:val="28"/>
          <w:szCs w:val="26"/>
        </w:rPr>
        <w:t>1344,4</w:t>
      </w:r>
      <w:r w:rsidR="00A57C63" w:rsidRPr="000F40E0">
        <w:rPr>
          <w:sz w:val="28"/>
          <w:szCs w:val="26"/>
        </w:rPr>
        <w:t xml:space="preserve"> млн.</w:t>
      </w:r>
      <w:r w:rsidR="00643704" w:rsidRPr="000F40E0">
        <w:rPr>
          <w:sz w:val="28"/>
          <w:szCs w:val="26"/>
        </w:rPr>
        <w:t xml:space="preserve"> </w:t>
      </w:r>
      <w:r w:rsidR="00A57C63" w:rsidRPr="000F40E0">
        <w:rPr>
          <w:sz w:val="28"/>
          <w:szCs w:val="26"/>
        </w:rPr>
        <w:t>руб</w:t>
      </w:r>
      <w:r w:rsidR="00643704" w:rsidRPr="000F40E0">
        <w:rPr>
          <w:sz w:val="28"/>
          <w:szCs w:val="26"/>
        </w:rPr>
        <w:t>.</w:t>
      </w:r>
      <w:r w:rsidR="00A57C63" w:rsidRPr="000F40E0">
        <w:rPr>
          <w:sz w:val="28"/>
          <w:szCs w:val="26"/>
        </w:rPr>
        <w:t xml:space="preserve">). </w:t>
      </w:r>
      <w:r w:rsidRPr="000F40E0">
        <w:rPr>
          <w:sz w:val="28"/>
          <w:szCs w:val="26"/>
        </w:rPr>
        <w:t>Собственные налоговые и неналоговые доходы по ср</w:t>
      </w:r>
      <w:r w:rsidR="00CF4C63" w:rsidRPr="000F40E0">
        <w:rPr>
          <w:sz w:val="28"/>
          <w:szCs w:val="26"/>
        </w:rPr>
        <w:t>авнению с 20</w:t>
      </w:r>
      <w:r w:rsidR="00E437F8" w:rsidRPr="000F40E0">
        <w:rPr>
          <w:sz w:val="28"/>
          <w:szCs w:val="26"/>
        </w:rPr>
        <w:t>2</w:t>
      </w:r>
      <w:r w:rsidR="00754EDD" w:rsidRPr="000F40E0">
        <w:rPr>
          <w:sz w:val="28"/>
          <w:szCs w:val="26"/>
        </w:rPr>
        <w:t>1</w:t>
      </w:r>
      <w:r w:rsidR="00CF4C63" w:rsidRPr="000F40E0">
        <w:rPr>
          <w:sz w:val="28"/>
          <w:szCs w:val="26"/>
        </w:rPr>
        <w:t xml:space="preserve"> годом возросли </w:t>
      </w:r>
      <w:r w:rsidRPr="000F40E0">
        <w:rPr>
          <w:sz w:val="28"/>
          <w:szCs w:val="26"/>
        </w:rPr>
        <w:t xml:space="preserve">на </w:t>
      </w:r>
      <w:r w:rsidR="00754EDD" w:rsidRPr="000F40E0">
        <w:rPr>
          <w:sz w:val="28"/>
          <w:szCs w:val="26"/>
        </w:rPr>
        <w:t>197,5</w:t>
      </w:r>
      <w:r w:rsidRPr="000F40E0">
        <w:rPr>
          <w:sz w:val="28"/>
          <w:szCs w:val="26"/>
        </w:rPr>
        <w:t xml:space="preserve"> млн. руб. или на </w:t>
      </w:r>
      <w:r w:rsidR="00754EDD" w:rsidRPr="000F40E0">
        <w:rPr>
          <w:sz w:val="28"/>
          <w:szCs w:val="26"/>
        </w:rPr>
        <w:t>36,8</w:t>
      </w:r>
      <w:r w:rsidR="00E437F8" w:rsidRPr="000F40E0">
        <w:rPr>
          <w:sz w:val="28"/>
          <w:szCs w:val="26"/>
        </w:rPr>
        <w:t xml:space="preserve"> </w:t>
      </w:r>
      <w:r w:rsidRPr="000F40E0">
        <w:rPr>
          <w:sz w:val="28"/>
          <w:szCs w:val="26"/>
        </w:rPr>
        <w:t xml:space="preserve">%. </w:t>
      </w:r>
      <w:r w:rsidR="000B6A43" w:rsidRPr="000F40E0">
        <w:rPr>
          <w:sz w:val="28"/>
          <w:szCs w:val="26"/>
        </w:rPr>
        <w:t>Динамика доходов б</w:t>
      </w:r>
      <w:r w:rsidR="00641C92" w:rsidRPr="000F40E0">
        <w:rPr>
          <w:sz w:val="28"/>
          <w:szCs w:val="26"/>
        </w:rPr>
        <w:t>юджета представлена на слайде</w:t>
      </w:r>
      <w:r w:rsidR="000B6A43" w:rsidRPr="000F40E0">
        <w:rPr>
          <w:sz w:val="28"/>
          <w:szCs w:val="26"/>
        </w:rPr>
        <w:t>.</w:t>
      </w:r>
    </w:p>
    <w:p w14:paraId="439350AB" w14:textId="5D4B38AF" w:rsidR="005B1BBE" w:rsidRPr="000F40E0" w:rsidRDefault="005B1BBE" w:rsidP="00B649CF">
      <w:pPr>
        <w:spacing w:line="360" w:lineRule="auto"/>
        <w:jc w:val="both"/>
        <w:rPr>
          <w:i/>
          <w:sz w:val="28"/>
          <w:szCs w:val="26"/>
        </w:rPr>
      </w:pPr>
      <w:r w:rsidRPr="000F40E0">
        <w:rPr>
          <w:b/>
          <w:i/>
          <w:iCs/>
          <w:sz w:val="28"/>
          <w:szCs w:val="26"/>
          <w:u w:val="single"/>
        </w:rPr>
        <w:t>Слайд</w:t>
      </w:r>
      <w:r w:rsidR="00CC2AE8" w:rsidRPr="000F40E0">
        <w:rPr>
          <w:b/>
          <w:i/>
          <w:iCs/>
          <w:sz w:val="28"/>
          <w:szCs w:val="26"/>
          <w:u w:val="single"/>
        </w:rPr>
        <w:t xml:space="preserve"> </w:t>
      </w:r>
      <w:r w:rsidR="00411651" w:rsidRPr="000F40E0">
        <w:rPr>
          <w:b/>
          <w:i/>
          <w:iCs/>
          <w:sz w:val="28"/>
          <w:szCs w:val="26"/>
          <w:u w:val="single"/>
        </w:rPr>
        <w:t>7</w:t>
      </w:r>
      <w:r w:rsidR="00DC31B2" w:rsidRPr="000F40E0">
        <w:rPr>
          <w:b/>
          <w:sz w:val="28"/>
          <w:szCs w:val="26"/>
          <w:u w:val="single"/>
        </w:rPr>
        <w:t xml:space="preserve"> </w:t>
      </w:r>
      <w:r w:rsidRPr="000F40E0">
        <w:rPr>
          <w:b/>
          <w:sz w:val="28"/>
          <w:szCs w:val="26"/>
          <w:u w:val="single"/>
        </w:rPr>
        <w:t>(</w:t>
      </w:r>
      <w:r w:rsidRPr="000F40E0">
        <w:rPr>
          <w:i/>
          <w:sz w:val="28"/>
          <w:szCs w:val="26"/>
        </w:rPr>
        <w:t>Структура собственных доходов</w:t>
      </w:r>
      <w:r w:rsidR="00AF54AB" w:rsidRPr="000F40E0">
        <w:rPr>
          <w:i/>
          <w:sz w:val="28"/>
          <w:szCs w:val="26"/>
        </w:rPr>
        <w:t xml:space="preserve"> бюджета</w:t>
      </w:r>
      <w:r w:rsidRPr="000F40E0">
        <w:rPr>
          <w:i/>
          <w:sz w:val="28"/>
          <w:szCs w:val="26"/>
        </w:rPr>
        <w:t>)</w:t>
      </w:r>
    </w:p>
    <w:p w14:paraId="27DACD8A" w14:textId="28DD3FE2" w:rsidR="007D2A81" w:rsidRPr="000F40E0" w:rsidRDefault="00E437F8" w:rsidP="00B649CF">
      <w:pPr>
        <w:spacing w:line="360" w:lineRule="auto"/>
        <w:ind w:firstLine="709"/>
        <w:jc w:val="both"/>
        <w:rPr>
          <w:sz w:val="28"/>
          <w:szCs w:val="28"/>
        </w:rPr>
      </w:pPr>
      <w:r w:rsidRPr="000F40E0">
        <w:rPr>
          <w:sz w:val="28"/>
          <w:szCs w:val="28"/>
        </w:rPr>
        <w:t>В структуре налоговых и неналоговых доходов 7</w:t>
      </w:r>
      <w:r w:rsidR="00340E45" w:rsidRPr="000F40E0">
        <w:rPr>
          <w:sz w:val="28"/>
          <w:szCs w:val="28"/>
        </w:rPr>
        <w:t>1,6</w:t>
      </w:r>
      <w:r w:rsidRPr="000F40E0">
        <w:rPr>
          <w:sz w:val="28"/>
          <w:szCs w:val="28"/>
        </w:rPr>
        <w:t xml:space="preserve"> % занимает </w:t>
      </w:r>
      <w:r w:rsidR="000B6A43" w:rsidRPr="000F40E0">
        <w:rPr>
          <w:sz w:val="28"/>
          <w:szCs w:val="28"/>
        </w:rPr>
        <w:t>налог на доходы физических лиц (структура собственных дох</w:t>
      </w:r>
      <w:r w:rsidR="00641C92" w:rsidRPr="000F40E0">
        <w:rPr>
          <w:sz w:val="28"/>
          <w:szCs w:val="28"/>
        </w:rPr>
        <w:t>одов представлена на слайде</w:t>
      </w:r>
      <w:r w:rsidR="000B6A43" w:rsidRPr="000F40E0">
        <w:rPr>
          <w:sz w:val="28"/>
          <w:szCs w:val="28"/>
        </w:rPr>
        <w:t>.</w:t>
      </w:r>
      <w:r w:rsidR="00B6411F" w:rsidRPr="000F40E0">
        <w:rPr>
          <w:sz w:val="28"/>
          <w:szCs w:val="28"/>
        </w:rPr>
        <w:t xml:space="preserve"> В 202</w:t>
      </w:r>
      <w:r w:rsidR="00340E45" w:rsidRPr="000F40E0">
        <w:rPr>
          <w:sz w:val="28"/>
          <w:szCs w:val="28"/>
        </w:rPr>
        <w:t>1</w:t>
      </w:r>
      <w:r w:rsidR="00B6411F" w:rsidRPr="000F40E0">
        <w:rPr>
          <w:sz w:val="28"/>
          <w:szCs w:val="28"/>
        </w:rPr>
        <w:t xml:space="preserve"> году доля НДФЛ составляла 7</w:t>
      </w:r>
      <w:r w:rsidR="00340E45" w:rsidRPr="000F40E0">
        <w:rPr>
          <w:sz w:val="28"/>
          <w:szCs w:val="28"/>
        </w:rPr>
        <w:t>8</w:t>
      </w:r>
      <w:r w:rsidR="00B6411F" w:rsidRPr="000F40E0">
        <w:rPr>
          <w:sz w:val="28"/>
          <w:szCs w:val="28"/>
        </w:rPr>
        <w:t>,0 %</w:t>
      </w:r>
      <w:r w:rsidR="00A57C63" w:rsidRPr="000F40E0">
        <w:rPr>
          <w:sz w:val="28"/>
          <w:szCs w:val="28"/>
        </w:rPr>
        <w:t>)</w:t>
      </w:r>
      <w:r w:rsidR="00471DC8" w:rsidRPr="000F40E0">
        <w:rPr>
          <w:sz w:val="28"/>
          <w:szCs w:val="28"/>
        </w:rPr>
        <w:t>.</w:t>
      </w:r>
      <w:r w:rsidR="00B6411F" w:rsidRPr="000F40E0">
        <w:rPr>
          <w:sz w:val="28"/>
          <w:szCs w:val="28"/>
        </w:rPr>
        <w:t xml:space="preserve"> </w:t>
      </w:r>
    </w:p>
    <w:p w14:paraId="78A4DAEF" w14:textId="5BCE82EB" w:rsidR="007D2A81" w:rsidRPr="000F40E0" w:rsidRDefault="007D2A81" w:rsidP="00B649CF">
      <w:pPr>
        <w:spacing w:line="360" w:lineRule="auto"/>
        <w:ind w:firstLine="720"/>
        <w:jc w:val="both"/>
        <w:rPr>
          <w:sz w:val="28"/>
          <w:szCs w:val="28"/>
        </w:rPr>
      </w:pPr>
      <w:r w:rsidRPr="000F40E0">
        <w:rPr>
          <w:sz w:val="28"/>
          <w:szCs w:val="28"/>
        </w:rPr>
        <w:t xml:space="preserve">В связи со значительным ростом поступлений налога, взимаемого в связи с применением УСН (на 95,4 млн. руб.), существенно изменилась структура доходной части бюджета 2022 года в сравнении с прошлым годом. Снизилась доля основных источников налоговых доходов в общем объеме собственных доходов при абсолютном росте поступлений данных налогов. </w:t>
      </w:r>
    </w:p>
    <w:p w14:paraId="2FCCE92D" w14:textId="593948A1" w:rsidR="00780739" w:rsidRPr="000F40E0" w:rsidRDefault="00780739" w:rsidP="00B649CF">
      <w:pPr>
        <w:spacing w:line="360" w:lineRule="auto"/>
        <w:jc w:val="both"/>
        <w:rPr>
          <w:i/>
          <w:sz w:val="28"/>
          <w:szCs w:val="26"/>
        </w:rPr>
      </w:pPr>
      <w:r w:rsidRPr="000F40E0">
        <w:rPr>
          <w:b/>
          <w:i/>
          <w:iCs/>
          <w:sz w:val="28"/>
          <w:szCs w:val="26"/>
          <w:u w:val="single"/>
        </w:rPr>
        <w:t xml:space="preserve">Слайд </w:t>
      </w:r>
      <w:r w:rsidR="00411651" w:rsidRPr="000F40E0">
        <w:rPr>
          <w:b/>
          <w:i/>
          <w:iCs/>
          <w:sz w:val="28"/>
          <w:szCs w:val="26"/>
          <w:u w:val="single"/>
        </w:rPr>
        <w:t>8</w:t>
      </w:r>
      <w:r w:rsidR="00E9059B" w:rsidRPr="000F40E0">
        <w:rPr>
          <w:b/>
          <w:sz w:val="28"/>
          <w:szCs w:val="26"/>
          <w:u w:val="single"/>
        </w:rPr>
        <w:t xml:space="preserve"> </w:t>
      </w:r>
      <w:r w:rsidR="00B2738F" w:rsidRPr="000F40E0">
        <w:rPr>
          <w:i/>
          <w:sz w:val="28"/>
          <w:szCs w:val="26"/>
        </w:rPr>
        <w:t>(Р</w:t>
      </w:r>
      <w:r w:rsidRPr="000F40E0">
        <w:rPr>
          <w:i/>
          <w:sz w:val="28"/>
          <w:szCs w:val="26"/>
        </w:rPr>
        <w:t>асходы бюджета городского округа)</w:t>
      </w:r>
    </w:p>
    <w:p w14:paraId="00766E71" w14:textId="32865667" w:rsidR="00780739" w:rsidRPr="000F40E0" w:rsidRDefault="005B1BBE" w:rsidP="00B649CF">
      <w:pPr>
        <w:pStyle w:val="Default"/>
        <w:spacing w:line="360" w:lineRule="auto"/>
        <w:ind w:firstLine="709"/>
        <w:jc w:val="both"/>
        <w:rPr>
          <w:color w:val="auto"/>
          <w:sz w:val="28"/>
          <w:szCs w:val="26"/>
        </w:rPr>
      </w:pPr>
      <w:r w:rsidRPr="000F40E0">
        <w:rPr>
          <w:color w:val="auto"/>
          <w:sz w:val="28"/>
          <w:szCs w:val="26"/>
        </w:rPr>
        <w:t>В 202</w:t>
      </w:r>
      <w:r w:rsidR="00F1302B" w:rsidRPr="000F40E0">
        <w:rPr>
          <w:color w:val="auto"/>
          <w:sz w:val="28"/>
          <w:szCs w:val="26"/>
        </w:rPr>
        <w:t>2</w:t>
      </w:r>
      <w:r w:rsidRPr="000F40E0">
        <w:rPr>
          <w:color w:val="auto"/>
          <w:sz w:val="28"/>
          <w:szCs w:val="26"/>
        </w:rPr>
        <w:t xml:space="preserve"> году удалось </w:t>
      </w:r>
      <w:r w:rsidR="00F1302B" w:rsidRPr="000F40E0">
        <w:rPr>
          <w:color w:val="auto"/>
          <w:sz w:val="28"/>
          <w:szCs w:val="26"/>
        </w:rPr>
        <w:t>сохранить</w:t>
      </w:r>
      <w:r w:rsidRPr="000F40E0">
        <w:rPr>
          <w:color w:val="auto"/>
          <w:sz w:val="28"/>
          <w:szCs w:val="26"/>
        </w:rPr>
        <w:t xml:space="preserve"> стабил</w:t>
      </w:r>
      <w:r w:rsidR="00F1302B" w:rsidRPr="000F40E0">
        <w:rPr>
          <w:color w:val="auto"/>
          <w:sz w:val="28"/>
          <w:szCs w:val="26"/>
        </w:rPr>
        <w:t>ьность</w:t>
      </w:r>
      <w:r w:rsidRPr="000F40E0">
        <w:rPr>
          <w:color w:val="auto"/>
          <w:sz w:val="28"/>
          <w:szCs w:val="26"/>
        </w:rPr>
        <w:t xml:space="preserve"> проведения финансовых операций</w:t>
      </w:r>
      <w:r w:rsidR="00F1302B" w:rsidRPr="000F40E0">
        <w:rPr>
          <w:color w:val="auto"/>
          <w:sz w:val="28"/>
          <w:szCs w:val="26"/>
        </w:rPr>
        <w:t>,</w:t>
      </w:r>
      <w:r w:rsidRPr="000F40E0">
        <w:rPr>
          <w:color w:val="auto"/>
          <w:sz w:val="28"/>
          <w:szCs w:val="26"/>
        </w:rPr>
        <w:t xml:space="preserve"> работать в режиме своевременных расчетов по текущим платежам</w:t>
      </w:r>
      <w:r w:rsidR="00DE36B9" w:rsidRPr="000F40E0">
        <w:rPr>
          <w:color w:val="auto"/>
          <w:sz w:val="28"/>
          <w:szCs w:val="26"/>
        </w:rPr>
        <w:t>.</w:t>
      </w:r>
    </w:p>
    <w:p w14:paraId="387A590F" w14:textId="77777777" w:rsidR="00DE36B9" w:rsidRPr="000F40E0" w:rsidRDefault="00DE36B9" w:rsidP="00B649CF">
      <w:pPr>
        <w:spacing w:line="360" w:lineRule="auto"/>
        <w:ind w:firstLine="709"/>
        <w:jc w:val="both"/>
        <w:rPr>
          <w:sz w:val="28"/>
          <w:szCs w:val="28"/>
        </w:rPr>
      </w:pPr>
      <w:r w:rsidRPr="000F40E0">
        <w:rPr>
          <w:sz w:val="28"/>
          <w:szCs w:val="28"/>
        </w:rPr>
        <w:lastRenderedPageBreak/>
        <w:t>В течение года возникновения просроченной кредиторской задолженности не допускалось.</w:t>
      </w:r>
    </w:p>
    <w:p w14:paraId="38B049E4" w14:textId="2885F9C9" w:rsidR="005B1BBE" w:rsidRPr="000F40E0" w:rsidRDefault="005B1BBE" w:rsidP="00B649CF">
      <w:pPr>
        <w:spacing w:line="360" w:lineRule="auto"/>
        <w:ind w:firstLine="709"/>
        <w:jc w:val="both"/>
        <w:rPr>
          <w:sz w:val="28"/>
          <w:szCs w:val="26"/>
        </w:rPr>
      </w:pPr>
      <w:r w:rsidRPr="000F40E0">
        <w:rPr>
          <w:sz w:val="28"/>
          <w:szCs w:val="26"/>
        </w:rPr>
        <w:t>В 202</w:t>
      </w:r>
      <w:r w:rsidR="009D7FA6" w:rsidRPr="000F40E0">
        <w:rPr>
          <w:sz w:val="28"/>
          <w:szCs w:val="26"/>
        </w:rPr>
        <w:t>2</w:t>
      </w:r>
      <w:r w:rsidRPr="000F40E0">
        <w:rPr>
          <w:sz w:val="28"/>
          <w:szCs w:val="26"/>
        </w:rPr>
        <w:t xml:space="preserve"> году своевременно выплачивалась заработная плата, </w:t>
      </w:r>
      <w:r w:rsidR="008A1BC2" w:rsidRPr="000F40E0">
        <w:rPr>
          <w:sz w:val="28"/>
          <w:szCs w:val="28"/>
        </w:rPr>
        <w:t>производились уплата взносов во внебюджетные фонды и оплата коммунальных услуг.</w:t>
      </w:r>
      <w:r w:rsidRPr="000F40E0">
        <w:rPr>
          <w:sz w:val="28"/>
          <w:szCs w:val="26"/>
        </w:rPr>
        <w:t xml:space="preserve"> Выполнена «дорожная карта» по достижению установленного Указами Президента РФ уровня заработной платы в отраслях социальной сферы. </w:t>
      </w:r>
    </w:p>
    <w:p w14:paraId="600050E5" w14:textId="4BCCDABB" w:rsidR="00C8597A" w:rsidRPr="000F40E0" w:rsidRDefault="0059723E" w:rsidP="00B649CF">
      <w:pPr>
        <w:spacing w:line="360" w:lineRule="auto"/>
        <w:ind w:firstLine="709"/>
        <w:jc w:val="both"/>
        <w:rPr>
          <w:sz w:val="28"/>
          <w:szCs w:val="28"/>
        </w:rPr>
      </w:pPr>
      <w:r w:rsidRPr="000F40E0">
        <w:rPr>
          <w:sz w:val="28"/>
          <w:szCs w:val="26"/>
        </w:rPr>
        <w:t>В т</w:t>
      </w:r>
      <w:r w:rsidR="005B1BBE" w:rsidRPr="000F40E0">
        <w:rPr>
          <w:sz w:val="28"/>
          <w:szCs w:val="26"/>
        </w:rPr>
        <w:t>ечение года проводилось планомерное снижение муниципального долга.</w:t>
      </w:r>
      <w:r w:rsidR="00147BFB" w:rsidRPr="000F40E0">
        <w:rPr>
          <w:sz w:val="28"/>
          <w:szCs w:val="26"/>
        </w:rPr>
        <w:t xml:space="preserve"> </w:t>
      </w:r>
      <w:r w:rsidR="00C8597A" w:rsidRPr="000F40E0">
        <w:rPr>
          <w:sz w:val="28"/>
          <w:szCs w:val="26"/>
        </w:rPr>
        <w:t>Д</w:t>
      </w:r>
      <w:r w:rsidR="005B1BBE" w:rsidRPr="000F40E0">
        <w:rPr>
          <w:sz w:val="28"/>
          <w:szCs w:val="26"/>
        </w:rPr>
        <w:t xml:space="preserve">олговая нагрузка на бюджет снижена на </w:t>
      </w:r>
      <w:r w:rsidR="00790D68" w:rsidRPr="000F40E0">
        <w:rPr>
          <w:sz w:val="28"/>
          <w:szCs w:val="26"/>
        </w:rPr>
        <w:t>31,9</w:t>
      </w:r>
      <w:r w:rsidR="005B1BBE" w:rsidRPr="000F40E0">
        <w:rPr>
          <w:sz w:val="28"/>
          <w:szCs w:val="26"/>
        </w:rPr>
        <w:t xml:space="preserve"> млн.</w:t>
      </w:r>
      <w:r w:rsidR="007861DA" w:rsidRPr="000F40E0">
        <w:rPr>
          <w:sz w:val="28"/>
          <w:szCs w:val="26"/>
        </w:rPr>
        <w:t xml:space="preserve"> </w:t>
      </w:r>
      <w:r w:rsidR="005B1BBE" w:rsidRPr="000F40E0">
        <w:rPr>
          <w:sz w:val="28"/>
          <w:szCs w:val="26"/>
        </w:rPr>
        <w:t>руб.</w:t>
      </w:r>
      <w:r w:rsidR="00147BFB" w:rsidRPr="000F40E0">
        <w:rPr>
          <w:sz w:val="28"/>
          <w:szCs w:val="26"/>
        </w:rPr>
        <w:t xml:space="preserve"> </w:t>
      </w:r>
      <w:r w:rsidR="00C8597A" w:rsidRPr="000F40E0">
        <w:rPr>
          <w:sz w:val="28"/>
          <w:szCs w:val="28"/>
        </w:rPr>
        <w:t>(</w:t>
      </w:r>
      <w:r w:rsidR="00C8597A" w:rsidRPr="00765BC7">
        <w:rPr>
          <w:sz w:val="28"/>
          <w:szCs w:val="28"/>
          <w:shd w:val="clear" w:color="auto" w:fill="FFFF00"/>
        </w:rPr>
        <w:t>152,7 млн. руб. – на 01.01.2021, 150,2 млн. руб. – на 01.01.2022</w:t>
      </w:r>
      <w:r w:rsidR="005D4C6B" w:rsidRPr="00765BC7">
        <w:rPr>
          <w:sz w:val="28"/>
          <w:szCs w:val="28"/>
          <w:shd w:val="clear" w:color="auto" w:fill="FFFF00"/>
        </w:rPr>
        <w:t>, 118,3 млн. руб. – на 01.01.2023</w:t>
      </w:r>
      <w:r w:rsidR="00C8597A" w:rsidRPr="000F40E0">
        <w:rPr>
          <w:sz w:val="28"/>
          <w:szCs w:val="28"/>
        </w:rPr>
        <w:t>),</w:t>
      </w:r>
      <w:r w:rsidR="00790D68" w:rsidRPr="000F40E0">
        <w:rPr>
          <w:sz w:val="28"/>
          <w:szCs w:val="28"/>
        </w:rPr>
        <w:t xml:space="preserve"> погашены все коммерческие кредиты</w:t>
      </w:r>
      <w:r w:rsidR="000B5DB8" w:rsidRPr="000F40E0">
        <w:rPr>
          <w:sz w:val="28"/>
          <w:szCs w:val="28"/>
        </w:rPr>
        <w:t>.</w:t>
      </w:r>
      <w:r w:rsidR="00C8597A" w:rsidRPr="000F40E0">
        <w:rPr>
          <w:sz w:val="28"/>
          <w:szCs w:val="28"/>
        </w:rPr>
        <w:t xml:space="preserve"> </w:t>
      </w:r>
      <w:r w:rsidR="00790D68" w:rsidRPr="000F40E0">
        <w:rPr>
          <w:sz w:val="28"/>
          <w:szCs w:val="28"/>
        </w:rPr>
        <w:t xml:space="preserve">Подписаны соглашения о реструктуризации бюджетных кредитов на срок до 6 лет на общую сумму </w:t>
      </w:r>
      <w:r w:rsidR="005F68A8" w:rsidRPr="000F40E0">
        <w:rPr>
          <w:sz w:val="28"/>
          <w:szCs w:val="28"/>
        </w:rPr>
        <w:br/>
      </w:r>
      <w:r w:rsidR="00790D68" w:rsidRPr="000F40E0">
        <w:rPr>
          <w:sz w:val="28"/>
          <w:szCs w:val="28"/>
        </w:rPr>
        <w:t>88 млн. руб.</w:t>
      </w:r>
      <w:r w:rsidR="00C8597A" w:rsidRPr="000F40E0">
        <w:rPr>
          <w:sz w:val="28"/>
          <w:szCs w:val="28"/>
        </w:rPr>
        <w:t xml:space="preserve"> </w:t>
      </w:r>
    </w:p>
    <w:p w14:paraId="7CE445D2" w14:textId="77777777" w:rsidR="00B649CF" w:rsidRPr="000F40E0" w:rsidRDefault="00B649CF" w:rsidP="00B649CF">
      <w:pPr>
        <w:spacing w:line="360" w:lineRule="auto"/>
        <w:ind w:firstLine="709"/>
        <w:jc w:val="both"/>
        <w:rPr>
          <w:sz w:val="28"/>
          <w:szCs w:val="28"/>
        </w:rPr>
      </w:pPr>
      <w:r w:rsidRPr="000F40E0">
        <w:rPr>
          <w:sz w:val="28"/>
          <w:szCs w:val="28"/>
        </w:rPr>
        <w:t xml:space="preserve">В 2022 году бюджет городского округа взял на себя обязательства по поддержке членов семей участников СВО: обеспечение горячим питанием детей из семей участников СВО и выплату материальной помощи родственникам погибших. На эти цели направлено 1173 тыс. руб. </w:t>
      </w:r>
    </w:p>
    <w:p w14:paraId="3BDCC282" w14:textId="3163469A" w:rsidR="004326AD" w:rsidRPr="000F40E0" w:rsidRDefault="004326AD" w:rsidP="00B649CF">
      <w:pPr>
        <w:spacing w:line="360" w:lineRule="auto"/>
        <w:ind w:firstLine="709"/>
        <w:jc w:val="both"/>
        <w:rPr>
          <w:sz w:val="28"/>
          <w:szCs w:val="28"/>
        </w:rPr>
      </w:pPr>
      <w:r w:rsidRPr="000F40E0">
        <w:rPr>
          <w:sz w:val="28"/>
          <w:szCs w:val="28"/>
        </w:rPr>
        <w:t>По 2</w:t>
      </w:r>
      <w:r w:rsidR="0088208A" w:rsidRPr="000F40E0">
        <w:rPr>
          <w:sz w:val="28"/>
          <w:szCs w:val="28"/>
        </w:rPr>
        <w:t>8</w:t>
      </w:r>
      <w:r w:rsidRPr="000F40E0">
        <w:rPr>
          <w:sz w:val="28"/>
          <w:szCs w:val="28"/>
        </w:rPr>
        <w:t xml:space="preserve"> </w:t>
      </w:r>
      <w:r w:rsidR="0088208A" w:rsidRPr="000F40E0">
        <w:rPr>
          <w:sz w:val="28"/>
          <w:szCs w:val="28"/>
        </w:rPr>
        <w:t>финансиру</w:t>
      </w:r>
      <w:r w:rsidRPr="000F40E0">
        <w:rPr>
          <w:sz w:val="28"/>
          <w:szCs w:val="28"/>
        </w:rPr>
        <w:t>емым муниципальным программам за 202</w:t>
      </w:r>
      <w:r w:rsidR="0088208A" w:rsidRPr="000F40E0">
        <w:rPr>
          <w:sz w:val="28"/>
          <w:szCs w:val="28"/>
        </w:rPr>
        <w:t>2</w:t>
      </w:r>
      <w:r w:rsidRPr="000F40E0">
        <w:rPr>
          <w:sz w:val="28"/>
          <w:szCs w:val="28"/>
        </w:rPr>
        <w:t xml:space="preserve"> год освоено </w:t>
      </w:r>
      <w:r w:rsidRPr="000F40E0">
        <w:rPr>
          <w:sz w:val="28"/>
          <w:szCs w:val="28"/>
        </w:rPr>
        <w:br/>
      </w:r>
      <w:r w:rsidR="0088208A" w:rsidRPr="000F40E0">
        <w:rPr>
          <w:sz w:val="28"/>
          <w:szCs w:val="28"/>
        </w:rPr>
        <w:t xml:space="preserve">596,8 </w:t>
      </w:r>
      <w:r w:rsidRPr="000F40E0">
        <w:rPr>
          <w:sz w:val="28"/>
          <w:szCs w:val="28"/>
        </w:rPr>
        <w:t>млн. руб. (9</w:t>
      </w:r>
      <w:r w:rsidR="0088208A" w:rsidRPr="000F40E0">
        <w:rPr>
          <w:sz w:val="28"/>
          <w:szCs w:val="28"/>
        </w:rPr>
        <w:t xml:space="preserve">7,4 </w:t>
      </w:r>
      <w:r w:rsidRPr="000F40E0">
        <w:rPr>
          <w:sz w:val="28"/>
          <w:szCs w:val="28"/>
        </w:rPr>
        <w:t>% годового объема бюджетных ассигнований).</w:t>
      </w:r>
    </w:p>
    <w:p w14:paraId="0D7AC8C1" w14:textId="7AA674C0" w:rsidR="00413E94" w:rsidRPr="000F40E0" w:rsidRDefault="005B1BBE" w:rsidP="00B649CF">
      <w:pPr>
        <w:spacing w:line="360" w:lineRule="auto"/>
        <w:ind w:firstLine="709"/>
        <w:jc w:val="both"/>
        <w:rPr>
          <w:sz w:val="28"/>
          <w:szCs w:val="26"/>
        </w:rPr>
      </w:pPr>
      <w:r w:rsidRPr="000F40E0">
        <w:rPr>
          <w:sz w:val="28"/>
          <w:szCs w:val="26"/>
        </w:rPr>
        <w:t>Из бюджета городского округа на условиях софи</w:t>
      </w:r>
      <w:r w:rsidR="00277C29" w:rsidRPr="000F40E0">
        <w:rPr>
          <w:sz w:val="28"/>
          <w:szCs w:val="26"/>
        </w:rPr>
        <w:t xml:space="preserve">нансирования выделено </w:t>
      </w:r>
      <w:r w:rsidR="00337DA1" w:rsidRPr="000F40E0">
        <w:rPr>
          <w:sz w:val="28"/>
          <w:szCs w:val="26"/>
        </w:rPr>
        <w:t>9,5</w:t>
      </w:r>
      <w:r w:rsidRPr="000F40E0">
        <w:rPr>
          <w:sz w:val="28"/>
          <w:szCs w:val="26"/>
        </w:rPr>
        <w:t xml:space="preserve"> млн. руб., </w:t>
      </w:r>
      <w:r w:rsidR="00BE074B" w:rsidRPr="000F40E0">
        <w:rPr>
          <w:sz w:val="28"/>
          <w:szCs w:val="26"/>
        </w:rPr>
        <w:t xml:space="preserve">что привлекло на территорию городского округа </w:t>
      </w:r>
      <w:r w:rsidR="00337DA1" w:rsidRPr="000F40E0">
        <w:rPr>
          <w:sz w:val="28"/>
          <w:szCs w:val="26"/>
        </w:rPr>
        <w:t>314,0</w:t>
      </w:r>
      <w:r w:rsidR="00BE074B" w:rsidRPr="000F40E0">
        <w:rPr>
          <w:sz w:val="28"/>
          <w:szCs w:val="26"/>
        </w:rPr>
        <w:t xml:space="preserve"> млн. руб. субсидий из федерального и краевого бюджетов</w:t>
      </w:r>
      <w:r w:rsidRPr="000F40E0">
        <w:rPr>
          <w:sz w:val="28"/>
          <w:szCs w:val="26"/>
        </w:rPr>
        <w:t>.</w:t>
      </w:r>
      <w:bookmarkStart w:id="2" w:name="_Toc35247911"/>
      <w:bookmarkStart w:id="3" w:name="_Toc41483369"/>
      <w:r w:rsidR="003C10C5" w:rsidRPr="000F40E0">
        <w:rPr>
          <w:sz w:val="28"/>
          <w:szCs w:val="26"/>
        </w:rPr>
        <w:t xml:space="preserve"> В отчетном году на 1 руб. местного бюджета привлечено </w:t>
      </w:r>
      <w:r w:rsidR="00337DA1" w:rsidRPr="000F40E0">
        <w:rPr>
          <w:sz w:val="28"/>
          <w:szCs w:val="26"/>
        </w:rPr>
        <w:t>33</w:t>
      </w:r>
      <w:r w:rsidR="003C10C5" w:rsidRPr="000F40E0">
        <w:rPr>
          <w:sz w:val="28"/>
          <w:szCs w:val="26"/>
        </w:rPr>
        <w:t xml:space="preserve"> руб. из федерального и краевого бюджетов. </w:t>
      </w:r>
    </w:p>
    <w:p w14:paraId="5278FEE9" w14:textId="77777777" w:rsidR="000D1593" w:rsidRPr="000F40E0" w:rsidRDefault="000D1593" w:rsidP="00950102">
      <w:pPr>
        <w:ind w:firstLine="709"/>
        <w:jc w:val="both"/>
        <w:rPr>
          <w:sz w:val="28"/>
          <w:szCs w:val="26"/>
        </w:rPr>
      </w:pPr>
    </w:p>
    <w:p w14:paraId="4B0BF2F0" w14:textId="77777777" w:rsidR="00DD1E9A" w:rsidRPr="000F40E0" w:rsidRDefault="00DD1E9A" w:rsidP="00950102">
      <w:pPr>
        <w:pStyle w:val="Default"/>
        <w:jc w:val="center"/>
        <w:outlineLvl w:val="0"/>
        <w:rPr>
          <w:b/>
          <w:i/>
          <w:color w:val="auto"/>
          <w:sz w:val="28"/>
          <w:szCs w:val="28"/>
        </w:rPr>
      </w:pPr>
      <w:r w:rsidRPr="000F40E0">
        <w:rPr>
          <w:b/>
          <w:i/>
          <w:color w:val="auto"/>
          <w:sz w:val="28"/>
          <w:szCs w:val="28"/>
        </w:rPr>
        <w:t>Национальные проекты</w:t>
      </w:r>
      <w:bookmarkEnd w:id="2"/>
      <w:bookmarkEnd w:id="3"/>
    </w:p>
    <w:p w14:paraId="2AA9769D" w14:textId="77777777" w:rsidR="000D1593" w:rsidRPr="000F40E0" w:rsidRDefault="000D1593" w:rsidP="00950102">
      <w:pPr>
        <w:pStyle w:val="Default"/>
        <w:jc w:val="center"/>
        <w:outlineLvl w:val="0"/>
        <w:rPr>
          <w:b/>
          <w:i/>
          <w:color w:val="auto"/>
          <w:sz w:val="28"/>
          <w:szCs w:val="28"/>
        </w:rPr>
      </w:pPr>
    </w:p>
    <w:p w14:paraId="2473AD04" w14:textId="33B9BCE2" w:rsidR="00CA407B" w:rsidRPr="000F40E0" w:rsidRDefault="00CA407B" w:rsidP="00950102">
      <w:pPr>
        <w:spacing w:line="360" w:lineRule="auto"/>
        <w:jc w:val="both"/>
        <w:rPr>
          <w:rFonts w:asciiTheme="majorHAnsi" w:hAnsiTheme="majorHAnsi"/>
          <w:b/>
          <w:i/>
          <w:iCs/>
          <w:sz w:val="28"/>
          <w:szCs w:val="28"/>
        </w:rPr>
      </w:pPr>
      <w:r w:rsidRPr="000F40E0">
        <w:rPr>
          <w:b/>
          <w:i/>
          <w:iCs/>
          <w:sz w:val="28"/>
          <w:szCs w:val="28"/>
          <w:u w:val="single"/>
        </w:rPr>
        <w:t>Слайд</w:t>
      </w:r>
      <w:r w:rsidR="00A74825" w:rsidRPr="000F40E0">
        <w:rPr>
          <w:b/>
          <w:i/>
          <w:iCs/>
          <w:sz w:val="28"/>
          <w:szCs w:val="28"/>
          <w:u w:val="single"/>
        </w:rPr>
        <w:t xml:space="preserve"> </w:t>
      </w:r>
      <w:r w:rsidR="00411651" w:rsidRPr="000F40E0">
        <w:rPr>
          <w:b/>
          <w:i/>
          <w:iCs/>
          <w:sz w:val="28"/>
          <w:szCs w:val="28"/>
          <w:u w:val="single"/>
        </w:rPr>
        <w:t>9</w:t>
      </w:r>
      <w:r w:rsidR="00411651" w:rsidRPr="000F40E0">
        <w:rPr>
          <w:b/>
          <w:sz w:val="28"/>
          <w:szCs w:val="28"/>
        </w:rPr>
        <w:t xml:space="preserve"> </w:t>
      </w:r>
      <w:r w:rsidRPr="000F40E0">
        <w:rPr>
          <w:i/>
          <w:iCs/>
          <w:sz w:val="28"/>
          <w:szCs w:val="28"/>
        </w:rPr>
        <w:t>(Национальные проекты)</w:t>
      </w:r>
    </w:p>
    <w:p w14:paraId="4E58E45C" w14:textId="77124CEF" w:rsidR="00756D0A" w:rsidRPr="000F40E0" w:rsidRDefault="00756D0A" w:rsidP="00950102">
      <w:pPr>
        <w:spacing w:line="360" w:lineRule="auto"/>
        <w:ind w:firstLine="708"/>
        <w:jc w:val="both"/>
        <w:rPr>
          <w:sz w:val="28"/>
          <w:szCs w:val="28"/>
        </w:rPr>
      </w:pPr>
      <w:r w:rsidRPr="000F40E0">
        <w:rPr>
          <w:sz w:val="28"/>
          <w:szCs w:val="28"/>
        </w:rPr>
        <w:t xml:space="preserve">В соответствии с </w:t>
      </w:r>
      <w:r w:rsidR="00DD1E9A" w:rsidRPr="000F40E0">
        <w:rPr>
          <w:sz w:val="28"/>
          <w:szCs w:val="28"/>
        </w:rPr>
        <w:t>национальны</w:t>
      </w:r>
      <w:r w:rsidRPr="000F40E0">
        <w:rPr>
          <w:sz w:val="28"/>
          <w:szCs w:val="28"/>
        </w:rPr>
        <w:t>ми</w:t>
      </w:r>
      <w:r w:rsidR="00DD1E9A" w:rsidRPr="000F40E0">
        <w:rPr>
          <w:sz w:val="28"/>
          <w:szCs w:val="28"/>
        </w:rPr>
        <w:t xml:space="preserve"> целя</w:t>
      </w:r>
      <w:r w:rsidRPr="000F40E0">
        <w:rPr>
          <w:sz w:val="28"/>
          <w:szCs w:val="28"/>
        </w:rPr>
        <w:t>ми</w:t>
      </w:r>
      <w:r w:rsidR="00DD1E9A" w:rsidRPr="000F40E0">
        <w:rPr>
          <w:sz w:val="28"/>
          <w:szCs w:val="28"/>
        </w:rPr>
        <w:t xml:space="preserve"> и стратегически</w:t>
      </w:r>
      <w:r w:rsidRPr="000F40E0">
        <w:rPr>
          <w:sz w:val="28"/>
          <w:szCs w:val="28"/>
        </w:rPr>
        <w:t>ми</w:t>
      </w:r>
      <w:r w:rsidR="00DD1E9A" w:rsidRPr="000F40E0">
        <w:rPr>
          <w:sz w:val="28"/>
          <w:szCs w:val="28"/>
        </w:rPr>
        <w:t xml:space="preserve"> задача</w:t>
      </w:r>
      <w:r w:rsidRPr="000F40E0">
        <w:rPr>
          <w:sz w:val="28"/>
          <w:szCs w:val="28"/>
        </w:rPr>
        <w:t>ми</w:t>
      </w:r>
      <w:r w:rsidR="00DD1E9A" w:rsidRPr="000F40E0">
        <w:rPr>
          <w:sz w:val="28"/>
          <w:szCs w:val="28"/>
        </w:rPr>
        <w:t xml:space="preserve"> развития Российской Фед</w:t>
      </w:r>
      <w:r w:rsidR="00147BFB" w:rsidRPr="000F40E0">
        <w:rPr>
          <w:sz w:val="28"/>
          <w:szCs w:val="28"/>
        </w:rPr>
        <w:t xml:space="preserve">ерации на период до 2024 года на территории городского округа Спасск-Дальний </w:t>
      </w:r>
      <w:r w:rsidR="00DD1E9A" w:rsidRPr="000F40E0">
        <w:rPr>
          <w:sz w:val="28"/>
          <w:szCs w:val="28"/>
        </w:rPr>
        <w:t xml:space="preserve">реализуется </w:t>
      </w:r>
      <w:r w:rsidR="00042793" w:rsidRPr="000F40E0">
        <w:rPr>
          <w:sz w:val="28"/>
          <w:szCs w:val="28"/>
        </w:rPr>
        <w:t>2</w:t>
      </w:r>
      <w:r w:rsidR="00DD1E9A" w:rsidRPr="000F40E0">
        <w:rPr>
          <w:sz w:val="28"/>
          <w:szCs w:val="28"/>
        </w:rPr>
        <w:t xml:space="preserve"> национальных проект</w:t>
      </w:r>
      <w:r w:rsidR="00042793" w:rsidRPr="000F40E0">
        <w:rPr>
          <w:sz w:val="28"/>
          <w:szCs w:val="28"/>
        </w:rPr>
        <w:t>а</w:t>
      </w:r>
      <w:r w:rsidRPr="000F40E0">
        <w:rPr>
          <w:sz w:val="28"/>
          <w:szCs w:val="28"/>
        </w:rPr>
        <w:t>.</w:t>
      </w:r>
      <w:r w:rsidR="00147BFB" w:rsidRPr="000F40E0">
        <w:rPr>
          <w:sz w:val="28"/>
          <w:szCs w:val="28"/>
        </w:rPr>
        <w:t xml:space="preserve"> </w:t>
      </w:r>
    </w:p>
    <w:p w14:paraId="5976B293" w14:textId="4A49453A" w:rsidR="00042793" w:rsidRPr="000F40E0" w:rsidRDefault="00042793" w:rsidP="00042793">
      <w:pPr>
        <w:spacing w:line="360" w:lineRule="auto"/>
        <w:ind w:firstLine="709"/>
        <w:jc w:val="both"/>
        <w:rPr>
          <w:sz w:val="28"/>
          <w:szCs w:val="28"/>
        </w:rPr>
      </w:pPr>
      <w:r w:rsidRPr="000F40E0">
        <w:rPr>
          <w:sz w:val="28"/>
          <w:szCs w:val="28"/>
        </w:rPr>
        <w:t xml:space="preserve">В отчетном году на реализацию национальных проектов направлено </w:t>
      </w:r>
      <w:r w:rsidRPr="000F40E0">
        <w:rPr>
          <w:sz w:val="28"/>
          <w:szCs w:val="28"/>
        </w:rPr>
        <w:br/>
        <w:t xml:space="preserve">28,3 млн. руб., в том числе </w:t>
      </w:r>
      <w:r w:rsidR="00F13B01" w:rsidRPr="000F40E0">
        <w:rPr>
          <w:sz w:val="28"/>
          <w:szCs w:val="28"/>
        </w:rPr>
        <w:t>п</w:t>
      </w:r>
      <w:r w:rsidRPr="000F40E0">
        <w:rPr>
          <w:sz w:val="28"/>
          <w:szCs w:val="28"/>
        </w:rPr>
        <w:t xml:space="preserve">о национальному проекту «Жилье и городская </w:t>
      </w:r>
      <w:r w:rsidRPr="000F40E0">
        <w:rPr>
          <w:sz w:val="28"/>
          <w:szCs w:val="28"/>
        </w:rPr>
        <w:lastRenderedPageBreak/>
        <w:t>среда» общая сумма финансирования составила 24,8 млн. руб.</w:t>
      </w:r>
      <w:r w:rsidR="00F13B01" w:rsidRPr="000F40E0">
        <w:rPr>
          <w:sz w:val="28"/>
          <w:szCs w:val="28"/>
        </w:rPr>
        <w:t>, п</w:t>
      </w:r>
      <w:r w:rsidRPr="000F40E0">
        <w:rPr>
          <w:sz w:val="28"/>
          <w:szCs w:val="28"/>
        </w:rPr>
        <w:t xml:space="preserve">о национальному проекту «Демография» </w:t>
      </w:r>
      <w:r w:rsidR="00F13B01" w:rsidRPr="000F40E0">
        <w:rPr>
          <w:sz w:val="28"/>
          <w:szCs w:val="28"/>
        </w:rPr>
        <w:t>-</w:t>
      </w:r>
      <w:r w:rsidRPr="000F40E0">
        <w:rPr>
          <w:sz w:val="28"/>
          <w:szCs w:val="28"/>
        </w:rPr>
        <w:t xml:space="preserve"> 3,5 млн. руб.</w:t>
      </w:r>
    </w:p>
    <w:p w14:paraId="0A2F4CCC" w14:textId="77777777" w:rsidR="00B15459" w:rsidRPr="000F40E0" w:rsidRDefault="00B15459" w:rsidP="00A83ECC">
      <w:pPr>
        <w:ind w:firstLine="708"/>
        <w:jc w:val="both"/>
        <w:rPr>
          <w:sz w:val="28"/>
          <w:szCs w:val="28"/>
        </w:rPr>
      </w:pPr>
    </w:p>
    <w:p w14:paraId="4BB5313B" w14:textId="77777777" w:rsidR="003F7886" w:rsidRPr="000F40E0" w:rsidRDefault="003F7886" w:rsidP="00A83ECC">
      <w:pPr>
        <w:ind w:firstLine="567"/>
        <w:rPr>
          <w:b/>
          <w:bCs/>
          <w:i/>
          <w:sz w:val="28"/>
          <w:szCs w:val="28"/>
        </w:rPr>
      </w:pPr>
      <w:r w:rsidRPr="000F40E0">
        <w:rPr>
          <w:b/>
          <w:bCs/>
          <w:i/>
          <w:sz w:val="28"/>
          <w:szCs w:val="28"/>
        </w:rPr>
        <w:t>Инвестиционная деятельность</w:t>
      </w:r>
    </w:p>
    <w:p w14:paraId="60C78AA3" w14:textId="77777777" w:rsidR="000D1593" w:rsidRPr="000F40E0" w:rsidRDefault="000D1593" w:rsidP="00A83ECC">
      <w:pPr>
        <w:ind w:firstLine="567"/>
        <w:rPr>
          <w:b/>
          <w:bCs/>
          <w:sz w:val="28"/>
          <w:szCs w:val="28"/>
        </w:rPr>
      </w:pPr>
    </w:p>
    <w:p w14:paraId="5BF8FF14" w14:textId="7D7A8950" w:rsidR="00B75702" w:rsidRPr="000F40E0" w:rsidRDefault="00A753C7" w:rsidP="000D1593">
      <w:pPr>
        <w:spacing w:line="360" w:lineRule="auto"/>
        <w:ind w:firstLine="708"/>
        <w:jc w:val="both"/>
        <w:rPr>
          <w:sz w:val="28"/>
          <w:szCs w:val="28"/>
        </w:rPr>
      </w:pPr>
      <w:r w:rsidRPr="000F40E0">
        <w:rPr>
          <w:sz w:val="28"/>
          <w:szCs w:val="28"/>
        </w:rPr>
        <w:t>В 202</w:t>
      </w:r>
      <w:r w:rsidR="00A74825" w:rsidRPr="000F40E0">
        <w:rPr>
          <w:sz w:val="28"/>
          <w:szCs w:val="28"/>
        </w:rPr>
        <w:t>2</w:t>
      </w:r>
      <w:r w:rsidRPr="000F40E0">
        <w:rPr>
          <w:sz w:val="28"/>
          <w:szCs w:val="28"/>
        </w:rPr>
        <w:t xml:space="preserve"> году на территории городского округа Спасск - Дальний продолжали реализовываться </w:t>
      </w:r>
      <w:r w:rsidR="00A74825" w:rsidRPr="000F40E0">
        <w:rPr>
          <w:sz w:val="28"/>
          <w:szCs w:val="28"/>
        </w:rPr>
        <w:t>5</w:t>
      </w:r>
      <w:r w:rsidRPr="000F40E0">
        <w:rPr>
          <w:sz w:val="28"/>
          <w:szCs w:val="28"/>
        </w:rPr>
        <w:t xml:space="preserve"> инвестиционных проектов.</w:t>
      </w:r>
    </w:p>
    <w:p w14:paraId="53535985" w14:textId="30A8EF81" w:rsidR="00B75702" w:rsidRPr="000F40E0" w:rsidRDefault="00B75702" w:rsidP="000D1593">
      <w:pPr>
        <w:spacing w:line="360" w:lineRule="auto"/>
        <w:ind w:firstLine="708"/>
        <w:jc w:val="both"/>
        <w:rPr>
          <w:iCs/>
          <w:sz w:val="28"/>
          <w:szCs w:val="28"/>
        </w:rPr>
      </w:pPr>
      <w:r w:rsidRPr="000F40E0">
        <w:rPr>
          <w:iCs/>
          <w:sz w:val="28"/>
          <w:szCs w:val="28"/>
        </w:rPr>
        <w:t>Информация об инвестиционных проектах, реализуемых на территории городского округа Спасск-Дальний представлена на слайде.</w:t>
      </w:r>
    </w:p>
    <w:p w14:paraId="70198158" w14:textId="5B768586" w:rsidR="002E6344" w:rsidRPr="000F40E0" w:rsidRDefault="002D69AC" w:rsidP="000D1593">
      <w:pPr>
        <w:spacing w:line="360" w:lineRule="auto"/>
        <w:jc w:val="both"/>
        <w:rPr>
          <w:bCs/>
          <w:i/>
          <w:iCs/>
          <w:sz w:val="28"/>
          <w:szCs w:val="28"/>
        </w:rPr>
      </w:pPr>
      <w:r w:rsidRPr="000F40E0">
        <w:rPr>
          <w:b/>
          <w:i/>
          <w:iCs/>
          <w:sz w:val="28"/>
          <w:szCs w:val="28"/>
          <w:u w:val="single"/>
        </w:rPr>
        <w:t xml:space="preserve">Слайд </w:t>
      </w:r>
      <w:r w:rsidR="00411651" w:rsidRPr="000F40E0">
        <w:rPr>
          <w:b/>
          <w:i/>
          <w:iCs/>
          <w:sz w:val="28"/>
          <w:szCs w:val="28"/>
          <w:u w:val="single"/>
        </w:rPr>
        <w:t>1</w:t>
      </w:r>
      <w:r w:rsidR="009E6016" w:rsidRPr="000F40E0">
        <w:rPr>
          <w:b/>
          <w:i/>
          <w:iCs/>
          <w:sz w:val="28"/>
          <w:szCs w:val="28"/>
          <w:u w:val="single"/>
        </w:rPr>
        <w:t>0</w:t>
      </w:r>
      <w:r w:rsidR="00644FF9" w:rsidRPr="000F40E0">
        <w:rPr>
          <w:b/>
          <w:sz w:val="28"/>
          <w:szCs w:val="28"/>
          <w:u w:val="single"/>
        </w:rPr>
        <w:t xml:space="preserve"> </w:t>
      </w:r>
      <w:r w:rsidR="00644FF9" w:rsidRPr="000F40E0">
        <w:rPr>
          <w:bCs/>
          <w:i/>
          <w:iCs/>
          <w:sz w:val="28"/>
          <w:szCs w:val="28"/>
        </w:rPr>
        <w:t>(Инвестиционные проекты</w:t>
      </w:r>
      <w:r w:rsidR="00411651" w:rsidRPr="000F40E0">
        <w:rPr>
          <w:bCs/>
          <w:i/>
          <w:iCs/>
          <w:sz w:val="28"/>
          <w:szCs w:val="28"/>
        </w:rPr>
        <w:t>)</w:t>
      </w:r>
    </w:p>
    <w:p w14:paraId="18444D08" w14:textId="7DE9EFF7" w:rsidR="00B75702" w:rsidRPr="000F40E0" w:rsidRDefault="00AE756B" w:rsidP="000D1593">
      <w:pPr>
        <w:spacing w:line="360" w:lineRule="auto"/>
        <w:ind w:firstLine="708"/>
        <w:jc w:val="both"/>
        <w:rPr>
          <w:sz w:val="28"/>
          <w:szCs w:val="28"/>
        </w:rPr>
      </w:pPr>
      <w:r w:rsidRPr="000F40E0">
        <w:rPr>
          <w:sz w:val="28"/>
          <w:szCs w:val="28"/>
        </w:rPr>
        <w:t xml:space="preserve">С начала реализации инвестиционных проектов инвесторами привлечено </w:t>
      </w:r>
      <w:r w:rsidR="00CC6F6D" w:rsidRPr="000F40E0">
        <w:rPr>
          <w:sz w:val="28"/>
          <w:szCs w:val="28"/>
        </w:rPr>
        <w:t>2370,1</w:t>
      </w:r>
      <w:r w:rsidR="00FD04CA" w:rsidRPr="000F40E0">
        <w:rPr>
          <w:sz w:val="28"/>
          <w:szCs w:val="28"/>
        </w:rPr>
        <w:t xml:space="preserve"> млн. руб., в том числе за 202</w:t>
      </w:r>
      <w:r w:rsidR="00CC6F6D" w:rsidRPr="000F40E0">
        <w:rPr>
          <w:sz w:val="28"/>
          <w:szCs w:val="28"/>
        </w:rPr>
        <w:t>2</w:t>
      </w:r>
      <w:r w:rsidR="00FD04CA" w:rsidRPr="000F40E0">
        <w:rPr>
          <w:sz w:val="28"/>
          <w:szCs w:val="28"/>
        </w:rPr>
        <w:t xml:space="preserve"> год – </w:t>
      </w:r>
      <w:r w:rsidR="00CC6F6D" w:rsidRPr="000F40E0">
        <w:rPr>
          <w:sz w:val="28"/>
          <w:szCs w:val="28"/>
        </w:rPr>
        <w:t>763,3</w:t>
      </w:r>
      <w:r w:rsidR="00FD04CA" w:rsidRPr="000F40E0">
        <w:rPr>
          <w:sz w:val="28"/>
          <w:szCs w:val="28"/>
        </w:rPr>
        <w:t xml:space="preserve"> млн. руб.; создано </w:t>
      </w:r>
      <w:r w:rsidR="00CC6F6D" w:rsidRPr="000F40E0">
        <w:rPr>
          <w:sz w:val="28"/>
          <w:szCs w:val="28"/>
        </w:rPr>
        <w:t>610</w:t>
      </w:r>
      <w:r w:rsidR="00FD04CA" w:rsidRPr="000F40E0">
        <w:rPr>
          <w:sz w:val="28"/>
          <w:szCs w:val="28"/>
        </w:rPr>
        <w:t xml:space="preserve"> рабочих мест</w:t>
      </w:r>
      <w:r w:rsidR="001D35F2" w:rsidRPr="000F40E0">
        <w:rPr>
          <w:sz w:val="28"/>
          <w:szCs w:val="28"/>
        </w:rPr>
        <w:t>, в том числе в 202</w:t>
      </w:r>
      <w:r w:rsidR="00CC6F6D" w:rsidRPr="000F40E0">
        <w:rPr>
          <w:sz w:val="28"/>
          <w:szCs w:val="28"/>
        </w:rPr>
        <w:t>2</w:t>
      </w:r>
      <w:r w:rsidR="001D35F2" w:rsidRPr="000F40E0">
        <w:rPr>
          <w:sz w:val="28"/>
          <w:szCs w:val="28"/>
        </w:rPr>
        <w:t xml:space="preserve"> году </w:t>
      </w:r>
      <w:r w:rsidR="00CC6F6D" w:rsidRPr="000F40E0">
        <w:rPr>
          <w:sz w:val="28"/>
          <w:szCs w:val="28"/>
        </w:rPr>
        <w:t>9</w:t>
      </w:r>
      <w:r w:rsidR="001D35F2" w:rsidRPr="000F40E0">
        <w:rPr>
          <w:sz w:val="28"/>
          <w:szCs w:val="28"/>
        </w:rPr>
        <w:t>5</w:t>
      </w:r>
      <w:r w:rsidR="00FD04CA" w:rsidRPr="000F40E0">
        <w:rPr>
          <w:sz w:val="28"/>
          <w:szCs w:val="28"/>
        </w:rPr>
        <w:t>.</w:t>
      </w:r>
    </w:p>
    <w:p w14:paraId="4A6C22D7" w14:textId="7B3CAC9C" w:rsidR="00FD04CA" w:rsidRPr="000F40E0" w:rsidRDefault="00FD04CA" w:rsidP="000D1593">
      <w:pPr>
        <w:spacing w:line="360" w:lineRule="auto"/>
        <w:jc w:val="both"/>
        <w:rPr>
          <w:i/>
          <w:sz w:val="28"/>
          <w:szCs w:val="28"/>
        </w:rPr>
      </w:pPr>
      <w:r w:rsidRPr="000F40E0">
        <w:rPr>
          <w:b/>
          <w:i/>
          <w:iCs/>
          <w:sz w:val="28"/>
          <w:szCs w:val="28"/>
          <w:u w:val="single"/>
        </w:rPr>
        <w:t>Слайд</w:t>
      </w:r>
      <w:r w:rsidR="00D80ED9" w:rsidRPr="000F40E0">
        <w:rPr>
          <w:b/>
          <w:i/>
          <w:iCs/>
          <w:sz w:val="28"/>
          <w:szCs w:val="28"/>
          <w:u w:val="single"/>
        </w:rPr>
        <w:t xml:space="preserve"> </w:t>
      </w:r>
      <w:r w:rsidR="00FF3DC5" w:rsidRPr="000F40E0">
        <w:rPr>
          <w:b/>
          <w:i/>
          <w:iCs/>
          <w:sz w:val="28"/>
          <w:szCs w:val="28"/>
          <w:u w:val="single"/>
        </w:rPr>
        <w:t>1</w:t>
      </w:r>
      <w:r w:rsidR="00D80ED9" w:rsidRPr="000F40E0">
        <w:rPr>
          <w:b/>
          <w:i/>
          <w:iCs/>
          <w:sz w:val="28"/>
          <w:szCs w:val="28"/>
          <w:u w:val="single"/>
        </w:rPr>
        <w:t>1</w:t>
      </w:r>
      <w:r w:rsidRPr="000F40E0">
        <w:rPr>
          <w:b/>
          <w:sz w:val="28"/>
          <w:szCs w:val="28"/>
          <w:u w:val="single"/>
        </w:rPr>
        <w:t xml:space="preserve"> </w:t>
      </w:r>
      <w:r w:rsidRPr="000F40E0">
        <w:rPr>
          <w:i/>
          <w:sz w:val="28"/>
          <w:szCs w:val="28"/>
        </w:rPr>
        <w:t>(Поступления в местный бюджет от резидентов Свободного порта Владивосток)</w:t>
      </w:r>
    </w:p>
    <w:p w14:paraId="130DCA6B" w14:textId="0B444520" w:rsidR="000955A6" w:rsidRPr="000F40E0" w:rsidRDefault="000D1593" w:rsidP="000D1593">
      <w:pPr>
        <w:spacing w:line="360" w:lineRule="auto"/>
        <w:ind w:firstLine="709"/>
        <w:jc w:val="both"/>
        <w:rPr>
          <w:sz w:val="28"/>
          <w:szCs w:val="28"/>
        </w:rPr>
      </w:pPr>
      <w:bookmarkStart w:id="4" w:name="_Toc5367785"/>
      <w:bookmarkStart w:id="5" w:name="_Toc41483371"/>
      <w:r w:rsidRPr="000F40E0">
        <w:rPr>
          <w:sz w:val="28"/>
          <w:szCs w:val="28"/>
        </w:rPr>
        <w:t xml:space="preserve">В бюджет городского округа от резидентов Свободного порта Владивосток поступило 42,2 млн. руб., </w:t>
      </w:r>
      <w:r w:rsidR="000955A6" w:rsidRPr="000F40E0">
        <w:rPr>
          <w:sz w:val="28"/>
          <w:szCs w:val="28"/>
        </w:rPr>
        <w:t xml:space="preserve">что на </w:t>
      </w:r>
      <w:r w:rsidR="00481826" w:rsidRPr="000F40E0">
        <w:rPr>
          <w:sz w:val="28"/>
          <w:szCs w:val="28"/>
        </w:rPr>
        <w:t>9,3</w:t>
      </w:r>
      <w:r w:rsidR="000955A6" w:rsidRPr="000F40E0">
        <w:rPr>
          <w:sz w:val="28"/>
          <w:szCs w:val="28"/>
        </w:rPr>
        <w:t xml:space="preserve"> млн. руб. больше 202</w:t>
      </w:r>
      <w:r w:rsidR="00481826" w:rsidRPr="000F40E0">
        <w:rPr>
          <w:sz w:val="28"/>
          <w:szCs w:val="28"/>
        </w:rPr>
        <w:t>1</w:t>
      </w:r>
      <w:r w:rsidR="000955A6" w:rsidRPr="000F40E0">
        <w:rPr>
          <w:sz w:val="28"/>
          <w:szCs w:val="28"/>
        </w:rPr>
        <w:t xml:space="preserve"> года.</w:t>
      </w:r>
    </w:p>
    <w:p w14:paraId="48FFC731" w14:textId="7D91D00D" w:rsidR="003A4A3C" w:rsidRPr="000F40E0" w:rsidRDefault="00A753C7" w:rsidP="000D1593">
      <w:pPr>
        <w:spacing w:line="360" w:lineRule="auto"/>
        <w:ind w:firstLine="708"/>
        <w:jc w:val="both"/>
        <w:rPr>
          <w:sz w:val="28"/>
          <w:szCs w:val="28"/>
        </w:rPr>
      </w:pPr>
      <w:r w:rsidRPr="000F40E0">
        <w:rPr>
          <w:iCs/>
          <w:sz w:val="28"/>
          <w:szCs w:val="28"/>
        </w:rPr>
        <w:t>По состоянию на 01.01.202</w:t>
      </w:r>
      <w:r w:rsidR="003A4A3C" w:rsidRPr="000F40E0">
        <w:rPr>
          <w:iCs/>
          <w:sz w:val="28"/>
          <w:szCs w:val="28"/>
        </w:rPr>
        <w:t>3</w:t>
      </w:r>
      <w:r w:rsidRPr="000F40E0">
        <w:rPr>
          <w:iCs/>
          <w:sz w:val="28"/>
          <w:szCs w:val="28"/>
        </w:rPr>
        <w:t xml:space="preserve"> </w:t>
      </w:r>
      <w:r w:rsidRPr="000F40E0">
        <w:rPr>
          <w:sz w:val="28"/>
          <w:szCs w:val="28"/>
        </w:rPr>
        <w:t>на территории городского округа сформировано 1</w:t>
      </w:r>
      <w:r w:rsidR="003A4A3C" w:rsidRPr="000F40E0">
        <w:rPr>
          <w:sz w:val="28"/>
          <w:szCs w:val="28"/>
        </w:rPr>
        <w:t>6</w:t>
      </w:r>
      <w:r w:rsidRPr="000F40E0">
        <w:rPr>
          <w:sz w:val="28"/>
          <w:szCs w:val="28"/>
        </w:rPr>
        <w:t xml:space="preserve"> инвестиционных участков общей площадью </w:t>
      </w:r>
      <w:r w:rsidR="003A4A3C" w:rsidRPr="000F40E0">
        <w:rPr>
          <w:sz w:val="28"/>
          <w:szCs w:val="28"/>
        </w:rPr>
        <w:t>469,96</w:t>
      </w:r>
      <w:r w:rsidRPr="000F40E0">
        <w:rPr>
          <w:sz w:val="28"/>
          <w:szCs w:val="28"/>
        </w:rPr>
        <w:t xml:space="preserve"> га</w:t>
      </w:r>
      <w:r w:rsidRPr="000F40E0">
        <w:rPr>
          <w:sz w:val="28"/>
          <w:szCs w:val="26"/>
        </w:rPr>
        <w:t xml:space="preserve">. </w:t>
      </w:r>
      <w:r w:rsidRPr="000F40E0">
        <w:rPr>
          <w:sz w:val="28"/>
          <w:szCs w:val="28"/>
        </w:rPr>
        <w:t xml:space="preserve">Паспорта инвестиционных площадок размещены на </w:t>
      </w:r>
      <w:r w:rsidR="003A4A3C" w:rsidRPr="000F40E0">
        <w:rPr>
          <w:sz w:val="28"/>
          <w:szCs w:val="28"/>
        </w:rPr>
        <w:t>официальном сайте городского округа Спасск-Дальний и инвестиционном портале Приморского края.</w:t>
      </w:r>
    </w:p>
    <w:p w14:paraId="3674F978" w14:textId="77777777" w:rsidR="001274E9" w:rsidRPr="000F40E0" w:rsidRDefault="001274E9" w:rsidP="00A83ECC">
      <w:pPr>
        <w:ind w:firstLine="708"/>
        <w:jc w:val="both"/>
        <w:rPr>
          <w:sz w:val="28"/>
          <w:szCs w:val="28"/>
        </w:rPr>
      </w:pPr>
    </w:p>
    <w:p w14:paraId="3FFC35CB" w14:textId="77777777" w:rsidR="007868C2" w:rsidRPr="000F40E0" w:rsidRDefault="007868C2" w:rsidP="00A83ECC">
      <w:pPr>
        <w:pStyle w:val="11"/>
        <w:spacing w:after="0" w:line="240" w:lineRule="auto"/>
        <w:ind w:firstLine="851"/>
        <w:rPr>
          <w:i/>
          <w:color w:val="auto"/>
        </w:rPr>
      </w:pPr>
      <w:r w:rsidRPr="000F40E0">
        <w:rPr>
          <w:i/>
          <w:color w:val="auto"/>
        </w:rPr>
        <w:t>Демографическая ситуация, трудовые отношения</w:t>
      </w:r>
      <w:bookmarkEnd w:id="4"/>
      <w:bookmarkEnd w:id="5"/>
    </w:p>
    <w:p w14:paraId="6EF72658" w14:textId="77777777" w:rsidR="001274E9" w:rsidRPr="000F40E0" w:rsidRDefault="001274E9" w:rsidP="00A83ECC">
      <w:pPr>
        <w:pStyle w:val="11"/>
        <w:spacing w:after="0" w:line="240" w:lineRule="auto"/>
        <w:ind w:firstLine="851"/>
        <w:rPr>
          <w:i/>
          <w:color w:val="auto"/>
        </w:rPr>
      </w:pPr>
    </w:p>
    <w:p w14:paraId="7212C605" w14:textId="77777777" w:rsidR="00982FEA" w:rsidRPr="000F40E0" w:rsidRDefault="00982FEA" w:rsidP="008A522A">
      <w:pPr>
        <w:widowControl w:val="0"/>
        <w:spacing w:line="360" w:lineRule="auto"/>
        <w:ind w:firstLine="709"/>
        <w:jc w:val="both"/>
        <w:rPr>
          <w:i/>
          <w:iCs/>
          <w:sz w:val="28"/>
          <w:szCs w:val="28"/>
        </w:rPr>
      </w:pPr>
      <w:r w:rsidRPr="000F40E0">
        <w:rPr>
          <w:b/>
          <w:bCs/>
          <w:i/>
          <w:iCs/>
          <w:sz w:val="28"/>
          <w:szCs w:val="28"/>
          <w:u w:val="single"/>
        </w:rPr>
        <w:t>Слайд 12</w:t>
      </w:r>
      <w:r w:rsidRPr="000F40E0">
        <w:rPr>
          <w:b/>
          <w:bCs/>
          <w:sz w:val="28"/>
          <w:szCs w:val="28"/>
          <w:u w:val="single"/>
        </w:rPr>
        <w:t xml:space="preserve"> </w:t>
      </w:r>
      <w:r w:rsidRPr="000F40E0">
        <w:rPr>
          <w:i/>
          <w:iCs/>
          <w:sz w:val="28"/>
          <w:szCs w:val="28"/>
        </w:rPr>
        <w:t>(Демографическая ситуация)</w:t>
      </w:r>
    </w:p>
    <w:p w14:paraId="7592A2B6" w14:textId="025F16F8" w:rsidR="00B87FFA" w:rsidRPr="000F40E0" w:rsidRDefault="00B87FFA" w:rsidP="008A522A">
      <w:pPr>
        <w:widowControl w:val="0"/>
        <w:spacing w:line="360" w:lineRule="auto"/>
        <w:ind w:firstLine="709"/>
        <w:jc w:val="both"/>
        <w:rPr>
          <w:rFonts w:eastAsia="Times New Roman"/>
          <w:sz w:val="28"/>
          <w:szCs w:val="28"/>
          <w:lang w:eastAsia="ru-RU"/>
        </w:rPr>
      </w:pPr>
      <w:r w:rsidRPr="000F40E0">
        <w:rPr>
          <w:rFonts w:eastAsia="Calibri"/>
          <w:sz w:val="28"/>
          <w:szCs w:val="28"/>
        </w:rPr>
        <w:t xml:space="preserve">В октябре-ноябре 2021 года проходила Всероссийская перепись населения. В октябре 2022 года опубликованы официальные ее итоги. </w:t>
      </w:r>
      <w:r w:rsidRPr="000F40E0">
        <w:rPr>
          <w:rFonts w:eastAsia="Times New Roman"/>
          <w:sz w:val="28"/>
          <w:szCs w:val="28"/>
          <w:lang w:eastAsia="ru-RU"/>
        </w:rPr>
        <w:t xml:space="preserve">По данным </w:t>
      </w:r>
      <w:r w:rsidR="00491441" w:rsidRPr="000F40E0">
        <w:rPr>
          <w:rFonts w:eastAsia="Times New Roman"/>
          <w:sz w:val="28"/>
          <w:szCs w:val="28"/>
          <w:lang w:eastAsia="ru-RU"/>
        </w:rPr>
        <w:t xml:space="preserve">территориального органа Федеральной службы государственной статистики по </w:t>
      </w:r>
      <w:r w:rsidR="00427C91" w:rsidRPr="000F40E0">
        <w:rPr>
          <w:rFonts w:eastAsia="Times New Roman"/>
          <w:sz w:val="28"/>
          <w:szCs w:val="28"/>
          <w:lang w:eastAsia="ru-RU"/>
        </w:rPr>
        <w:t>П</w:t>
      </w:r>
      <w:r w:rsidR="00491441" w:rsidRPr="000F40E0">
        <w:rPr>
          <w:rFonts w:eastAsia="Times New Roman"/>
          <w:sz w:val="28"/>
          <w:szCs w:val="28"/>
          <w:lang w:eastAsia="ru-RU"/>
        </w:rPr>
        <w:t>риморскому краю</w:t>
      </w:r>
      <w:r w:rsidR="00427C91" w:rsidRPr="000F40E0">
        <w:rPr>
          <w:rFonts w:eastAsia="Times New Roman"/>
          <w:sz w:val="28"/>
          <w:szCs w:val="28"/>
          <w:lang w:eastAsia="ru-RU"/>
        </w:rPr>
        <w:t xml:space="preserve"> </w:t>
      </w:r>
      <w:r w:rsidRPr="000F40E0">
        <w:rPr>
          <w:rFonts w:eastAsia="Times New Roman"/>
          <w:sz w:val="28"/>
          <w:szCs w:val="28"/>
          <w:lang w:eastAsia="ru-RU"/>
        </w:rPr>
        <w:t xml:space="preserve">численность населения </w:t>
      </w:r>
      <w:r w:rsidR="00427C91" w:rsidRPr="000F40E0">
        <w:rPr>
          <w:rFonts w:eastAsia="Times New Roman"/>
          <w:sz w:val="28"/>
          <w:szCs w:val="28"/>
          <w:lang w:eastAsia="ru-RU"/>
        </w:rPr>
        <w:t>городского округа Спасск-Дальний</w:t>
      </w:r>
      <w:r w:rsidRPr="000F40E0">
        <w:rPr>
          <w:rFonts w:eastAsia="Times New Roman"/>
          <w:sz w:val="28"/>
          <w:szCs w:val="28"/>
          <w:lang w:eastAsia="ru-RU"/>
        </w:rPr>
        <w:t xml:space="preserve"> по состоянию на 01.</w:t>
      </w:r>
      <w:r w:rsidR="00C30BAA" w:rsidRPr="000F40E0">
        <w:rPr>
          <w:rFonts w:eastAsia="Times New Roman"/>
          <w:sz w:val="28"/>
          <w:szCs w:val="28"/>
          <w:lang w:eastAsia="ru-RU"/>
        </w:rPr>
        <w:t>01</w:t>
      </w:r>
      <w:r w:rsidRPr="000F40E0">
        <w:rPr>
          <w:rFonts w:eastAsia="Times New Roman"/>
          <w:sz w:val="28"/>
          <w:szCs w:val="28"/>
          <w:lang w:eastAsia="ru-RU"/>
        </w:rPr>
        <w:t>.202</w:t>
      </w:r>
      <w:r w:rsidR="00C30BAA" w:rsidRPr="000F40E0">
        <w:rPr>
          <w:rFonts w:eastAsia="Times New Roman"/>
          <w:sz w:val="28"/>
          <w:szCs w:val="28"/>
          <w:lang w:eastAsia="ru-RU"/>
        </w:rPr>
        <w:t>3</w:t>
      </w:r>
      <w:r w:rsidRPr="000F40E0">
        <w:rPr>
          <w:rFonts w:eastAsia="Times New Roman"/>
          <w:sz w:val="28"/>
          <w:szCs w:val="28"/>
          <w:lang w:eastAsia="ru-RU"/>
        </w:rPr>
        <w:t xml:space="preserve"> составила </w:t>
      </w:r>
      <w:r w:rsidR="00427C91" w:rsidRPr="000F40E0">
        <w:rPr>
          <w:rFonts w:eastAsia="Times New Roman"/>
          <w:sz w:val="28"/>
          <w:szCs w:val="28"/>
          <w:lang w:eastAsia="ru-RU"/>
        </w:rPr>
        <w:t>35</w:t>
      </w:r>
      <w:r w:rsidR="002B0060">
        <w:rPr>
          <w:rFonts w:eastAsia="Times New Roman"/>
          <w:sz w:val="28"/>
          <w:szCs w:val="28"/>
          <w:lang w:eastAsia="ru-RU"/>
        </w:rPr>
        <w:t xml:space="preserve"> </w:t>
      </w:r>
      <w:r w:rsidR="00C30BAA" w:rsidRPr="000F40E0">
        <w:rPr>
          <w:rFonts w:eastAsia="Times New Roman"/>
          <w:sz w:val="28"/>
          <w:szCs w:val="28"/>
          <w:lang w:eastAsia="ru-RU"/>
        </w:rPr>
        <w:t>096</w:t>
      </w:r>
      <w:r w:rsidRPr="000F40E0">
        <w:rPr>
          <w:rFonts w:eastAsia="Times New Roman"/>
          <w:sz w:val="28"/>
          <w:szCs w:val="28"/>
          <w:lang w:eastAsia="ru-RU"/>
        </w:rPr>
        <w:t xml:space="preserve"> чел.</w:t>
      </w:r>
    </w:p>
    <w:p w14:paraId="676D2CA9" w14:textId="72321FEC" w:rsidR="001B4437" w:rsidRPr="000F40E0" w:rsidRDefault="001B4437" w:rsidP="008A522A">
      <w:pPr>
        <w:spacing w:line="360" w:lineRule="auto"/>
        <w:ind w:firstLine="709"/>
        <w:jc w:val="both"/>
        <w:rPr>
          <w:sz w:val="28"/>
          <w:szCs w:val="28"/>
          <w:shd w:val="clear" w:color="auto" w:fill="FFFFFF"/>
        </w:rPr>
      </w:pPr>
      <w:r w:rsidRPr="000F40E0">
        <w:rPr>
          <w:sz w:val="28"/>
          <w:szCs w:val="28"/>
          <w:shd w:val="clear" w:color="auto" w:fill="FFFFFF"/>
        </w:rPr>
        <w:lastRenderedPageBreak/>
        <w:t>По итогам 202</w:t>
      </w:r>
      <w:r w:rsidR="0047125A" w:rsidRPr="000F40E0">
        <w:rPr>
          <w:sz w:val="28"/>
          <w:szCs w:val="28"/>
          <w:shd w:val="clear" w:color="auto" w:fill="FFFFFF"/>
        </w:rPr>
        <w:t>2</w:t>
      </w:r>
      <w:r w:rsidRPr="000F40E0">
        <w:rPr>
          <w:sz w:val="28"/>
          <w:szCs w:val="28"/>
          <w:shd w:val="clear" w:color="auto" w:fill="FFFFFF"/>
        </w:rPr>
        <w:t xml:space="preserve"> года смертность превышает рождаемость, естественная убыль населения составила </w:t>
      </w:r>
      <w:r w:rsidR="008206A1" w:rsidRPr="000F40E0">
        <w:rPr>
          <w:sz w:val="28"/>
          <w:szCs w:val="28"/>
          <w:shd w:val="clear" w:color="auto" w:fill="FFFFFF"/>
        </w:rPr>
        <w:t>396</w:t>
      </w:r>
      <w:r w:rsidRPr="000F40E0">
        <w:rPr>
          <w:sz w:val="28"/>
          <w:szCs w:val="28"/>
          <w:shd w:val="clear" w:color="auto" w:fill="FFFFFF"/>
        </w:rPr>
        <w:t xml:space="preserve"> человек, а миграционные потоки характеризуются превышением числа выбывших из города, над прибывшими - </w:t>
      </w:r>
      <w:r w:rsidR="008206A1" w:rsidRPr="000F40E0">
        <w:rPr>
          <w:sz w:val="28"/>
          <w:szCs w:val="28"/>
          <w:shd w:val="clear" w:color="auto" w:fill="FFFFFF"/>
        </w:rPr>
        <w:t>133</w:t>
      </w:r>
      <w:r w:rsidRPr="000F40E0">
        <w:rPr>
          <w:sz w:val="28"/>
          <w:szCs w:val="28"/>
          <w:shd w:val="clear" w:color="auto" w:fill="FFFFFF"/>
        </w:rPr>
        <w:t xml:space="preserve"> человека.</w:t>
      </w:r>
    </w:p>
    <w:p w14:paraId="5C1E4910" w14:textId="5B25FBC9" w:rsidR="00982FEA" w:rsidRPr="000F40E0" w:rsidRDefault="00982FEA" w:rsidP="008A522A">
      <w:pPr>
        <w:spacing w:line="360" w:lineRule="auto"/>
        <w:jc w:val="both"/>
        <w:rPr>
          <w:b/>
          <w:i/>
          <w:iCs/>
          <w:sz w:val="28"/>
          <w:szCs w:val="28"/>
        </w:rPr>
      </w:pPr>
      <w:r w:rsidRPr="000F40E0">
        <w:rPr>
          <w:b/>
          <w:bCs/>
          <w:i/>
          <w:iCs/>
          <w:sz w:val="28"/>
          <w:szCs w:val="28"/>
          <w:u w:val="single"/>
        </w:rPr>
        <w:t>Слайд 13</w:t>
      </w:r>
      <w:r w:rsidRPr="000F40E0">
        <w:rPr>
          <w:sz w:val="28"/>
          <w:szCs w:val="28"/>
          <w:u w:val="single"/>
        </w:rPr>
        <w:t xml:space="preserve"> </w:t>
      </w:r>
      <w:r w:rsidRPr="000F40E0">
        <w:rPr>
          <w:i/>
          <w:iCs/>
          <w:sz w:val="28"/>
          <w:szCs w:val="28"/>
        </w:rPr>
        <w:t>(Уровень зарегистрированной безработицы)</w:t>
      </w:r>
    </w:p>
    <w:p w14:paraId="1A127C72" w14:textId="1500E683" w:rsidR="00E509DF" w:rsidRPr="000F40E0" w:rsidRDefault="00E509DF" w:rsidP="008A522A">
      <w:pPr>
        <w:spacing w:line="360" w:lineRule="auto"/>
        <w:ind w:firstLine="709"/>
        <w:jc w:val="both"/>
        <w:rPr>
          <w:sz w:val="28"/>
          <w:szCs w:val="28"/>
          <w:shd w:val="clear" w:color="auto" w:fill="FFFFFF"/>
        </w:rPr>
      </w:pPr>
      <w:r w:rsidRPr="000F40E0">
        <w:rPr>
          <w:sz w:val="28"/>
          <w:szCs w:val="28"/>
          <w:shd w:val="clear" w:color="auto" w:fill="FFFFFF"/>
        </w:rPr>
        <w:t xml:space="preserve">Определяющим показателем оценки уровня жизни населения является заработная плата. </w:t>
      </w:r>
      <w:r w:rsidRPr="000F40E0">
        <w:rPr>
          <w:sz w:val="28"/>
          <w:szCs w:val="28"/>
        </w:rPr>
        <w:t xml:space="preserve">За отчетный год </w:t>
      </w:r>
      <w:r w:rsidRPr="000F40E0">
        <w:rPr>
          <w:sz w:val="28"/>
          <w:szCs w:val="28"/>
          <w:shd w:val="clear" w:color="auto" w:fill="FFFFFF"/>
        </w:rPr>
        <w:t xml:space="preserve">среднемесячная заработная плата по крупным и средним организациям составила </w:t>
      </w:r>
      <w:r w:rsidR="003F05E1" w:rsidRPr="000F40E0">
        <w:rPr>
          <w:sz w:val="28"/>
          <w:szCs w:val="28"/>
          <w:shd w:val="clear" w:color="auto" w:fill="FFFFFF"/>
        </w:rPr>
        <w:t>50</w:t>
      </w:r>
      <w:r w:rsidR="002B0060">
        <w:rPr>
          <w:sz w:val="28"/>
          <w:szCs w:val="28"/>
          <w:shd w:val="clear" w:color="auto" w:fill="FFFFFF"/>
        </w:rPr>
        <w:t xml:space="preserve"> </w:t>
      </w:r>
      <w:r w:rsidR="003F05E1" w:rsidRPr="000F40E0">
        <w:rPr>
          <w:sz w:val="28"/>
          <w:szCs w:val="28"/>
          <w:shd w:val="clear" w:color="auto" w:fill="FFFFFF"/>
        </w:rPr>
        <w:t>116,8</w:t>
      </w:r>
      <w:r w:rsidRPr="000F40E0">
        <w:rPr>
          <w:sz w:val="28"/>
          <w:szCs w:val="28"/>
          <w:shd w:val="clear" w:color="auto" w:fill="FFFFFF"/>
        </w:rPr>
        <w:t xml:space="preserve"> руб., темп роста 1</w:t>
      </w:r>
      <w:r w:rsidR="003F05E1" w:rsidRPr="000F40E0">
        <w:rPr>
          <w:sz w:val="28"/>
          <w:szCs w:val="28"/>
          <w:shd w:val="clear" w:color="auto" w:fill="FFFFFF"/>
        </w:rPr>
        <w:t>11,8</w:t>
      </w:r>
      <w:r w:rsidRPr="000F40E0">
        <w:rPr>
          <w:sz w:val="28"/>
          <w:szCs w:val="28"/>
          <w:shd w:val="clear" w:color="auto" w:fill="FFFFFF"/>
        </w:rPr>
        <w:t xml:space="preserve"> %. </w:t>
      </w:r>
    </w:p>
    <w:p w14:paraId="2B528DC4" w14:textId="4CC3369A" w:rsidR="001A03B7" w:rsidRPr="000F40E0" w:rsidRDefault="00121CD7" w:rsidP="008A522A">
      <w:pPr>
        <w:spacing w:line="360" w:lineRule="auto"/>
        <w:ind w:firstLine="709"/>
        <w:jc w:val="both"/>
        <w:rPr>
          <w:sz w:val="28"/>
          <w:szCs w:val="28"/>
          <w:shd w:val="clear" w:color="auto" w:fill="FFFFFF"/>
        </w:rPr>
      </w:pPr>
      <w:r w:rsidRPr="000F40E0">
        <w:rPr>
          <w:sz w:val="28"/>
          <w:szCs w:val="28"/>
          <w:shd w:val="clear" w:color="auto" w:fill="FFFFFF"/>
        </w:rPr>
        <w:t>Актуальным остается вопрос занятости населения</w:t>
      </w:r>
      <w:r w:rsidR="001A03B7" w:rsidRPr="000F40E0">
        <w:rPr>
          <w:sz w:val="28"/>
          <w:szCs w:val="28"/>
          <w:shd w:val="clear" w:color="auto" w:fill="FFFFFF"/>
        </w:rPr>
        <w:t xml:space="preserve">. </w:t>
      </w:r>
    </w:p>
    <w:p w14:paraId="19156083" w14:textId="0CFB574C" w:rsidR="001A03B7" w:rsidRPr="000F40E0" w:rsidRDefault="001A03B7" w:rsidP="008A522A">
      <w:pPr>
        <w:spacing w:line="360" w:lineRule="auto"/>
        <w:ind w:firstLine="709"/>
        <w:jc w:val="both"/>
        <w:rPr>
          <w:sz w:val="28"/>
          <w:szCs w:val="28"/>
          <w:shd w:val="clear" w:color="auto" w:fill="FFFFFF"/>
        </w:rPr>
      </w:pPr>
      <w:r w:rsidRPr="000F40E0">
        <w:rPr>
          <w:sz w:val="28"/>
          <w:szCs w:val="28"/>
          <w:shd w:val="clear" w:color="auto" w:fill="FFFFFF"/>
        </w:rPr>
        <w:t xml:space="preserve">Удельный вес безработных граждан, зарегистрированных в службе занятости населения, по отношению к экономически активному населению составил </w:t>
      </w:r>
      <w:r w:rsidR="00121CD7" w:rsidRPr="000F40E0">
        <w:rPr>
          <w:sz w:val="28"/>
          <w:szCs w:val="28"/>
          <w:shd w:val="clear" w:color="auto" w:fill="FFFFFF"/>
        </w:rPr>
        <w:t>0,9</w:t>
      </w:r>
      <w:r w:rsidRPr="000F40E0">
        <w:rPr>
          <w:sz w:val="28"/>
          <w:szCs w:val="28"/>
          <w:shd w:val="clear" w:color="auto" w:fill="FFFFFF"/>
        </w:rPr>
        <w:t xml:space="preserve"> %, что на 0,</w:t>
      </w:r>
      <w:r w:rsidR="00121CD7" w:rsidRPr="000F40E0">
        <w:rPr>
          <w:sz w:val="28"/>
          <w:szCs w:val="28"/>
          <w:shd w:val="clear" w:color="auto" w:fill="FFFFFF"/>
        </w:rPr>
        <w:t>3</w:t>
      </w:r>
      <w:r w:rsidRPr="000F40E0">
        <w:rPr>
          <w:sz w:val="28"/>
          <w:szCs w:val="28"/>
          <w:shd w:val="clear" w:color="auto" w:fill="FFFFFF"/>
        </w:rPr>
        <w:t xml:space="preserve"> процентных пункта ниже уровня 202</w:t>
      </w:r>
      <w:r w:rsidR="00121CD7" w:rsidRPr="000F40E0">
        <w:rPr>
          <w:sz w:val="28"/>
          <w:szCs w:val="28"/>
          <w:shd w:val="clear" w:color="auto" w:fill="FFFFFF"/>
        </w:rPr>
        <w:t>1</w:t>
      </w:r>
      <w:r w:rsidRPr="000F40E0">
        <w:rPr>
          <w:sz w:val="28"/>
          <w:szCs w:val="28"/>
          <w:shd w:val="clear" w:color="auto" w:fill="FFFFFF"/>
        </w:rPr>
        <w:t xml:space="preserve"> года (1,</w:t>
      </w:r>
      <w:r w:rsidR="00121CD7" w:rsidRPr="000F40E0">
        <w:rPr>
          <w:sz w:val="28"/>
          <w:szCs w:val="28"/>
          <w:shd w:val="clear" w:color="auto" w:fill="FFFFFF"/>
        </w:rPr>
        <w:t>2</w:t>
      </w:r>
      <w:r w:rsidRPr="000F40E0">
        <w:rPr>
          <w:sz w:val="28"/>
          <w:szCs w:val="28"/>
          <w:shd w:val="clear" w:color="auto" w:fill="FFFFFF"/>
        </w:rPr>
        <w:t xml:space="preserve"> %).</w:t>
      </w:r>
    </w:p>
    <w:p w14:paraId="64243FEE" w14:textId="1C917483" w:rsidR="001A03B7" w:rsidRPr="000F40E0" w:rsidRDefault="001A03B7" w:rsidP="008A522A">
      <w:pPr>
        <w:spacing w:line="360" w:lineRule="auto"/>
        <w:ind w:firstLine="709"/>
        <w:jc w:val="both"/>
        <w:rPr>
          <w:sz w:val="28"/>
          <w:szCs w:val="28"/>
          <w:shd w:val="clear" w:color="auto" w:fill="FFFFFF"/>
        </w:rPr>
      </w:pPr>
      <w:r w:rsidRPr="000F40E0">
        <w:rPr>
          <w:sz w:val="28"/>
          <w:szCs w:val="28"/>
          <w:shd w:val="clear" w:color="auto" w:fill="FFFFFF"/>
        </w:rPr>
        <w:t>На 01.01.202</w:t>
      </w:r>
      <w:r w:rsidR="00EC429E" w:rsidRPr="000F40E0">
        <w:rPr>
          <w:sz w:val="28"/>
          <w:szCs w:val="28"/>
          <w:shd w:val="clear" w:color="auto" w:fill="FFFFFF"/>
        </w:rPr>
        <w:t xml:space="preserve">3 </w:t>
      </w:r>
      <w:r w:rsidRPr="000F40E0">
        <w:rPr>
          <w:sz w:val="28"/>
          <w:szCs w:val="28"/>
          <w:shd w:val="clear" w:color="auto" w:fill="FFFFFF"/>
        </w:rPr>
        <w:t>численность безработных граждан, состоящих на учете в центре занятости, составля</w:t>
      </w:r>
      <w:r w:rsidR="00B90A4A" w:rsidRPr="000F40E0">
        <w:rPr>
          <w:sz w:val="28"/>
          <w:szCs w:val="28"/>
          <w:shd w:val="clear" w:color="auto" w:fill="FFFFFF"/>
        </w:rPr>
        <w:t>ла</w:t>
      </w:r>
      <w:r w:rsidRPr="000F40E0">
        <w:rPr>
          <w:sz w:val="28"/>
          <w:szCs w:val="28"/>
          <w:shd w:val="clear" w:color="auto" w:fill="FFFFFF"/>
        </w:rPr>
        <w:t xml:space="preserve"> </w:t>
      </w:r>
      <w:r w:rsidR="00EC429E" w:rsidRPr="000F40E0">
        <w:rPr>
          <w:sz w:val="28"/>
          <w:szCs w:val="28"/>
          <w:shd w:val="clear" w:color="auto" w:fill="FFFFFF"/>
        </w:rPr>
        <w:t>178</w:t>
      </w:r>
      <w:r w:rsidRPr="000F40E0">
        <w:rPr>
          <w:sz w:val="28"/>
          <w:szCs w:val="28"/>
          <w:shd w:val="clear" w:color="auto" w:fill="FFFFFF"/>
        </w:rPr>
        <w:t xml:space="preserve"> человек, за год </w:t>
      </w:r>
      <w:r w:rsidR="005B2EDD" w:rsidRPr="000F40E0">
        <w:rPr>
          <w:sz w:val="28"/>
          <w:szCs w:val="28"/>
          <w:shd w:val="clear" w:color="auto" w:fill="FFFFFF"/>
        </w:rPr>
        <w:t xml:space="preserve">снижение составило </w:t>
      </w:r>
      <w:r w:rsidR="00EC429E" w:rsidRPr="000F40E0">
        <w:rPr>
          <w:sz w:val="28"/>
          <w:szCs w:val="28"/>
          <w:shd w:val="clear" w:color="auto" w:fill="FFFFFF"/>
        </w:rPr>
        <w:br/>
        <w:t>79</w:t>
      </w:r>
      <w:r w:rsidR="005B2EDD" w:rsidRPr="000F40E0">
        <w:rPr>
          <w:sz w:val="28"/>
          <w:szCs w:val="28"/>
          <w:shd w:val="clear" w:color="auto" w:fill="FFFFFF"/>
        </w:rPr>
        <w:t xml:space="preserve"> человек или </w:t>
      </w:r>
      <w:r w:rsidRPr="000F40E0">
        <w:rPr>
          <w:sz w:val="28"/>
          <w:szCs w:val="28"/>
          <w:shd w:val="clear" w:color="auto" w:fill="FFFFFF"/>
        </w:rPr>
        <w:t>3</w:t>
      </w:r>
      <w:r w:rsidR="00EC429E" w:rsidRPr="000F40E0">
        <w:rPr>
          <w:sz w:val="28"/>
          <w:szCs w:val="28"/>
          <w:shd w:val="clear" w:color="auto" w:fill="FFFFFF"/>
        </w:rPr>
        <w:t>0,7</w:t>
      </w:r>
      <w:r w:rsidRPr="000F40E0">
        <w:rPr>
          <w:sz w:val="28"/>
          <w:szCs w:val="28"/>
          <w:shd w:val="clear" w:color="auto" w:fill="FFFFFF"/>
        </w:rPr>
        <w:t xml:space="preserve"> %</w:t>
      </w:r>
      <w:r w:rsidR="005B2EDD" w:rsidRPr="000F40E0">
        <w:rPr>
          <w:sz w:val="28"/>
          <w:szCs w:val="28"/>
          <w:shd w:val="clear" w:color="auto" w:fill="FFFFFF"/>
        </w:rPr>
        <w:t>.</w:t>
      </w:r>
    </w:p>
    <w:p w14:paraId="7E36178D" w14:textId="34EA7460" w:rsidR="00120248" w:rsidRPr="000F40E0" w:rsidRDefault="00120248" w:rsidP="008A522A">
      <w:pPr>
        <w:spacing w:line="360" w:lineRule="auto"/>
        <w:jc w:val="both"/>
        <w:rPr>
          <w:sz w:val="28"/>
          <w:szCs w:val="28"/>
          <w:shd w:val="clear" w:color="auto" w:fill="FFFFFF"/>
        </w:rPr>
      </w:pPr>
      <w:bookmarkStart w:id="6" w:name="_Toc101691749"/>
      <w:r w:rsidRPr="000F40E0">
        <w:rPr>
          <w:b/>
          <w:bCs/>
          <w:i/>
          <w:iCs/>
          <w:sz w:val="28"/>
          <w:szCs w:val="28"/>
          <w:u w:val="single"/>
        </w:rPr>
        <w:t>Слайд 1</w:t>
      </w:r>
      <w:r w:rsidR="00900D8B" w:rsidRPr="000F40E0">
        <w:rPr>
          <w:b/>
          <w:bCs/>
          <w:i/>
          <w:iCs/>
          <w:sz w:val="28"/>
          <w:szCs w:val="28"/>
          <w:u w:val="single"/>
        </w:rPr>
        <w:t>4</w:t>
      </w:r>
      <w:r w:rsidR="00E66DA0" w:rsidRPr="000F40E0">
        <w:rPr>
          <w:b/>
          <w:bCs/>
          <w:sz w:val="28"/>
          <w:szCs w:val="28"/>
          <w:u w:val="single"/>
        </w:rPr>
        <w:t xml:space="preserve"> </w:t>
      </w:r>
      <w:r w:rsidR="00E66DA0" w:rsidRPr="000F40E0">
        <w:rPr>
          <w:i/>
          <w:iCs/>
          <w:sz w:val="28"/>
          <w:szCs w:val="28"/>
        </w:rPr>
        <w:t>(Снижение неформальной занятости)</w:t>
      </w:r>
    </w:p>
    <w:p w14:paraId="23C5725F" w14:textId="35E66A1D" w:rsidR="00C02798" w:rsidRPr="000F40E0" w:rsidRDefault="001A03B7" w:rsidP="008A522A">
      <w:pPr>
        <w:spacing w:line="360" w:lineRule="auto"/>
        <w:ind w:firstLine="709"/>
        <w:jc w:val="both"/>
        <w:rPr>
          <w:sz w:val="28"/>
          <w:szCs w:val="28"/>
          <w:shd w:val="clear" w:color="auto" w:fill="FFFFFF"/>
        </w:rPr>
      </w:pPr>
      <w:r w:rsidRPr="000F40E0">
        <w:rPr>
          <w:sz w:val="28"/>
          <w:szCs w:val="28"/>
          <w:shd w:val="clear" w:color="auto" w:fill="FFFFFF"/>
        </w:rPr>
        <w:t>Реализация мероприятий по снижению неформальной занятости в сфере социально-трудовых отношений продолжает оставаться актуальной.</w:t>
      </w:r>
      <w:bookmarkEnd w:id="6"/>
    </w:p>
    <w:p w14:paraId="61E3437E" w14:textId="5E97FD34" w:rsidR="00C02798" w:rsidRPr="000F40E0" w:rsidRDefault="00C02798" w:rsidP="008A522A">
      <w:pPr>
        <w:spacing w:line="360" w:lineRule="auto"/>
        <w:ind w:firstLine="709"/>
        <w:jc w:val="both"/>
        <w:rPr>
          <w:sz w:val="28"/>
          <w:szCs w:val="28"/>
          <w:lang w:eastAsia="ar-SA"/>
        </w:rPr>
      </w:pPr>
      <w:r w:rsidRPr="000F40E0">
        <w:rPr>
          <w:sz w:val="28"/>
          <w:szCs w:val="28"/>
          <w:shd w:val="clear" w:color="auto" w:fill="FFFFFF"/>
        </w:rPr>
        <w:t xml:space="preserve">Важным направлением улучшения ситуации на рынке труда является создание новых рабочих мест. </w:t>
      </w:r>
    </w:p>
    <w:p w14:paraId="50AE5B8D" w14:textId="50CDC067" w:rsidR="00820C67" w:rsidRPr="000F40E0" w:rsidRDefault="00B9023F" w:rsidP="008A522A">
      <w:pPr>
        <w:spacing w:line="360" w:lineRule="auto"/>
        <w:ind w:firstLine="709"/>
        <w:jc w:val="both"/>
        <w:rPr>
          <w:sz w:val="28"/>
          <w:szCs w:val="28"/>
          <w:lang w:eastAsia="ar-SA"/>
        </w:rPr>
      </w:pPr>
      <w:r w:rsidRPr="000F40E0">
        <w:rPr>
          <w:sz w:val="28"/>
          <w:szCs w:val="28"/>
          <w:shd w:val="clear" w:color="auto" w:fill="FFFFFF"/>
        </w:rPr>
        <w:t xml:space="preserve">В 2022 году на предприятиях малого и среднего бизнеса создано </w:t>
      </w:r>
      <w:bookmarkStart w:id="7" w:name="_Hlk101793752"/>
      <w:r w:rsidR="00900D8B" w:rsidRPr="000F40E0">
        <w:rPr>
          <w:sz w:val="28"/>
          <w:szCs w:val="28"/>
          <w:shd w:val="clear" w:color="auto" w:fill="FFFFFF"/>
        </w:rPr>
        <w:br/>
      </w:r>
      <w:r w:rsidRPr="000F40E0">
        <w:rPr>
          <w:sz w:val="28"/>
          <w:szCs w:val="28"/>
          <w:shd w:val="clear" w:color="auto" w:fill="FFFFFF"/>
        </w:rPr>
        <w:t>334 новых рабочих мест</w:t>
      </w:r>
      <w:bookmarkEnd w:id="7"/>
      <w:r w:rsidRPr="000F40E0">
        <w:rPr>
          <w:sz w:val="28"/>
          <w:szCs w:val="28"/>
          <w:shd w:val="clear" w:color="auto" w:fill="FFFFFF"/>
        </w:rPr>
        <w:t>а</w:t>
      </w:r>
      <w:r w:rsidR="002955B5" w:rsidRPr="000F40E0">
        <w:rPr>
          <w:sz w:val="28"/>
          <w:szCs w:val="28"/>
          <w:shd w:val="clear" w:color="auto" w:fill="FFFFFF"/>
        </w:rPr>
        <w:t xml:space="preserve"> (2021 год – 260 чел.)</w:t>
      </w:r>
      <w:r w:rsidR="00457F48" w:rsidRPr="000F40E0">
        <w:rPr>
          <w:sz w:val="28"/>
          <w:szCs w:val="28"/>
          <w:lang w:eastAsia="ar-SA"/>
        </w:rPr>
        <w:t>.</w:t>
      </w:r>
    </w:p>
    <w:p w14:paraId="64C8A1A3" w14:textId="77777777" w:rsidR="00FD3CC6" w:rsidRPr="000F40E0" w:rsidRDefault="00FD3CC6" w:rsidP="00F47808">
      <w:pPr>
        <w:spacing w:line="276" w:lineRule="auto"/>
        <w:ind w:firstLine="709"/>
        <w:jc w:val="both"/>
        <w:rPr>
          <w:sz w:val="28"/>
          <w:szCs w:val="28"/>
          <w:lang w:eastAsia="ar-SA"/>
        </w:rPr>
      </w:pPr>
      <w:bookmarkStart w:id="8" w:name="_Toc41483372"/>
    </w:p>
    <w:bookmarkEnd w:id="8"/>
    <w:p w14:paraId="48AA7CFF" w14:textId="565AABB2" w:rsidR="00FE79EE" w:rsidRPr="000F40E0" w:rsidRDefault="00FE79EE" w:rsidP="00FA0933">
      <w:pPr>
        <w:shd w:val="clear" w:color="auto" w:fill="FFFFFF" w:themeFill="background1"/>
        <w:spacing w:line="360" w:lineRule="auto"/>
        <w:jc w:val="both"/>
        <w:rPr>
          <w:i/>
          <w:sz w:val="28"/>
          <w:szCs w:val="28"/>
        </w:rPr>
      </w:pPr>
      <w:r w:rsidRPr="000F40E0">
        <w:rPr>
          <w:b/>
          <w:i/>
          <w:iCs/>
          <w:sz w:val="28"/>
          <w:szCs w:val="28"/>
          <w:u w:val="single"/>
        </w:rPr>
        <w:t>Слайд 1</w:t>
      </w:r>
      <w:r w:rsidR="00DE5DAE" w:rsidRPr="000F40E0">
        <w:rPr>
          <w:b/>
          <w:i/>
          <w:iCs/>
          <w:sz w:val="28"/>
          <w:szCs w:val="28"/>
          <w:u w:val="single"/>
        </w:rPr>
        <w:t>8</w:t>
      </w:r>
      <w:r w:rsidRPr="000F40E0">
        <w:rPr>
          <w:b/>
          <w:sz w:val="28"/>
          <w:szCs w:val="28"/>
          <w:u w:val="single"/>
        </w:rPr>
        <w:t xml:space="preserve"> </w:t>
      </w:r>
      <w:r w:rsidRPr="000F40E0">
        <w:rPr>
          <w:i/>
          <w:sz w:val="28"/>
          <w:szCs w:val="28"/>
        </w:rPr>
        <w:t>(Доходы от использования муниципального имущества и земельных участков)</w:t>
      </w:r>
    </w:p>
    <w:p w14:paraId="4D577E6A" w14:textId="6C25B804" w:rsidR="006E36F9" w:rsidRPr="000F40E0" w:rsidRDefault="000374CB" w:rsidP="00644BFD">
      <w:pPr>
        <w:shd w:val="clear" w:color="auto" w:fill="FFFFFF" w:themeFill="background1"/>
        <w:spacing w:line="360" w:lineRule="auto"/>
        <w:ind w:firstLine="720"/>
        <w:jc w:val="both"/>
        <w:rPr>
          <w:sz w:val="28"/>
          <w:szCs w:val="28"/>
        </w:rPr>
      </w:pPr>
      <w:r w:rsidRPr="000F40E0">
        <w:rPr>
          <w:sz w:val="28"/>
          <w:szCs w:val="28"/>
        </w:rPr>
        <w:t xml:space="preserve">В результате проведённой работы, направленной на эффективное использование и распоряжение </w:t>
      </w:r>
      <w:r w:rsidR="003143D4" w:rsidRPr="000F40E0">
        <w:rPr>
          <w:sz w:val="28"/>
          <w:szCs w:val="28"/>
        </w:rPr>
        <w:t>муниципальным имуществом</w:t>
      </w:r>
      <w:r w:rsidR="00FE79EE" w:rsidRPr="000F40E0">
        <w:rPr>
          <w:sz w:val="28"/>
          <w:szCs w:val="28"/>
        </w:rPr>
        <w:t xml:space="preserve"> и земельными участками</w:t>
      </w:r>
      <w:r w:rsidR="003143D4" w:rsidRPr="000F40E0">
        <w:rPr>
          <w:sz w:val="28"/>
          <w:szCs w:val="28"/>
        </w:rPr>
        <w:t>, в 202</w:t>
      </w:r>
      <w:r w:rsidR="00EF2F41" w:rsidRPr="000F40E0">
        <w:rPr>
          <w:sz w:val="28"/>
          <w:szCs w:val="28"/>
        </w:rPr>
        <w:t>2</w:t>
      </w:r>
      <w:r w:rsidRPr="000F40E0">
        <w:rPr>
          <w:sz w:val="28"/>
          <w:szCs w:val="28"/>
        </w:rPr>
        <w:t xml:space="preserve"> году в бюджет городского</w:t>
      </w:r>
      <w:r w:rsidR="00EB7D15" w:rsidRPr="000F40E0">
        <w:rPr>
          <w:sz w:val="28"/>
          <w:szCs w:val="28"/>
        </w:rPr>
        <w:t xml:space="preserve"> округа Спасск</w:t>
      </w:r>
      <w:r w:rsidR="00292B5E" w:rsidRPr="000F40E0">
        <w:rPr>
          <w:sz w:val="28"/>
          <w:szCs w:val="28"/>
        </w:rPr>
        <w:t xml:space="preserve"> </w:t>
      </w:r>
      <w:r w:rsidR="00EB7D15" w:rsidRPr="000F40E0">
        <w:rPr>
          <w:sz w:val="28"/>
          <w:szCs w:val="28"/>
        </w:rPr>
        <w:t>-</w:t>
      </w:r>
      <w:r w:rsidR="00292B5E" w:rsidRPr="000F40E0">
        <w:rPr>
          <w:sz w:val="28"/>
          <w:szCs w:val="28"/>
        </w:rPr>
        <w:t xml:space="preserve"> </w:t>
      </w:r>
      <w:r w:rsidR="00EB7D15" w:rsidRPr="000F40E0">
        <w:rPr>
          <w:sz w:val="28"/>
          <w:szCs w:val="28"/>
        </w:rPr>
        <w:t xml:space="preserve">Дальний поступило </w:t>
      </w:r>
      <w:r w:rsidR="00FE79EE" w:rsidRPr="000F40E0">
        <w:rPr>
          <w:sz w:val="28"/>
          <w:szCs w:val="28"/>
        </w:rPr>
        <w:t>3</w:t>
      </w:r>
      <w:r w:rsidR="00EF2F41" w:rsidRPr="000F40E0">
        <w:rPr>
          <w:sz w:val="28"/>
          <w:szCs w:val="28"/>
        </w:rPr>
        <w:t>1,1</w:t>
      </w:r>
      <w:r w:rsidR="00FE79EE" w:rsidRPr="000F40E0">
        <w:rPr>
          <w:sz w:val="28"/>
          <w:szCs w:val="28"/>
        </w:rPr>
        <w:t xml:space="preserve"> млн</w:t>
      </w:r>
      <w:r w:rsidR="00EB7D15" w:rsidRPr="000F40E0">
        <w:rPr>
          <w:sz w:val="28"/>
          <w:szCs w:val="28"/>
        </w:rPr>
        <w:t>. руб</w:t>
      </w:r>
      <w:r w:rsidR="005D542A">
        <w:rPr>
          <w:sz w:val="28"/>
          <w:szCs w:val="28"/>
        </w:rPr>
        <w:t>.</w:t>
      </w:r>
    </w:p>
    <w:p w14:paraId="051AA9C4" w14:textId="77777777" w:rsidR="00644BFD" w:rsidRPr="000F40E0" w:rsidRDefault="00644BFD" w:rsidP="00644BFD">
      <w:pPr>
        <w:shd w:val="clear" w:color="auto" w:fill="FFFFFF" w:themeFill="background1"/>
        <w:ind w:firstLine="720"/>
        <w:jc w:val="both"/>
        <w:rPr>
          <w:sz w:val="28"/>
          <w:szCs w:val="28"/>
        </w:rPr>
      </w:pPr>
    </w:p>
    <w:p w14:paraId="5D2F8645" w14:textId="77777777" w:rsidR="002709AF" w:rsidRPr="000F40E0" w:rsidRDefault="00641D1C" w:rsidP="001274E9">
      <w:pPr>
        <w:pStyle w:val="11"/>
        <w:spacing w:after="0" w:line="276" w:lineRule="auto"/>
        <w:rPr>
          <w:i/>
          <w:color w:val="auto"/>
        </w:rPr>
      </w:pPr>
      <w:bookmarkStart w:id="9" w:name="_Toc5367787"/>
      <w:bookmarkStart w:id="10" w:name="_Toc41483373"/>
      <w:bookmarkStart w:id="11" w:name="_Toc481057125"/>
      <w:r w:rsidRPr="000F40E0">
        <w:rPr>
          <w:i/>
          <w:color w:val="auto"/>
        </w:rPr>
        <w:lastRenderedPageBreak/>
        <w:t>Исполнение вопросов местного значения в сфере</w:t>
      </w:r>
      <w:bookmarkEnd w:id="9"/>
    </w:p>
    <w:p w14:paraId="033EDBEA" w14:textId="77777777" w:rsidR="009B67BC" w:rsidRPr="000F40E0" w:rsidRDefault="009B67BC" w:rsidP="001274E9">
      <w:pPr>
        <w:pStyle w:val="11"/>
        <w:spacing w:after="0" w:line="276" w:lineRule="auto"/>
        <w:rPr>
          <w:i/>
          <w:color w:val="auto"/>
        </w:rPr>
      </w:pPr>
      <w:r w:rsidRPr="000F40E0">
        <w:rPr>
          <w:i/>
          <w:color w:val="auto"/>
        </w:rPr>
        <w:t>жилищно-коммунального хозяйства</w:t>
      </w:r>
      <w:bookmarkEnd w:id="10"/>
    </w:p>
    <w:p w14:paraId="03BE6E21" w14:textId="77777777" w:rsidR="001274E9" w:rsidRPr="000F40E0" w:rsidRDefault="001274E9" w:rsidP="001274E9">
      <w:pPr>
        <w:pStyle w:val="11"/>
        <w:spacing w:after="0" w:line="240" w:lineRule="auto"/>
        <w:rPr>
          <w:i/>
          <w:color w:val="auto"/>
        </w:rPr>
      </w:pPr>
    </w:p>
    <w:bookmarkEnd w:id="11"/>
    <w:p w14:paraId="1D874121" w14:textId="6532437E" w:rsidR="002709AF" w:rsidRPr="000F40E0" w:rsidRDefault="00A40FF1" w:rsidP="00AC0184">
      <w:pPr>
        <w:tabs>
          <w:tab w:val="left" w:pos="709"/>
        </w:tabs>
        <w:spacing w:line="460" w:lineRule="exact"/>
        <w:ind w:firstLine="709"/>
        <w:jc w:val="both"/>
        <w:rPr>
          <w:sz w:val="28"/>
          <w:szCs w:val="28"/>
        </w:rPr>
      </w:pPr>
      <w:r w:rsidRPr="000F40E0">
        <w:rPr>
          <w:sz w:val="28"/>
          <w:szCs w:val="28"/>
        </w:rPr>
        <w:t xml:space="preserve">По состоянию на </w:t>
      </w:r>
      <w:r w:rsidR="007E6F32" w:rsidRPr="000F40E0">
        <w:rPr>
          <w:sz w:val="28"/>
          <w:szCs w:val="28"/>
        </w:rPr>
        <w:t>0</w:t>
      </w:r>
      <w:r w:rsidR="00D656F4" w:rsidRPr="000F40E0">
        <w:rPr>
          <w:sz w:val="28"/>
          <w:szCs w:val="28"/>
        </w:rPr>
        <w:t>1.</w:t>
      </w:r>
      <w:r w:rsidR="007E6F32" w:rsidRPr="000F40E0">
        <w:rPr>
          <w:sz w:val="28"/>
          <w:szCs w:val="28"/>
        </w:rPr>
        <w:t>01</w:t>
      </w:r>
      <w:r w:rsidR="00D656F4" w:rsidRPr="000F40E0">
        <w:rPr>
          <w:sz w:val="28"/>
          <w:szCs w:val="28"/>
        </w:rPr>
        <w:t>.20</w:t>
      </w:r>
      <w:r w:rsidR="007E6F32" w:rsidRPr="000F40E0">
        <w:rPr>
          <w:sz w:val="28"/>
          <w:szCs w:val="28"/>
        </w:rPr>
        <w:t>2</w:t>
      </w:r>
      <w:r w:rsidR="00B54F3B" w:rsidRPr="000F40E0">
        <w:rPr>
          <w:sz w:val="28"/>
          <w:szCs w:val="28"/>
        </w:rPr>
        <w:t>3</w:t>
      </w:r>
      <w:r w:rsidR="00641D1C" w:rsidRPr="000F40E0">
        <w:rPr>
          <w:sz w:val="28"/>
          <w:szCs w:val="28"/>
        </w:rPr>
        <w:t xml:space="preserve"> на территории г</w:t>
      </w:r>
      <w:r w:rsidR="007E6F32" w:rsidRPr="000F40E0">
        <w:rPr>
          <w:sz w:val="28"/>
          <w:szCs w:val="28"/>
        </w:rPr>
        <w:t>ородского округа расположено 5</w:t>
      </w:r>
      <w:r w:rsidR="00FE79EE" w:rsidRPr="000F40E0">
        <w:rPr>
          <w:sz w:val="28"/>
          <w:szCs w:val="28"/>
        </w:rPr>
        <w:t>1</w:t>
      </w:r>
      <w:r w:rsidR="00B54F3B" w:rsidRPr="000F40E0">
        <w:rPr>
          <w:sz w:val="28"/>
          <w:szCs w:val="28"/>
        </w:rPr>
        <w:t>1</w:t>
      </w:r>
      <w:r w:rsidR="007B6E4E" w:rsidRPr="000F40E0">
        <w:rPr>
          <w:sz w:val="28"/>
          <w:szCs w:val="28"/>
        </w:rPr>
        <w:t xml:space="preserve"> </w:t>
      </w:r>
      <w:r w:rsidR="009C3CFD" w:rsidRPr="000F40E0">
        <w:rPr>
          <w:sz w:val="28"/>
          <w:szCs w:val="28"/>
        </w:rPr>
        <w:t>многоквартирных дом</w:t>
      </w:r>
      <w:r w:rsidR="00FE79EE" w:rsidRPr="000F40E0">
        <w:rPr>
          <w:sz w:val="28"/>
          <w:szCs w:val="28"/>
        </w:rPr>
        <w:t>ов</w:t>
      </w:r>
      <w:r w:rsidR="009C3CFD" w:rsidRPr="000F40E0">
        <w:rPr>
          <w:sz w:val="28"/>
          <w:szCs w:val="28"/>
        </w:rPr>
        <w:t xml:space="preserve"> </w:t>
      </w:r>
      <w:r w:rsidR="00F425F4" w:rsidRPr="000F40E0">
        <w:rPr>
          <w:sz w:val="28"/>
          <w:szCs w:val="28"/>
        </w:rPr>
        <w:t>и 3</w:t>
      </w:r>
      <w:r w:rsidR="00B54F3B" w:rsidRPr="000F40E0">
        <w:rPr>
          <w:sz w:val="28"/>
          <w:szCs w:val="28"/>
        </w:rPr>
        <w:t>064</w:t>
      </w:r>
      <w:r w:rsidR="007A48B1" w:rsidRPr="000F40E0">
        <w:rPr>
          <w:sz w:val="28"/>
          <w:szCs w:val="28"/>
        </w:rPr>
        <w:t xml:space="preserve"> частных индивидуальных дом</w:t>
      </w:r>
      <w:r w:rsidR="00FE79EE" w:rsidRPr="000F40E0">
        <w:rPr>
          <w:sz w:val="28"/>
          <w:szCs w:val="28"/>
        </w:rPr>
        <w:t>ов</w:t>
      </w:r>
      <w:r w:rsidR="00641D1C" w:rsidRPr="000F40E0">
        <w:rPr>
          <w:sz w:val="28"/>
          <w:szCs w:val="28"/>
        </w:rPr>
        <w:t>.</w:t>
      </w:r>
      <w:r w:rsidR="00F35F67" w:rsidRPr="000F40E0">
        <w:rPr>
          <w:sz w:val="28"/>
          <w:szCs w:val="28"/>
        </w:rPr>
        <w:t xml:space="preserve"> </w:t>
      </w:r>
    </w:p>
    <w:p w14:paraId="570A05C4" w14:textId="77777777" w:rsidR="00E50535" w:rsidRPr="000F40E0" w:rsidRDefault="00E50535" w:rsidP="00AC0184">
      <w:pPr>
        <w:tabs>
          <w:tab w:val="left" w:pos="709"/>
        </w:tabs>
        <w:spacing w:line="460" w:lineRule="exact"/>
        <w:ind w:firstLine="709"/>
        <w:jc w:val="both"/>
        <w:rPr>
          <w:bCs/>
          <w:sz w:val="28"/>
          <w:szCs w:val="28"/>
        </w:rPr>
      </w:pPr>
      <w:r w:rsidRPr="000F40E0">
        <w:rPr>
          <w:bCs/>
          <w:sz w:val="28"/>
          <w:szCs w:val="28"/>
        </w:rPr>
        <w:t xml:space="preserve">Признано аварийными и подлежащими сносу 27 многоквартирных </w:t>
      </w:r>
      <w:r w:rsidRPr="000F40E0">
        <w:rPr>
          <w:bCs/>
          <w:sz w:val="28"/>
          <w:szCs w:val="28"/>
        </w:rPr>
        <w:br/>
        <w:t xml:space="preserve">домов общей площадью 16,8 тыс. кв. м, состоящих из 515 квартир, в которых зарегистрировано 880 граждан. </w:t>
      </w:r>
    </w:p>
    <w:p w14:paraId="368C126F" w14:textId="77777777" w:rsidR="00E50535" w:rsidRPr="005D542A" w:rsidRDefault="00E50535" w:rsidP="00AC0184">
      <w:pPr>
        <w:tabs>
          <w:tab w:val="left" w:pos="709"/>
        </w:tabs>
        <w:spacing w:line="460" w:lineRule="exact"/>
        <w:ind w:firstLine="709"/>
        <w:jc w:val="both"/>
        <w:rPr>
          <w:b/>
          <w:i/>
          <w:iCs/>
          <w:sz w:val="26"/>
          <w:szCs w:val="26"/>
          <w:u w:val="single"/>
        </w:rPr>
      </w:pPr>
      <w:r w:rsidRPr="005D542A">
        <w:rPr>
          <w:b/>
          <w:sz w:val="28"/>
          <w:szCs w:val="28"/>
          <w:u w:val="single"/>
        </w:rPr>
        <w:t>В 2022 году завершены работы по сносу всех аварийных домов, расселенных по программе переселения граждан из аварийного жилого фонда</w:t>
      </w:r>
      <w:r w:rsidRPr="005D542A">
        <w:rPr>
          <w:b/>
          <w:i/>
          <w:iCs/>
          <w:sz w:val="26"/>
          <w:szCs w:val="26"/>
          <w:u w:val="single"/>
        </w:rPr>
        <w:t>.</w:t>
      </w:r>
    </w:p>
    <w:p w14:paraId="07974EDF" w14:textId="2E75B74B" w:rsidR="00BC5386" w:rsidRPr="000F40E0" w:rsidRDefault="00BC5386" w:rsidP="00E12D0E">
      <w:pPr>
        <w:pStyle w:val="a3"/>
        <w:spacing w:line="440" w:lineRule="exact"/>
        <w:ind w:left="0" w:firstLine="709"/>
        <w:jc w:val="both"/>
        <w:rPr>
          <w:bCs/>
          <w:iCs/>
          <w:sz w:val="28"/>
          <w:szCs w:val="28"/>
        </w:rPr>
      </w:pPr>
      <w:r w:rsidRPr="005D542A">
        <w:rPr>
          <w:b/>
          <w:iCs/>
          <w:sz w:val="28"/>
          <w:szCs w:val="28"/>
          <w:u w:val="single"/>
        </w:rPr>
        <w:t>В 2023 году начались ремонтные работы в многоквартирном доме по ул. Силикатная д.1 Порядка 10 жилых комнат будут отремонтированы и предоставлены нуждающимся в улучшении жилищных условий.</w:t>
      </w:r>
      <w:r w:rsidRPr="000F40E0">
        <w:rPr>
          <w:bCs/>
          <w:iCs/>
          <w:sz w:val="28"/>
          <w:szCs w:val="28"/>
        </w:rPr>
        <w:t xml:space="preserve"> </w:t>
      </w:r>
    </w:p>
    <w:p w14:paraId="011EABEB" w14:textId="30CE5C10" w:rsidR="001F39D5" w:rsidRPr="000F40E0" w:rsidRDefault="001F39D5" w:rsidP="00E12D0E">
      <w:pPr>
        <w:spacing w:line="440" w:lineRule="exact"/>
        <w:jc w:val="both"/>
        <w:rPr>
          <w:bCs/>
          <w:iCs/>
          <w:sz w:val="28"/>
          <w:szCs w:val="28"/>
        </w:rPr>
      </w:pPr>
      <w:r w:rsidRPr="000F40E0">
        <w:rPr>
          <w:b/>
          <w:i/>
          <w:iCs/>
          <w:sz w:val="28"/>
          <w:szCs w:val="28"/>
          <w:u w:val="single"/>
        </w:rPr>
        <w:t>Слайд 19</w:t>
      </w:r>
      <w:r w:rsidRPr="000F40E0">
        <w:rPr>
          <w:b/>
          <w:sz w:val="28"/>
          <w:szCs w:val="28"/>
          <w:u w:val="single"/>
        </w:rPr>
        <w:t xml:space="preserve"> </w:t>
      </w:r>
      <w:r w:rsidRPr="000F40E0">
        <w:rPr>
          <w:bCs/>
          <w:i/>
          <w:iCs/>
          <w:sz w:val="28"/>
          <w:szCs w:val="28"/>
        </w:rPr>
        <w:t>(Обеспечение жильем)</w:t>
      </w:r>
    </w:p>
    <w:p w14:paraId="778FCA94" w14:textId="77777777" w:rsidR="007510C9" w:rsidRPr="000F40E0" w:rsidRDefault="007510C9" w:rsidP="00E12D0E">
      <w:pPr>
        <w:pStyle w:val="a3"/>
        <w:spacing w:line="440" w:lineRule="exact"/>
        <w:ind w:left="0" w:firstLine="709"/>
        <w:jc w:val="both"/>
        <w:rPr>
          <w:bCs/>
          <w:iCs/>
          <w:sz w:val="28"/>
          <w:szCs w:val="28"/>
        </w:rPr>
      </w:pPr>
      <w:r w:rsidRPr="000F40E0">
        <w:rPr>
          <w:bCs/>
          <w:iCs/>
          <w:sz w:val="28"/>
          <w:szCs w:val="28"/>
        </w:rPr>
        <w:t xml:space="preserve">В рамках данной программы с целью исполнения поручений Губернатора Приморского края </w:t>
      </w:r>
      <w:r w:rsidRPr="005D542A">
        <w:rPr>
          <w:b/>
          <w:iCs/>
          <w:sz w:val="28"/>
          <w:szCs w:val="28"/>
          <w:u w:val="single"/>
        </w:rPr>
        <w:t>выполнен капитальный ремонт фасада многоквартирного дома по ул. Краснознаменная, д.43.</w:t>
      </w:r>
      <w:r w:rsidRPr="000F40E0">
        <w:rPr>
          <w:bCs/>
          <w:iCs/>
          <w:sz w:val="28"/>
          <w:szCs w:val="28"/>
        </w:rPr>
        <w:t xml:space="preserve"> В полном объеме освоены средства краевого бюджета в размере 3,85 млн. руб., и средства местного бюджета в размере 3,85 млн. руб. </w:t>
      </w:r>
    </w:p>
    <w:p w14:paraId="0C9EF155" w14:textId="17CC71DC" w:rsidR="00BC5386" w:rsidRPr="000F40E0" w:rsidRDefault="00BC5386" w:rsidP="00E12D0E">
      <w:pPr>
        <w:spacing w:line="440" w:lineRule="exact"/>
        <w:ind w:firstLine="708"/>
        <w:jc w:val="both"/>
        <w:rPr>
          <w:sz w:val="28"/>
          <w:szCs w:val="28"/>
        </w:rPr>
      </w:pPr>
      <w:r w:rsidRPr="000F40E0">
        <w:rPr>
          <w:bCs/>
          <w:sz w:val="28"/>
          <w:szCs w:val="28"/>
        </w:rPr>
        <w:t xml:space="preserve">Продолжалась работа по обеспечению молодых семей сертификатами на приобретение жилья. </w:t>
      </w:r>
      <w:r w:rsidRPr="005D542A">
        <w:rPr>
          <w:b/>
          <w:sz w:val="28"/>
          <w:szCs w:val="28"/>
          <w:u w:val="single"/>
        </w:rPr>
        <w:t>В рамках муниципальной программы «Обеспечение жильем молодых семей городского округа Спасск-Дальний» на 2022-2025 годы 4 молодые семьи получили сертификаты на приобретение жилья</w:t>
      </w:r>
      <w:r w:rsidR="005C0623" w:rsidRPr="005D542A">
        <w:rPr>
          <w:b/>
          <w:sz w:val="28"/>
          <w:szCs w:val="28"/>
          <w:u w:val="single"/>
        </w:rPr>
        <w:t xml:space="preserve"> </w:t>
      </w:r>
      <w:r w:rsidR="00D22AFB" w:rsidRPr="005D542A">
        <w:rPr>
          <w:b/>
          <w:sz w:val="28"/>
          <w:szCs w:val="28"/>
          <w:u w:val="single"/>
        </w:rPr>
        <w:br/>
      </w:r>
      <w:r w:rsidR="005C0623" w:rsidRPr="005D542A">
        <w:rPr>
          <w:b/>
          <w:sz w:val="28"/>
          <w:szCs w:val="28"/>
          <w:u w:val="single"/>
        </w:rPr>
        <w:t>(2021г. – 3 семьи)</w:t>
      </w:r>
      <w:r w:rsidRPr="005D542A">
        <w:rPr>
          <w:b/>
          <w:sz w:val="28"/>
          <w:szCs w:val="28"/>
          <w:u w:val="single"/>
        </w:rPr>
        <w:t>.</w:t>
      </w:r>
      <w:r w:rsidRPr="000F40E0">
        <w:rPr>
          <w:bCs/>
          <w:sz w:val="28"/>
          <w:szCs w:val="28"/>
        </w:rPr>
        <w:t xml:space="preserve"> Освоено средств краевого бюджета 7,0 млн. руб., бюджета городского округа Спасск-Дальний 2,0 млн. руб.</w:t>
      </w:r>
    </w:p>
    <w:p w14:paraId="59514FCB" w14:textId="2C094567" w:rsidR="0098290D" w:rsidRPr="000F40E0" w:rsidRDefault="00375338" w:rsidP="00E12D0E">
      <w:pPr>
        <w:spacing w:line="440" w:lineRule="exact"/>
        <w:ind w:firstLine="708"/>
        <w:contextualSpacing/>
        <w:jc w:val="both"/>
        <w:rPr>
          <w:sz w:val="28"/>
          <w:szCs w:val="28"/>
        </w:rPr>
      </w:pPr>
      <w:r w:rsidRPr="000F40E0">
        <w:rPr>
          <w:sz w:val="28"/>
          <w:szCs w:val="28"/>
        </w:rPr>
        <w:t>В рамках возложенных полномочий по обеспечению детей</w:t>
      </w:r>
      <w:r w:rsidR="004B237D" w:rsidRPr="000F40E0">
        <w:rPr>
          <w:sz w:val="28"/>
          <w:szCs w:val="28"/>
        </w:rPr>
        <w:t>-</w:t>
      </w:r>
      <w:r w:rsidRPr="000F40E0">
        <w:rPr>
          <w:sz w:val="28"/>
          <w:szCs w:val="28"/>
        </w:rPr>
        <w:t>сирот, детей оставшихся без попечения родителей, лиц из числа детей</w:t>
      </w:r>
      <w:r w:rsidR="004B237D" w:rsidRPr="000F40E0">
        <w:rPr>
          <w:sz w:val="28"/>
          <w:szCs w:val="28"/>
        </w:rPr>
        <w:t>-</w:t>
      </w:r>
      <w:r w:rsidRPr="000F40E0">
        <w:rPr>
          <w:sz w:val="28"/>
          <w:szCs w:val="28"/>
        </w:rPr>
        <w:t>сирот и детей</w:t>
      </w:r>
      <w:r w:rsidR="006A209A" w:rsidRPr="000F40E0">
        <w:rPr>
          <w:sz w:val="28"/>
          <w:szCs w:val="28"/>
        </w:rPr>
        <w:t>,</w:t>
      </w:r>
      <w:r w:rsidRPr="000F40E0">
        <w:rPr>
          <w:sz w:val="28"/>
          <w:szCs w:val="28"/>
        </w:rPr>
        <w:t xml:space="preserve"> оставшихся без попечения родителей</w:t>
      </w:r>
      <w:r w:rsidR="006A209A" w:rsidRPr="000F40E0">
        <w:rPr>
          <w:sz w:val="28"/>
          <w:szCs w:val="28"/>
        </w:rPr>
        <w:t>,</w:t>
      </w:r>
      <w:r w:rsidRPr="000F40E0">
        <w:rPr>
          <w:sz w:val="28"/>
          <w:szCs w:val="28"/>
        </w:rPr>
        <w:t xml:space="preserve"> приобретено в муниципальную собственность и передано по договорам</w:t>
      </w:r>
      <w:r w:rsidR="00653417" w:rsidRPr="000F40E0">
        <w:rPr>
          <w:sz w:val="28"/>
          <w:szCs w:val="28"/>
        </w:rPr>
        <w:t xml:space="preserve"> специализированного найма </w:t>
      </w:r>
      <w:r w:rsidR="00644287" w:rsidRPr="000F40E0">
        <w:rPr>
          <w:sz w:val="28"/>
          <w:szCs w:val="28"/>
        </w:rPr>
        <w:t>15</w:t>
      </w:r>
      <w:r w:rsidRPr="000F40E0">
        <w:rPr>
          <w:sz w:val="28"/>
          <w:szCs w:val="28"/>
        </w:rPr>
        <w:t xml:space="preserve"> жилых помещени</w:t>
      </w:r>
      <w:r w:rsidR="00644287" w:rsidRPr="000F40E0">
        <w:rPr>
          <w:sz w:val="28"/>
          <w:szCs w:val="28"/>
        </w:rPr>
        <w:t>й</w:t>
      </w:r>
      <w:r w:rsidR="005C0623" w:rsidRPr="000F40E0">
        <w:rPr>
          <w:sz w:val="28"/>
          <w:szCs w:val="28"/>
        </w:rPr>
        <w:t xml:space="preserve"> </w:t>
      </w:r>
      <w:r w:rsidR="00962120">
        <w:rPr>
          <w:sz w:val="28"/>
          <w:szCs w:val="28"/>
        </w:rPr>
        <w:t>.</w:t>
      </w:r>
      <w:r w:rsidRPr="000F40E0">
        <w:rPr>
          <w:sz w:val="28"/>
          <w:szCs w:val="28"/>
        </w:rPr>
        <w:t xml:space="preserve"> </w:t>
      </w:r>
    </w:p>
    <w:p w14:paraId="1F6F08C6" w14:textId="7AB85828" w:rsidR="00375338" w:rsidRDefault="00375338" w:rsidP="00E12D0E">
      <w:pPr>
        <w:spacing w:line="440" w:lineRule="exact"/>
        <w:ind w:firstLine="708"/>
        <w:contextualSpacing/>
        <w:jc w:val="both"/>
        <w:rPr>
          <w:sz w:val="28"/>
          <w:szCs w:val="28"/>
        </w:rPr>
      </w:pPr>
      <w:r w:rsidRPr="000F40E0">
        <w:rPr>
          <w:sz w:val="28"/>
          <w:szCs w:val="28"/>
        </w:rPr>
        <w:lastRenderedPageBreak/>
        <w:t>На реализацию данных полномочий</w:t>
      </w:r>
      <w:r w:rsidR="00FA0CFF" w:rsidRPr="000F40E0">
        <w:rPr>
          <w:sz w:val="28"/>
          <w:szCs w:val="28"/>
        </w:rPr>
        <w:t xml:space="preserve"> направлено </w:t>
      </w:r>
      <w:r w:rsidR="00193332" w:rsidRPr="000F40E0">
        <w:rPr>
          <w:sz w:val="28"/>
          <w:szCs w:val="28"/>
        </w:rPr>
        <w:t>23,0</w:t>
      </w:r>
      <w:r w:rsidRPr="000F40E0">
        <w:rPr>
          <w:sz w:val="28"/>
          <w:szCs w:val="28"/>
        </w:rPr>
        <w:t xml:space="preserve"> млн</w:t>
      </w:r>
      <w:r w:rsidR="00401933" w:rsidRPr="000F40E0">
        <w:rPr>
          <w:sz w:val="28"/>
          <w:szCs w:val="28"/>
        </w:rPr>
        <w:t>. р</w:t>
      </w:r>
      <w:r w:rsidRPr="000F40E0">
        <w:rPr>
          <w:sz w:val="28"/>
          <w:szCs w:val="28"/>
        </w:rPr>
        <w:t>уб.</w:t>
      </w:r>
      <w:r w:rsidR="005C0623" w:rsidRPr="000F40E0">
        <w:rPr>
          <w:sz w:val="28"/>
          <w:szCs w:val="28"/>
        </w:rPr>
        <w:t xml:space="preserve"> </w:t>
      </w:r>
      <w:r w:rsidR="000141E5" w:rsidRPr="000F40E0">
        <w:rPr>
          <w:sz w:val="28"/>
          <w:szCs w:val="28"/>
        </w:rPr>
        <w:br/>
      </w:r>
    </w:p>
    <w:p w14:paraId="19C062E5" w14:textId="77777777" w:rsidR="00E12D0E" w:rsidRPr="000F40E0" w:rsidRDefault="00E12D0E" w:rsidP="00AC0184">
      <w:pPr>
        <w:spacing w:line="460" w:lineRule="exact"/>
        <w:ind w:firstLine="708"/>
        <w:contextualSpacing/>
        <w:jc w:val="both"/>
        <w:rPr>
          <w:sz w:val="28"/>
          <w:szCs w:val="28"/>
        </w:rPr>
      </w:pPr>
    </w:p>
    <w:p w14:paraId="01B0483C" w14:textId="77777777" w:rsidR="00581567" w:rsidRPr="000F40E0" w:rsidRDefault="00581567" w:rsidP="00EF4FCC">
      <w:pPr>
        <w:pStyle w:val="3"/>
        <w:tabs>
          <w:tab w:val="left" w:pos="709"/>
        </w:tabs>
        <w:spacing w:after="0" w:line="240" w:lineRule="auto"/>
        <w:ind w:firstLine="708"/>
        <w:jc w:val="center"/>
        <w:outlineLvl w:val="0"/>
        <w:rPr>
          <w:rFonts w:ascii="Times New Roman" w:hAnsi="Times New Roman"/>
          <w:b/>
          <w:bCs/>
          <w:i/>
          <w:sz w:val="28"/>
          <w:szCs w:val="24"/>
        </w:rPr>
      </w:pPr>
      <w:bookmarkStart w:id="12" w:name="_Toc41483374"/>
      <w:r w:rsidRPr="000F40E0">
        <w:rPr>
          <w:rFonts w:ascii="Times New Roman" w:hAnsi="Times New Roman"/>
          <w:b/>
          <w:bCs/>
          <w:i/>
          <w:sz w:val="28"/>
          <w:szCs w:val="24"/>
        </w:rPr>
        <w:t>Объекты коммунальной инфраструктуры</w:t>
      </w:r>
      <w:bookmarkEnd w:id="12"/>
    </w:p>
    <w:p w14:paraId="1DCD7691" w14:textId="77777777" w:rsidR="001274E9" w:rsidRPr="000F40E0" w:rsidRDefault="001274E9" w:rsidP="00EF4FCC">
      <w:pPr>
        <w:pStyle w:val="3"/>
        <w:tabs>
          <w:tab w:val="left" w:pos="709"/>
        </w:tabs>
        <w:spacing w:after="0" w:line="240" w:lineRule="auto"/>
        <w:ind w:firstLine="708"/>
        <w:jc w:val="center"/>
        <w:outlineLvl w:val="0"/>
        <w:rPr>
          <w:rFonts w:ascii="Times New Roman" w:eastAsia="Calibri" w:hAnsi="Times New Roman"/>
          <w:i/>
          <w:sz w:val="28"/>
          <w:szCs w:val="26"/>
        </w:rPr>
      </w:pPr>
    </w:p>
    <w:p w14:paraId="1856BF7E" w14:textId="45A0DF27" w:rsidR="009E3860" w:rsidRPr="000F40E0" w:rsidRDefault="009E3860" w:rsidP="00D62ED9">
      <w:pPr>
        <w:spacing w:line="360" w:lineRule="auto"/>
        <w:jc w:val="both"/>
        <w:rPr>
          <w:i/>
          <w:sz w:val="28"/>
          <w:szCs w:val="28"/>
        </w:rPr>
      </w:pPr>
      <w:r w:rsidRPr="000F40E0">
        <w:rPr>
          <w:b/>
          <w:i/>
          <w:iCs/>
          <w:sz w:val="28"/>
          <w:szCs w:val="28"/>
          <w:u w:val="single"/>
        </w:rPr>
        <w:t>Слайд</w:t>
      </w:r>
      <w:r w:rsidR="00816B9B" w:rsidRPr="000F40E0">
        <w:rPr>
          <w:b/>
          <w:i/>
          <w:iCs/>
          <w:sz w:val="28"/>
          <w:szCs w:val="28"/>
          <w:u w:val="single"/>
        </w:rPr>
        <w:t xml:space="preserve"> </w:t>
      </w:r>
      <w:r w:rsidR="004805B3" w:rsidRPr="000F40E0">
        <w:rPr>
          <w:b/>
          <w:i/>
          <w:iCs/>
          <w:sz w:val="28"/>
          <w:szCs w:val="28"/>
          <w:u w:val="single"/>
        </w:rPr>
        <w:t>2</w:t>
      </w:r>
      <w:r w:rsidR="00816B9B" w:rsidRPr="000F40E0">
        <w:rPr>
          <w:b/>
          <w:i/>
          <w:iCs/>
          <w:sz w:val="28"/>
          <w:szCs w:val="28"/>
          <w:u w:val="single"/>
        </w:rPr>
        <w:t>0</w:t>
      </w:r>
      <w:r w:rsidR="00507AF5" w:rsidRPr="000F40E0">
        <w:rPr>
          <w:b/>
          <w:sz w:val="28"/>
          <w:szCs w:val="28"/>
          <w:u w:val="single"/>
        </w:rPr>
        <w:t xml:space="preserve"> </w:t>
      </w:r>
      <w:r w:rsidRPr="000F40E0">
        <w:rPr>
          <w:i/>
          <w:sz w:val="28"/>
          <w:szCs w:val="28"/>
        </w:rPr>
        <w:t>(</w:t>
      </w:r>
      <w:r w:rsidR="009712BC" w:rsidRPr="000F40E0">
        <w:rPr>
          <w:i/>
          <w:sz w:val="28"/>
          <w:szCs w:val="28"/>
        </w:rPr>
        <w:t>Р</w:t>
      </w:r>
      <w:r w:rsidRPr="000F40E0">
        <w:rPr>
          <w:i/>
          <w:sz w:val="28"/>
          <w:szCs w:val="28"/>
        </w:rPr>
        <w:t>еконструкция и модернизация системы водоснабжения и водоотведения)</w:t>
      </w:r>
    </w:p>
    <w:p w14:paraId="406771F2" w14:textId="3B23445C" w:rsidR="003D23DE" w:rsidRPr="005D542A" w:rsidRDefault="003D23DE" w:rsidP="003D23DE">
      <w:pPr>
        <w:pStyle w:val="3"/>
        <w:tabs>
          <w:tab w:val="left" w:pos="709"/>
        </w:tabs>
        <w:spacing w:after="0" w:line="360" w:lineRule="auto"/>
        <w:ind w:firstLine="708"/>
        <w:contextualSpacing/>
        <w:jc w:val="both"/>
        <w:rPr>
          <w:rFonts w:ascii="Times New Roman" w:hAnsi="Times New Roman"/>
          <w:b/>
          <w:sz w:val="28"/>
          <w:szCs w:val="28"/>
          <w:u w:val="single"/>
        </w:rPr>
      </w:pPr>
      <w:r w:rsidRPr="000F40E0">
        <w:rPr>
          <w:rFonts w:ascii="Times New Roman" w:hAnsi="Times New Roman"/>
          <w:bCs/>
          <w:sz w:val="28"/>
          <w:szCs w:val="28"/>
        </w:rPr>
        <w:t xml:space="preserve">Администрацией городского округа Спасск-Дальний в рамках участия в государственной программе Приморского края «Охрана окружающей среды Приморского края» и муниципальной программы </w:t>
      </w:r>
      <w:r w:rsidRPr="000F40E0">
        <w:rPr>
          <w:rFonts w:ascii="Times New Roman" w:hAnsi="Times New Roman"/>
          <w:sz w:val="28"/>
          <w:szCs w:val="28"/>
        </w:rPr>
        <w:t xml:space="preserve">«Строительство, реконструкция, модернизация, капитальный ремонт объектов водопроводно-канализационного хозяйства городского округа Спасск-Дальний» </w:t>
      </w:r>
      <w:r w:rsidRPr="005D542A">
        <w:rPr>
          <w:rFonts w:ascii="Times New Roman" w:hAnsi="Times New Roman"/>
          <w:b/>
          <w:sz w:val="28"/>
          <w:szCs w:val="28"/>
          <w:u w:val="single"/>
        </w:rPr>
        <w:t xml:space="preserve">ведутся работы по реконструкции ГТС Вишневского водохранилища в г. Спасск-Дальний. </w:t>
      </w:r>
    </w:p>
    <w:p w14:paraId="3093D25B" w14:textId="3BF7BB33" w:rsidR="00010D9D" w:rsidRPr="005D542A" w:rsidRDefault="00010D9D" w:rsidP="00010D9D">
      <w:pPr>
        <w:pStyle w:val="a3"/>
        <w:spacing w:line="360" w:lineRule="auto"/>
        <w:ind w:left="0" w:firstLine="709"/>
        <w:jc w:val="both"/>
        <w:rPr>
          <w:b/>
          <w:iCs/>
          <w:sz w:val="28"/>
          <w:szCs w:val="28"/>
          <w:u w:val="single"/>
        </w:rPr>
      </w:pPr>
      <w:bookmarkStart w:id="13" w:name="_Toc5367794"/>
      <w:bookmarkStart w:id="14" w:name="_Toc41483375"/>
      <w:r w:rsidRPr="005D542A">
        <w:rPr>
          <w:b/>
          <w:iCs/>
          <w:sz w:val="28"/>
          <w:szCs w:val="28"/>
          <w:u w:val="single"/>
        </w:rPr>
        <w:t xml:space="preserve">В отчетном году удалось выполнить одну из главных задач по исполнению поручений Губернатора Приморского края: </w:t>
      </w:r>
      <w:r w:rsidR="003731F4" w:rsidRPr="005D542A">
        <w:rPr>
          <w:b/>
          <w:iCs/>
          <w:sz w:val="28"/>
          <w:szCs w:val="28"/>
          <w:u w:val="single"/>
        </w:rPr>
        <w:t xml:space="preserve">организована работа по </w:t>
      </w:r>
      <w:r w:rsidRPr="005D542A">
        <w:rPr>
          <w:b/>
          <w:iCs/>
          <w:sz w:val="28"/>
          <w:szCs w:val="28"/>
          <w:u w:val="single"/>
        </w:rPr>
        <w:t>прокладк</w:t>
      </w:r>
      <w:r w:rsidR="003731F4" w:rsidRPr="005D542A">
        <w:rPr>
          <w:b/>
          <w:iCs/>
          <w:sz w:val="28"/>
          <w:szCs w:val="28"/>
          <w:u w:val="single"/>
        </w:rPr>
        <w:t>е</w:t>
      </w:r>
      <w:r w:rsidRPr="005D542A">
        <w:rPr>
          <w:b/>
          <w:iCs/>
          <w:sz w:val="28"/>
          <w:szCs w:val="28"/>
          <w:u w:val="single"/>
        </w:rPr>
        <w:t xml:space="preserve"> </w:t>
      </w:r>
      <w:r w:rsidR="00300E10" w:rsidRPr="005D542A">
        <w:rPr>
          <w:b/>
          <w:iCs/>
          <w:sz w:val="28"/>
          <w:szCs w:val="28"/>
          <w:u w:val="single"/>
        </w:rPr>
        <w:br/>
      </w:r>
      <w:r w:rsidRPr="005D542A">
        <w:rPr>
          <w:b/>
          <w:iCs/>
          <w:sz w:val="28"/>
          <w:szCs w:val="28"/>
          <w:u w:val="single"/>
        </w:rPr>
        <w:t xml:space="preserve">1 км водопроводной сети к многоквартирному дому по </w:t>
      </w:r>
      <w:r w:rsidR="002354BD" w:rsidRPr="005D542A">
        <w:rPr>
          <w:b/>
          <w:iCs/>
          <w:sz w:val="28"/>
          <w:szCs w:val="28"/>
          <w:u w:val="single"/>
        </w:rPr>
        <w:br/>
      </w:r>
      <w:r w:rsidRPr="005D542A">
        <w:rPr>
          <w:b/>
          <w:iCs/>
          <w:sz w:val="28"/>
          <w:szCs w:val="28"/>
          <w:u w:val="single"/>
        </w:rPr>
        <w:t>ул. Российская, 5. В настоящее время в доме водоснабжение централизованное.</w:t>
      </w:r>
    </w:p>
    <w:p w14:paraId="485E9FC6" w14:textId="5CB54C59" w:rsidR="009712BC" w:rsidRPr="000F40E0" w:rsidRDefault="009712BC" w:rsidP="00D62ED9">
      <w:pPr>
        <w:spacing w:line="360" w:lineRule="auto"/>
        <w:jc w:val="both"/>
        <w:rPr>
          <w:bCs/>
          <w:sz w:val="28"/>
          <w:szCs w:val="28"/>
        </w:rPr>
      </w:pPr>
      <w:r w:rsidRPr="000F40E0">
        <w:rPr>
          <w:b/>
          <w:i/>
          <w:iCs/>
          <w:sz w:val="28"/>
          <w:szCs w:val="28"/>
          <w:u w:val="single"/>
        </w:rPr>
        <w:t>Слайд</w:t>
      </w:r>
      <w:r w:rsidR="00057547" w:rsidRPr="000F40E0">
        <w:rPr>
          <w:b/>
          <w:i/>
          <w:iCs/>
          <w:sz w:val="28"/>
          <w:szCs w:val="28"/>
          <w:u w:val="single"/>
        </w:rPr>
        <w:t xml:space="preserve"> </w:t>
      </w:r>
      <w:r w:rsidR="004805B3" w:rsidRPr="000F40E0">
        <w:rPr>
          <w:b/>
          <w:i/>
          <w:iCs/>
          <w:sz w:val="28"/>
          <w:szCs w:val="28"/>
          <w:u w:val="single"/>
        </w:rPr>
        <w:t>2</w:t>
      </w:r>
      <w:r w:rsidR="00057547" w:rsidRPr="000F40E0">
        <w:rPr>
          <w:b/>
          <w:i/>
          <w:iCs/>
          <w:sz w:val="28"/>
          <w:szCs w:val="28"/>
          <w:u w:val="single"/>
        </w:rPr>
        <w:t>1</w:t>
      </w:r>
      <w:r w:rsidRPr="000F40E0">
        <w:rPr>
          <w:b/>
          <w:sz w:val="28"/>
          <w:szCs w:val="28"/>
          <w:u w:val="single"/>
        </w:rPr>
        <w:t xml:space="preserve"> </w:t>
      </w:r>
      <w:r w:rsidRPr="000F40E0">
        <w:rPr>
          <w:i/>
          <w:sz w:val="28"/>
          <w:szCs w:val="28"/>
        </w:rPr>
        <w:t>(Освещение города)</w:t>
      </w:r>
    </w:p>
    <w:p w14:paraId="54647746" w14:textId="4050403B" w:rsidR="00604334" w:rsidRPr="005D542A" w:rsidRDefault="00F7157D" w:rsidP="00F7157D">
      <w:pPr>
        <w:tabs>
          <w:tab w:val="left" w:pos="0"/>
        </w:tabs>
        <w:autoSpaceDE w:val="0"/>
        <w:autoSpaceDN w:val="0"/>
        <w:spacing w:line="360" w:lineRule="auto"/>
        <w:ind w:firstLine="709"/>
        <w:contextualSpacing/>
        <w:jc w:val="both"/>
        <w:rPr>
          <w:b/>
          <w:sz w:val="28"/>
          <w:szCs w:val="28"/>
          <w:u w:val="single"/>
        </w:rPr>
      </w:pPr>
      <w:r w:rsidRPr="005D542A">
        <w:rPr>
          <w:b/>
          <w:sz w:val="28"/>
          <w:szCs w:val="28"/>
          <w:u w:val="single"/>
        </w:rPr>
        <w:t>В рамках инициативного бюджетирования по направлению «Твой проект» по заявке жителей города с привлечением средств краевого бюджета выполнены работы по устройству уличного освещения ул. Краснознамённая и ул. Олега Кошевого.</w:t>
      </w:r>
    </w:p>
    <w:p w14:paraId="1EE24336" w14:textId="77777777" w:rsidR="00890E19" w:rsidRPr="005D542A" w:rsidRDefault="00890E19" w:rsidP="00890E19">
      <w:pPr>
        <w:tabs>
          <w:tab w:val="left" w:pos="0"/>
        </w:tabs>
        <w:autoSpaceDE w:val="0"/>
        <w:autoSpaceDN w:val="0"/>
        <w:spacing w:line="360" w:lineRule="auto"/>
        <w:ind w:firstLine="709"/>
        <w:contextualSpacing/>
        <w:jc w:val="both"/>
        <w:rPr>
          <w:b/>
          <w:sz w:val="28"/>
          <w:szCs w:val="28"/>
          <w:u w:val="single"/>
        </w:rPr>
      </w:pPr>
      <w:r w:rsidRPr="005D542A">
        <w:rPr>
          <w:b/>
          <w:sz w:val="28"/>
          <w:szCs w:val="28"/>
          <w:u w:val="single"/>
        </w:rPr>
        <w:t>Удалось осветить более 6,5 км улично-дорожной сети города (в 2021 году – 5,5 км).</w:t>
      </w:r>
    </w:p>
    <w:p w14:paraId="406A6044" w14:textId="77777777" w:rsidR="002C3D16" w:rsidRPr="000F40E0" w:rsidRDefault="002C3D16" w:rsidP="002C3D16">
      <w:pPr>
        <w:tabs>
          <w:tab w:val="left" w:pos="0"/>
        </w:tabs>
        <w:autoSpaceDE w:val="0"/>
        <w:autoSpaceDN w:val="0"/>
        <w:ind w:firstLine="709"/>
        <w:contextualSpacing/>
        <w:jc w:val="both"/>
        <w:rPr>
          <w:bCs/>
          <w:sz w:val="28"/>
          <w:szCs w:val="28"/>
        </w:rPr>
      </w:pPr>
    </w:p>
    <w:p w14:paraId="1E04027A" w14:textId="209A8D51" w:rsidR="00641D1C" w:rsidRPr="000F40E0" w:rsidRDefault="00641D1C" w:rsidP="001274E9">
      <w:pPr>
        <w:tabs>
          <w:tab w:val="left" w:pos="0"/>
        </w:tabs>
        <w:autoSpaceDE w:val="0"/>
        <w:autoSpaceDN w:val="0"/>
        <w:spacing w:line="276" w:lineRule="auto"/>
        <w:ind w:firstLine="709"/>
        <w:contextualSpacing/>
        <w:rPr>
          <w:b/>
          <w:bCs/>
          <w:i/>
          <w:sz w:val="28"/>
          <w:szCs w:val="28"/>
        </w:rPr>
      </w:pPr>
      <w:r w:rsidRPr="000F40E0">
        <w:rPr>
          <w:b/>
          <w:bCs/>
          <w:i/>
          <w:sz w:val="28"/>
          <w:szCs w:val="28"/>
        </w:rPr>
        <w:t>Исполнение вопросов местного значения</w:t>
      </w:r>
      <w:bookmarkStart w:id="15" w:name="_Toc5367795"/>
      <w:bookmarkEnd w:id="13"/>
      <w:r w:rsidR="009A3B02" w:rsidRPr="000F40E0">
        <w:rPr>
          <w:b/>
          <w:bCs/>
          <w:i/>
          <w:sz w:val="28"/>
          <w:szCs w:val="28"/>
        </w:rPr>
        <w:t xml:space="preserve"> </w:t>
      </w:r>
      <w:r w:rsidRPr="000F40E0">
        <w:rPr>
          <w:b/>
          <w:bCs/>
          <w:i/>
          <w:sz w:val="28"/>
          <w:szCs w:val="28"/>
        </w:rPr>
        <w:t>в сфере дорожного хозяйства, транспорта</w:t>
      </w:r>
      <w:bookmarkEnd w:id="14"/>
      <w:bookmarkEnd w:id="15"/>
    </w:p>
    <w:p w14:paraId="727AEB5D" w14:textId="77777777" w:rsidR="001274E9" w:rsidRPr="000F40E0" w:rsidRDefault="001274E9" w:rsidP="001274E9">
      <w:pPr>
        <w:tabs>
          <w:tab w:val="left" w:pos="0"/>
        </w:tabs>
        <w:autoSpaceDE w:val="0"/>
        <w:autoSpaceDN w:val="0"/>
        <w:spacing w:line="276" w:lineRule="auto"/>
        <w:ind w:firstLine="709"/>
        <w:contextualSpacing/>
        <w:rPr>
          <w:b/>
          <w:bCs/>
          <w:strike/>
          <w:sz w:val="26"/>
          <w:szCs w:val="26"/>
        </w:rPr>
      </w:pPr>
    </w:p>
    <w:p w14:paraId="02841D1C" w14:textId="15A16AA7" w:rsidR="007B7743" w:rsidRPr="000F40E0" w:rsidRDefault="007B7743" w:rsidP="001274E9">
      <w:pPr>
        <w:tabs>
          <w:tab w:val="left" w:pos="709"/>
        </w:tabs>
        <w:spacing w:line="360" w:lineRule="auto"/>
        <w:ind w:firstLine="709"/>
        <w:jc w:val="both"/>
        <w:rPr>
          <w:b/>
          <w:sz w:val="28"/>
          <w:szCs w:val="28"/>
          <w:u w:val="single"/>
        </w:rPr>
      </w:pPr>
      <w:r w:rsidRPr="000F40E0">
        <w:rPr>
          <w:sz w:val="28"/>
          <w:szCs w:val="26"/>
        </w:rPr>
        <w:lastRenderedPageBreak/>
        <w:t>На протяжении последних лет в городском округе Спасск - Дальний очень остро стоит проблема ремонта дорог и внутриквартальных проездов.</w:t>
      </w:r>
    </w:p>
    <w:p w14:paraId="151CEFF6" w14:textId="6B271F8B" w:rsidR="003D6B82" w:rsidRPr="000F40E0" w:rsidRDefault="00FD642B" w:rsidP="001274E9">
      <w:pPr>
        <w:tabs>
          <w:tab w:val="left" w:pos="709"/>
        </w:tabs>
        <w:spacing w:line="360" w:lineRule="auto"/>
        <w:jc w:val="both"/>
        <w:rPr>
          <w:i/>
          <w:sz w:val="28"/>
          <w:szCs w:val="28"/>
        </w:rPr>
      </w:pPr>
      <w:r w:rsidRPr="000F40E0">
        <w:rPr>
          <w:b/>
          <w:i/>
          <w:iCs/>
          <w:sz w:val="28"/>
          <w:szCs w:val="28"/>
          <w:u w:val="single"/>
        </w:rPr>
        <w:t>Слайд</w:t>
      </w:r>
      <w:r w:rsidR="00D37FF6" w:rsidRPr="000F40E0">
        <w:rPr>
          <w:b/>
          <w:i/>
          <w:iCs/>
          <w:sz w:val="28"/>
          <w:szCs w:val="28"/>
          <w:u w:val="single"/>
        </w:rPr>
        <w:t xml:space="preserve"> </w:t>
      </w:r>
      <w:r w:rsidR="004805B3" w:rsidRPr="000F40E0">
        <w:rPr>
          <w:b/>
          <w:i/>
          <w:iCs/>
          <w:sz w:val="28"/>
          <w:szCs w:val="28"/>
          <w:u w:val="single"/>
        </w:rPr>
        <w:t>2</w:t>
      </w:r>
      <w:r w:rsidR="00D15A08" w:rsidRPr="000F40E0">
        <w:rPr>
          <w:b/>
          <w:i/>
          <w:iCs/>
          <w:sz w:val="28"/>
          <w:szCs w:val="28"/>
          <w:u w:val="single"/>
        </w:rPr>
        <w:t>2</w:t>
      </w:r>
      <w:r w:rsidR="00A92237" w:rsidRPr="000F40E0">
        <w:rPr>
          <w:b/>
          <w:sz w:val="28"/>
          <w:szCs w:val="28"/>
          <w:u w:val="single"/>
        </w:rPr>
        <w:t xml:space="preserve"> </w:t>
      </w:r>
      <w:r w:rsidR="003D0440" w:rsidRPr="000F40E0">
        <w:rPr>
          <w:i/>
          <w:sz w:val="28"/>
          <w:szCs w:val="28"/>
        </w:rPr>
        <w:t>(</w:t>
      </w:r>
      <w:r w:rsidR="00AF3BA0" w:rsidRPr="000F40E0">
        <w:rPr>
          <w:i/>
          <w:sz w:val="28"/>
          <w:szCs w:val="28"/>
        </w:rPr>
        <w:t>Дороги, отремонтированные в 202</w:t>
      </w:r>
      <w:r w:rsidR="00D37FF6" w:rsidRPr="000F40E0">
        <w:rPr>
          <w:i/>
          <w:sz w:val="28"/>
          <w:szCs w:val="28"/>
        </w:rPr>
        <w:t>2</w:t>
      </w:r>
      <w:r w:rsidR="00637915" w:rsidRPr="000F40E0">
        <w:rPr>
          <w:i/>
          <w:sz w:val="28"/>
          <w:szCs w:val="28"/>
        </w:rPr>
        <w:t xml:space="preserve"> году</w:t>
      </w:r>
      <w:r w:rsidR="00585A29" w:rsidRPr="000F40E0">
        <w:rPr>
          <w:i/>
          <w:sz w:val="28"/>
          <w:szCs w:val="28"/>
        </w:rPr>
        <w:t>)</w:t>
      </w:r>
    </w:p>
    <w:p w14:paraId="3031773C" w14:textId="0E630D6D" w:rsidR="005E4B58" w:rsidRPr="000F40E0" w:rsidRDefault="00941C9A" w:rsidP="001274E9">
      <w:pPr>
        <w:pStyle w:val="33"/>
        <w:spacing w:line="360" w:lineRule="auto"/>
        <w:ind w:firstLine="720"/>
        <w:jc w:val="both"/>
        <w:rPr>
          <w:iCs/>
          <w:sz w:val="28"/>
          <w:szCs w:val="28"/>
        </w:rPr>
      </w:pPr>
      <w:r w:rsidRPr="000F40E0">
        <w:rPr>
          <w:sz w:val="28"/>
        </w:rPr>
        <w:t>В 202</w:t>
      </w:r>
      <w:r w:rsidR="00CB6D80" w:rsidRPr="000F40E0">
        <w:rPr>
          <w:sz w:val="28"/>
        </w:rPr>
        <w:t>2</w:t>
      </w:r>
      <w:r w:rsidR="00141F0F" w:rsidRPr="000F40E0">
        <w:rPr>
          <w:sz w:val="28"/>
        </w:rPr>
        <w:t xml:space="preserve"> году</w:t>
      </w:r>
      <w:r w:rsidRPr="000F40E0">
        <w:rPr>
          <w:sz w:val="28"/>
        </w:rPr>
        <w:t xml:space="preserve"> </w:t>
      </w:r>
      <w:r w:rsidR="00CB6D80" w:rsidRPr="000F40E0">
        <w:rPr>
          <w:iCs/>
          <w:sz w:val="28"/>
          <w:szCs w:val="28"/>
        </w:rPr>
        <w:t>выполнены работы по ремонту асфальтобетонного покрытия дорог</w:t>
      </w:r>
      <w:r w:rsidR="005E4B58" w:rsidRPr="000F40E0">
        <w:rPr>
          <w:iCs/>
          <w:sz w:val="28"/>
          <w:szCs w:val="28"/>
        </w:rPr>
        <w:t>.</w:t>
      </w:r>
    </w:p>
    <w:p w14:paraId="2604C5A9" w14:textId="7B03513A" w:rsidR="00F229B5" w:rsidRPr="005D542A" w:rsidRDefault="005E4B58" w:rsidP="001274E9">
      <w:pPr>
        <w:pStyle w:val="33"/>
        <w:spacing w:line="360" w:lineRule="auto"/>
        <w:ind w:firstLine="720"/>
        <w:jc w:val="both"/>
        <w:rPr>
          <w:b/>
          <w:bCs/>
          <w:strike/>
          <w:sz w:val="28"/>
          <w:szCs w:val="28"/>
          <w:u w:val="single"/>
        </w:rPr>
      </w:pPr>
      <w:r w:rsidRPr="005D542A">
        <w:rPr>
          <w:b/>
          <w:bCs/>
          <w:iCs/>
          <w:sz w:val="28"/>
          <w:szCs w:val="28"/>
          <w:u w:val="single"/>
        </w:rPr>
        <w:t xml:space="preserve">В рамках софинансирования средств краевого бюджета выполнен ремонт </w:t>
      </w:r>
      <w:r w:rsidRPr="005D542A">
        <w:rPr>
          <w:b/>
          <w:bCs/>
          <w:sz w:val="28"/>
          <w:szCs w:val="28"/>
          <w:u w:val="single"/>
        </w:rPr>
        <w:t>асфальтобетонного покрытия</w:t>
      </w:r>
      <w:r w:rsidR="00CB6D80" w:rsidRPr="005D542A">
        <w:rPr>
          <w:b/>
          <w:bCs/>
          <w:iCs/>
          <w:sz w:val="28"/>
          <w:szCs w:val="28"/>
          <w:u w:val="single"/>
        </w:rPr>
        <w:t xml:space="preserve"> общей протяжённостью 2,2 км</w:t>
      </w:r>
      <w:r w:rsidR="005D542A" w:rsidRPr="005D542A">
        <w:rPr>
          <w:b/>
          <w:bCs/>
          <w:iCs/>
          <w:sz w:val="28"/>
          <w:szCs w:val="28"/>
          <w:u w:val="single"/>
        </w:rPr>
        <w:t>.</w:t>
      </w:r>
    </w:p>
    <w:p w14:paraId="7DC440A6" w14:textId="6E4E6E85" w:rsidR="00941C9A" w:rsidRPr="005D542A" w:rsidRDefault="00941C9A" w:rsidP="0038440B">
      <w:pPr>
        <w:pStyle w:val="33"/>
        <w:spacing w:line="520" w:lineRule="exact"/>
        <w:ind w:firstLine="720"/>
        <w:jc w:val="both"/>
        <w:rPr>
          <w:b/>
          <w:bCs/>
          <w:sz w:val="28"/>
          <w:u w:val="single"/>
        </w:rPr>
      </w:pPr>
      <w:r w:rsidRPr="005D542A">
        <w:rPr>
          <w:b/>
          <w:bCs/>
          <w:sz w:val="28"/>
          <w:u w:val="single"/>
        </w:rPr>
        <w:t xml:space="preserve">Общая стоимость ремонта составила </w:t>
      </w:r>
      <w:r w:rsidR="00853765" w:rsidRPr="005D542A">
        <w:rPr>
          <w:b/>
          <w:bCs/>
          <w:sz w:val="28"/>
          <w:u w:val="single"/>
        </w:rPr>
        <w:t>51,2</w:t>
      </w:r>
      <w:r w:rsidR="005A23E1" w:rsidRPr="005D542A">
        <w:rPr>
          <w:b/>
          <w:bCs/>
          <w:sz w:val="28"/>
          <w:u w:val="single"/>
        </w:rPr>
        <w:t xml:space="preserve"> млн.</w:t>
      </w:r>
      <w:r w:rsidRPr="005D542A">
        <w:rPr>
          <w:b/>
          <w:bCs/>
          <w:sz w:val="28"/>
          <w:u w:val="single"/>
        </w:rPr>
        <w:t xml:space="preserve"> руб., из них </w:t>
      </w:r>
      <w:r w:rsidR="00D94AD6" w:rsidRPr="005D542A">
        <w:rPr>
          <w:b/>
          <w:bCs/>
          <w:sz w:val="28"/>
          <w:u w:val="single"/>
        </w:rPr>
        <w:br/>
      </w:r>
      <w:r w:rsidR="00853765" w:rsidRPr="005D542A">
        <w:rPr>
          <w:b/>
          <w:bCs/>
          <w:sz w:val="28"/>
          <w:u w:val="single"/>
        </w:rPr>
        <w:t>49,7</w:t>
      </w:r>
      <w:r w:rsidR="005A23E1" w:rsidRPr="005D542A">
        <w:rPr>
          <w:b/>
          <w:bCs/>
          <w:sz w:val="28"/>
          <w:u w:val="single"/>
        </w:rPr>
        <w:t xml:space="preserve"> млн.</w:t>
      </w:r>
      <w:r w:rsidR="00D94AD6" w:rsidRPr="005D542A">
        <w:rPr>
          <w:b/>
          <w:bCs/>
          <w:sz w:val="28"/>
          <w:u w:val="single"/>
        </w:rPr>
        <w:t xml:space="preserve"> </w:t>
      </w:r>
      <w:r w:rsidRPr="005D542A">
        <w:rPr>
          <w:b/>
          <w:bCs/>
          <w:sz w:val="28"/>
          <w:u w:val="single"/>
        </w:rPr>
        <w:t>руб. средства</w:t>
      </w:r>
      <w:r w:rsidR="00D56A54" w:rsidRPr="005D542A">
        <w:rPr>
          <w:b/>
          <w:bCs/>
          <w:sz w:val="28"/>
          <w:u w:val="single"/>
        </w:rPr>
        <w:t xml:space="preserve"> </w:t>
      </w:r>
      <w:r w:rsidRPr="005D542A">
        <w:rPr>
          <w:b/>
          <w:bCs/>
          <w:sz w:val="28"/>
          <w:u w:val="single"/>
        </w:rPr>
        <w:t xml:space="preserve">краевого бюджета, </w:t>
      </w:r>
      <w:r w:rsidR="006F540D" w:rsidRPr="005D542A">
        <w:rPr>
          <w:b/>
          <w:bCs/>
          <w:sz w:val="28"/>
          <w:u w:val="single"/>
        </w:rPr>
        <w:t>1,</w:t>
      </w:r>
      <w:r w:rsidR="00853765" w:rsidRPr="005D542A">
        <w:rPr>
          <w:b/>
          <w:bCs/>
          <w:sz w:val="28"/>
          <w:u w:val="single"/>
        </w:rPr>
        <w:t>5</w:t>
      </w:r>
      <w:r w:rsidR="005A23E1" w:rsidRPr="005D542A">
        <w:rPr>
          <w:b/>
          <w:bCs/>
          <w:sz w:val="28"/>
          <w:u w:val="single"/>
        </w:rPr>
        <w:t xml:space="preserve"> млн.</w:t>
      </w:r>
      <w:r w:rsidRPr="005D542A">
        <w:rPr>
          <w:b/>
          <w:bCs/>
          <w:sz w:val="28"/>
          <w:u w:val="single"/>
        </w:rPr>
        <w:t xml:space="preserve"> руб. средства бюджета городского круга.</w:t>
      </w:r>
    </w:p>
    <w:p w14:paraId="5D6894FC" w14:textId="77777777" w:rsidR="005E4B58" w:rsidRPr="005D542A" w:rsidRDefault="005E4B58" w:rsidP="0038440B">
      <w:pPr>
        <w:spacing w:line="520" w:lineRule="exact"/>
        <w:ind w:firstLine="709"/>
        <w:jc w:val="both"/>
        <w:rPr>
          <w:b/>
          <w:bCs/>
          <w:iCs/>
          <w:sz w:val="28"/>
          <w:szCs w:val="28"/>
          <w:u w:val="single"/>
        </w:rPr>
      </w:pPr>
      <w:r w:rsidRPr="005D542A">
        <w:rPr>
          <w:b/>
          <w:bCs/>
          <w:iCs/>
          <w:sz w:val="28"/>
          <w:szCs w:val="28"/>
          <w:u w:val="single"/>
        </w:rPr>
        <w:t xml:space="preserve">Кроме того, в рамках данной программы за счет средств местного бюджета проведены работы по ремонту участка ул. Краснознаменная (участок от ул. Приморская до железнодорожных. путей по ул. Краснознаменная). Стоимость работ составила 7,3 млн. руб. </w:t>
      </w:r>
    </w:p>
    <w:p w14:paraId="7A6A621B" w14:textId="77777777" w:rsidR="002E576E" w:rsidRPr="005D542A" w:rsidRDefault="003C7F92" w:rsidP="0038440B">
      <w:pPr>
        <w:spacing w:line="520" w:lineRule="exact"/>
        <w:ind w:firstLine="708"/>
        <w:jc w:val="both"/>
        <w:rPr>
          <w:b/>
          <w:bCs/>
          <w:i/>
          <w:sz w:val="28"/>
          <w:szCs w:val="28"/>
          <w:u w:val="single"/>
        </w:rPr>
      </w:pPr>
      <w:r w:rsidRPr="005D542A">
        <w:rPr>
          <w:b/>
          <w:bCs/>
          <w:i/>
          <w:sz w:val="28"/>
          <w:szCs w:val="28"/>
          <w:u w:val="single"/>
        </w:rPr>
        <w:t>Текущее содержание улично-</w:t>
      </w:r>
      <w:r w:rsidR="002E576E" w:rsidRPr="005D542A">
        <w:rPr>
          <w:b/>
          <w:bCs/>
          <w:i/>
          <w:sz w:val="28"/>
          <w:szCs w:val="28"/>
          <w:u w:val="single"/>
        </w:rPr>
        <w:t>дорожной сети</w:t>
      </w:r>
      <w:r w:rsidR="002C5231" w:rsidRPr="005D542A">
        <w:rPr>
          <w:b/>
          <w:bCs/>
          <w:i/>
          <w:sz w:val="28"/>
          <w:szCs w:val="28"/>
          <w:u w:val="single"/>
        </w:rPr>
        <w:t>.</w:t>
      </w:r>
    </w:p>
    <w:p w14:paraId="5E42ABB4" w14:textId="0B985B7C" w:rsidR="002E576E" w:rsidRPr="005D542A" w:rsidRDefault="00765338" w:rsidP="0038440B">
      <w:pPr>
        <w:spacing w:line="520" w:lineRule="exact"/>
        <w:ind w:firstLine="708"/>
        <w:jc w:val="both"/>
        <w:rPr>
          <w:b/>
          <w:bCs/>
          <w:sz w:val="28"/>
          <w:szCs w:val="28"/>
          <w:u w:val="single"/>
        </w:rPr>
      </w:pPr>
      <w:r w:rsidRPr="005D542A">
        <w:rPr>
          <w:b/>
          <w:bCs/>
          <w:sz w:val="28"/>
          <w:szCs w:val="28"/>
          <w:u w:val="single"/>
        </w:rPr>
        <w:t>В</w:t>
      </w:r>
      <w:r w:rsidR="00DA13A1" w:rsidRPr="005D542A">
        <w:rPr>
          <w:b/>
          <w:bCs/>
          <w:sz w:val="28"/>
          <w:szCs w:val="28"/>
          <w:u w:val="single"/>
        </w:rPr>
        <w:t xml:space="preserve"> рамках муниципальной программы «Содержание улично-дорожной сети</w:t>
      </w:r>
      <w:r w:rsidRPr="005D542A">
        <w:rPr>
          <w:b/>
          <w:bCs/>
          <w:sz w:val="28"/>
          <w:szCs w:val="28"/>
          <w:u w:val="single"/>
        </w:rPr>
        <w:t xml:space="preserve"> городского округа Спасск-Дальний на 2021-202</w:t>
      </w:r>
      <w:r w:rsidR="009D7DF9" w:rsidRPr="005D542A">
        <w:rPr>
          <w:b/>
          <w:bCs/>
          <w:sz w:val="28"/>
          <w:szCs w:val="28"/>
          <w:u w:val="single"/>
        </w:rPr>
        <w:t>5</w:t>
      </w:r>
      <w:r w:rsidRPr="005D542A">
        <w:rPr>
          <w:b/>
          <w:bCs/>
          <w:sz w:val="28"/>
          <w:szCs w:val="28"/>
          <w:u w:val="single"/>
        </w:rPr>
        <w:t xml:space="preserve"> годы</w:t>
      </w:r>
      <w:r w:rsidR="00DA13A1" w:rsidRPr="005D542A">
        <w:rPr>
          <w:b/>
          <w:bCs/>
          <w:sz w:val="28"/>
          <w:szCs w:val="28"/>
          <w:u w:val="single"/>
        </w:rPr>
        <w:t>»</w:t>
      </w:r>
      <w:r w:rsidR="00FA7F8F" w:rsidRPr="005D542A">
        <w:rPr>
          <w:b/>
          <w:bCs/>
          <w:sz w:val="28"/>
          <w:szCs w:val="28"/>
          <w:u w:val="single"/>
        </w:rPr>
        <w:t>,</w:t>
      </w:r>
      <w:r w:rsidRPr="005D542A">
        <w:rPr>
          <w:b/>
          <w:bCs/>
          <w:sz w:val="28"/>
          <w:szCs w:val="28"/>
          <w:u w:val="single"/>
        </w:rPr>
        <w:t xml:space="preserve"> </w:t>
      </w:r>
      <w:r w:rsidR="002E576E" w:rsidRPr="005D542A">
        <w:rPr>
          <w:b/>
          <w:bCs/>
          <w:sz w:val="28"/>
          <w:szCs w:val="28"/>
          <w:u w:val="single"/>
        </w:rPr>
        <w:t xml:space="preserve">силами </w:t>
      </w:r>
      <w:r w:rsidRPr="005D542A">
        <w:rPr>
          <w:b/>
          <w:bCs/>
          <w:sz w:val="28"/>
          <w:szCs w:val="28"/>
          <w:u w:val="single"/>
        </w:rPr>
        <w:br/>
      </w:r>
      <w:r w:rsidR="002E576E" w:rsidRPr="005D542A">
        <w:rPr>
          <w:b/>
          <w:bCs/>
          <w:sz w:val="28"/>
          <w:szCs w:val="28"/>
          <w:u w:val="single"/>
        </w:rPr>
        <w:t>МБУ «Наш город» выполнены следующие мероприятия:</w:t>
      </w:r>
    </w:p>
    <w:p w14:paraId="5797F05C" w14:textId="77777777" w:rsidR="00410AF9" w:rsidRPr="005D542A" w:rsidRDefault="00410AF9" w:rsidP="0038440B">
      <w:pPr>
        <w:spacing w:line="520" w:lineRule="exact"/>
        <w:ind w:firstLine="708"/>
        <w:jc w:val="both"/>
        <w:rPr>
          <w:b/>
          <w:bCs/>
          <w:sz w:val="28"/>
          <w:szCs w:val="28"/>
          <w:u w:val="single"/>
        </w:rPr>
      </w:pPr>
      <w:r w:rsidRPr="005D542A">
        <w:rPr>
          <w:b/>
          <w:bCs/>
          <w:sz w:val="28"/>
          <w:szCs w:val="28"/>
          <w:u w:val="single"/>
        </w:rPr>
        <w:t>- профилирование гравийных дорог автогрейдером – 141,8 тыс. кв. м.;</w:t>
      </w:r>
    </w:p>
    <w:p w14:paraId="7AECDAC0" w14:textId="77777777" w:rsidR="00410AF9" w:rsidRPr="005D542A" w:rsidRDefault="00410AF9" w:rsidP="0038440B">
      <w:pPr>
        <w:spacing w:line="520" w:lineRule="exact"/>
        <w:ind w:firstLine="708"/>
        <w:jc w:val="both"/>
        <w:rPr>
          <w:b/>
          <w:bCs/>
          <w:sz w:val="28"/>
          <w:szCs w:val="28"/>
          <w:u w:val="single"/>
        </w:rPr>
      </w:pPr>
      <w:r w:rsidRPr="005D542A">
        <w:rPr>
          <w:b/>
          <w:bCs/>
          <w:sz w:val="28"/>
          <w:szCs w:val="28"/>
          <w:u w:val="single"/>
        </w:rPr>
        <w:t>- ямочный ремонт автодорог – 1,7 тыс. кв.м.;</w:t>
      </w:r>
    </w:p>
    <w:p w14:paraId="6B90F614" w14:textId="77777777" w:rsidR="00410AF9" w:rsidRPr="005D542A" w:rsidRDefault="00410AF9" w:rsidP="0038440B">
      <w:pPr>
        <w:spacing w:line="520" w:lineRule="exact"/>
        <w:ind w:firstLine="708"/>
        <w:jc w:val="both"/>
        <w:rPr>
          <w:b/>
          <w:bCs/>
          <w:sz w:val="28"/>
          <w:szCs w:val="28"/>
          <w:u w:val="single"/>
        </w:rPr>
      </w:pPr>
      <w:r w:rsidRPr="005D542A">
        <w:rPr>
          <w:b/>
          <w:bCs/>
          <w:sz w:val="28"/>
          <w:szCs w:val="28"/>
          <w:u w:val="single"/>
        </w:rPr>
        <w:t>- нанесение линий горизонтальной разметки – 36,2 км;</w:t>
      </w:r>
    </w:p>
    <w:p w14:paraId="333D40B2" w14:textId="77777777" w:rsidR="00410AF9" w:rsidRPr="005D542A" w:rsidRDefault="00410AF9" w:rsidP="0038440B">
      <w:pPr>
        <w:spacing w:line="520" w:lineRule="exact"/>
        <w:ind w:firstLine="708"/>
        <w:jc w:val="both"/>
        <w:rPr>
          <w:b/>
          <w:bCs/>
          <w:iCs/>
          <w:sz w:val="28"/>
          <w:szCs w:val="28"/>
          <w:u w:val="single"/>
        </w:rPr>
      </w:pPr>
      <w:r w:rsidRPr="005D542A">
        <w:rPr>
          <w:b/>
          <w:bCs/>
          <w:sz w:val="28"/>
          <w:szCs w:val="28"/>
          <w:u w:val="single"/>
        </w:rPr>
        <w:t>- у</w:t>
      </w:r>
      <w:r w:rsidRPr="005D542A">
        <w:rPr>
          <w:b/>
          <w:bCs/>
          <w:iCs/>
          <w:sz w:val="28"/>
          <w:szCs w:val="28"/>
          <w:u w:val="single"/>
        </w:rPr>
        <w:t>становка дорожных знаков (шт.) – 251 шт.;</w:t>
      </w:r>
    </w:p>
    <w:p w14:paraId="4FE7C800" w14:textId="77777777" w:rsidR="00410AF9" w:rsidRPr="005D542A" w:rsidRDefault="00410AF9" w:rsidP="0038440B">
      <w:pPr>
        <w:spacing w:line="520" w:lineRule="exact"/>
        <w:ind w:firstLine="708"/>
        <w:jc w:val="both"/>
        <w:rPr>
          <w:b/>
          <w:bCs/>
          <w:iCs/>
          <w:sz w:val="28"/>
          <w:szCs w:val="28"/>
          <w:u w:val="single"/>
        </w:rPr>
      </w:pPr>
      <w:r w:rsidRPr="005D542A">
        <w:rPr>
          <w:b/>
          <w:bCs/>
          <w:sz w:val="28"/>
          <w:szCs w:val="28"/>
          <w:u w:val="single"/>
        </w:rPr>
        <w:t>- п</w:t>
      </w:r>
      <w:r w:rsidRPr="005D542A">
        <w:rPr>
          <w:b/>
          <w:bCs/>
          <w:iCs/>
          <w:sz w:val="28"/>
          <w:szCs w:val="28"/>
          <w:u w:val="single"/>
        </w:rPr>
        <w:t>рокладка водоотводной безнапорной трубы – 160 м.</w:t>
      </w:r>
    </w:p>
    <w:p w14:paraId="494E8BE4" w14:textId="1841EB82" w:rsidR="00D37FF6" w:rsidRPr="000F40E0" w:rsidRDefault="00D37FF6" w:rsidP="0038440B">
      <w:pPr>
        <w:tabs>
          <w:tab w:val="left" w:pos="709"/>
        </w:tabs>
        <w:spacing w:line="520" w:lineRule="exact"/>
        <w:jc w:val="both"/>
        <w:rPr>
          <w:i/>
          <w:sz w:val="28"/>
          <w:szCs w:val="28"/>
        </w:rPr>
      </w:pPr>
      <w:r w:rsidRPr="000F40E0">
        <w:rPr>
          <w:b/>
          <w:i/>
          <w:iCs/>
          <w:sz w:val="28"/>
          <w:szCs w:val="28"/>
          <w:u w:val="single"/>
        </w:rPr>
        <w:t>Слайд 2</w:t>
      </w:r>
      <w:r w:rsidR="00D15A08" w:rsidRPr="000F40E0">
        <w:rPr>
          <w:b/>
          <w:i/>
          <w:iCs/>
          <w:sz w:val="28"/>
          <w:szCs w:val="28"/>
          <w:u w:val="single"/>
        </w:rPr>
        <w:t>3</w:t>
      </w:r>
      <w:r w:rsidRPr="000F40E0">
        <w:rPr>
          <w:b/>
          <w:sz w:val="28"/>
          <w:szCs w:val="28"/>
          <w:u w:val="single"/>
        </w:rPr>
        <w:t xml:space="preserve"> </w:t>
      </w:r>
      <w:r w:rsidRPr="000F40E0">
        <w:rPr>
          <w:i/>
          <w:sz w:val="28"/>
          <w:szCs w:val="28"/>
        </w:rPr>
        <w:t>(Ремонт тротуаров)</w:t>
      </w:r>
    </w:p>
    <w:p w14:paraId="41F4D2A6" w14:textId="7C8B9043" w:rsidR="00410AF9" w:rsidRPr="005D542A" w:rsidRDefault="00410AF9" w:rsidP="0038440B">
      <w:pPr>
        <w:spacing w:line="520" w:lineRule="exact"/>
        <w:ind w:firstLine="709"/>
        <w:jc w:val="both"/>
        <w:rPr>
          <w:b/>
          <w:bCs/>
          <w:i/>
          <w:iCs/>
          <w:sz w:val="26"/>
          <w:szCs w:val="26"/>
          <w:u w:val="single"/>
        </w:rPr>
      </w:pPr>
      <w:r w:rsidRPr="005D542A">
        <w:rPr>
          <w:b/>
          <w:bCs/>
          <w:iCs/>
          <w:sz w:val="28"/>
          <w:szCs w:val="28"/>
          <w:u w:val="single"/>
        </w:rPr>
        <w:t xml:space="preserve">В рамках </w:t>
      </w:r>
      <w:r w:rsidR="00713E1F" w:rsidRPr="005D542A">
        <w:rPr>
          <w:b/>
          <w:bCs/>
          <w:iCs/>
          <w:sz w:val="28"/>
          <w:szCs w:val="28"/>
          <w:u w:val="single"/>
        </w:rPr>
        <w:t xml:space="preserve">впервые разработанной </w:t>
      </w:r>
      <w:r w:rsidRPr="005D542A">
        <w:rPr>
          <w:b/>
          <w:bCs/>
          <w:iCs/>
          <w:sz w:val="28"/>
          <w:szCs w:val="28"/>
          <w:u w:val="single"/>
        </w:rPr>
        <w:t xml:space="preserve">муниципальной программы «Ремонт тротуаров на территории городского округа Спасск-Дальний на 2022-2025 гг.» проведены работы по ремонту тротуаров. Общая протяжённость отремонтированных участков составила 1,2 км. </w:t>
      </w:r>
    </w:p>
    <w:p w14:paraId="1239990F" w14:textId="62314E89" w:rsidR="006D4691" w:rsidRPr="005D542A" w:rsidRDefault="006D4691" w:rsidP="0038440B">
      <w:pPr>
        <w:tabs>
          <w:tab w:val="left" w:pos="709"/>
        </w:tabs>
        <w:spacing w:line="520" w:lineRule="exact"/>
        <w:jc w:val="both"/>
        <w:rPr>
          <w:b/>
          <w:bCs/>
          <w:i/>
          <w:sz w:val="28"/>
          <w:szCs w:val="28"/>
          <w:u w:val="single"/>
        </w:rPr>
      </w:pPr>
      <w:r w:rsidRPr="005D542A">
        <w:rPr>
          <w:b/>
          <w:bCs/>
          <w:i/>
          <w:iCs/>
          <w:sz w:val="28"/>
          <w:szCs w:val="28"/>
          <w:u w:val="single"/>
        </w:rPr>
        <w:lastRenderedPageBreak/>
        <w:t>Слайд 24</w:t>
      </w:r>
      <w:r w:rsidRPr="005D542A">
        <w:rPr>
          <w:b/>
          <w:bCs/>
          <w:sz w:val="28"/>
          <w:szCs w:val="28"/>
          <w:u w:val="single"/>
        </w:rPr>
        <w:t xml:space="preserve"> </w:t>
      </w:r>
      <w:r w:rsidRPr="005D542A">
        <w:rPr>
          <w:b/>
          <w:bCs/>
          <w:i/>
          <w:sz w:val="28"/>
          <w:szCs w:val="28"/>
          <w:u w:val="single"/>
        </w:rPr>
        <w:t>(Устройство временного объезда на месте рухнувшего мостового перехода в районе ул. Мельничная)</w:t>
      </w:r>
    </w:p>
    <w:p w14:paraId="6841FC33" w14:textId="77777777" w:rsidR="00410AF9" w:rsidRPr="005D542A" w:rsidRDefault="00410AF9" w:rsidP="0038440B">
      <w:pPr>
        <w:spacing w:line="520" w:lineRule="exact"/>
        <w:ind w:firstLine="709"/>
        <w:jc w:val="both"/>
        <w:rPr>
          <w:b/>
          <w:bCs/>
          <w:iCs/>
          <w:sz w:val="28"/>
          <w:szCs w:val="28"/>
          <w:u w:val="single"/>
        </w:rPr>
      </w:pPr>
      <w:r w:rsidRPr="005D542A">
        <w:rPr>
          <w:b/>
          <w:bCs/>
          <w:iCs/>
          <w:sz w:val="28"/>
          <w:szCs w:val="28"/>
          <w:u w:val="single"/>
        </w:rPr>
        <w:t xml:space="preserve">В отчетном году решена одна из наиболее сложных задач: устройство временного объезда на месте рухнувшего мостового перехода в районе </w:t>
      </w:r>
      <w:r w:rsidRPr="005D542A">
        <w:rPr>
          <w:b/>
          <w:bCs/>
          <w:iCs/>
          <w:sz w:val="28"/>
          <w:szCs w:val="28"/>
          <w:u w:val="single"/>
        </w:rPr>
        <w:br/>
        <w:t>ул. Мельничная. Стоимость работ составила 18,4 млн. руб. за счет средств местного бюджета.</w:t>
      </w:r>
    </w:p>
    <w:p w14:paraId="7BA1BC31" w14:textId="77777777" w:rsidR="00410AF9" w:rsidRPr="000F40E0" w:rsidRDefault="00410AF9" w:rsidP="00410AF9">
      <w:pPr>
        <w:spacing w:line="360" w:lineRule="auto"/>
        <w:ind w:firstLine="708"/>
        <w:jc w:val="both"/>
        <w:rPr>
          <w:iCs/>
          <w:sz w:val="28"/>
          <w:szCs w:val="28"/>
        </w:rPr>
      </w:pPr>
    </w:p>
    <w:p w14:paraId="34FE092B" w14:textId="45A9B337" w:rsidR="006C0278" w:rsidRPr="000F40E0" w:rsidRDefault="002F3C44" w:rsidP="0047507B">
      <w:pPr>
        <w:pStyle w:val="11"/>
        <w:spacing w:after="0" w:line="276" w:lineRule="auto"/>
        <w:ind w:left="0" w:right="0"/>
        <w:rPr>
          <w:i/>
          <w:color w:val="auto"/>
        </w:rPr>
      </w:pPr>
      <w:bookmarkStart w:id="16" w:name="_Toc5367796"/>
      <w:bookmarkStart w:id="17" w:name="_Toc41483377"/>
      <w:r w:rsidRPr="000F40E0">
        <w:rPr>
          <w:i/>
          <w:color w:val="auto"/>
        </w:rPr>
        <w:t xml:space="preserve">Благоустройство, озеленение территории </w:t>
      </w:r>
      <w:r w:rsidR="0087302B" w:rsidRPr="000F40E0">
        <w:rPr>
          <w:i/>
          <w:color w:val="auto"/>
        </w:rPr>
        <w:br/>
      </w:r>
      <w:r w:rsidRPr="000F40E0">
        <w:rPr>
          <w:i/>
          <w:color w:val="auto"/>
        </w:rPr>
        <w:t>и охрана</w:t>
      </w:r>
      <w:bookmarkStart w:id="18" w:name="_Toc5367797"/>
      <w:bookmarkEnd w:id="16"/>
      <w:r w:rsidR="00A446F6" w:rsidRPr="000F40E0">
        <w:rPr>
          <w:i/>
          <w:color w:val="auto"/>
        </w:rPr>
        <w:t xml:space="preserve"> </w:t>
      </w:r>
      <w:r w:rsidRPr="000F40E0">
        <w:rPr>
          <w:i/>
          <w:color w:val="auto"/>
        </w:rPr>
        <w:t>окружающей среды</w:t>
      </w:r>
      <w:bookmarkEnd w:id="17"/>
      <w:bookmarkEnd w:id="18"/>
    </w:p>
    <w:p w14:paraId="26F07EBD" w14:textId="77777777" w:rsidR="0047507B" w:rsidRPr="000F40E0" w:rsidRDefault="0047507B" w:rsidP="0047507B">
      <w:pPr>
        <w:pStyle w:val="11"/>
        <w:spacing w:after="0" w:line="240" w:lineRule="auto"/>
        <w:ind w:left="0" w:right="0" w:firstLine="567"/>
        <w:jc w:val="both"/>
        <w:rPr>
          <w:i/>
          <w:color w:val="auto"/>
        </w:rPr>
      </w:pPr>
    </w:p>
    <w:p w14:paraId="241BE464" w14:textId="1217251F" w:rsidR="00830501" w:rsidRPr="000F40E0" w:rsidRDefault="003F7529" w:rsidP="00830501">
      <w:pPr>
        <w:pStyle w:val="a3"/>
        <w:spacing w:line="360" w:lineRule="auto"/>
        <w:ind w:left="142" w:firstLine="567"/>
        <w:jc w:val="both"/>
        <w:rPr>
          <w:sz w:val="28"/>
          <w:szCs w:val="28"/>
        </w:rPr>
      </w:pPr>
      <w:r w:rsidRPr="000F40E0">
        <w:rPr>
          <w:sz w:val="28"/>
          <w:szCs w:val="28"/>
        </w:rPr>
        <w:t>В целях решения вопросов по благоустройству, озеленения территории и охраны окружающей среды в</w:t>
      </w:r>
      <w:r w:rsidR="00830501" w:rsidRPr="000F40E0">
        <w:rPr>
          <w:sz w:val="28"/>
          <w:szCs w:val="28"/>
        </w:rPr>
        <w:t xml:space="preserve"> рамках проекта «Формирование городской комфортной среды» на территории городского округа Спасск</w:t>
      </w:r>
      <w:r w:rsidR="00D94AD6" w:rsidRPr="000F40E0">
        <w:rPr>
          <w:sz w:val="28"/>
          <w:szCs w:val="28"/>
        </w:rPr>
        <w:t xml:space="preserve"> </w:t>
      </w:r>
      <w:r w:rsidR="00830501" w:rsidRPr="000F40E0">
        <w:rPr>
          <w:sz w:val="28"/>
          <w:szCs w:val="28"/>
        </w:rPr>
        <w:t>-</w:t>
      </w:r>
      <w:r w:rsidR="00D94AD6" w:rsidRPr="000F40E0">
        <w:rPr>
          <w:sz w:val="28"/>
          <w:szCs w:val="28"/>
        </w:rPr>
        <w:t xml:space="preserve"> </w:t>
      </w:r>
      <w:r w:rsidR="00830501" w:rsidRPr="000F40E0">
        <w:rPr>
          <w:sz w:val="28"/>
          <w:szCs w:val="28"/>
        </w:rPr>
        <w:t xml:space="preserve">Дальний </w:t>
      </w:r>
      <w:r w:rsidR="00D92B17" w:rsidRPr="000F40E0">
        <w:rPr>
          <w:sz w:val="28"/>
          <w:szCs w:val="28"/>
        </w:rPr>
        <w:t xml:space="preserve">продолжилась </w:t>
      </w:r>
      <w:r w:rsidR="00CE2EF6" w:rsidRPr="000F40E0">
        <w:rPr>
          <w:sz w:val="28"/>
          <w:szCs w:val="28"/>
        </w:rPr>
        <w:t>работа</w:t>
      </w:r>
      <w:r w:rsidR="00830501" w:rsidRPr="000F40E0">
        <w:rPr>
          <w:sz w:val="28"/>
          <w:szCs w:val="28"/>
        </w:rPr>
        <w:t xml:space="preserve"> по двум направлениям</w:t>
      </w:r>
      <w:r w:rsidR="00CE2EF6" w:rsidRPr="000F40E0">
        <w:rPr>
          <w:sz w:val="28"/>
          <w:szCs w:val="28"/>
        </w:rPr>
        <w:t>.</w:t>
      </w:r>
    </w:p>
    <w:p w14:paraId="34E8E767" w14:textId="77777777" w:rsidR="00EC1DC0" w:rsidRPr="000F40E0" w:rsidRDefault="00CE2EF6" w:rsidP="00EC1DC0">
      <w:pPr>
        <w:pStyle w:val="a3"/>
        <w:spacing w:line="360" w:lineRule="auto"/>
        <w:ind w:left="142" w:firstLine="567"/>
        <w:jc w:val="both"/>
        <w:rPr>
          <w:sz w:val="28"/>
          <w:szCs w:val="28"/>
        </w:rPr>
      </w:pPr>
      <w:r w:rsidRPr="000F40E0">
        <w:rPr>
          <w:sz w:val="28"/>
          <w:szCs w:val="28"/>
        </w:rPr>
        <w:t>П</w:t>
      </w:r>
      <w:r w:rsidR="001365C2" w:rsidRPr="000F40E0">
        <w:rPr>
          <w:sz w:val="28"/>
          <w:szCs w:val="28"/>
        </w:rPr>
        <w:t xml:space="preserve">ервое направление - </w:t>
      </w:r>
      <w:r w:rsidR="00830501" w:rsidRPr="000F40E0">
        <w:rPr>
          <w:sz w:val="28"/>
          <w:szCs w:val="28"/>
        </w:rPr>
        <w:t>Комфортная городская среда.</w:t>
      </w:r>
    </w:p>
    <w:p w14:paraId="004EE308" w14:textId="035BC64D" w:rsidR="00EC1DC0" w:rsidRPr="005D542A" w:rsidRDefault="000B7C04" w:rsidP="00EC1DC0">
      <w:pPr>
        <w:pStyle w:val="a3"/>
        <w:spacing w:line="360" w:lineRule="auto"/>
        <w:ind w:left="142" w:firstLine="567"/>
        <w:jc w:val="both"/>
        <w:rPr>
          <w:rFonts w:eastAsia="Calibri"/>
          <w:b/>
          <w:bCs/>
          <w:sz w:val="28"/>
          <w:szCs w:val="28"/>
          <w:u w:val="single"/>
        </w:rPr>
      </w:pPr>
      <w:r w:rsidRPr="005D542A">
        <w:rPr>
          <w:b/>
          <w:bCs/>
          <w:sz w:val="28"/>
          <w:szCs w:val="26"/>
          <w:u w:val="single"/>
        </w:rPr>
        <w:t xml:space="preserve">В </w:t>
      </w:r>
      <w:r w:rsidR="00EC1DC0" w:rsidRPr="005D542A">
        <w:rPr>
          <w:rFonts w:eastAsia="Calibri"/>
          <w:b/>
          <w:bCs/>
          <w:sz w:val="28"/>
          <w:szCs w:val="28"/>
          <w:u w:val="single"/>
        </w:rPr>
        <w:t>202</w:t>
      </w:r>
      <w:r w:rsidR="00AD523C" w:rsidRPr="005D542A">
        <w:rPr>
          <w:rFonts w:eastAsia="Calibri"/>
          <w:b/>
          <w:bCs/>
          <w:sz w:val="28"/>
          <w:szCs w:val="28"/>
          <w:u w:val="single"/>
        </w:rPr>
        <w:t>2</w:t>
      </w:r>
      <w:r w:rsidR="00EC1DC0" w:rsidRPr="005D542A">
        <w:rPr>
          <w:rFonts w:eastAsia="Calibri"/>
          <w:b/>
          <w:bCs/>
          <w:sz w:val="28"/>
          <w:szCs w:val="28"/>
          <w:u w:val="single"/>
        </w:rPr>
        <w:t xml:space="preserve"> году </w:t>
      </w:r>
      <w:r w:rsidR="00AD523C" w:rsidRPr="005D542A">
        <w:rPr>
          <w:rFonts w:eastAsia="Calibri"/>
          <w:b/>
          <w:bCs/>
          <w:sz w:val="28"/>
          <w:szCs w:val="28"/>
          <w:u w:val="single"/>
        </w:rPr>
        <w:t>проведено благоустройство 3 общественных территорий: парк им. С. Лазо, сквер Юбилейный и Привокзальная площадь.</w:t>
      </w:r>
    </w:p>
    <w:p w14:paraId="1519069F" w14:textId="787B219A" w:rsidR="00CE52B0" w:rsidRPr="000F40E0" w:rsidRDefault="00CE52B0" w:rsidP="00CE52B0">
      <w:pPr>
        <w:tabs>
          <w:tab w:val="left" w:pos="0"/>
        </w:tabs>
        <w:spacing w:line="360" w:lineRule="auto"/>
        <w:jc w:val="both"/>
        <w:rPr>
          <w:i/>
          <w:sz w:val="28"/>
          <w:szCs w:val="26"/>
        </w:rPr>
      </w:pPr>
      <w:r w:rsidRPr="000F40E0">
        <w:rPr>
          <w:b/>
          <w:i/>
          <w:iCs/>
          <w:sz w:val="28"/>
          <w:szCs w:val="26"/>
          <w:u w:val="single"/>
        </w:rPr>
        <w:t>Слайд 2</w:t>
      </w:r>
      <w:r w:rsidR="003F0CD7" w:rsidRPr="000F40E0">
        <w:rPr>
          <w:b/>
          <w:i/>
          <w:iCs/>
          <w:sz w:val="28"/>
          <w:szCs w:val="26"/>
          <w:u w:val="single"/>
        </w:rPr>
        <w:t>5</w:t>
      </w:r>
      <w:r w:rsidRPr="000F40E0">
        <w:rPr>
          <w:sz w:val="28"/>
          <w:szCs w:val="26"/>
          <w:u w:val="single"/>
        </w:rPr>
        <w:t xml:space="preserve"> </w:t>
      </w:r>
      <w:r w:rsidRPr="000F40E0">
        <w:rPr>
          <w:i/>
          <w:sz w:val="28"/>
          <w:szCs w:val="26"/>
        </w:rPr>
        <w:t>(</w:t>
      </w:r>
      <w:r w:rsidR="006849BA" w:rsidRPr="000F40E0">
        <w:rPr>
          <w:i/>
          <w:sz w:val="28"/>
          <w:szCs w:val="26"/>
        </w:rPr>
        <w:t>Формирование городской комфортной среды</w:t>
      </w:r>
      <w:r w:rsidRPr="000F40E0">
        <w:rPr>
          <w:i/>
          <w:sz w:val="28"/>
          <w:szCs w:val="26"/>
        </w:rPr>
        <w:t>)</w:t>
      </w:r>
    </w:p>
    <w:p w14:paraId="22431AAF" w14:textId="77777777" w:rsidR="00CE52B0" w:rsidRPr="005D542A" w:rsidRDefault="00CE52B0" w:rsidP="00CE52B0">
      <w:pPr>
        <w:spacing w:line="360" w:lineRule="auto"/>
        <w:ind w:firstLine="709"/>
        <w:jc w:val="both"/>
        <w:rPr>
          <w:b/>
          <w:bCs/>
          <w:sz w:val="28"/>
          <w:szCs w:val="28"/>
          <w:u w:val="single"/>
        </w:rPr>
      </w:pPr>
      <w:r w:rsidRPr="005D542A">
        <w:rPr>
          <w:rFonts w:eastAsia="Calibri"/>
          <w:b/>
          <w:bCs/>
          <w:iCs/>
          <w:sz w:val="28"/>
          <w:szCs w:val="28"/>
          <w:u w:val="single"/>
        </w:rPr>
        <w:t xml:space="preserve">В парке им. С. Лазо завершен второй этап благоустройства. Выполнены работы по асфальтированию территории, подготовлена площадка для сцены и установлена сцена, выполнено устройство фонтана, установлены дополнительные малые архитектурные формы, видеонаблюдение и детская игровая площадка. </w:t>
      </w:r>
      <w:r w:rsidRPr="005D542A">
        <w:rPr>
          <w:b/>
          <w:bCs/>
          <w:sz w:val="28"/>
          <w:szCs w:val="28"/>
          <w:u w:val="single"/>
        </w:rPr>
        <w:t xml:space="preserve">Общая стоимость работ по благоустройству парка </w:t>
      </w:r>
      <w:r w:rsidRPr="005D542A">
        <w:rPr>
          <w:b/>
          <w:bCs/>
          <w:sz w:val="28"/>
          <w:szCs w:val="28"/>
          <w:u w:val="single"/>
        </w:rPr>
        <w:br/>
        <w:t>им. С. Лазо составила 19,0 млн. руб.</w:t>
      </w:r>
    </w:p>
    <w:p w14:paraId="10DA222A" w14:textId="1395090E" w:rsidR="006E2488" w:rsidRPr="005D542A" w:rsidRDefault="006E2488" w:rsidP="006E2488">
      <w:pPr>
        <w:spacing w:line="360" w:lineRule="auto"/>
        <w:ind w:firstLine="709"/>
        <w:jc w:val="both"/>
        <w:rPr>
          <w:b/>
          <w:bCs/>
          <w:sz w:val="28"/>
          <w:szCs w:val="28"/>
          <w:u w:val="single"/>
        </w:rPr>
      </w:pPr>
      <w:r w:rsidRPr="005D542A">
        <w:rPr>
          <w:rFonts w:eastAsia="Calibri"/>
          <w:b/>
          <w:bCs/>
          <w:iCs/>
          <w:sz w:val="28"/>
          <w:szCs w:val="28"/>
          <w:u w:val="single"/>
        </w:rPr>
        <w:t xml:space="preserve">В сквере Юбилейный проведены работы по асфальтированию тротуара по ул. Советская, сносу аварийных деревьев. </w:t>
      </w:r>
      <w:r w:rsidRPr="005D542A">
        <w:rPr>
          <w:b/>
          <w:bCs/>
          <w:sz w:val="28"/>
          <w:szCs w:val="28"/>
          <w:u w:val="single"/>
        </w:rPr>
        <w:t xml:space="preserve">Общая стоимость работ составила </w:t>
      </w:r>
      <w:r w:rsidR="00DA710F" w:rsidRPr="005D542A">
        <w:rPr>
          <w:b/>
          <w:bCs/>
          <w:sz w:val="28"/>
          <w:szCs w:val="28"/>
          <w:u w:val="single"/>
        </w:rPr>
        <w:br/>
      </w:r>
      <w:r w:rsidRPr="005D542A">
        <w:rPr>
          <w:b/>
          <w:bCs/>
          <w:sz w:val="28"/>
          <w:szCs w:val="28"/>
          <w:u w:val="single"/>
        </w:rPr>
        <w:t>2,6 млн. руб.</w:t>
      </w:r>
    </w:p>
    <w:p w14:paraId="7AD5CB48" w14:textId="77777777" w:rsidR="00FF1F01" w:rsidRPr="005D542A" w:rsidRDefault="00FF1F01" w:rsidP="00437012">
      <w:pPr>
        <w:spacing w:line="500" w:lineRule="exact"/>
        <w:ind w:firstLine="709"/>
        <w:jc w:val="both"/>
        <w:rPr>
          <w:b/>
          <w:bCs/>
          <w:sz w:val="28"/>
          <w:szCs w:val="28"/>
          <w:u w:val="single"/>
        </w:rPr>
      </w:pPr>
      <w:r w:rsidRPr="005D542A">
        <w:rPr>
          <w:rFonts w:eastAsia="Calibri"/>
          <w:b/>
          <w:bCs/>
          <w:iCs/>
          <w:sz w:val="28"/>
          <w:szCs w:val="28"/>
          <w:u w:val="single"/>
        </w:rPr>
        <w:lastRenderedPageBreak/>
        <w:t>На Привокзальной площади проведены работы по замене лотков для сточных ливневых вод, установлены дополнительные опоры освещения, выполнены устройство бордюра и частичное асфальтирование тротуаров.</w:t>
      </w:r>
      <w:r w:rsidRPr="005D542A">
        <w:rPr>
          <w:rFonts w:eastAsia="Calibri"/>
          <w:b/>
          <w:bCs/>
          <w:i/>
          <w:iCs/>
          <w:sz w:val="26"/>
          <w:szCs w:val="26"/>
          <w:u w:val="single"/>
        </w:rPr>
        <w:t xml:space="preserve"> </w:t>
      </w:r>
      <w:r w:rsidRPr="005D542A">
        <w:rPr>
          <w:b/>
          <w:bCs/>
          <w:sz w:val="28"/>
          <w:szCs w:val="28"/>
          <w:u w:val="single"/>
        </w:rPr>
        <w:t>Общая стоимость работ по благоустройству Привокзальной площади составила 3,2 млн. руб.</w:t>
      </w:r>
    </w:p>
    <w:p w14:paraId="5085E9CD" w14:textId="56EABAB6" w:rsidR="000E6FB1" w:rsidRPr="000F40E0" w:rsidRDefault="000E6FB1" w:rsidP="00437012">
      <w:pPr>
        <w:spacing w:line="500" w:lineRule="exact"/>
        <w:jc w:val="both"/>
        <w:rPr>
          <w:i/>
          <w:sz w:val="28"/>
          <w:szCs w:val="26"/>
        </w:rPr>
      </w:pPr>
      <w:r w:rsidRPr="000F40E0">
        <w:rPr>
          <w:b/>
          <w:i/>
          <w:sz w:val="28"/>
          <w:szCs w:val="26"/>
          <w:u w:val="single"/>
        </w:rPr>
        <w:t xml:space="preserve">Слайд </w:t>
      </w:r>
      <w:r w:rsidR="00D56A54" w:rsidRPr="000F40E0">
        <w:rPr>
          <w:b/>
          <w:i/>
          <w:sz w:val="28"/>
          <w:szCs w:val="26"/>
          <w:u w:val="single"/>
        </w:rPr>
        <w:t>2</w:t>
      </w:r>
      <w:r w:rsidR="00C14A5A" w:rsidRPr="000F40E0">
        <w:rPr>
          <w:b/>
          <w:i/>
          <w:sz w:val="28"/>
          <w:szCs w:val="26"/>
          <w:u w:val="single"/>
        </w:rPr>
        <w:t>6</w:t>
      </w:r>
      <w:r w:rsidR="00CA3D78" w:rsidRPr="000F40E0">
        <w:rPr>
          <w:b/>
          <w:i/>
          <w:sz w:val="28"/>
          <w:szCs w:val="26"/>
          <w:u w:val="single"/>
        </w:rPr>
        <w:t xml:space="preserve"> </w:t>
      </w:r>
      <w:r w:rsidR="00C7653F" w:rsidRPr="000F40E0">
        <w:rPr>
          <w:i/>
          <w:sz w:val="28"/>
          <w:szCs w:val="26"/>
        </w:rPr>
        <w:t>(</w:t>
      </w:r>
      <w:r w:rsidR="001F2AB0" w:rsidRPr="000F40E0">
        <w:rPr>
          <w:i/>
          <w:sz w:val="28"/>
          <w:szCs w:val="26"/>
        </w:rPr>
        <w:t>Благоустройство придомовых территорий</w:t>
      </w:r>
      <w:r w:rsidR="00BE49DF" w:rsidRPr="000F40E0">
        <w:rPr>
          <w:i/>
          <w:sz w:val="28"/>
          <w:szCs w:val="26"/>
        </w:rPr>
        <w:t>)</w:t>
      </w:r>
    </w:p>
    <w:p w14:paraId="6F953918" w14:textId="77777777" w:rsidR="00A4069E" w:rsidRPr="000F40E0" w:rsidRDefault="00A4069E" w:rsidP="00437012">
      <w:pPr>
        <w:spacing w:line="500" w:lineRule="exact"/>
        <w:ind w:firstLine="708"/>
        <w:jc w:val="both"/>
        <w:rPr>
          <w:sz w:val="28"/>
          <w:szCs w:val="28"/>
        </w:rPr>
      </w:pPr>
      <w:r w:rsidRPr="000F40E0">
        <w:rPr>
          <w:sz w:val="28"/>
          <w:szCs w:val="28"/>
        </w:rPr>
        <w:t xml:space="preserve">Второе направление - «1000 дворов». </w:t>
      </w:r>
    </w:p>
    <w:p w14:paraId="6E5F0A62" w14:textId="18C14557" w:rsidR="00894D30" w:rsidRPr="000F40E0" w:rsidRDefault="00894D30" w:rsidP="00437012">
      <w:pPr>
        <w:tabs>
          <w:tab w:val="left" w:pos="0"/>
        </w:tabs>
        <w:spacing w:line="500" w:lineRule="exact"/>
        <w:ind w:firstLine="709"/>
        <w:jc w:val="both"/>
        <w:rPr>
          <w:bCs/>
          <w:sz w:val="28"/>
          <w:szCs w:val="28"/>
        </w:rPr>
      </w:pPr>
      <w:bookmarkStart w:id="19" w:name="_Toc481057133"/>
      <w:bookmarkStart w:id="20" w:name="_Toc5367798"/>
      <w:bookmarkStart w:id="21" w:name="_Toc41483378"/>
      <w:r w:rsidRPr="005D542A">
        <w:rPr>
          <w:b/>
          <w:sz w:val="28"/>
          <w:szCs w:val="28"/>
          <w:u w:val="single"/>
        </w:rPr>
        <w:t>В 2022 году проведено асфальтирование 11 дворовых территорий</w:t>
      </w:r>
      <w:r w:rsidR="00CD5AD7" w:rsidRPr="005D542A">
        <w:rPr>
          <w:b/>
          <w:sz w:val="28"/>
          <w:szCs w:val="28"/>
          <w:u w:val="single"/>
        </w:rPr>
        <w:t xml:space="preserve"> </w:t>
      </w:r>
      <w:r w:rsidR="00CD5AD7" w:rsidRPr="005D542A">
        <w:rPr>
          <w:b/>
          <w:sz w:val="28"/>
          <w:szCs w:val="28"/>
          <w:u w:val="single"/>
        </w:rPr>
        <w:br/>
        <w:t>(2021 год – 12)</w:t>
      </w:r>
      <w:r w:rsidRPr="005D542A">
        <w:rPr>
          <w:b/>
          <w:sz w:val="28"/>
          <w:szCs w:val="28"/>
          <w:u w:val="single"/>
        </w:rPr>
        <w:t>. На реализацию мероприятий направлено 13,2 млн. руб. средств краевого и местного бюджетов</w:t>
      </w:r>
      <w:r w:rsidRPr="000F40E0">
        <w:rPr>
          <w:bCs/>
          <w:sz w:val="28"/>
          <w:szCs w:val="28"/>
        </w:rPr>
        <w:t xml:space="preserve">. </w:t>
      </w:r>
    </w:p>
    <w:p w14:paraId="484A46D3" w14:textId="40698E3B" w:rsidR="00296017" w:rsidRPr="000F40E0" w:rsidRDefault="00296017" w:rsidP="00437012">
      <w:pPr>
        <w:spacing w:line="500" w:lineRule="exact"/>
        <w:jc w:val="both"/>
        <w:rPr>
          <w:i/>
          <w:sz w:val="28"/>
          <w:szCs w:val="26"/>
        </w:rPr>
      </w:pPr>
      <w:r w:rsidRPr="000F40E0">
        <w:rPr>
          <w:b/>
          <w:i/>
          <w:sz w:val="28"/>
          <w:szCs w:val="26"/>
          <w:u w:val="single"/>
        </w:rPr>
        <w:t>Слайд 2</w:t>
      </w:r>
      <w:r w:rsidR="00C14A5A" w:rsidRPr="000F40E0">
        <w:rPr>
          <w:b/>
          <w:i/>
          <w:sz w:val="28"/>
          <w:szCs w:val="26"/>
          <w:u w:val="single"/>
        </w:rPr>
        <w:t>7</w:t>
      </w:r>
      <w:r w:rsidRPr="000F40E0">
        <w:rPr>
          <w:b/>
          <w:iCs/>
          <w:sz w:val="28"/>
          <w:szCs w:val="26"/>
          <w:u w:val="single"/>
        </w:rPr>
        <w:t xml:space="preserve"> </w:t>
      </w:r>
      <w:r w:rsidRPr="000F40E0">
        <w:rPr>
          <w:iCs/>
          <w:sz w:val="28"/>
          <w:szCs w:val="26"/>
        </w:rPr>
        <w:t>(</w:t>
      </w:r>
      <w:r w:rsidRPr="000F40E0">
        <w:rPr>
          <w:bCs/>
          <w:i/>
          <w:sz w:val="28"/>
          <w:szCs w:val="28"/>
        </w:rPr>
        <w:t>Благоустройство парка им. А. Борисова</w:t>
      </w:r>
      <w:r w:rsidRPr="000F40E0">
        <w:rPr>
          <w:i/>
          <w:sz w:val="28"/>
          <w:szCs w:val="26"/>
        </w:rPr>
        <w:t>)</w:t>
      </w:r>
    </w:p>
    <w:p w14:paraId="0C88042C" w14:textId="5E79FD4B" w:rsidR="00835CC1" w:rsidRPr="000F40E0" w:rsidRDefault="00835CC1" w:rsidP="00437012">
      <w:pPr>
        <w:pStyle w:val="a3"/>
        <w:spacing w:line="500" w:lineRule="exact"/>
        <w:ind w:left="0" w:firstLine="709"/>
        <w:jc w:val="both"/>
        <w:rPr>
          <w:bCs/>
          <w:iCs/>
          <w:sz w:val="28"/>
          <w:szCs w:val="28"/>
        </w:rPr>
      </w:pPr>
      <w:r w:rsidRPr="000F40E0">
        <w:rPr>
          <w:bCs/>
          <w:iCs/>
          <w:sz w:val="28"/>
          <w:szCs w:val="28"/>
        </w:rPr>
        <w:t xml:space="preserve">Значимым событием 2022 года стала победа проекта «Благоустройство парка им. А. Борисова» во всероссийском конкурсе лучших практик благоустройства малых городов и исторических поселений. Сумма привлеченных средств федерального бюджета составит 85 млн. руб. </w:t>
      </w:r>
      <w:r w:rsidRPr="000F40E0">
        <w:rPr>
          <w:bCs/>
          <w:iCs/>
          <w:sz w:val="28"/>
          <w:szCs w:val="28"/>
        </w:rPr>
        <w:br/>
        <w:t xml:space="preserve">В 2023 году стоит главная задача своевременного и полного освоения выделенного гранта. </w:t>
      </w:r>
    </w:p>
    <w:p w14:paraId="2CEDF881" w14:textId="77777777" w:rsidR="0047507B" w:rsidRPr="000F40E0" w:rsidRDefault="0047507B" w:rsidP="0038440B">
      <w:pPr>
        <w:pStyle w:val="a3"/>
        <w:ind w:left="0" w:firstLine="709"/>
        <w:jc w:val="both"/>
        <w:rPr>
          <w:bCs/>
          <w:iCs/>
          <w:sz w:val="28"/>
          <w:szCs w:val="28"/>
        </w:rPr>
      </w:pPr>
    </w:p>
    <w:p w14:paraId="0993E62D" w14:textId="77777777" w:rsidR="00C17F91" w:rsidRPr="000F40E0" w:rsidRDefault="002A6935" w:rsidP="0047507B">
      <w:pPr>
        <w:pStyle w:val="11"/>
        <w:spacing w:after="0" w:line="276" w:lineRule="auto"/>
        <w:rPr>
          <w:i/>
          <w:color w:val="auto"/>
        </w:rPr>
      </w:pPr>
      <w:bookmarkStart w:id="22" w:name="_Toc5367799"/>
      <w:bookmarkStart w:id="23" w:name="_Toc41483379"/>
      <w:bookmarkEnd w:id="19"/>
      <w:bookmarkEnd w:id="20"/>
      <w:bookmarkEnd w:id="21"/>
      <w:r w:rsidRPr="000F40E0">
        <w:rPr>
          <w:i/>
          <w:color w:val="auto"/>
        </w:rPr>
        <w:t xml:space="preserve">Исполнение вопросов местного значения </w:t>
      </w:r>
    </w:p>
    <w:p w14:paraId="09F20333" w14:textId="77777777" w:rsidR="0005181F" w:rsidRPr="000F40E0" w:rsidRDefault="002A6935" w:rsidP="0047507B">
      <w:pPr>
        <w:pStyle w:val="11"/>
        <w:spacing w:after="0" w:line="276" w:lineRule="auto"/>
        <w:rPr>
          <w:i/>
          <w:color w:val="auto"/>
        </w:rPr>
      </w:pPr>
      <w:r w:rsidRPr="000F40E0">
        <w:rPr>
          <w:i/>
          <w:color w:val="auto"/>
        </w:rPr>
        <w:t>по созданию условий по обеспечению жителей городского округа</w:t>
      </w:r>
    </w:p>
    <w:p w14:paraId="24716D82" w14:textId="77777777" w:rsidR="002A6935" w:rsidRPr="000F40E0" w:rsidRDefault="002A6935" w:rsidP="0047507B">
      <w:pPr>
        <w:pStyle w:val="11"/>
        <w:spacing w:after="0" w:line="276" w:lineRule="auto"/>
        <w:rPr>
          <w:i/>
          <w:color w:val="auto"/>
        </w:rPr>
      </w:pPr>
      <w:r w:rsidRPr="000F40E0">
        <w:rPr>
          <w:i/>
          <w:color w:val="auto"/>
        </w:rPr>
        <w:t>услугами общественного питания, торговли</w:t>
      </w:r>
      <w:bookmarkEnd w:id="22"/>
      <w:bookmarkEnd w:id="23"/>
    </w:p>
    <w:p w14:paraId="007368A5" w14:textId="77777777" w:rsidR="0047507B" w:rsidRPr="000F40E0" w:rsidRDefault="0047507B" w:rsidP="0047507B">
      <w:pPr>
        <w:pStyle w:val="11"/>
        <w:spacing w:after="0" w:line="240" w:lineRule="auto"/>
        <w:rPr>
          <w:i/>
          <w:color w:val="auto"/>
        </w:rPr>
      </w:pPr>
    </w:p>
    <w:p w14:paraId="03E2BE5F" w14:textId="39B0131E" w:rsidR="004E568A" w:rsidRPr="000F40E0" w:rsidRDefault="004E568A" w:rsidP="00A04233">
      <w:pPr>
        <w:shd w:val="clear" w:color="auto" w:fill="FFFFFF"/>
        <w:spacing w:line="360" w:lineRule="auto"/>
        <w:ind w:firstLine="709"/>
        <w:jc w:val="both"/>
        <w:rPr>
          <w:sz w:val="28"/>
          <w:szCs w:val="28"/>
        </w:rPr>
      </w:pPr>
      <w:r w:rsidRPr="000F40E0">
        <w:rPr>
          <w:b/>
          <w:i/>
          <w:sz w:val="28"/>
          <w:szCs w:val="26"/>
          <w:u w:val="single"/>
        </w:rPr>
        <w:t xml:space="preserve">Слайд 28 </w:t>
      </w:r>
      <w:r w:rsidRPr="000F40E0">
        <w:rPr>
          <w:i/>
          <w:sz w:val="28"/>
          <w:szCs w:val="26"/>
        </w:rPr>
        <w:t>(</w:t>
      </w:r>
      <w:r w:rsidRPr="000F40E0">
        <w:rPr>
          <w:bCs/>
          <w:i/>
          <w:sz w:val="28"/>
          <w:szCs w:val="28"/>
        </w:rPr>
        <w:t>Обеспечение услугами общественного питания и торговли)</w:t>
      </w:r>
    </w:p>
    <w:p w14:paraId="7621E1FA" w14:textId="479D3B31" w:rsidR="008D4C98" w:rsidRPr="005D542A" w:rsidRDefault="002903F3" w:rsidP="00A04233">
      <w:pPr>
        <w:shd w:val="clear" w:color="auto" w:fill="FFFFFF"/>
        <w:spacing w:line="360" w:lineRule="auto"/>
        <w:ind w:firstLine="709"/>
        <w:jc w:val="both"/>
        <w:rPr>
          <w:b/>
          <w:bCs/>
          <w:sz w:val="28"/>
          <w:szCs w:val="28"/>
          <w:u w:val="single"/>
        </w:rPr>
      </w:pPr>
      <w:r w:rsidRPr="005D542A">
        <w:rPr>
          <w:b/>
          <w:bCs/>
          <w:sz w:val="28"/>
          <w:szCs w:val="28"/>
          <w:u w:val="single"/>
        </w:rPr>
        <w:t>В 202</w:t>
      </w:r>
      <w:r w:rsidR="008D4C98" w:rsidRPr="005D542A">
        <w:rPr>
          <w:b/>
          <w:bCs/>
          <w:sz w:val="28"/>
          <w:szCs w:val="28"/>
          <w:u w:val="single"/>
        </w:rPr>
        <w:t>2</w:t>
      </w:r>
      <w:r w:rsidRPr="005D542A">
        <w:rPr>
          <w:b/>
          <w:bCs/>
          <w:sz w:val="28"/>
          <w:szCs w:val="28"/>
          <w:u w:val="single"/>
        </w:rPr>
        <w:t xml:space="preserve"> году оборот розничной торговли по крупным и средним предприятиям составил </w:t>
      </w:r>
      <w:r w:rsidR="008D4C98" w:rsidRPr="005D542A">
        <w:rPr>
          <w:b/>
          <w:bCs/>
          <w:sz w:val="28"/>
          <w:szCs w:val="28"/>
          <w:u w:val="single"/>
        </w:rPr>
        <w:t>695,6</w:t>
      </w:r>
      <w:r w:rsidRPr="005D542A">
        <w:rPr>
          <w:b/>
          <w:bCs/>
          <w:sz w:val="28"/>
          <w:szCs w:val="28"/>
          <w:u w:val="single"/>
        </w:rPr>
        <w:t xml:space="preserve"> млн. руб., </w:t>
      </w:r>
      <w:r w:rsidR="008D4C98" w:rsidRPr="005D542A">
        <w:rPr>
          <w:b/>
          <w:bCs/>
          <w:sz w:val="28"/>
          <w:szCs w:val="28"/>
          <w:u w:val="single"/>
        </w:rPr>
        <w:t xml:space="preserve">увеличение к уровню 2021 года в </w:t>
      </w:r>
      <w:r w:rsidR="008D4C98" w:rsidRPr="005D542A">
        <w:rPr>
          <w:b/>
          <w:bCs/>
          <w:sz w:val="28"/>
          <w:szCs w:val="28"/>
          <w:u w:val="single"/>
        </w:rPr>
        <w:br/>
        <w:t>2,4 раза</w:t>
      </w:r>
      <w:r w:rsidR="00F43331" w:rsidRPr="005D542A">
        <w:rPr>
          <w:b/>
          <w:bCs/>
          <w:sz w:val="28"/>
          <w:szCs w:val="28"/>
          <w:u w:val="single"/>
        </w:rPr>
        <w:t xml:space="preserve"> (2021 год – 258,3 млн. руб.)</w:t>
      </w:r>
      <w:r w:rsidR="008D4C98" w:rsidRPr="005D542A">
        <w:rPr>
          <w:b/>
          <w:bCs/>
          <w:sz w:val="28"/>
          <w:szCs w:val="28"/>
          <w:u w:val="single"/>
        </w:rPr>
        <w:t xml:space="preserve">. </w:t>
      </w:r>
    </w:p>
    <w:p w14:paraId="6483B3B7" w14:textId="49500732" w:rsidR="002D3B2A" w:rsidRPr="005D542A" w:rsidRDefault="002D3B2A" w:rsidP="00A04233">
      <w:pPr>
        <w:spacing w:line="360" w:lineRule="auto"/>
        <w:ind w:right="6" w:firstLine="709"/>
        <w:jc w:val="both"/>
        <w:rPr>
          <w:b/>
          <w:bCs/>
          <w:sz w:val="28"/>
          <w:szCs w:val="28"/>
          <w:u w:val="single"/>
        </w:rPr>
      </w:pPr>
      <w:r w:rsidRPr="005D542A">
        <w:rPr>
          <w:b/>
          <w:bCs/>
          <w:sz w:val="28"/>
          <w:szCs w:val="28"/>
          <w:u w:val="single"/>
        </w:rPr>
        <w:t>По состоянию на 01.01.202</w:t>
      </w:r>
      <w:r w:rsidR="00C70075" w:rsidRPr="005D542A">
        <w:rPr>
          <w:b/>
          <w:bCs/>
          <w:sz w:val="28"/>
          <w:szCs w:val="28"/>
          <w:u w:val="single"/>
        </w:rPr>
        <w:t>3</w:t>
      </w:r>
      <w:r w:rsidRPr="005D542A">
        <w:rPr>
          <w:b/>
          <w:bCs/>
          <w:sz w:val="28"/>
          <w:szCs w:val="28"/>
          <w:u w:val="single"/>
        </w:rPr>
        <w:t xml:space="preserve"> торговое обслуживание на территории городского округа Спасск-Дальний осуществляли 3</w:t>
      </w:r>
      <w:r w:rsidR="00C70075" w:rsidRPr="005D542A">
        <w:rPr>
          <w:b/>
          <w:bCs/>
          <w:sz w:val="28"/>
          <w:szCs w:val="28"/>
          <w:u w:val="single"/>
        </w:rPr>
        <w:t>55</w:t>
      </w:r>
      <w:r w:rsidRPr="005D542A">
        <w:rPr>
          <w:b/>
          <w:bCs/>
          <w:sz w:val="28"/>
          <w:szCs w:val="28"/>
          <w:u w:val="single"/>
        </w:rPr>
        <w:t xml:space="preserve"> предприятий стационарной и нестационарной торговой сети, включая автозаправочные станции, аптеки, аптечные пункты</w:t>
      </w:r>
      <w:r w:rsidR="00F43331" w:rsidRPr="005D542A">
        <w:rPr>
          <w:b/>
          <w:bCs/>
          <w:sz w:val="28"/>
          <w:szCs w:val="28"/>
          <w:u w:val="single"/>
        </w:rPr>
        <w:t xml:space="preserve"> </w:t>
      </w:r>
    </w:p>
    <w:p w14:paraId="659F8C81" w14:textId="643F9DA1" w:rsidR="00657E8F" w:rsidRPr="000F40E0" w:rsidRDefault="007D556F" w:rsidP="00A04233">
      <w:pPr>
        <w:spacing w:line="360" w:lineRule="auto"/>
        <w:ind w:right="6" w:firstLine="709"/>
        <w:jc w:val="both"/>
        <w:rPr>
          <w:sz w:val="28"/>
          <w:szCs w:val="28"/>
        </w:rPr>
      </w:pPr>
      <w:r w:rsidRPr="000F40E0">
        <w:rPr>
          <w:sz w:val="28"/>
          <w:szCs w:val="28"/>
        </w:rPr>
        <w:lastRenderedPageBreak/>
        <w:t>Количество п</w:t>
      </w:r>
      <w:r w:rsidR="00657E8F" w:rsidRPr="000F40E0">
        <w:rPr>
          <w:sz w:val="28"/>
          <w:szCs w:val="28"/>
        </w:rPr>
        <w:t>редприятий общественного питания на территории городского округа – 43 ед., на уровне 2021 года.</w:t>
      </w:r>
    </w:p>
    <w:p w14:paraId="639C9962" w14:textId="77777777" w:rsidR="003C079C" w:rsidRPr="000F40E0" w:rsidRDefault="003C079C" w:rsidP="0038440B">
      <w:pPr>
        <w:ind w:right="6" w:firstLine="709"/>
        <w:jc w:val="both"/>
        <w:rPr>
          <w:sz w:val="28"/>
          <w:szCs w:val="28"/>
        </w:rPr>
      </w:pPr>
    </w:p>
    <w:p w14:paraId="7531E188" w14:textId="4AFA4B70" w:rsidR="00381DE0" w:rsidRPr="000F40E0" w:rsidRDefault="003E6752" w:rsidP="0038440B">
      <w:pPr>
        <w:rPr>
          <w:b/>
          <w:i/>
          <w:sz w:val="28"/>
          <w:szCs w:val="28"/>
        </w:rPr>
      </w:pPr>
      <w:r w:rsidRPr="000F40E0">
        <w:rPr>
          <w:b/>
          <w:i/>
          <w:sz w:val="28"/>
          <w:szCs w:val="28"/>
        </w:rPr>
        <w:t>Содействие развитию малого и среднего предпринимательства</w:t>
      </w:r>
    </w:p>
    <w:p w14:paraId="0A4C845E" w14:textId="77777777" w:rsidR="00A04233" w:rsidRPr="000F40E0" w:rsidRDefault="00A04233" w:rsidP="0038440B">
      <w:pPr>
        <w:rPr>
          <w:b/>
          <w:i/>
          <w:sz w:val="28"/>
          <w:szCs w:val="28"/>
        </w:rPr>
      </w:pPr>
    </w:p>
    <w:p w14:paraId="1BD79840" w14:textId="15E5D1E2" w:rsidR="003B5877" w:rsidRPr="005D542A" w:rsidRDefault="003B5877" w:rsidP="00A04233">
      <w:pPr>
        <w:spacing w:line="360" w:lineRule="auto"/>
        <w:ind w:firstLine="709"/>
        <w:jc w:val="both"/>
        <w:rPr>
          <w:b/>
          <w:bCs/>
          <w:sz w:val="28"/>
          <w:szCs w:val="28"/>
          <w:u w:val="single"/>
        </w:rPr>
      </w:pPr>
      <w:r w:rsidRPr="005D542A">
        <w:rPr>
          <w:b/>
          <w:bCs/>
          <w:sz w:val="28"/>
          <w:szCs w:val="28"/>
          <w:u w:val="single"/>
        </w:rPr>
        <w:t xml:space="preserve">Количество субъектов малого предпринимательства, включая самозанятых граждан, </w:t>
      </w:r>
      <w:r w:rsidR="00A94C80" w:rsidRPr="005D542A">
        <w:rPr>
          <w:b/>
          <w:bCs/>
          <w:sz w:val="28"/>
          <w:szCs w:val="28"/>
          <w:u w:val="single"/>
        </w:rPr>
        <w:t>на 01.01.2023</w:t>
      </w:r>
      <w:r w:rsidRPr="005D542A">
        <w:rPr>
          <w:b/>
          <w:bCs/>
          <w:sz w:val="28"/>
          <w:szCs w:val="28"/>
          <w:u w:val="single"/>
        </w:rPr>
        <w:t xml:space="preserve"> в городском округе Спасск-Дальний составило </w:t>
      </w:r>
      <w:r w:rsidR="000C70A9" w:rsidRPr="005D542A">
        <w:rPr>
          <w:b/>
          <w:bCs/>
          <w:sz w:val="28"/>
          <w:szCs w:val="28"/>
          <w:u w:val="single"/>
        </w:rPr>
        <w:t>2225</w:t>
      </w:r>
      <w:r w:rsidRPr="005D542A">
        <w:rPr>
          <w:b/>
          <w:bCs/>
          <w:sz w:val="28"/>
          <w:szCs w:val="28"/>
          <w:u w:val="single"/>
        </w:rPr>
        <w:t xml:space="preserve"> единиц.</w:t>
      </w:r>
      <w:r w:rsidR="008E3FBE" w:rsidRPr="005D542A">
        <w:rPr>
          <w:b/>
          <w:bCs/>
          <w:sz w:val="28"/>
          <w:szCs w:val="28"/>
          <w:u w:val="single"/>
        </w:rPr>
        <w:t xml:space="preserve"> Увеличилось на </w:t>
      </w:r>
      <w:r w:rsidR="000C70A9" w:rsidRPr="005D542A">
        <w:rPr>
          <w:b/>
          <w:bCs/>
          <w:sz w:val="28"/>
          <w:szCs w:val="28"/>
          <w:u w:val="single"/>
        </w:rPr>
        <w:t>471</w:t>
      </w:r>
      <w:r w:rsidR="008E3FBE" w:rsidRPr="005D542A">
        <w:rPr>
          <w:b/>
          <w:bCs/>
          <w:sz w:val="28"/>
          <w:szCs w:val="28"/>
          <w:u w:val="single"/>
        </w:rPr>
        <w:t xml:space="preserve"> единиц</w:t>
      </w:r>
      <w:r w:rsidR="000C70A9" w:rsidRPr="005D542A">
        <w:rPr>
          <w:b/>
          <w:bCs/>
          <w:sz w:val="28"/>
          <w:szCs w:val="28"/>
          <w:u w:val="single"/>
        </w:rPr>
        <w:t>у</w:t>
      </w:r>
      <w:r w:rsidR="008E3FBE" w:rsidRPr="005D542A">
        <w:rPr>
          <w:b/>
          <w:bCs/>
          <w:sz w:val="28"/>
          <w:szCs w:val="28"/>
          <w:u w:val="single"/>
        </w:rPr>
        <w:t xml:space="preserve"> за счет роста числа самозанятых граждан.</w:t>
      </w:r>
    </w:p>
    <w:p w14:paraId="211396DE" w14:textId="1D56000F" w:rsidR="00381DE0" w:rsidRPr="000F40E0" w:rsidRDefault="00381DE0" w:rsidP="0060592E">
      <w:pPr>
        <w:spacing w:line="520" w:lineRule="exact"/>
        <w:ind w:firstLine="567"/>
        <w:jc w:val="both"/>
        <w:rPr>
          <w:sz w:val="28"/>
          <w:szCs w:val="28"/>
        </w:rPr>
      </w:pPr>
      <w:r w:rsidRPr="000F40E0">
        <w:rPr>
          <w:sz w:val="28"/>
          <w:szCs w:val="28"/>
        </w:rPr>
        <w:t>Доля малых предприятий в общем количестве предприятий и организаций городского округа Спасск - Дальний в 202</w:t>
      </w:r>
      <w:r w:rsidR="005A44C6" w:rsidRPr="000F40E0">
        <w:rPr>
          <w:sz w:val="28"/>
          <w:szCs w:val="28"/>
        </w:rPr>
        <w:t>2</w:t>
      </w:r>
      <w:r w:rsidRPr="000F40E0">
        <w:rPr>
          <w:sz w:val="28"/>
          <w:szCs w:val="28"/>
        </w:rPr>
        <w:t xml:space="preserve"> году составила 61,</w:t>
      </w:r>
      <w:r w:rsidR="005A44C6" w:rsidRPr="000F40E0">
        <w:rPr>
          <w:sz w:val="28"/>
          <w:szCs w:val="28"/>
        </w:rPr>
        <w:t>1</w:t>
      </w:r>
      <w:r w:rsidRPr="000F40E0">
        <w:rPr>
          <w:sz w:val="28"/>
          <w:szCs w:val="28"/>
        </w:rPr>
        <w:t xml:space="preserve"> %. </w:t>
      </w:r>
    </w:p>
    <w:p w14:paraId="705C30CB" w14:textId="77777777" w:rsidR="00A04233" w:rsidRPr="000F40E0" w:rsidRDefault="00A04233" w:rsidP="00100768">
      <w:pPr>
        <w:ind w:firstLine="567"/>
        <w:jc w:val="both"/>
        <w:rPr>
          <w:sz w:val="28"/>
          <w:szCs w:val="28"/>
        </w:rPr>
      </w:pPr>
    </w:p>
    <w:p w14:paraId="6165C569" w14:textId="77777777" w:rsidR="00131955" w:rsidRPr="000F40E0" w:rsidRDefault="00275B5E" w:rsidP="00100768">
      <w:pPr>
        <w:pStyle w:val="11"/>
        <w:spacing w:after="0" w:line="240" w:lineRule="auto"/>
        <w:ind w:right="0"/>
        <w:rPr>
          <w:i/>
          <w:color w:val="auto"/>
        </w:rPr>
      </w:pPr>
      <w:bookmarkStart w:id="24" w:name="_Toc5367801"/>
      <w:bookmarkStart w:id="25" w:name="_Toc41483382"/>
      <w:r w:rsidRPr="000F40E0">
        <w:rPr>
          <w:i/>
          <w:color w:val="auto"/>
        </w:rPr>
        <w:t xml:space="preserve">Решение вопросов </w:t>
      </w:r>
      <w:r w:rsidR="00131955" w:rsidRPr="000F40E0">
        <w:rPr>
          <w:i/>
          <w:color w:val="auto"/>
        </w:rPr>
        <w:t>в сфере образования</w:t>
      </w:r>
      <w:bookmarkEnd w:id="24"/>
      <w:bookmarkEnd w:id="25"/>
    </w:p>
    <w:p w14:paraId="64CB63D5" w14:textId="77777777" w:rsidR="00A04233" w:rsidRPr="000F40E0" w:rsidRDefault="00A04233" w:rsidP="00100768">
      <w:pPr>
        <w:pStyle w:val="11"/>
        <w:spacing w:after="0" w:line="240" w:lineRule="auto"/>
        <w:ind w:right="0"/>
        <w:rPr>
          <w:i/>
          <w:color w:val="auto"/>
        </w:rPr>
      </w:pPr>
    </w:p>
    <w:p w14:paraId="7D370D6A" w14:textId="5D709281" w:rsidR="00D0298E" w:rsidRPr="000F40E0" w:rsidRDefault="00D0298E" w:rsidP="00A45849">
      <w:pPr>
        <w:pStyle w:val="17"/>
        <w:spacing w:after="0" w:line="360" w:lineRule="auto"/>
        <w:ind w:left="0" w:right="0" w:firstLine="567"/>
        <w:jc w:val="both"/>
        <w:rPr>
          <w:sz w:val="28"/>
          <w:szCs w:val="26"/>
        </w:rPr>
      </w:pPr>
      <w:r w:rsidRPr="000F40E0">
        <w:rPr>
          <w:sz w:val="28"/>
          <w:szCs w:val="26"/>
        </w:rPr>
        <w:t>Образование является важным ресурсом социально-экономического развития городского округа.</w:t>
      </w:r>
    </w:p>
    <w:p w14:paraId="7C95772C" w14:textId="56558FB4" w:rsidR="00906B9D" w:rsidRPr="000F40E0" w:rsidRDefault="00906B9D" w:rsidP="00A45849">
      <w:pPr>
        <w:pStyle w:val="af0"/>
        <w:spacing w:line="360" w:lineRule="auto"/>
        <w:rPr>
          <w:rFonts w:ascii="Times New Roman" w:hAnsi="Times New Roman"/>
          <w:i/>
          <w:sz w:val="28"/>
          <w:szCs w:val="28"/>
        </w:rPr>
      </w:pPr>
      <w:r w:rsidRPr="000F40E0">
        <w:rPr>
          <w:rFonts w:ascii="Times New Roman" w:hAnsi="Times New Roman"/>
          <w:b/>
          <w:i/>
          <w:sz w:val="28"/>
          <w:szCs w:val="28"/>
          <w:u w:val="single"/>
        </w:rPr>
        <w:t xml:space="preserve">Слайд </w:t>
      </w:r>
      <w:r w:rsidR="001A3FC5" w:rsidRPr="000F40E0">
        <w:rPr>
          <w:rFonts w:ascii="Times New Roman" w:hAnsi="Times New Roman"/>
          <w:b/>
          <w:i/>
          <w:sz w:val="28"/>
          <w:szCs w:val="28"/>
          <w:u w:val="single"/>
        </w:rPr>
        <w:t>30</w:t>
      </w:r>
      <w:r w:rsidRPr="000F40E0">
        <w:rPr>
          <w:rFonts w:ascii="Times New Roman" w:hAnsi="Times New Roman"/>
          <w:b/>
          <w:sz w:val="28"/>
          <w:szCs w:val="28"/>
          <w:u w:val="single"/>
        </w:rPr>
        <w:t xml:space="preserve"> </w:t>
      </w:r>
      <w:r w:rsidRPr="000F40E0">
        <w:rPr>
          <w:rFonts w:ascii="Times New Roman" w:hAnsi="Times New Roman"/>
          <w:i/>
          <w:sz w:val="28"/>
          <w:szCs w:val="28"/>
        </w:rPr>
        <w:t>(Образование Спасск-Дальний)</w:t>
      </w:r>
    </w:p>
    <w:p w14:paraId="6A5275DC" w14:textId="207A6A5E" w:rsidR="009416EE" w:rsidRPr="005475D3" w:rsidRDefault="00D0298E" w:rsidP="00A45849">
      <w:pPr>
        <w:pStyle w:val="17"/>
        <w:spacing w:after="0" w:line="360" w:lineRule="auto"/>
        <w:ind w:left="0" w:right="0" w:firstLine="567"/>
        <w:jc w:val="both"/>
        <w:rPr>
          <w:b/>
          <w:bCs/>
          <w:sz w:val="28"/>
          <w:szCs w:val="28"/>
          <w:u w:val="single"/>
        </w:rPr>
      </w:pPr>
      <w:r w:rsidRPr="005475D3">
        <w:rPr>
          <w:b/>
          <w:bCs/>
          <w:sz w:val="28"/>
          <w:szCs w:val="26"/>
          <w:u w:val="single"/>
        </w:rPr>
        <w:t>Сеть учреждений образования города включает</w:t>
      </w:r>
      <w:r w:rsidR="00E4130D" w:rsidRPr="005475D3">
        <w:rPr>
          <w:b/>
          <w:bCs/>
          <w:sz w:val="28"/>
          <w:szCs w:val="26"/>
          <w:u w:val="single"/>
        </w:rPr>
        <w:t xml:space="preserve"> 2</w:t>
      </w:r>
      <w:r w:rsidR="003245A2" w:rsidRPr="005475D3">
        <w:rPr>
          <w:b/>
          <w:bCs/>
          <w:sz w:val="28"/>
          <w:szCs w:val="26"/>
          <w:u w:val="single"/>
        </w:rPr>
        <w:t>0</w:t>
      </w:r>
      <w:r w:rsidR="00BD37E5" w:rsidRPr="005475D3">
        <w:rPr>
          <w:b/>
          <w:bCs/>
          <w:sz w:val="28"/>
          <w:szCs w:val="26"/>
          <w:u w:val="single"/>
        </w:rPr>
        <w:t xml:space="preserve"> </w:t>
      </w:r>
      <w:r w:rsidRPr="005475D3">
        <w:rPr>
          <w:b/>
          <w:bCs/>
          <w:sz w:val="28"/>
          <w:szCs w:val="28"/>
          <w:u w:val="single"/>
        </w:rPr>
        <w:t>муниципальны</w:t>
      </w:r>
      <w:r w:rsidR="003245A2" w:rsidRPr="005475D3">
        <w:rPr>
          <w:b/>
          <w:bCs/>
          <w:sz w:val="28"/>
          <w:szCs w:val="28"/>
          <w:u w:val="single"/>
        </w:rPr>
        <w:t>х</w:t>
      </w:r>
      <w:r w:rsidRPr="005475D3">
        <w:rPr>
          <w:b/>
          <w:bCs/>
          <w:sz w:val="28"/>
          <w:szCs w:val="28"/>
          <w:u w:val="single"/>
        </w:rPr>
        <w:t xml:space="preserve"> бюджетны</w:t>
      </w:r>
      <w:r w:rsidR="003245A2" w:rsidRPr="005475D3">
        <w:rPr>
          <w:b/>
          <w:bCs/>
          <w:sz w:val="28"/>
          <w:szCs w:val="28"/>
          <w:u w:val="single"/>
        </w:rPr>
        <w:t>х</w:t>
      </w:r>
      <w:r w:rsidRPr="005475D3">
        <w:rPr>
          <w:b/>
          <w:bCs/>
          <w:sz w:val="28"/>
          <w:szCs w:val="28"/>
          <w:u w:val="single"/>
        </w:rPr>
        <w:t xml:space="preserve"> образовательны</w:t>
      </w:r>
      <w:r w:rsidR="003245A2" w:rsidRPr="005475D3">
        <w:rPr>
          <w:b/>
          <w:bCs/>
          <w:sz w:val="28"/>
          <w:szCs w:val="28"/>
          <w:u w:val="single"/>
        </w:rPr>
        <w:t>х</w:t>
      </w:r>
      <w:r w:rsidRPr="005475D3">
        <w:rPr>
          <w:b/>
          <w:bCs/>
          <w:sz w:val="28"/>
          <w:szCs w:val="28"/>
          <w:u w:val="single"/>
        </w:rPr>
        <w:t xml:space="preserve"> организаци</w:t>
      </w:r>
      <w:r w:rsidR="003245A2" w:rsidRPr="005475D3">
        <w:rPr>
          <w:b/>
          <w:bCs/>
          <w:sz w:val="28"/>
          <w:szCs w:val="28"/>
          <w:u w:val="single"/>
        </w:rPr>
        <w:t>й</w:t>
      </w:r>
      <w:r w:rsidRPr="005475D3">
        <w:rPr>
          <w:b/>
          <w:bCs/>
          <w:sz w:val="28"/>
          <w:szCs w:val="28"/>
          <w:u w:val="single"/>
        </w:rPr>
        <w:t>: 1</w:t>
      </w:r>
      <w:r w:rsidR="003245A2" w:rsidRPr="005475D3">
        <w:rPr>
          <w:b/>
          <w:bCs/>
          <w:sz w:val="28"/>
          <w:szCs w:val="28"/>
          <w:u w:val="single"/>
        </w:rPr>
        <w:t>0</w:t>
      </w:r>
      <w:r w:rsidRPr="005475D3">
        <w:rPr>
          <w:b/>
          <w:bCs/>
          <w:sz w:val="28"/>
          <w:szCs w:val="28"/>
          <w:u w:val="single"/>
        </w:rPr>
        <w:t xml:space="preserve"> дошкольных учреждений, </w:t>
      </w:r>
      <w:r w:rsidR="003245A2" w:rsidRPr="005475D3">
        <w:rPr>
          <w:b/>
          <w:bCs/>
          <w:sz w:val="28"/>
          <w:szCs w:val="28"/>
          <w:u w:val="single"/>
        </w:rPr>
        <w:br/>
        <w:t>8</w:t>
      </w:r>
      <w:r w:rsidRPr="005475D3">
        <w:rPr>
          <w:b/>
          <w:bCs/>
          <w:sz w:val="28"/>
          <w:szCs w:val="28"/>
          <w:u w:val="single"/>
        </w:rPr>
        <w:t xml:space="preserve"> общеобразовательных учреждений и 2 учреждения, реализующих программы дополнительного образования детей. </w:t>
      </w:r>
    </w:p>
    <w:p w14:paraId="78807A18" w14:textId="2CD3CF34" w:rsidR="001618D6" w:rsidRPr="005475D3" w:rsidRDefault="00B51386" w:rsidP="00A45849">
      <w:pPr>
        <w:spacing w:line="360" w:lineRule="auto"/>
        <w:ind w:firstLine="651"/>
        <w:jc w:val="both"/>
        <w:rPr>
          <w:b/>
          <w:bCs/>
          <w:sz w:val="28"/>
          <w:szCs w:val="26"/>
          <w:u w:val="single"/>
        </w:rPr>
      </w:pPr>
      <w:r w:rsidRPr="005475D3">
        <w:rPr>
          <w:b/>
          <w:bCs/>
          <w:sz w:val="28"/>
          <w:szCs w:val="26"/>
          <w:u w:val="single"/>
        </w:rPr>
        <w:t>Дошкольные организации в 202</w:t>
      </w:r>
      <w:r w:rsidR="00B12CD1" w:rsidRPr="005475D3">
        <w:rPr>
          <w:b/>
          <w:bCs/>
          <w:sz w:val="28"/>
          <w:szCs w:val="26"/>
          <w:u w:val="single"/>
        </w:rPr>
        <w:t>2</w:t>
      </w:r>
      <w:r w:rsidRPr="005475D3">
        <w:rPr>
          <w:b/>
          <w:bCs/>
          <w:sz w:val="28"/>
          <w:szCs w:val="26"/>
          <w:u w:val="single"/>
        </w:rPr>
        <w:t xml:space="preserve"> году посещало 2</w:t>
      </w:r>
      <w:r w:rsidR="00B12CD1" w:rsidRPr="005475D3">
        <w:rPr>
          <w:b/>
          <w:bCs/>
          <w:sz w:val="28"/>
          <w:szCs w:val="26"/>
          <w:u w:val="single"/>
        </w:rPr>
        <w:t>070</w:t>
      </w:r>
      <w:r w:rsidR="00BD37E5" w:rsidRPr="005475D3">
        <w:rPr>
          <w:b/>
          <w:bCs/>
          <w:sz w:val="28"/>
          <w:szCs w:val="26"/>
          <w:u w:val="single"/>
        </w:rPr>
        <w:t xml:space="preserve"> </w:t>
      </w:r>
      <w:r w:rsidR="00BD2CF4" w:rsidRPr="005475D3">
        <w:rPr>
          <w:b/>
          <w:bCs/>
          <w:sz w:val="28"/>
          <w:szCs w:val="26"/>
          <w:u w:val="single"/>
        </w:rPr>
        <w:t>ребенка</w:t>
      </w:r>
      <w:r w:rsidR="00BD37E5" w:rsidRPr="005475D3">
        <w:rPr>
          <w:b/>
          <w:bCs/>
          <w:sz w:val="28"/>
          <w:szCs w:val="26"/>
          <w:u w:val="single"/>
        </w:rPr>
        <w:t xml:space="preserve">. </w:t>
      </w:r>
    </w:p>
    <w:p w14:paraId="4FDC6D9C" w14:textId="77777777" w:rsidR="00C700B7" w:rsidRPr="005475D3" w:rsidRDefault="00207680" w:rsidP="00A45849">
      <w:pPr>
        <w:spacing w:line="360" w:lineRule="auto"/>
        <w:ind w:firstLine="708"/>
        <w:jc w:val="both"/>
        <w:rPr>
          <w:b/>
          <w:bCs/>
          <w:sz w:val="28"/>
          <w:szCs w:val="26"/>
          <w:u w:val="single"/>
        </w:rPr>
      </w:pPr>
      <w:r w:rsidRPr="005475D3">
        <w:rPr>
          <w:b/>
          <w:bCs/>
          <w:sz w:val="28"/>
          <w:szCs w:val="26"/>
          <w:u w:val="single"/>
        </w:rPr>
        <w:t xml:space="preserve">В </w:t>
      </w:r>
      <w:r w:rsidR="00BD37E5" w:rsidRPr="005475D3">
        <w:rPr>
          <w:b/>
          <w:bCs/>
          <w:sz w:val="28"/>
          <w:szCs w:val="26"/>
          <w:u w:val="single"/>
        </w:rPr>
        <w:t>общеобразовател</w:t>
      </w:r>
      <w:r w:rsidR="001618D6" w:rsidRPr="005475D3">
        <w:rPr>
          <w:b/>
          <w:bCs/>
          <w:sz w:val="28"/>
          <w:szCs w:val="26"/>
          <w:u w:val="single"/>
        </w:rPr>
        <w:t>ьных учреждениях обучалось</w:t>
      </w:r>
      <w:r w:rsidRPr="005475D3">
        <w:rPr>
          <w:b/>
          <w:bCs/>
          <w:sz w:val="28"/>
          <w:szCs w:val="26"/>
          <w:u w:val="single"/>
        </w:rPr>
        <w:t xml:space="preserve"> </w:t>
      </w:r>
      <w:r w:rsidR="001618D6" w:rsidRPr="005475D3">
        <w:rPr>
          <w:b/>
          <w:bCs/>
          <w:sz w:val="28"/>
          <w:szCs w:val="26"/>
          <w:u w:val="single"/>
        </w:rPr>
        <w:t>49</w:t>
      </w:r>
      <w:r w:rsidR="00B12CD1" w:rsidRPr="005475D3">
        <w:rPr>
          <w:b/>
          <w:bCs/>
          <w:sz w:val="28"/>
          <w:szCs w:val="26"/>
          <w:u w:val="single"/>
        </w:rPr>
        <w:t>44</w:t>
      </w:r>
      <w:r w:rsidR="001618D6" w:rsidRPr="005475D3">
        <w:rPr>
          <w:b/>
          <w:bCs/>
          <w:sz w:val="28"/>
          <w:szCs w:val="26"/>
          <w:u w:val="single"/>
        </w:rPr>
        <w:t xml:space="preserve"> человек</w:t>
      </w:r>
      <w:r w:rsidR="00B12CD1" w:rsidRPr="005475D3">
        <w:rPr>
          <w:b/>
          <w:bCs/>
          <w:sz w:val="28"/>
          <w:szCs w:val="26"/>
          <w:u w:val="single"/>
        </w:rPr>
        <w:t>а</w:t>
      </w:r>
      <w:r w:rsidR="001618D6" w:rsidRPr="005475D3">
        <w:rPr>
          <w:b/>
          <w:bCs/>
          <w:sz w:val="28"/>
          <w:szCs w:val="26"/>
          <w:u w:val="single"/>
        </w:rPr>
        <w:t>.</w:t>
      </w:r>
    </w:p>
    <w:p w14:paraId="54F2B43C" w14:textId="77777777" w:rsidR="00B71507" w:rsidRPr="000F40E0" w:rsidRDefault="00B71507" w:rsidP="00827628">
      <w:pPr>
        <w:pStyle w:val="1"/>
        <w:spacing w:before="0" w:after="0" w:line="276" w:lineRule="auto"/>
        <w:rPr>
          <w:rFonts w:ascii="Times New Roman" w:hAnsi="Times New Roman"/>
          <w:i/>
          <w:iCs/>
          <w:sz w:val="28"/>
          <w:szCs w:val="28"/>
        </w:rPr>
      </w:pPr>
      <w:bookmarkStart w:id="26" w:name="_Toc101691763"/>
      <w:bookmarkStart w:id="27" w:name="_Toc101692436"/>
      <w:bookmarkStart w:id="28" w:name="_Toc101695190"/>
      <w:r w:rsidRPr="000F40E0">
        <w:rPr>
          <w:rFonts w:ascii="Times New Roman" w:hAnsi="Times New Roman"/>
          <w:i/>
          <w:iCs/>
          <w:sz w:val="28"/>
          <w:szCs w:val="28"/>
        </w:rPr>
        <w:t>Исполнение вопросов местного значения в сфере физической культуры и спорта</w:t>
      </w:r>
      <w:bookmarkEnd w:id="26"/>
      <w:bookmarkEnd w:id="27"/>
      <w:bookmarkEnd w:id="28"/>
    </w:p>
    <w:p w14:paraId="7859DC1D" w14:textId="77777777" w:rsidR="00100768" w:rsidRPr="000F40E0" w:rsidRDefault="00100768" w:rsidP="00100768"/>
    <w:p w14:paraId="5F1B1ABF" w14:textId="2866C367" w:rsidR="00B71507" w:rsidRPr="000F40E0" w:rsidRDefault="00CA662C" w:rsidP="00D7393B">
      <w:pPr>
        <w:autoSpaceDE w:val="0"/>
        <w:autoSpaceDN w:val="0"/>
        <w:adjustRightInd w:val="0"/>
        <w:spacing w:line="360" w:lineRule="auto"/>
        <w:ind w:firstLine="709"/>
        <w:jc w:val="both"/>
        <w:rPr>
          <w:spacing w:val="-1"/>
          <w:w w:val="108"/>
          <w:sz w:val="28"/>
          <w:szCs w:val="28"/>
        </w:rPr>
      </w:pPr>
      <w:r w:rsidRPr="000F40E0">
        <w:rPr>
          <w:sz w:val="28"/>
          <w:szCs w:val="28"/>
        </w:rPr>
        <w:t>В рамках реализации</w:t>
      </w:r>
      <w:r w:rsidR="00B71507" w:rsidRPr="000F40E0">
        <w:rPr>
          <w:sz w:val="28"/>
          <w:szCs w:val="28"/>
        </w:rPr>
        <w:t xml:space="preserve"> муниципальн</w:t>
      </w:r>
      <w:r w:rsidRPr="000F40E0">
        <w:rPr>
          <w:sz w:val="28"/>
          <w:szCs w:val="28"/>
        </w:rPr>
        <w:t>ой</w:t>
      </w:r>
      <w:r w:rsidR="00B71507" w:rsidRPr="000F40E0">
        <w:rPr>
          <w:sz w:val="28"/>
          <w:szCs w:val="28"/>
        </w:rPr>
        <w:t xml:space="preserve"> программ</w:t>
      </w:r>
      <w:r w:rsidRPr="000F40E0">
        <w:rPr>
          <w:sz w:val="28"/>
          <w:szCs w:val="28"/>
        </w:rPr>
        <w:t>ы</w:t>
      </w:r>
      <w:r w:rsidR="00B71507" w:rsidRPr="000F40E0">
        <w:rPr>
          <w:sz w:val="28"/>
          <w:szCs w:val="28"/>
        </w:rPr>
        <w:t xml:space="preserve"> «Развитие физической культуры и спорта городского округа Спасск-Дальний» на 2021-202</w:t>
      </w:r>
      <w:r w:rsidR="004101EA" w:rsidRPr="000F40E0">
        <w:rPr>
          <w:sz w:val="28"/>
          <w:szCs w:val="28"/>
        </w:rPr>
        <w:t>4</w:t>
      </w:r>
      <w:r w:rsidR="00B71507" w:rsidRPr="000F40E0">
        <w:rPr>
          <w:sz w:val="28"/>
          <w:szCs w:val="28"/>
        </w:rPr>
        <w:t xml:space="preserve"> годы</w:t>
      </w:r>
      <w:r w:rsidR="00A52819" w:rsidRPr="000F40E0">
        <w:rPr>
          <w:sz w:val="28"/>
          <w:szCs w:val="28"/>
        </w:rPr>
        <w:t xml:space="preserve"> в</w:t>
      </w:r>
      <w:r w:rsidR="00B71507" w:rsidRPr="000F40E0">
        <w:rPr>
          <w:sz w:val="28"/>
          <w:szCs w:val="28"/>
        </w:rPr>
        <w:t xml:space="preserve"> </w:t>
      </w:r>
      <w:r w:rsidR="00B71507" w:rsidRPr="000F40E0">
        <w:rPr>
          <w:spacing w:val="-1"/>
          <w:w w:val="108"/>
          <w:sz w:val="28"/>
          <w:szCs w:val="28"/>
        </w:rPr>
        <w:t>202</w:t>
      </w:r>
      <w:r w:rsidR="004101EA" w:rsidRPr="000F40E0">
        <w:rPr>
          <w:spacing w:val="-1"/>
          <w:w w:val="108"/>
          <w:sz w:val="28"/>
          <w:szCs w:val="28"/>
        </w:rPr>
        <w:t>2</w:t>
      </w:r>
      <w:r w:rsidR="00B71507" w:rsidRPr="000F40E0">
        <w:rPr>
          <w:spacing w:val="-1"/>
          <w:w w:val="108"/>
          <w:sz w:val="28"/>
          <w:szCs w:val="28"/>
        </w:rPr>
        <w:t xml:space="preserve"> году проведено 12</w:t>
      </w:r>
      <w:r w:rsidR="004101EA" w:rsidRPr="000F40E0">
        <w:rPr>
          <w:spacing w:val="-1"/>
          <w:w w:val="108"/>
          <w:sz w:val="28"/>
          <w:szCs w:val="28"/>
        </w:rPr>
        <w:t>6</w:t>
      </w:r>
      <w:r w:rsidR="00B71507" w:rsidRPr="000F40E0">
        <w:rPr>
          <w:spacing w:val="-1"/>
          <w:w w:val="108"/>
          <w:sz w:val="28"/>
          <w:szCs w:val="28"/>
        </w:rPr>
        <w:t xml:space="preserve"> физкультурно-оздоровительных и спортивно-массовых мероприятий</w:t>
      </w:r>
      <w:r w:rsidR="00670E0A" w:rsidRPr="000F40E0">
        <w:rPr>
          <w:spacing w:val="-1"/>
          <w:w w:val="108"/>
          <w:sz w:val="28"/>
          <w:szCs w:val="28"/>
        </w:rPr>
        <w:t xml:space="preserve">, </w:t>
      </w:r>
      <w:r w:rsidR="00B71507" w:rsidRPr="000F40E0">
        <w:rPr>
          <w:spacing w:val="-1"/>
          <w:w w:val="108"/>
          <w:sz w:val="28"/>
          <w:szCs w:val="28"/>
        </w:rPr>
        <w:t>сборные команды городского округа Спасск-Дальний приняли участие в 5</w:t>
      </w:r>
      <w:r w:rsidR="002C54EF" w:rsidRPr="000F40E0">
        <w:rPr>
          <w:spacing w:val="-1"/>
          <w:w w:val="108"/>
          <w:sz w:val="28"/>
          <w:szCs w:val="28"/>
        </w:rPr>
        <w:t>8</w:t>
      </w:r>
      <w:r w:rsidR="00B71507" w:rsidRPr="000F40E0">
        <w:rPr>
          <w:b/>
          <w:spacing w:val="-1"/>
          <w:w w:val="108"/>
          <w:sz w:val="28"/>
          <w:szCs w:val="28"/>
        </w:rPr>
        <w:t xml:space="preserve"> </w:t>
      </w:r>
      <w:r w:rsidR="00B71507" w:rsidRPr="000F40E0">
        <w:rPr>
          <w:spacing w:val="-1"/>
          <w:w w:val="108"/>
          <w:sz w:val="28"/>
          <w:szCs w:val="28"/>
        </w:rPr>
        <w:t xml:space="preserve">соревнованиях краевого, Дальневосточного и Российского уровня. </w:t>
      </w:r>
    </w:p>
    <w:p w14:paraId="50FDAE86" w14:textId="43748465" w:rsidR="00782B29" w:rsidRPr="000F40E0" w:rsidRDefault="00B71507" w:rsidP="00D7393B">
      <w:pPr>
        <w:shd w:val="clear" w:color="auto" w:fill="FFFFFF"/>
        <w:spacing w:line="360" w:lineRule="auto"/>
        <w:ind w:firstLine="709"/>
        <w:jc w:val="both"/>
        <w:rPr>
          <w:spacing w:val="-1"/>
          <w:w w:val="108"/>
          <w:sz w:val="28"/>
          <w:szCs w:val="28"/>
        </w:rPr>
      </w:pPr>
      <w:r w:rsidRPr="000F40E0">
        <w:rPr>
          <w:spacing w:val="-1"/>
          <w:w w:val="108"/>
          <w:sz w:val="28"/>
          <w:szCs w:val="28"/>
        </w:rPr>
        <w:lastRenderedPageBreak/>
        <w:t>В 202</w:t>
      </w:r>
      <w:r w:rsidR="00BB189F" w:rsidRPr="000F40E0">
        <w:rPr>
          <w:spacing w:val="-1"/>
          <w:w w:val="108"/>
          <w:sz w:val="28"/>
          <w:szCs w:val="28"/>
        </w:rPr>
        <w:t>2</w:t>
      </w:r>
      <w:r w:rsidRPr="000F40E0">
        <w:rPr>
          <w:spacing w:val="-1"/>
          <w:w w:val="108"/>
          <w:sz w:val="28"/>
          <w:szCs w:val="28"/>
        </w:rPr>
        <w:t xml:space="preserve"> году спортсмены </w:t>
      </w:r>
      <w:r w:rsidR="00BB189F" w:rsidRPr="000F40E0">
        <w:rPr>
          <w:spacing w:val="-1"/>
          <w:w w:val="108"/>
          <w:sz w:val="28"/>
          <w:szCs w:val="28"/>
        </w:rPr>
        <w:t xml:space="preserve">городского округа </w:t>
      </w:r>
      <w:r w:rsidRPr="000F40E0">
        <w:rPr>
          <w:spacing w:val="-1"/>
          <w:w w:val="108"/>
          <w:sz w:val="28"/>
          <w:szCs w:val="28"/>
        </w:rPr>
        <w:t>становились победителями Всероссийских и Дальневосточных соревнований по легкой атлетике, тхэквондо, боксу, акробатике, пулевой стрельбе</w:t>
      </w:r>
      <w:r w:rsidR="00BB189F" w:rsidRPr="000F40E0">
        <w:rPr>
          <w:spacing w:val="-1"/>
          <w:w w:val="108"/>
          <w:sz w:val="28"/>
          <w:szCs w:val="28"/>
        </w:rPr>
        <w:t>, мини-футболу, рукопашному бою</w:t>
      </w:r>
      <w:r w:rsidRPr="000F40E0">
        <w:rPr>
          <w:spacing w:val="-1"/>
          <w:w w:val="108"/>
          <w:sz w:val="28"/>
          <w:szCs w:val="28"/>
        </w:rPr>
        <w:t xml:space="preserve">. </w:t>
      </w:r>
    </w:p>
    <w:p w14:paraId="5A885B1F" w14:textId="5071E40E" w:rsidR="00EE0C2E" w:rsidRPr="000F40E0" w:rsidRDefault="00EE0C2E" w:rsidP="00D7393B">
      <w:pPr>
        <w:shd w:val="clear" w:color="auto" w:fill="FFFFFF"/>
        <w:spacing w:line="360" w:lineRule="auto"/>
        <w:jc w:val="both"/>
        <w:rPr>
          <w:bCs/>
          <w:i/>
          <w:iCs/>
          <w:spacing w:val="-1"/>
          <w:w w:val="108"/>
          <w:sz w:val="28"/>
          <w:szCs w:val="28"/>
        </w:rPr>
      </w:pPr>
      <w:r w:rsidRPr="000F40E0">
        <w:rPr>
          <w:b/>
          <w:i/>
          <w:iCs/>
          <w:sz w:val="28"/>
          <w:szCs w:val="28"/>
          <w:u w:val="single"/>
        </w:rPr>
        <w:t>Слайд</w:t>
      </w:r>
      <w:r w:rsidR="00CF24D9" w:rsidRPr="000F40E0">
        <w:rPr>
          <w:b/>
          <w:i/>
          <w:iCs/>
          <w:sz w:val="28"/>
          <w:szCs w:val="28"/>
          <w:u w:val="single"/>
        </w:rPr>
        <w:t xml:space="preserve"> </w:t>
      </w:r>
      <w:r w:rsidR="003073B7" w:rsidRPr="000F40E0">
        <w:rPr>
          <w:b/>
          <w:i/>
          <w:iCs/>
          <w:sz w:val="28"/>
          <w:szCs w:val="28"/>
          <w:u w:val="single"/>
        </w:rPr>
        <w:t>4</w:t>
      </w:r>
      <w:r w:rsidR="001A3FC5" w:rsidRPr="000F40E0">
        <w:rPr>
          <w:b/>
          <w:i/>
          <w:iCs/>
          <w:sz w:val="28"/>
          <w:szCs w:val="28"/>
          <w:u w:val="single"/>
        </w:rPr>
        <w:t>1</w:t>
      </w:r>
      <w:r w:rsidR="00A8332D" w:rsidRPr="000F40E0">
        <w:rPr>
          <w:b/>
          <w:sz w:val="28"/>
          <w:szCs w:val="28"/>
          <w:u w:val="single"/>
        </w:rPr>
        <w:t xml:space="preserve"> </w:t>
      </w:r>
      <w:r w:rsidR="00A8332D" w:rsidRPr="000F40E0">
        <w:rPr>
          <w:bCs/>
          <w:i/>
          <w:iCs/>
          <w:sz w:val="28"/>
          <w:szCs w:val="28"/>
        </w:rPr>
        <w:t>(Физическая культура и спорт)</w:t>
      </w:r>
    </w:p>
    <w:p w14:paraId="0E8E10C4" w14:textId="1715A141" w:rsidR="00B71507" w:rsidRPr="005475D3" w:rsidRDefault="00B71507" w:rsidP="00D7393B">
      <w:pPr>
        <w:shd w:val="clear" w:color="auto" w:fill="FFFFFF"/>
        <w:spacing w:line="360" w:lineRule="auto"/>
        <w:ind w:firstLine="709"/>
        <w:jc w:val="both"/>
        <w:rPr>
          <w:b/>
          <w:bCs/>
          <w:sz w:val="28"/>
          <w:szCs w:val="28"/>
          <w:u w:val="single"/>
        </w:rPr>
      </w:pPr>
      <w:r w:rsidRPr="005475D3">
        <w:rPr>
          <w:b/>
          <w:bCs/>
          <w:sz w:val="28"/>
          <w:szCs w:val="28"/>
          <w:u w:val="single"/>
        </w:rPr>
        <w:t>Город располагает 1</w:t>
      </w:r>
      <w:r w:rsidR="00D02764" w:rsidRPr="005475D3">
        <w:rPr>
          <w:b/>
          <w:bCs/>
          <w:sz w:val="28"/>
          <w:szCs w:val="28"/>
          <w:u w:val="single"/>
        </w:rPr>
        <w:t>6</w:t>
      </w:r>
      <w:r w:rsidRPr="005475D3">
        <w:rPr>
          <w:b/>
          <w:bCs/>
          <w:sz w:val="28"/>
          <w:szCs w:val="28"/>
          <w:u w:val="single"/>
        </w:rPr>
        <w:t xml:space="preserve"> спортивными залами, стадионом, плавательным бассейном с двумя ваннами, крытым стрелковым комплексом. В зимний период популярностью пользуется лыжная база, заливаются </w:t>
      </w:r>
      <w:r w:rsidR="00D02764" w:rsidRPr="005475D3">
        <w:rPr>
          <w:b/>
          <w:bCs/>
          <w:sz w:val="28"/>
          <w:szCs w:val="28"/>
          <w:u w:val="single"/>
        </w:rPr>
        <w:t>7</w:t>
      </w:r>
      <w:r w:rsidRPr="005475D3">
        <w:rPr>
          <w:b/>
          <w:bCs/>
          <w:sz w:val="28"/>
          <w:szCs w:val="28"/>
          <w:u w:val="single"/>
        </w:rPr>
        <w:t xml:space="preserve"> хоккейных площадок и катки, работают пункты проката спортивного инвентаря.</w:t>
      </w:r>
    </w:p>
    <w:p w14:paraId="6FA24093" w14:textId="1BF65D4E" w:rsidR="00B71507" w:rsidRPr="000F40E0" w:rsidRDefault="00B71507" w:rsidP="00D7393B">
      <w:pPr>
        <w:spacing w:line="360" w:lineRule="auto"/>
        <w:ind w:firstLine="709"/>
        <w:jc w:val="both"/>
        <w:rPr>
          <w:sz w:val="28"/>
          <w:szCs w:val="28"/>
        </w:rPr>
      </w:pPr>
      <w:r w:rsidRPr="000F40E0">
        <w:rPr>
          <w:sz w:val="28"/>
          <w:szCs w:val="28"/>
        </w:rPr>
        <w:t xml:space="preserve">Общее число регулярно занимающихся физической культурой и спортом жителей города – </w:t>
      </w:r>
      <w:r w:rsidR="009A7A3B" w:rsidRPr="000F40E0">
        <w:rPr>
          <w:sz w:val="28"/>
          <w:szCs w:val="28"/>
        </w:rPr>
        <w:t>18,7 тыс.</w:t>
      </w:r>
      <w:r w:rsidRPr="000F40E0">
        <w:rPr>
          <w:sz w:val="28"/>
          <w:szCs w:val="28"/>
        </w:rPr>
        <w:t xml:space="preserve"> чел.</w:t>
      </w:r>
      <w:r w:rsidR="003D3E9B" w:rsidRPr="000F40E0">
        <w:rPr>
          <w:sz w:val="28"/>
          <w:szCs w:val="28"/>
        </w:rPr>
        <w:t xml:space="preserve"> (2021 год – 16,7 тыс. чел.).</w:t>
      </w:r>
      <w:r w:rsidRPr="000F40E0">
        <w:rPr>
          <w:sz w:val="28"/>
          <w:szCs w:val="28"/>
        </w:rPr>
        <w:t xml:space="preserve"> В секциях спортивных учреждений, учреждений дополнительного образования и общеобразовательных школ, при спортивных сооружениях занимаются </w:t>
      </w:r>
      <w:r w:rsidR="00FE2F89" w:rsidRPr="000F40E0">
        <w:rPr>
          <w:sz w:val="28"/>
          <w:szCs w:val="28"/>
        </w:rPr>
        <w:t>10917</w:t>
      </w:r>
      <w:r w:rsidRPr="000F40E0">
        <w:rPr>
          <w:sz w:val="28"/>
          <w:szCs w:val="28"/>
        </w:rPr>
        <w:t xml:space="preserve"> </w:t>
      </w:r>
      <w:r w:rsidR="00AA000C" w:rsidRPr="000F40E0">
        <w:rPr>
          <w:sz w:val="28"/>
          <w:szCs w:val="28"/>
        </w:rPr>
        <w:t>чел</w:t>
      </w:r>
      <w:r w:rsidRPr="000F40E0">
        <w:rPr>
          <w:sz w:val="28"/>
          <w:szCs w:val="28"/>
        </w:rPr>
        <w:t>.</w:t>
      </w:r>
    </w:p>
    <w:p w14:paraId="3E943E04" w14:textId="34B58180" w:rsidR="00B71507" w:rsidRPr="000F40E0" w:rsidRDefault="00B71507" w:rsidP="00D7393B">
      <w:pPr>
        <w:spacing w:line="360" w:lineRule="auto"/>
        <w:ind w:firstLine="709"/>
        <w:jc w:val="both"/>
        <w:rPr>
          <w:sz w:val="28"/>
          <w:szCs w:val="28"/>
        </w:rPr>
      </w:pPr>
      <w:r w:rsidRPr="000F40E0">
        <w:rPr>
          <w:sz w:val="28"/>
          <w:szCs w:val="28"/>
        </w:rPr>
        <w:t>При МБУ «Спортивная школа «Атлант» работает центр тестирования норм Всероссийского физкультурно-спортивного комплекса ГТО. В 202</w:t>
      </w:r>
      <w:r w:rsidR="00940149" w:rsidRPr="000F40E0">
        <w:rPr>
          <w:sz w:val="28"/>
          <w:szCs w:val="28"/>
        </w:rPr>
        <w:t>2</w:t>
      </w:r>
      <w:r w:rsidRPr="000F40E0">
        <w:rPr>
          <w:sz w:val="28"/>
          <w:szCs w:val="28"/>
        </w:rPr>
        <w:t xml:space="preserve"> году знаки отличия Всероссийского комплекса ГТО получили </w:t>
      </w:r>
      <w:r w:rsidR="00940149" w:rsidRPr="000F40E0">
        <w:rPr>
          <w:sz w:val="28"/>
          <w:szCs w:val="28"/>
        </w:rPr>
        <w:t>180</w:t>
      </w:r>
      <w:r w:rsidRPr="000F40E0">
        <w:rPr>
          <w:sz w:val="28"/>
          <w:szCs w:val="28"/>
        </w:rPr>
        <w:t xml:space="preserve"> жителей городского округа.</w:t>
      </w:r>
    </w:p>
    <w:p w14:paraId="72BFB659" w14:textId="040D8F78" w:rsidR="00F963CB" w:rsidRPr="000F40E0" w:rsidRDefault="00F963CB" w:rsidP="00D7393B">
      <w:pPr>
        <w:shd w:val="clear" w:color="auto" w:fill="FFFFFF"/>
        <w:spacing w:line="360" w:lineRule="auto"/>
        <w:jc w:val="both"/>
        <w:rPr>
          <w:bCs/>
          <w:i/>
          <w:iCs/>
          <w:spacing w:val="-1"/>
          <w:w w:val="108"/>
          <w:sz w:val="28"/>
          <w:szCs w:val="28"/>
        </w:rPr>
      </w:pPr>
      <w:r w:rsidRPr="000F40E0">
        <w:rPr>
          <w:b/>
          <w:i/>
          <w:iCs/>
          <w:sz w:val="28"/>
          <w:szCs w:val="28"/>
          <w:u w:val="single"/>
        </w:rPr>
        <w:t>Слайд 4</w:t>
      </w:r>
      <w:r w:rsidR="001A3FC5" w:rsidRPr="000F40E0">
        <w:rPr>
          <w:b/>
          <w:i/>
          <w:iCs/>
          <w:sz w:val="28"/>
          <w:szCs w:val="28"/>
          <w:u w:val="single"/>
        </w:rPr>
        <w:t>2</w:t>
      </w:r>
      <w:r w:rsidRPr="000F40E0">
        <w:rPr>
          <w:b/>
          <w:sz w:val="28"/>
          <w:szCs w:val="28"/>
          <w:u w:val="single"/>
        </w:rPr>
        <w:t xml:space="preserve"> </w:t>
      </w:r>
      <w:r w:rsidRPr="000F40E0">
        <w:rPr>
          <w:bCs/>
          <w:i/>
          <w:iCs/>
          <w:sz w:val="28"/>
          <w:szCs w:val="28"/>
        </w:rPr>
        <w:t>(Развитие спортивной инфраструктуры)</w:t>
      </w:r>
    </w:p>
    <w:p w14:paraId="0F036E91" w14:textId="3EA2DEC6" w:rsidR="0059054D" w:rsidRPr="005475D3" w:rsidRDefault="0059054D" w:rsidP="00D7393B">
      <w:pPr>
        <w:spacing w:line="360" w:lineRule="auto"/>
        <w:ind w:firstLine="709"/>
        <w:jc w:val="both"/>
        <w:rPr>
          <w:b/>
          <w:bCs/>
          <w:sz w:val="28"/>
          <w:szCs w:val="26"/>
          <w:u w:val="single"/>
        </w:rPr>
      </w:pPr>
      <w:r w:rsidRPr="005475D3">
        <w:rPr>
          <w:b/>
          <w:bCs/>
          <w:sz w:val="28"/>
          <w:szCs w:val="26"/>
          <w:u w:val="single"/>
        </w:rPr>
        <w:t xml:space="preserve">В рамках реализации муниципальной программы «Развитие физической культуры и спорта городского округа Спасск-Дальний» на 2022-2024 годы в отчетном году установлена хоккейная коробка на территории «Физкультурно-оздоровительного комплекса открытого типа» (ФОКОТ) по </w:t>
      </w:r>
      <w:r w:rsidRPr="005475D3">
        <w:rPr>
          <w:b/>
          <w:bCs/>
          <w:sz w:val="28"/>
          <w:szCs w:val="26"/>
          <w:u w:val="single"/>
        </w:rPr>
        <w:br/>
        <w:t>ул. Красногвардейской, 104/6 и приобретена и установлена хоккейная коробка по ул. Ершова,13.</w:t>
      </w:r>
    </w:p>
    <w:p w14:paraId="11B57311" w14:textId="77777777" w:rsidR="0059054D" w:rsidRPr="005475D3" w:rsidRDefault="0059054D" w:rsidP="00D7393B">
      <w:pPr>
        <w:spacing w:line="360" w:lineRule="auto"/>
        <w:ind w:firstLine="709"/>
        <w:jc w:val="both"/>
        <w:rPr>
          <w:b/>
          <w:bCs/>
          <w:sz w:val="28"/>
          <w:szCs w:val="26"/>
          <w:u w:val="single"/>
        </w:rPr>
      </w:pPr>
      <w:r w:rsidRPr="005475D3">
        <w:rPr>
          <w:b/>
          <w:bCs/>
          <w:sz w:val="28"/>
          <w:szCs w:val="26"/>
          <w:u w:val="single"/>
        </w:rPr>
        <w:t>В рамках программы «Твой проект» выполнено устройство площадки для спорта и семейного отдыха по ул. Юбилейная, 40.</w:t>
      </w:r>
    </w:p>
    <w:p w14:paraId="790C041A" w14:textId="77777777" w:rsidR="0059054D" w:rsidRPr="005475D3" w:rsidRDefault="0059054D" w:rsidP="00D7393B">
      <w:pPr>
        <w:spacing w:line="360" w:lineRule="auto"/>
        <w:ind w:firstLine="709"/>
        <w:jc w:val="both"/>
        <w:rPr>
          <w:b/>
          <w:bCs/>
          <w:sz w:val="28"/>
          <w:szCs w:val="26"/>
          <w:u w:val="single"/>
        </w:rPr>
      </w:pPr>
      <w:r w:rsidRPr="005475D3">
        <w:rPr>
          <w:b/>
          <w:bCs/>
          <w:sz w:val="28"/>
          <w:szCs w:val="26"/>
          <w:u w:val="single"/>
        </w:rPr>
        <w:t xml:space="preserve">В рамках реализации национального проекта «Демография» приобретен снегоход «Буран» для </w:t>
      </w:r>
      <w:r w:rsidRPr="005475D3">
        <w:rPr>
          <w:b/>
          <w:bCs/>
          <w:sz w:val="28"/>
          <w:szCs w:val="28"/>
          <w:u w:val="single"/>
        </w:rPr>
        <w:t>МБУ «Лыжная спортивная школа»</w:t>
      </w:r>
      <w:r w:rsidRPr="005475D3">
        <w:rPr>
          <w:b/>
          <w:bCs/>
          <w:sz w:val="28"/>
          <w:szCs w:val="26"/>
          <w:u w:val="single"/>
        </w:rPr>
        <w:t xml:space="preserve">, 50 пар коньков и модульное сооружение «Прокат с раздевалкой» для </w:t>
      </w:r>
      <w:r w:rsidRPr="005475D3">
        <w:rPr>
          <w:b/>
          <w:bCs/>
          <w:sz w:val="28"/>
          <w:szCs w:val="28"/>
          <w:u w:val="single"/>
        </w:rPr>
        <w:t xml:space="preserve">МАСУ </w:t>
      </w:r>
      <w:r w:rsidRPr="005475D3">
        <w:rPr>
          <w:b/>
          <w:bCs/>
          <w:sz w:val="28"/>
          <w:szCs w:val="28"/>
          <w:u w:val="single"/>
        </w:rPr>
        <w:lastRenderedPageBreak/>
        <w:t>«Физкультурно-спортивный центр».</w:t>
      </w:r>
      <w:r w:rsidRPr="005475D3">
        <w:rPr>
          <w:b/>
          <w:bCs/>
          <w:sz w:val="28"/>
          <w:szCs w:val="26"/>
          <w:u w:val="single"/>
        </w:rPr>
        <w:t xml:space="preserve"> С использованием приобретенного инвентаря в зимний период организован бесплатный прокат коньков на хоккейной коробке по </w:t>
      </w:r>
      <w:r w:rsidRPr="005475D3">
        <w:rPr>
          <w:b/>
          <w:bCs/>
          <w:sz w:val="28"/>
          <w:szCs w:val="26"/>
          <w:u w:val="single"/>
        </w:rPr>
        <w:br/>
        <w:t>ул. Ленинская, 27.</w:t>
      </w:r>
    </w:p>
    <w:p w14:paraId="5D064ABC" w14:textId="77777777" w:rsidR="0059054D" w:rsidRPr="005475D3" w:rsidRDefault="0059054D" w:rsidP="00D7393B">
      <w:pPr>
        <w:spacing w:line="360" w:lineRule="auto"/>
        <w:ind w:firstLine="540"/>
        <w:jc w:val="both"/>
        <w:rPr>
          <w:b/>
          <w:bCs/>
          <w:sz w:val="28"/>
          <w:szCs w:val="26"/>
          <w:u w:val="single"/>
        </w:rPr>
      </w:pPr>
      <w:r w:rsidRPr="005475D3">
        <w:rPr>
          <w:b/>
          <w:bCs/>
          <w:sz w:val="28"/>
          <w:szCs w:val="26"/>
          <w:u w:val="single"/>
        </w:rPr>
        <w:t>Благодаря помощи АО «Спасскцемент» произведена реконструкция бассейна «Волна» МБУ «Спортивная школа «Атлант», установлены тепловые насосы, что позволяет работать бассейну круглый год.</w:t>
      </w:r>
    </w:p>
    <w:p w14:paraId="4F54CE09" w14:textId="77777777" w:rsidR="00100768" w:rsidRPr="000F40E0" w:rsidRDefault="00100768" w:rsidP="00100768">
      <w:pPr>
        <w:ind w:firstLine="540"/>
        <w:jc w:val="both"/>
        <w:rPr>
          <w:sz w:val="28"/>
          <w:szCs w:val="26"/>
        </w:rPr>
      </w:pPr>
    </w:p>
    <w:p w14:paraId="61F730CB" w14:textId="77777777" w:rsidR="00131955" w:rsidRPr="000F40E0" w:rsidRDefault="00131955" w:rsidP="00100768">
      <w:pPr>
        <w:pStyle w:val="11"/>
        <w:spacing w:after="0" w:line="240" w:lineRule="auto"/>
        <w:rPr>
          <w:i/>
          <w:color w:val="auto"/>
        </w:rPr>
      </w:pPr>
      <w:bookmarkStart w:id="29" w:name="_Toc481057140"/>
      <w:bookmarkStart w:id="30" w:name="_Toc5367803"/>
      <w:bookmarkStart w:id="31" w:name="_Toc41483384"/>
      <w:r w:rsidRPr="000F40E0">
        <w:rPr>
          <w:i/>
          <w:color w:val="auto"/>
        </w:rPr>
        <w:t>Молодежная политика</w:t>
      </w:r>
      <w:bookmarkEnd w:id="29"/>
      <w:bookmarkEnd w:id="30"/>
      <w:bookmarkEnd w:id="31"/>
    </w:p>
    <w:p w14:paraId="02055C24" w14:textId="77777777" w:rsidR="00100768" w:rsidRPr="000F40E0" w:rsidRDefault="00100768" w:rsidP="00100768">
      <w:pPr>
        <w:pStyle w:val="11"/>
        <w:spacing w:after="0" w:line="240" w:lineRule="auto"/>
        <w:rPr>
          <w:i/>
          <w:color w:val="auto"/>
        </w:rPr>
      </w:pPr>
    </w:p>
    <w:p w14:paraId="2413BA4C" w14:textId="6AB70C45" w:rsidR="00384F05" w:rsidRPr="000F40E0" w:rsidRDefault="007C6174" w:rsidP="00A81A03">
      <w:pPr>
        <w:spacing w:line="360" w:lineRule="auto"/>
        <w:ind w:firstLine="709"/>
        <w:jc w:val="both"/>
        <w:rPr>
          <w:sz w:val="28"/>
          <w:szCs w:val="28"/>
        </w:rPr>
      </w:pPr>
      <w:r w:rsidRPr="000F40E0">
        <w:rPr>
          <w:sz w:val="28"/>
          <w:szCs w:val="28"/>
        </w:rPr>
        <w:t>В 202</w:t>
      </w:r>
      <w:r w:rsidR="00022A1D" w:rsidRPr="000F40E0">
        <w:rPr>
          <w:sz w:val="28"/>
          <w:szCs w:val="28"/>
        </w:rPr>
        <w:t>2</w:t>
      </w:r>
      <w:r w:rsidRPr="000F40E0">
        <w:rPr>
          <w:sz w:val="28"/>
          <w:szCs w:val="28"/>
        </w:rPr>
        <w:t xml:space="preserve"> году в рамках муниципальной программы «Молодежная политика городского округа Спасск-Дальний на 202</w:t>
      </w:r>
      <w:r w:rsidR="00022A1D" w:rsidRPr="000F40E0">
        <w:rPr>
          <w:sz w:val="28"/>
          <w:szCs w:val="28"/>
        </w:rPr>
        <w:t>2</w:t>
      </w:r>
      <w:r w:rsidRPr="000F40E0">
        <w:rPr>
          <w:sz w:val="28"/>
          <w:szCs w:val="28"/>
        </w:rPr>
        <w:t>-202</w:t>
      </w:r>
      <w:r w:rsidR="00022A1D" w:rsidRPr="000F40E0">
        <w:rPr>
          <w:sz w:val="28"/>
          <w:szCs w:val="28"/>
        </w:rPr>
        <w:t>4</w:t>
      </w:r>
      <w:r w:rsidRPr="000F40E0">
        <w:rPr>
          <w:sz w:val="28"/>
          <w:szCs w:val="28"/>
        </w:rPr>
        <w:t xml:space="preserve"> годы» проведено </w:t>
      </w:r>
      <w:r w:rsidRPr="000F40E0">
        <w:rPr>
          <w:sz w:val="28"/>
          <w:szCs w:val="28"/>
        </w:rPr>
        <w:br/>
      </w:r>
      <w:r w:rsidR="00022A1D" w:rsidRPr="000F40E0">
        <w:rPr>
          <w:sz w:val="28"/>
          <w:szCs w:val="28"/>
        </w:rPr>
        <w:t>393</w:t>
      </w:r>
      <w:r w:rsidRPr="000F40E0">
        <w:rPr>
          <w:sz w:val="28"/>
          <w:szCs w:val="28"/>
        </w:rPr>
        <w:t xml:space="preserve"> мероприяти</w:t>
      </w:r>
      <w:r w:rsidR="00022A1D" w:rsidRPr="000F40E0">
        <w:rPr>
          <w:sz w:val="28"/>
          <w:szCs w:val="28"/>
        </w:rPr>
        <w:t>я</w:t>
      </w:r>
      <w:r w:rsidR="00CF2822" w:rsidRPr="000F40E0">
        <w:rPr>
          <w:sz w:val="28"/>
          <w:szCs w:val="28"/>
        </w:rPr>
        <w:t xml:space="preserve">, направленных на поддержку талантливой молодежи, </w:t>
      </w:r>
      <w:r w:rsidR="00CF2822" w:rsidRPr="000F40E0">
        <w:rPr>
          <w:bCs/>
          <w:iCs/>
          <w:sz w:val="28"/>
          <w:szCs w:val="28"/>
        </w:rPr>
        <w:t>формирование у молодежи активной гражданской позиции,</w:t>
      </w:r>
      <w:r w:rsidR="00CF2822" w:rsidRPr="000F40E0">
        <w:rPr>
          <w:sz w:val="28"/>
          <w:szCs w:val="28"/>
        </w:rPr>
        <w:t xml:space="preserve"> развитие волонтерского движения, пропаганду здорового образа жизни, профилактику правонарушений.</w:t>
      </w:r>
    </w:p>
    <w:p w14:paraId="0292ED20" w14:textId="661C7610" w:rsidR="00702354" w:rsidRPr="000F40E0" w:rsidRDefault="00702354" w:rsidP="00A81A03">
      <w:pPr>
        <w:spacing w:line="360" w:lineRule="auto"/>
        <w:jc w:val="both"/>
        <w:rPr>
          <w:bCs/>
          <w:i/>
          <w:iCs/>
          <w:sz w:val="28"/>
          <w:szCs w:val="28"/>
        </w:rPr>
      </w:pPr>
      <w:r w:rsidRPr="000F40E0">
        <w:rPr>
          <w:b/>
          <w:i/>
          <w:iCs/>
          <w:sz w:val="28"/>
          <w:szCs w:val="28"/>
          <w:u w:val="single"/>
        </w:rPr>
        <w:t>Слайд</w:t>
      </w:r>
      <w:r w:rsidR="00681247" w:rsidRPr="000F40E0">
        <w:rPr>
          <w:b/>
          <w:i/>
          <w:iCs/>
          <w:sz w:val="28"/>
          <w:szCs w:val="28"/>
          <w:u w:val="single"/>
        </w:rPr>
        <w:t xml:space="preserve"> </w:t>
      </w:r>
      <w:r w:rsidR="007B2248" w:rsidRPr="000F40E0">
        <w:rPr>
          <w:b/>
          <w:i/>
          <w:iCs/>
          <w:sz w:val="28"/>
          <w:szCs w:val="28"/>
          <w:u w:val="single"/>
        </w:rPr>
        <w:t>4</w:t>
      </w:r>
      <w:r w:rsidR="001A3FC5" w:rsidRPr="000F40E0">
        <w:rPr>
          <w:b/>
          <w:i/>
          <w:iCs/>
          <w:sz w:val="28"/>
          <w:szCs w:val="28"/>
          <w:u w:val="single"/>
        </w:rPr>
        <w:t>3</w:t>
      </w:r>
      <w:r w:rsidR="00F145C2" w:rsidRPr="000F40E0">
        <w:rPr>
          <w:b/>
          <w:sz w:val="28"/>
          <w:szCs w:val="28"/>
          <w:u w:val="single"/>
        </w:rPr>
        <w:t xml:space="preserve"> </w:t>
      </w:r>
      <w:r w:rsidR="00F145C2" w:rsidRPr="000F40E0">
        <w:rPr>
          <w:bCs/>
          <w:i/>
          <w:iCs/>
          <w:sz w:val="28"/>
          <w:szCs w:val="28"/>
        </w:rPr>
        <w:t>(Молодежная политика)</w:t>
      </w:r>
    </w:p>
    <w:p w14:paraId="08A84F9D" w14:textId="40C0C3B7" w:rsidR="0095169B" w:rsidRPr="005475D3" w:rsidRDefault="0095169B" w:rsidP="00A81A03">
      <w:pPr>
        <w:spacing w:line="360" w:lineRule="auto"/>
        <w:ind w:firstLine="567"/>
        <w:jc w:val="both"/>
        <w:rPr>
          <w:b/>
          <w:iCs/>
          <w:sz w:val="28"/>
          <w:szCs w:val="28"/>
          <w:u w:val="single"/>
        </w:rPr>
      </w:pPr>
      <w:r w:rsidRPr="005475D3">
        <w:rPr>
          <w:b/>
          <w:iCs/>
          <w:sz w:val="28"/>
          <w:szCs w:val="28"/>
          <w:u w:val="single"/>
        </w:rPr>
        <w:t xml:space="preserve">В 2022 году </w:t>
      </w:r>
      <w:r w:rsidR="00773DAA" w:rsidRPr="005475D3">
        <w:rPr>
          <w:b/>
          <w:iCs/>
          <w:sz w:val="28"/>
          <w:szCs w:val="28"/>
          <w:u w:val="single"/>
        </w:rPr>
        <w:t>организова</w:t>
      </w:r>
      <w:r w:rsidRPr="005475D3">
        <w:rPr>
          <w:b/>
          <w:iCs/>
          <w:sz w:val="28"/>
          <w:szCs w:val="28"/>
          <w:u w:val="single"/>
        </w:rPr>
        <w:t>на работа Дома молодежи, на базе которого функционирует 15 направлений для молодежи: стрим, проектная мастерская, студия звукозаписи, реп, смешанное боевое единоборство, аниматорство, волонтерство и т.д.</w:t>
      </w:r>
    </w:p>
    <w:p w14:paraId="1097CA30" w14:textId="77777777" w:rsidR="007661EA" w:rsidRPr="005475D3" w:rsidRDefault="007661EA" w:rsidP="009A66D3">
      <w:pPr>
        <w:ind w:firstLine="567"/>
        <w:jc w:val="both"/>
        <w:rPr>
          <w:b/>
          <w:iCs/>
          <w:sz w:val="28"/>
          <w:szCs w:val="28"/>
          <w:u w:val="single"/>
        </w:rPr>
      </w:pPr>
    </w:p>
    <w:sectPr w:rsidR="007661EA" w:rsidRPr="005475D3" w:rsidSect="00DA2FF0">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B699" w14:textId="77777777" w:rsidR="005A34D1" w:rsidRDefault="005A34D1" w:rsidP="0032587F">
      <w:r>
        <w:separator/>
      </w:r>
    </w:p>
  </w:endnote>
  <w:endnote w:type="continuationSeparator" w:id="0">
    <w:p w14:paraId="5DBB0DA3" w14:textId="77777777" w:rsidR="005A34D1" w:rsidRDefault="005A34D1" w:rsidP="0032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Verdana-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Franklin Gothic Book">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1297" w14:textId="77777777" w:rsidR="005A34D1" w:rsidRDefault="005A34D1" w:rsidP="0032587F">
      <w:r>
        <w:separator/>
      </w:r>
    </w:p>
  </w:footnote>
  <w:footnote w:type="continuationSeparator" w:id="0">
    <w:p w14:paraId="0EB52746" w14:textId="77777777" w:rsidR="005A34D1" w:rsidRDefault="005A34D1" w:rsidP="0032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17C5" w14:textId="5C55E6D7" w:rsidR="00207680" w:rsidRDefault="00BB12D7">
    <w:pPr>
      <w:pStyle w:val="a9"/>
    </w:pPr>
    <w:r>
      <w:fldChar w:fldCharType="begin"/>
    </w:r>
    <w:r>
      <w:instrText xml:space="preserve"> PAGE   \* MERGEFORMAT </w:instrText>
    </w:r>
    <w:r>
      <w:fldChar w:fldCharType="separate"/>
    </w:r>
    <w:r w:rsidR="008A522A">
      <w:rPr>
        <w:noProof/>
      </w:rPr>
      <w:t>7</w:t>
    </w:r>
    <w:r>
      <w:rPr>
        <w:noProof/>
      </w:rPr>
      <w:fldChar w:fldCharType="end"/>
    </w:r>
  </w:p>
  <w:p w14:paraId="4E59B409" w14:textId="77777777" w:rsidR="00207680" w:rsidRDefault="0020768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466"/>
    <w:multiLevelType w:val="multilevel"/>
    <w:tmpl w:val="9D5085F2"/>
    <w:lvl w:ilvl="0">
      <w:start w:val="1"/>
      <w:numFmt w:val="decimal"/>
      <w:lvlText w:val="%1"/>
      <w:lvlJc w:val="left"/>
      <w:pPr>
        <w:ind w:left="360" w:hanging="360"/>
      </w:pPr>
      <w:rPr>
        <w:rFonts w:hint="default"/>
      </w:rPr>
    </w:lvl>
    <w:lvl w:ilvl="1">
      <w:start w:val="2"/>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 w15:restartNumberingAfterBreak="0">
    <w:nsid w:val="2D0B3BD0"/>
    <w:multiLevelType w:val="hybridMultilevel"/>
    <w:tmpl w:val="D0C0F188"/>
    <w:lvl w:ilvl="0" w:tplc="7C10F98C">
      <w:start w:val="1"/>
      <w:numFmt w:val="bullet"/>
      <w:lvlText w:val="•"/>
      <w:lvlJc w:val="left"/>
      <w:pPr>
        <w:tabs>
          <w:tab w:val="num" w:pos="720"/>
        </w:tabs>
        <w:ind w:left="720" w:hanging="360"/>
      </w:pPr>
      <w:rPr>
        <w:rFonts w:ascii="Arial" w:hAnsi="Arial" w:hint="default"/>
      </w:rPr>
    </w:lvl>
    <w:lvl w:ilvl="1" w:tplc="130CFB64" w:tentative="1">
      <w:start w:val="1"/>
      <w:numFmt w:val="bullet"/>
      <w:lvlText w:val="•"/>
      <w:lvlJc w:val="left"/>
      <w:pPr>
        <w:tabs>
          <w:tab w:val="num" w:pos="1440"/>
        </w:tabs>
        <w:ind w:left="1440" w:hanging="360"/>
      </w:pPr>
      <w:rPr>
        <w:rFonts w:ascii="Arial" w:hAnsi="Arial" w:hint="default"/>
      </w:rPr>
    </w:lvl>
    <w:lvl w:ilvl="2" w:tplc="E8A20AEE" w:tentative="1">
      <w:start w:val="1"/>
      <w:numFmt w:val="bullet"/>
      <w:lvlText w:val="•"/>
      <w:lvlJc w:val="left"/>
      <w:pPr>
        <w:tabs>
          <w:tab w:val="num" w:pos="2160"/>
        </w:tabs>
        <w:ind w:left="2160" w:hanging="360"/>
      </w:pPr>
      <w:rPr>
        <w:rFonts w:ascii="Arial" w:hAnsi="Arial" w:hint="default"/>
      </w:rPr>
    </w:lvl>
    <w:lvl w:ilvl="3" w:tplc="896A14C4" w:tentative="1">
      <w:start w:val="1"/>
      <w:numFmt w:val="bullet"/>
      <w:lvlText w:val="•"/>
      <w:lvlJc w:val="left"/>
      <w:pPr>
        <w:tabs>
          <w:tab w:val="num" w:pos="2880"/>
        </w:tabs>
        <w:ind w:left="2880" w:hanging="360"/>
      </w:pPr>
      <w:rPr>
        <w:rFonts w:ascii="Arial" w:hAnsi="Arial" w:hint="default"/>
      </w:rPr>
    </w:lvl>
    <w:lvl w:ilvl="4" w:tplc="E6AA83B2" w:tentative="1">
      <w:start w:val="1"/>
      <w:numFmt w:val="bullet"/>
      <w:lvlText w:val="•"/>
      <w:lvlJc w:val="left"/>
      <w:pPr>
        <w:tabs>
          <w:tab w:val="num" w:pos="3600"/>
        </w:tabs>
        <w:ind w:left="3600" w:hanging="360"/>
      </w:pPr>
      <w:rPr>
        <w:rFonts w:ascii="Arial" w:hAnsi="Arial" w:hint="default"/>
      </w:rPr>
    </w:lvl>
    <w:lvl w:ilvl="5" w:tplc="BA30625E" w:tentative="1">
      <w:start w:val="1"/>
      <w:numFmt w:val="bullet"/>
      <w:lvlText w:val="•"/>
      <w:lvlJc w:val="left"/>
      <w:pPr>
        <w:tabs>
          <w:tab w:val="num" w:pos="4320"/>
        </w:tabs>
        <w:ind w:left="4320" w:hanging="360"/>
      </w:pPr>
      <w:rPr>
        <w:rFonts w:ascii="Arial" w:hAnsi="Arial" w:hint="default"/>
      </w:rPr>
    </w:lvl>
    <w:lvl w:ilvl="6" w:tplc="1BBEAE66" w:tentative="1">
      <w:start w:val="1"/>
      <w:numFmt w:val="bullet"/>
      <w:lvlText w:val="•"/>
      <w:lvlJc w:val="left"/>
      <w:pPr>
        <w:tabs>
          <w:tab w:val="num" w:pos="5040"/>
        </w:tabs>
        <w:ind w:left="5040" w:hanging="360"/>
      </w:pPr>
      <w:rPr>
        <w:rFonts w:ascii="Arial" w:hAnsi="Arial" w:hint="default"/>
      </w:rPr>
    </w:lvl>
    <w:lvl w:ilvl="7" w:tplc="1F8EF406" w:tentative="1">
      <w:start w:val="1"/>
      <w:numFmt w:val="bullet"/>
      <w:lvlText w:val="•"/>
      <w:lvlJc w:val="left"/>
      <w:pPr>
        <w:tabs>
          <w:tab w:val="num" w:pos="5760"/>
        </w:tabs>
        <w:ind w:left="5760" w:hanging="360"/>
      </w:pPr>
      <w:rPr>
        <w:rFonts w:ascii="Arial" w:hAnsi="Arial" w:hint="default"/>
      </w:rPr>
    </w:lvl>
    <w:lvl w:ilvl="8" w:tplc="3D287D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F30BF4"/>
    <w:multiLevelType w:val="hybridMultilevel"/>
    <w:tmpl w:val="261C7FDE"/>
    <w:lvl w:ilvl="0" w:tplc="0B809E86">
      <w:start w:val="1"/>
      <w:numFmt w:val="decimal"/>
      <w:lvlText w:val="%1."/>
      <w:lvlJc w:val="left"/>
      <w:pPr>
        <w:ind w:left="360" w:hanging="360"/>
      </w:pPr>
      <w:rPr>
        <w:rFonts w:hint="default"/>
        <w:color w:val="1F497D"/>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4DA73CC"/>
    <w:multiLevelType w:val="hybridMultilevel"/>
    <w:tmpl w:val="047C7852"/>
    <w:lvl w:ilvl="0" w:tplc="6F741628">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2594ECF"/>
    <w:multiLevelType w:val="hybridMultilevel"/>
    <w:tmpl w:val="40E4CB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895585476">
    <w:abstractNumId w:val="2"/>
  </w:num>
  <w:num w:numId="2" w16cid:durableId="1355812977">
    <w:abstractNumId w:val="1"/>
  </w:num>
  <w:num w:numId="3" w16cid:durableId="1305088119">
    <w:abstractNumId w:val="0"/>
  </w:num>
  <w:num w:numId="4" w16cid:durableId="1895390125">
    <w:abstractNumId w:val="3"/>
  </w:num>
  <w:num w:numId="5" w16cid:durableId="14282362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58067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6C"/>
    <w:rsid w:val="00000498"/>
    <w:rsid w:val="000013C4"/>
    <w:rsid w:val="00001645"/>
    <w:rsid w:val="00001A4A"/>
    <w:rsid w:val="00001A8B"/>
    <w:rsid w:val="00001E2C"/>
    <w:rsid w:val="0000236C"/>
    <w:rsid w:val="00002531"/>
    <w:rsid w:val="000025E2"/>
    <w:rsid w:val="00002EBE"/>
    <w:rsid w:val="000032D2"/>
    <w:rsid w:val="00003441"/>
    <w:rsid w:val="00003506"/>
    <w:rsid w:val="00003EEE"/>
    <w:rsid w:val="00004260"/>
    <w:rsid w:val="00004598"/>
    <w:rsid w:val="00004F21"/>
    <w:rsid w:val="00005053"/>
    <w:rsid w:val="000052FB"/>
    <w:rsid w:val="00005565"/>
    <w:rsid w:val="000058C1"/>
    <w:rsid w:val="000063E7"/>
    <w:rsid w:val="00006994"/>
    <w:rsid w:val="00006FB0"/>
    <w:rsid w:val="000078BC"/>
    <w:rsid w:val="00007959"/>
    <w:rsid w:val="00007B02"/>
    <w:rsid w:val="00010189"/>
    <w:rsid w:val="000108D1"/>
    <w:rsid w:val="00010B21"/>
    <w:rsid w:val="00010D9D"/>
    <w:rsid w:val="00011D30"/>
    <w:rsid w:val="000121A1"/>
    <w:rsid w:val="00013193"/>
    <w:rsid w:val="000132FC"/>
    <w:rsid w:val="00013837"/>
    <w:rsid w:val="00013BF5"/>
    <w:rsid w:val="00013EAF"/>
    <w:rsid w:val="000141E5"/>
    <w:rsid w:val="000146C1"/>
    <w:rsid w:val="000150BF"/>
    <w:rsid w:val="000153EA"/>
    <w:rsid w:val="00015893"/>
    <w:rsid w:val="000158F3"/>
    <w:rsid w:val="00015AE1"/>
    <w:rsid w:val="00015C3D"/>
    <w:rsid w:val="00016171"/>
    <w:rsid w:val="00016460"/>
    <w:rsid w:val="0001689C"/>
    <w:rsid w:val="00016C19"/>
    <w:rsid w:val="000172E6"/>
    <w:rsid w:val="0001737C"/>
    <w:rsid w:val="0001753C"/>
    <w:rsid w:val="0001762D"/>
    <w:rsid w:val="000178EC"/>
    <w:rsid w:val="00017B38"/>
    <w:rsid w:val="00017DD7"/>
    <w:rsid w:val="00017EE3"/>
    <w:rsid w:val="0002020C"/>
    <w:rsid w:val="00020570"/>
    <w:rsid w:val="00020880"/>
    <w:rsid w:val="00020B03"/>
    <w:rsid w:val="00021353"/>
    <w:rsid w:val="00022369"/>
    <w:rsid w:val="00022939"/>
    <w:rsid w:val="00022A1D"/>
    <w:rsid w:val="0002307F"/>
    <w:rsid w:val="00023395"/>
    <w:rsid w:val="0002361A"/>
    <w:rsid w:val="00023B38"/>
    <w:rsid w:val="00023F9D"/>
    <w:rsid w:val="000241E8"/>
    <w:rsid w:val="0002443F"/>
    <w:rsid w:val="000250B8"/>
    <w:rsid w:val="0002536E"/>
    <w:rsid w:val="00025432"/>
    <w:rsid w:val="0002554E"/>
    <w:rsid w:val="00025752"/>
    <w:rsid w:val="00025D5D"/>
    <w:rsid w:val="00025E7A"/>
    <w:rsid w:val="000261A2"/>
    <w:rsid w:val="00026C94"/>
    <w:rsid w:val="00027992"/>
    <w:rsid w:val="00027B10"/>
    <w:rsid w:val="0003007A"/>
    <w:rsid w:val="000302A1"/>
    <w:rsid w:val="000306C1"/>
    <w:rsid w:val="000314C6"/>
    <w:rsid w:val="00031E16"/>
    <w:rsid w:val="00031EE4"/>
    <w:rsid w:val="000321F7"/>
    <w:rsid w:val="000323D7"/>
    <w:rsid w:val="000327D4"/>
    <w:rsid w:val="000327F7"/>
    <w:rsid w:val="000330C9"/>
    <w:rsid w:val="00033101"/>
    <w:rsid w:val="00033362"/>
    <w:rsid w:val="000336D1"/>
    <w:rsid w:val="00034565"/>
    <w:rsid w:val="00034F2D"/>
    <w:rsid w:val="00036290"/>
    <w:rsid w:val="00036657"/>
    <w:rsid w:val="00036B49"/>
    <w:rsid w:val="00036B84"/>
    <w:rsid w:val="000370D9"/>
    <w:rsid w:val="00037406"/>
    <w:rsid w:val="000374CB"/>
    <w:rsid w:val="00037942"/>
    <w:rsid w:val="0004031A"/>
    <w:rsid w:val="00040803"/>
    <w:rsid w:val="00040B7B"/>
    <w:rsid w:val="0004165D"/>
    <w:rsid w:val="00041758"/>
    <w:rsid w:val="00042017"/>
    <w:rsid w:val="00042223"/>
    <w:rsid w:val="000422ED"/>
    <w:rsid w:val="00042793"/>
    <w:rsid w:val="00042CF7"/>
    <w:rsid w:val="00042D29"/>
    <w:rsid w:val="00043937"/>
    <w:rsid w:val="00043AA7"/>
    <w:rsid w:val="00043DFE"/>
    <w:rsid w:val="000443DF"/>
    <w:rsid w:val="000444B6"/>
    <w:rsid w:val="00044BE3"/>
    <w:rsid w:val="0004500B"/>
    <w:rsid w:val="000452D0"/>
    <w:rsid w:val="000452FF"/>
    <w:rsid w:val="00045AC2"/>
    <w:rsid w:val="00045D88"/>
    <w:rsid w:val="0004605D"/>
    <w:rsid w:val="000463B0"/>
    <w:rsid w:val="00047D5C"/>
    <w:rsid w:val="000504D1"/>
    <w:rsid w:val="000506D0"/>
    <w:rsid w:val="000507A7"/>
    <w:rsid w:val="00050D45"/>
    <w:rsid w:val="00050FB2"/>
    <w:rsid w:val="0005181F"/>
    <w:rsid w:val="00052657"/>
    <w:rsid w:val="00052BF8"/>
    <w:rsid w:val="00052C80"/>
    <w:rsid w:val="000535D3"/>
    <w:rsid w:val="00053A14"/>
    <w:rsid w:val="00053CDE"/>
    <w:rsid w:val="00054577"/>
    <w:rsid w:val="00054961"/>
    <w:rsid w:val="00054CC7"/>
    <w:rsid w:val="000555DA"/>
    <w:rsid w:val="00055D6A"/>
    <w:rsid w:val="00056029"/>
    <w:rsid w:val="00056086"/>
    <w:rsid w:val="000560AF"/>
    <w:rsid w:val="00056818"/>
    <w:rsid w:val="00056D39"/>
    <w:rsid w:val="00057383"/>
    <w:rsid w:val="00057547"/>
    <w:rsid w:val="00057598"/>
    <w:rsid w:val="000575E4"/>
    <w:rsid w:val="00057AC0"/>
    <w:rsid w:val="00057BDE"/>
    <w:rsid w:val="00060094"/>
    <w:rsid w:val="0006049D"/>
    <w:rsid w:val="00061AA0"/>
    <w:rsid w:val="000627C4"/>
    <w:rsid w:val="00062DBA"/>
    <w:rsid w:val="00063002"/>
    <w:rsid w:val="0006314A"/>
    <w:rsid w:val="000631FA"/>
    <w:rsid w:val="00063324"/>
    <w:rsid w:val="00063500"/>
    <w:rsid w:val="00063DE9"/>
    <w:rsid w:val="00063E5C"/>
    <w:rsid w:val="000640CC"/>
    <w:rsid w:val="0006415C"/>
    <w:rsid w:val="000654B6"/>
    <w:rsid w:val="00065B7E"/>
    <w:rsid w:val="00065DA9"/>
    <w:rsid w:val="00065EBE"/>
    <w:rsid w:val="0006676B"/>
    <w:rsid w:val="000671C0"/>
    <w:rsid w:val="00067381"/>
    <w:rsid w:val="000679DD"/>
    <w:rsid w:val="00067AAD"/>
    <w:rsid w:val="00067ECE"/>
    <w:rsid w:val="000700FC"/>
    <w:rsid w:val="000701E8"/>
    <w:rsid w:val="00070B96"/>
    <w:rsid w:val="00070DB3"/>
    <w:rsid w:val="00070EF9"/>
    <w:rsid w:val="00071E0F"/>
    <w:rsid w:val="000720FB"/>
    <w:rsid w:val="000722F6"/>
    <w:rsid w:val="0007290C"/>
    <w:rsid w:val="00072980"/>
    <w:rsid w:val="00073730"/>
    <w:rsid w:val="00073E3A"/>
    <w:rsid w:val="0007423E"/>
    <w:rsid w:val="00074647"/>
    <w:rsid w:val="00075DE5"/>
    <w:rsid w:val="00075ED5"/>
    <w:rsid w:val="0007658A"/>
    <w:rsid w:val="000765A3"/>
    <w:rsid w:val="000767FC"/>
    <w:rsid w:val="000768FC"/>
    <w:rsid w:val="00076F41"/>
    <w:rsid w:val="00077767"/>
    <w:rsid w:val="000777FC"/>
    <w:rsid w:val="00077BC0"/>
    <w:rsid w:val="00077C1E"/>
    <w:rsid w:val="000811E1"/>
    <w:rsid w:val="000816D9"/>
    <w:rsid w:val="00082111"/>
    <w:rsid w:val="000822A4"/>
    <w:rsid w:val="00082FFD"/>
    <w:rsid w:val="00083056"/>
    <w:rsid w:val="00083B07"/>
    <w:rsid w:val="00083FCD"/>
    <w:rsid w:val="000843E6"/>
    <w:rsid w:val="0008448C"/>
    <w:rsid w:val="000844A1"/>
    <w:rsid w:val="00084662"/>
    <w:rsid w:val="00084A3C"/>
    <w:rsid w:val="00084D16"/>
    <w:rsid w:val="00084F0D"/>
    <w:rsid w:val="000856CD"/>
    <w:rsid w:val="00085CC3"/>
    <w:rsid w:val="00085F1C"/>
    <w:rsid w:val="0008632A"/>
    <w:rsid w:val="000866C1"/>
    <w:rsid w:val="00086CBB"/>
    <w:rsid w:val="00086F3D"/>
    <w:rsid w:val="0008725A"/>
    <w:rsid w:val="000872BC"/>
    <w:rsid w:val="000878ED"/>
    <w:rsid w:val="00087C10"/>
    <w:rsid w:val="000901F5"/>
    <w:rsid w:val="000904C1"/>
    <w:rsid w:val="00090AF9"/>
    <w:rsid w:val="00090B71"/>
    <w:rsid w:val="00090E1A"/>
    <w:rsid w:val="00090EA8"/>
    <w:rsid w:val="00090F71"/>
    <w:rsid w:val="00091277"/>
    <w:rsid w:val="000914F9"/>
    <w:rsid w:val="00091C3D"/>
    <w:rsid w:val="0009216C"/>
    <w:rsid w:val="000922B1"/>
    <w:rsid w:val="000928FF"/>
    <w:rsid w:val="00092988"/>
    <w:rsid w:val="00093D14"/>
    <w:rsid w:val="00093E32"/>
    <w:rsid w:val="00094411"/>
    <w:rsid w:val="0009448A"/>
    <w:rsid w:val="000948DE"/>
    <w:rsid w:val="00094C68"/>
    <w:rsid w:val="000950BF"/>
    <w:rsid w:val="000952EC"/>
    <w:rsid w:val="000955A6"/>
    <w:rsid w:val="0009565F"/>
    <w:rsid w:val="000957C8"/>
    <w:rsid w:val="00096184"/>
    <w:rsid w:val="00096900"/>
    <w:rsid w:val="00096ADA"/>
    <w:rsid w:val="00096C98"/>
    <w:rsid w:val="00097670"/>
    <w:rsid w:val="00097B7B"/>
    <w:rsid w:val="00097FA9"/>
    <w:rsid w:val="000A1395"/>
    <w:rsid w:val="000A18F1"/>
    <w:rsid w:val="000A1D64"/>
    <w:rsid w:val="000A2074"/>
    <w:rsid w:val="000A20DC"/>
    <w:rsid w:val="000A2543"/>
    <w:rsid w:val="000A2548"/>
    <w:rsid w:val="000A28FE"/>
    <w:rsid w:val="000A320B"/>
    <w:rsid w:val="000A3215"/>
    <w:rsid w:val="000A37AC"/>
    <w:rsid w:val="000A37F1"/>
    <w:rsid w:val="000A3922"/>
    <w:rsid w:val="000A3B49"/>
    <w:rsid w:val="000A4BA2"/>
    <w:rsid w:val="000A4BC0"/>
    <w:rsid w:val="000A4F77"/>
    <w:rsid w:val="000A532E"/>
    <w:rsid w:val="000A57F1"/>
    <w:rsid w:val="000A5A16"/>
    <w:rsid w:val="000A5BC0"/>
    <w:rsid w:val="000A6061"/>
    <w:rsid w:val="000A65D5"/>
    <w:rsid w:val="000A6A4E"/>
    <w:rsid w:val="000A7223"/>
    <w:rsid w:val="000A764D"/>
    <w:rsid w:val="000A77F7"/>
    <w:rsid w:val="000A7F6A"/>
    <w:rsid w:val="000A7FB7"/>
    <w:rsid w:val="000B069B"/>
    <w:rsid w:val="000B09AB"/>
    <w:rsid w:val="000B09FC"/>
    <w:rsid w:val="000B0AB5"/>
    <w:rsid w:val="000B0FFD"/>
    <w:rsid w:val="000B1B83"/>
    <w:rsid w:val="000B1DBD"/>
    <w:rsid w:val="000B2422"/>
    <w:rsid w:val="000B24F0"/>
    <w:rsid w:val="000B259B"/>
    <w:rsid w:val="000B2853"/>
    <w:rsid w:val="000B2877"/>
    <w:rsid w:val="000B28A9"/>
    <w:rsid w:val="000B31B0"/>
    <w:rsid w:val="000B34B1"/>
    <w:rsid w:val="000B3FF5"/>
    <w:rsid w:val="000B4228"/>
    <w:rsid w:val="000B43B9"/>
    <w:rsid w:val="000B5516"/>
    <w:rsid w:val="000B585E"/>
    <w:rsid w:val="000B5DB8"/>
    <w:rsid w:val="000B5F78"/>
    <w:rsid w:val="000B6840"/>
    <w:rsid w:val="000B68EE"/>
    <w:rsid w:val="000B6A43"/>
    <w:rsid w:val="000B6C3C"/>
    <w:rsid w:val="000B7C04"/>
    <w:rsid w:val="000C024A"/>
    <w:rsid w:val="000C03E1"/>
    <w:rsid w:val="000C0F24"/>
    <w:rsid w:val="000C0F9B"/>
    <w:rsid w:val="000C148D"/>
    <w:rsid w:val="000C1999"/>
    <w:rsid w:val="000C1D22"/>
    <w:rsid w:val="000C1DFB"/>
    <w:rsid w:val="000C20D7"/>
    <w:rsid w:val="000C23AD"/>
    <w:rsid w:val="000C2BF6"/>
    <w:rsid w:val="000C2DC3"/>
    <w:rsid w:val="000C3709"/>
    <w:rsid w:val="000C3CB7"/>
    <w:rsid w:val="000C41E5"/>
    <w:rsid w:val="000C423E"/>
    <w:rsid w:val="000C4288"/>
    <w:rsid w:val="000C466B"/>
    <w:rsid w:val="000C551A"/>
    <w:rsid w:val="000C5A5D"/>
    <w:rsid w:val="000C5E29"/>
    <w:rsid w:val="000C6402"/>
    <w:rsid w:val="000C68CF"/>
    <w:rsid w:val="000C70A9"/>
    <w:rsid w:val="000C7185"/>
    <w:rsid w:val="000C74B1"/>
    <w:rsid w:val="000C76F3"/>
    <w:rsid w:val="000C7C8E"/>
    <w:rsid w:val="000C7CC2"/>
    <w:rsid w:val="000C7DED"/>
    <w:rsid w:val="000C7E45"/>
    <w:rsid w:val="000D09EE"/>
    <w:rsid w:val="000D0DD5"/>
    <w:rsid w:val="000D0E0B"/>
    <w:rsid w:val="000D12F9"/>
    <w:rsid w:val="000D1436"/>
    <w:rsid w:val="000D1593"/>
    <w:rsid w:val="000D23C4"/>
    <w:rsid w:val="000D2481"/>
    <w:rsid w:val="000D26CF"/>
    <w:rsid w:val="000D2888"/>
    <w:rsid w:val="000D28FF"/>
    <w:rsid w:val="000D422F"/>
    <w:rsid w:val="000D4293"/>
    <w:rsid w:val="000D4A53"/>
    <w:rsid w:val="000D53CA"/>
    <w:rsid w:val="000D5A36"/>
    <w:rsid w:val="000D60C2"/>
    <w:rsid w:val="000D69C2"/>
    <w:rsid w:val="000D6C9C"/>
    <w:rsid w:val="000D721C"/>
    <w:rsid w:val="000D75DA"/>
    <w:rsid w:val="000D770F"/>
    <w:rsid w:val="000D7881"/>
    <w:rsid w:val="000E046C"/>
    <w:rsid w:val="000E0CD0"/>
    <w:rsid w:val="000E1204"/>
    <w:rsid w:val="000E1B48"/>
    <w:rsid w:val="000E26FA"/>
    <w:rsid w:val="000E29CC"/>
    <w:rsid w:val="000E2ECE"/>
    <w:rsid w:val="000E2EDB"/>
    <w:rsid w:val="000E352E"/>
    <w:rsid w:val="000E49C7"/>
    <w:rsid w:val="000E51F8"/>
    <w:rsid w:val="000E5AC8"/>
    <w:rsid w:val="000E5D3F"/>
    <w:rsid w:val="000E5E23"/>
    <w:rsid w:val="000E612A"/>
    <w:rsid w:val="000E624D"/>
    <w:rsid w:val="000E6FB1"/>
    <w:rsid w:val="000E79EA"/>
    <w:rsid w:val="000E7FC1"/>
    <w:rsid w:val="000F0513"/>
    <w:rsid w:val="000F06F0"/>
    <w:rsid w:val="000F0949"/>
    <w:rsid w:val="000F0D52"/>
    <w:rsid w:val="000F0E3F"/>
    <w:rsid w:val="000F142E"/>
    <w:rsid w:val="000F1F24"/>
    <w:rsid w:val="000F2447"/>
    <w:rsid w:val="000F2BDE"/>
    <w:rsid w:val="000F2DEB"/>
    <w:rsid w:val="000F40E0"/>
    <w:rsid w:val="000F4AFD"/>
    <w:rsid w:val="000F5286"/>
    <w:rsid w:val="000F59AB"/>
    <w:rsid w:val="000F5AB4"/>
    <w:rsid w:val="000F5BF4"/>
    <w:rsid w:val="000F5CFA"/>
    <w:rsid w:val="000F5D0B"/>
    <w:rsid w:val="000F66DF"/>
    <w:rsid w:val="000F7549"/>
    <w:rsid w:val="000F7B55"/>
    <w:rsid w:val="000F7E20"/>
    <w:rsid w:val="000F7E65"/>
    <w:rsid w:val="000F7FCB"/>
    <w:rsid w:val="00100672"/>
    <w:rsid w:val="00100768"/>
    <w:rsid w:val="00100E0F"/>
    <w:rsid w:val="00101328"/>
    <w:rsid w:val="001017D9"/>
    <w:rsid w:val="00101889"/>
    <w:rsid w:val="00101E48"/>
    <w:rsid w:val="00102552"/>
    <w:rsid w:val="001025AD"/>
    <w:rsid w:val="0010288B"/>
    <w:rsid w:val="00102B9F"/>
    <w:rsid w:val="00103096"/>
    <w:rsid w:val="001037E0"/>
    <w:rsid w:val="00103CB5"/>
    <w:rsid w:val="00103F88"/>
    <w:rsid w:val="001050C5"/>
    <w:rsid w:val="001056C1"/>
    <w:rsid w:val="001058E1"/>
    <w:rsid w:val="00105959"/>
    <w:rsid w:val="00105998"/>
    <w:rsid w:val="00105D8E"/>
    <w:rsid w:val="00105EE7"/>
    <w:rsid w:val="00106207"/>
    <w:rsid w:val="0010675F"/>
    <w:rsid w:val="001073E1"/>
    <w:rsid w:val="0010760D"/>
    <w:rsid w:val="0011075E"/>
    <w:rsid w:val="001108CE"/>
    <w:rsid w:val="00110947"/>
    <w:rsid w:val="00110ECF"/>
    <w:rsid w:val="00111188"/>
    <w:rsid w:val="001113B2"/>
    <w:rsid w:val="001115F0"/>
    <w:rsid w:val="00111CC5"/>
    <w:rsid w:val="00111D26"/>
    <w:rsid w:val="00112058"/>
    <w:rsid w:val="00112144"/>
    <w:rsid w:val="00112724"/>
    <w:rsid w:val="00112BAD"/>
    <w:rsid w:val="00112F70"/>
    <w:rsid w:val="00113513"/>
    <w:rsid w:val="00113B08"/>
    <w:rsid w:val="00113B69"/>
    <w:rsid w:val="00113CAE"/>
    <w:rsid w:val="00113DD7"/>
    <w:rsid w:val="001146A1"/>
    <w:rsid w:val="0011493D"/>
    <w:rsid w:val="00114954"/>
    <w:rsid w:val="0011593B"/>
    <w:rsid w:val="00115A82"/>
    <w:rsid w:val="00115B13"/>
    <w:rsid w:val="00116FE5"/>
    <w:rsid w:val="001172AD"/>
    <w:rsid w:val="001174C3"/>
    <w:rsid w:val="001177CB"/>
    <w:rsid w:val="00117F19"/>
    <w:rsid w:val="001200BC"/>
    <w:rsid w:val="00120248"/>
    <w:rsid w:val="00121A8C"/>
    <w:rsid w:val="00121CD7"/>
    <w:rsid w:val="001225BC"/>
    <w:rsid w:val="00122BD0"/>
    <w:rsid w:val="00122EAD"/>
    <w:rsid w:val="0012334D"/>
    <w:rsid w:val="00123874"/>
    <w:rsid w:val="00123BE8"/>
    <w:rsid w:val="00124331"/>
    <w:rsid w:val="0012456D"/>
    <w:rsid w:val="001253C2"/>
    <w:rsid w:val="00126046"/>
    <w:rsid w:val="001264B7"/>
    <w:rsid w:val="00127112"/>
    <w:rsid w:val="001274E9"/>
    <w:rsid w:val="00127F9B"/>
    <w:rsid w:val="00130445"/>
    <w:rsid w:val="001314A4"/>
    <w:rsid w:val="001314FD"/>
    <w:rsid w:val="00131955"/>
    <w:rsid w:val="00131B97"/>
    <w:rsid w:val="001320BB"/>
    <w:rsid w:val="00132203"/>
    <w:rsid w:val="00132537"/>
    <w:rsid w:val="0013264C"/>
    <w:rsid w:val="0013275A"/>
    <w:rsid w:val="00132A21"/>
    <w:rsid w:val="00132A3F"/>
    <w:rsid w:val="00132EB8"/>
    <w:rsid w:val="001334D7"/>
    <w:rsid w:val="0013387B"/>
    <w:rsid w:val="001338A8"/>
    <w:rsid w:val="00133A22"/>
    <w:rsid w:val="00133EFF"/>
    <w:rsid w:val="0013406E"/>
    <w:rsid w:val="00134C02"/>
    <w:rsid w:val="00134CC2"/>
    <w:rsid w:val="0013521B"/>
    <w:rsid w:val="00135662"/>
    <w:rsid w:val="00135D68"/>
    <w:rsid w:val="00135F22"/>
    <w:rsid w:val="00135FDE"/>
    <w:rsid w:val="001365C2"/>
    <w:rsid w:val="00136671"/>
    <w:rsid w:val="0013717E"/>
    <w:rsid w:val="001372EE"/>
    <w:rsid w:val="001373FC"/>
    <w:rsid w:val="001376AF"/>
    <w:rsid w:val="001378B9"/>
    <w:rsid w:val="00137D29"/>
    <w:rsid w:val="00140532"/>
    <w:rsid w:val="00140BE6"/>
    <w:rsid w:val="00141101"/>
    <w:rsid w:val="00141135"/>
    <w:rsid w:val="001414A7"/>
    <w:rsid w:val="001416FD"/>
    <w:rsid w:val="00141F0F"/>
    <w:rsid w:val="0014232B"/>
    <w:rsid w:val="0014281E"/>
    <w:rsid w:val="001428AB"/>
    <w:rsid w:val="00142AF3"/>
    <w:rsid w:val="00143245"/>
    <w:rsid w:val="00143347"/>
    <w:rsid w:val="00143A52"/>
    <w:rsid w:val="00143ADB"/>
    <w:rsid w:val="00143D42"/>
    <w:rsid w:val="00144924"/>
    <w:rsid w:val="001449D0"/>
    <w:rsid w:val="00144A5F"/>
    <w:rsid w:val="00145649"/>
    <w:rsid w:val="00145B44"/>
    <w:rsid w:val="00146150"/>
    <w:rsid w:val="001462BD"/>
    <w:rsid w:val="00146956"/>
    <w:rsid w:val="00146C12"/>
    <w:rsid w:val="00146EF3"/>
    <w:rsid w:val="00147621"/>
    <w:rsid w:val="00147831"/>
    <w:rsid w:val="00147BFB"/>
    <w:rsid w:val="00147E30"/>
    <w:rsid w:val="00150165"/>
    <w:rsid w:val="00150293"/>
    <w:rsid w:val="001506C3"/>
    <w:rsid w:val="00150839"/>
    <w:rsid w:val="00150841"/>
    <w:rsid w:val="00150AB3"/>
    <w:rsid w:val="00150BCF"/>
    <w:rsid w:val="00150C35"/>
    <w:rsid w:val="00151469"/>
    <w:rsid w:val="001519FA"/>
    <w:rsid w:val="00151E08"/>
    <w:rsid w:val="00152756"/>
    <w:rsid w:val="00152B6E"/>
    <w:rsid w:val="001534FF"/>
    <w:rsid w:val="001541C7"/>
    <w:rsid w:val="00154283"/>
    <w:rsid w:val="00154A5F"/>
    <w:rsid w:val="00154CB3"/>
    <w:rsid w:val="00154DB6"/>
    <w:rsid w:val="00155215"/>
    <w:rsid w:val="00155358"/>
    <w:rsid w:val="00155502"/>
    <w:rsid w:val="001556D0"/>
    <w:rsid w:val="00155AD9"/>
    <w:rsid w:val="00155EA2"/>
    <w:rsid w:val="00156442"/>
    <w:rsid w:val="001567C7"/>
    <w:rsid w:val="001567F6"/>
    <w:rsid w:val="00156BA3"/>
    <w:rsid w:val="00156E7E"/>
    <w:rsid w:val="001570E5"/>
    <w:rsid w:val="001571E7"/>
    <w:rsid w:val="001572C8"/>
    <w:rsid w:val="001576C8"/>
    <w:rsid w:val="001576DE"/>
    <w:rsid w:val="00160534"/>
    <w:rsid w:val="00160880"/>
    <w:rsid w:val="00161011"/>
    <w:rsid w:val="001612C2"/>
    <w:rsid w:val="0016172A"/>
    <w:rsid w:val="001618D6"/>
    <w:rsid w:val="00161A4F"/>
    <w:rsid w:val="00161A84"/>
    <w:rsid w:val="00161B13"/>
    <w:rsid w:val="00161B38"/>
    <w:rsid w:val="00162102"/>
    <w:rsid w:val="00162817"/>
    <w:rsid w:val="00162A12"/>
    <w:rsid w:val="0016312E"/>
    <w:rsid w:val="0016349A"/>
    <w:rsid w:val="0016353A"/>
    <w:rsid w:val="001637B2"/>
    <w:rsid w:val="00163B4A"/>
    <w:rsid w:val="00163F71"/>
    <w:rsid w:val="001646D6"/>
    <w:rsid w:val="00164F8B"/>
    <w:rsid w:val="0016569F"/>
    <w:rsid w:val="001657F6"/>
    <w:rsid w:val="00165C77"/>
    <w:rsid w:val="00165D5D"/>
    <w:rsid w:val="00166302"/>
    <w:rsid w:val="00166FB3"/>
    <w:rsid w:val="00167386"/>
    <w:rsid w:val="00167549"/>
    <w:rsid w:val="00167594"/>
    <w:rsid w:val="00167C14"/>
    <w:rsid w:val="00170028"/>
    <w:rsid w:val="00170200"/>
    <w:rsid w:val="001709C0"/>
    <w:rsid w:val="001709EF"/>
    <w:rsid w:val="00170F29"/>
    <w:rsid w:val="00171041"/>
    <w:rsid w:val="0017171D"/>
    <w:rsid w:val="00171A4D"/>
    <w:rsid w:val="00171BF8"/>
    <w:rsid w:val="00171F86"/>
    <w:rsid w:val="00171F93"/>
    <w:rsid w:val="00172219"/>
    <w:rsid w:val="00172A18"/>
    <w:rsid w:val="00172B71"/>
    <w:rsid w:val="00172EBB"/>
    <w:rsid w:val="00174756"/>
    <w:rsid w:val="00174D15"/>
    <w:rsid w:val="00175BAA"/>
    <w:rsid w:val="00176B88"/>
    <w:rsid w:val="0017706D"/>
    <w:rsid w:val="001770A2"/>
    <w:rsid w:val="00177468"/>
    <w:rsid w:val="00180D98"/>
    <w:rsid w:val="00181384"/>
    <w:rsid w:val="001825EF"/>
    <w:rsid w:val="00182AE4"/>
    <w:rsid w:val="00182C4C"/>
    <w:rsid w:val="00182CFF"/>
    <w:rsid w:val="001833A2"/>
    <w:rsid w:val="00183869"/>
    <w:rsid w:val="00183E40"/>
    <w:rsid w:val="00184954"/>
    <w:rsid w:val="00184BBD"/>
    <w:rsid w:val="001855B6"/>
    <w:rsid w:val="00185BC8"/>
    <w:rsid w:val="00186635"/>
    <w:rsid w:val="001866EC"/>
    <w:rsid w:val="0018690E"/>
    <w:rsid w:val="00186BF9"/>
    <w:rsid w:val="00187454"/>
    <w:rsid w:val="00187D10"/>
    <w:rsid w:val="001900F7"/>
    <w:rsid w:val="001907BD"/>
    <w:rsid w:val="00190CC3"/>
    <w:rsid w:val="00191CD1"/>
    <w:rsid w:val="00191F75"/>
    <w:rsid w:val="00192BF0"/>
    <w:rsid w:val="00193050"/>
    <w:rsid w:val="001932E5"/>
    <w:rsid w:val="00193332"/>
    <w:rsid w:val="0019358A"/>
    <w:rsid w:val="0019389C"/>
    <w:rsid w:val="001940FD"/>
    <w:rsid w:val="001942FF"/>
    <w:rsid w:val="00194589"/>
    <w:rsid w:val="001948E1"/>
    <w:rsid w:val="00195142"/>
    <w:rsid w:val="001955BB"/>
    <w:rsid w:val="001957D3"/>
    <w:rsid w:val="001957E6"/>
    <w:rsid w:val="0019582E"/>
    <w:rsid w:val="00195866"/>
    <w:rsid w:val="00195981"/>
    <w:rsid w:val="00195FA5"/>
    <w:rsid w:val="00196543"/>
    <w:rsid w:val="0019689A"/>
    <w:rsid w:val="00196A4C"/>
    <w:rsid w:val="0019768A"/>
    <w:rsid w:val="00197E9A"/>
    <w:rsid w:val="001A0370"/>
    <w:rsid w:val="001A03B7"/>
    <w:rsid w:val="001A0598"/>
    <w:rsid w:val="001A0956"/>
    <w:rsid w:val="001A1C99"/>
    <w:rsid w:val="001A2137"/>
    <w:rsid w:val="001A24A2"/>
    <w:rsid w:val="001A26BA"/>
    <w:rsid w:val="001A2705"/>
    <w:rsid w:val="001A2FD7"/>
    <w:rsid w:val="001A305E"/>
    <w:rsid w:val="001A3499"/>
    <w:rsid w:val="001A3DEE"/>
    <w:rsid w:val="001A3FC5"/>
    <w:rsid w:val="001A422F"/>
    <w:rsid w:val="001A443E"/>
    <w:rsid w:val="001A4A56"/>
    <w:rsid w:val="001A5220"/>
    <w:rsid w:val="001A5423"/>
    <w:rsid w:val="001A54D6"/>
    <w:rsid w:val="001A5A10"/>
    <w:rsid w:val="001A60AB"/>
    <w:rsid w:val="001A642A"/>
    <w:rsid w:val="001A6870"/>
    <w:rsid w:val="001A7088"/>
    <w:rsid w:val="001A7155"/>
    <w:rsid w:val="001A7660"/>
    <w:rsid w:val="001A7A14"/>
    <w:rsid w:val="001B00B9"/>
    <w:rsid w:val="001B0154"/>
    <w:rsid w:val="001B07D4"/>
    <w:rsid w:val="001B1108"/>
    <w:rsid w:val="001B1944"/>
    <w:rsid w:val="001B1B3A"/>
    <w:rsid w:val="001B2152"/>
    <w:rsid w:val="001B2244"/>
    <w:rsid w:val="001B24A7"/>
    <w:rsid w:val="001B2CB9"/>
    <w:rsid w:val="001B2F1E"/>
    <w:rsid w:val="001B4437"/>
    <w:rsid w:val="001B4971"/>
    <w:rsid w:val="001B4B68"/>
    <w:rsid w:val="001B4DBB"/>
    <w:rsid w:val="001B58CE"/>
    <w:rsid w:val="001B596E"/>
    <w:rsid w:val="001B5EF2"/>
    <w:rsid w:val="001B61B3"/>
    <w:rsid w:val="001B6673"/>
    <w:rsid w:val="001B66B7"/>
    <w:rsid w:val="001B696C"/>
    <w:rsid w:val="001B6D4D"/>
    <w:rsid w:val="001B7105"/>
    <w:rsid w:val="001B73BC"/>
    <w:rsid w:val="001B79C4"/>
    <w:rsid w:val="001B7EE1"/>
    <w:rsid w:val="001C0086"/>
    <w:rsid w:val="001C04F4"/>
    <w:rsid w:val="001C0518"/>
    <w:rsid w:val="001C0763"/>
    <w:rsid w:val="001C14CC"/>
    <w:rsid w:val="001C1797"/>
    <w:rsid w:val="001C1D97"/>
    <w:rsid w:val="001C3105"/>
    <w:rsid w:val="001C3206"/>
    <w:rsid w:val="001C35C2"/>
    <w:rsid w:val="001C37DA"/>
    <w:rsid w:val="001C41B1"/>
    <w:rsid w:val="001C42E5"/>
    <w:rsid w:val="001C4686"/>
    <w:rsid w:val="001C5413"/>
    <w:rsid w:val="001C599F"/>
    <w:rsid w:val="001C669F"/>
    <w:rsid w:val="001C714A"/>
    <w:rsid w:val="001C7F64"/>
    <w:rsid w:val="001D0CEF"/>
    <w:rsid w:val="001D1013"/>
    <w:rsid w:val="001D12FA"/>
    <w:rsid w:val="001D21E2"/>
    <w:rsid w:val="001D22B8"/>
    <w:rsid w:val="001D2619"/>
    <w:rsid w:val="001D2712"/>
    <w:rsid w:val="001D2C61"/>
    <w:rsid w:val="001D2E64"/>
    <w:rsid w:val="001D3437"/>
    <w:rsid w:val="001D35F2"/>
    <w:rsid w:val="001D38D2"/>
    <w:rsid w:val="001D3AB2"/>
    <w:rsid w:val="001D3B78"/>
    <w:rsid w:val="001D3BE3"/>
    <w:rsid w:val="001D4C48"/>
    <w:rsid w:val="001D53C9"/>
    <w:rsid w:val="001D6428"/>
    <w:rsid w:val="001D6E7A"/>
    <w:rsid w:val="001D7241"/>
    <w:rsid w:val="001D7A1E"/>
    <w:rsid w:val="001E0B82"/>
    <w:rsid w:val="001E0D07"/>
    <w:rsid w:val="001E0FDE"/>
    <w:rsid w:val="001E0FF1"/>
    <w:rsid w:val="001E12B8"/>
    <w:rsid w:val="001E1F42"/>
    <w:rsid w:val="001E30EF"/>
    <w:rsid w:val="001E311F"/>
    <w:rsid w:val="001E3911"/>
    <w:rsid w:val="001E3DED"/>
    <w:rsid w:val="001E424B"/>
    <w:rsid w:val="001E47A2"/>
    <w:rsid w:val="001E5417"/>
    <w:rsid w:val="001E62F7"/>
    <w:rsid w:val="001E66CF"/>
    <w:rsid w:val="001E6894"/>
    <w:rsid w:val="001E6A60"/>
    <w:rsid w:val="001E6AF5"/>
    <w:rsid w:val="001E6D92"/>
    <w:rsid w:val="001E6F54"/>
    <w:rsid w:val="001F03C8"/>
    <w:rsid w:val="001F0D07"/>
    <w:rsid w:val="001F1D51"/>
    <w:rsid w:val="001F1FBF"/>
    <w:rsid w:val="001F279D"/>
    <w:rsid w:val="001F2984"/>
    <w:rsid w:val="001F2AB0"/>
    <w:rsid w:val="001F31CB"/>
    <w:rsid w:val="001F3273"/>
    <w:rsid w:val="001F33D5"/>
    <w:rsid w:val="001F35C8"/>
    <w:rsid w:val="001F39A0"/>
    <w:rsid w:val="001F39D5"/>
    <w:rsid w:val="001F3B9F"/>
    <w:rsid w:val="001F3F6A"/>
    <w:rsid w:val="001F408D"/>
    <w:rsid w:val="001F4445"/>
    <w:rsid w:val="001F449F"/>
    <w:rsid w:val="001F4722"/>
    <w:rsid w:val="001F539A"/>
    <w:rsid w:val="001F5CBC"/>
    <w:rsid w:val="001F64BB"/>
    <w:rsid w:val="001F667A"/>
    <w:rsid w:val="001F6FB4"/>
    <w:rsid w:val="00200243"/>
    <w:rsid w:val="002002E4"/>
    <w:rsid w:val="00200B01"/>
    <w:rsid w:val="00200CAC"/>
    <w:rsid w:val="00200F6D"/>
    <w:rsid w:val="00201463"/>
    <w:rsid w:val="002015C2"/>
    <w:rsid w:val="00201809"/>
    <w:rsid w:val="002021CF"/>
    <w:rsid w:val="002023E0"/>
    <w:rsid w:val="002025DA"/>
    <w:rsid w:val="002026C9"/>
    <w:rsid w:val="002031AE"/>
    <w:rsid w:val="00204418"/>
    <w:rsid w:val="0020448A"/>
    <w:rsid w:val="00204618"/>
    <w:rsid w:val="00204EB1"/>
    <w:rsid w:val="00205472"/>
    <w:rsid w:val="0020559E"/>
    <w:rsid w:val="00205993"/>
    <w:rsid w:val="00205A36"/>
    <w:rsid w:val="00205BF2"/>
    <w:rsid w:val="0020619A"/>
    <w:rsid w:val="0020660F"/>
    <w:rsid w:val="00206908"/>
    <w:rsid w:val="002069DC"/>
    <w:rsid w:val="002070DE"/>
    <w:rsid w:val="00207680"/>
    <w:rsid w:val="0021003B"/>
    <w:rsid w:val="00210544"/>
    <w:rsid w:val="0021063B"/>
    <w:rsid w:val="00210798"/>
    <w:rsid w:val="00210CEB"/>
    <w:rsid w:val="002128F2"/>
    <w:rsid w:val="00212D3E"/>
    <w:rsid w:val="00213228"/>
    <w:rsid w:val="00213287"/>
    <w:rsid w:val="00213390"/>
    <w:rsid w:val="002135D1"/>
    <w:rsid w:val="002139D6"/>
    <w:rsid w:val="00213D80"/>
    <w:rsid w:val="002140AA"/>
    <w:rsid w:val="002145E8"/>
    <w:rsid w:val="00214AA1"/>
    <w:rsid w:val="00214B0E"/>
    <w:rsid w:val="00214D3F"/>
    <w:rsid w:val="00215115"/>
    <w:rsid w:val="002151AA"/>
    <w:rsid w:val="0021656C"/>
    <w:rsid w:val="0021705F"/>
    <w:rsid w:val="00217377"/>
    <w:rsid w:val="00217677"/>
    <w:rsid w:val="00220124"/>
    <w:rsid w:val="00220153"/>
    <w:rsid w:val="002204AB"/>
    <w:rsid w:val="00220782"/>
    <w:rsid w:val="00220DF7"/>
    <w:rsid w:val="00222B10"/>
    <w:rsid w:val="002233B5"/>
    <w:rsid w:val="00223F05"/>
    <w:rsid w:val="00223F33"/>
    <w:rsid w:val="00225294"/>
    <w:rsid w:val="00225DCB"/>
    <w:rsid w:val="0022620A"/>
    <w:rsid w:val="00226491"/>
    <w:rsid w:val="0022663A"/>
    <w:rsid w:val="00226669"/>
    <w:rsid w:val="0022701D"/>
    <w:rsid w:val="0022745D"/>
    <w:rsid w:val="00227C45"/>
    <w:rsid w:val="0023040A"/>
    <w:rsid w:val="00230514"/>
    <w:rsid w:val="0023105C"/>
    <w:rsid w:val="00231355"/>
    <w:rsid w:val="002313B5"/>
    <w:rsid w:val="0023183F"/>
    <w:rsid w:val="00231B8C"/>
    <w:rsid w:val="00231D47"/>
    <w:rsid w:val="00232686"/>
    <w:rsid w:val="00232E42"/>
    <w:rsid w:val="00232F8A"/>
    <w:rsid w:val="002336ED"/>
    <w:rsid w:val="0023493B"/>
    <w:rsid w:val="00234B39"/>
    <w:rsid w:val="002354BD"/>
    <w:rsid w:val="00235917"/>
    <w:rsid w:val="00235B7A"/>
    <w:rsid w:val="00235E01"/>
    <w:rsid w:val="00235FB8"/>
    <w:rsid w:val="00236595"/>
    <w:rsid w:val="00236FE7"/>
    <w:rsid w:val="002373D7"/>
    <w:rsid w:val="002376DA"/>
    <w:rsid w:val="00240009"/>
    <w:rsid w:val="0024064A"/>
    <w:rsid w:val="00240D9D"/>
    <w:rsid w:val="00240DA3"/>
    <w:rsid w:val="00241A3F"/>
    <w:rsid w:val="0024214E"/>
    <w:rsid w:val="0024236C"/>
    <w:rsid w:val="002426CC"/>
    <w:rsid w:val="002429EB"/>
    <w:rsid w:val="00242E55"/>
    <w:rsid w:val="00242F37"/>
    <w:rsid w:val="0024473F"/>
    <w:rsid w:val="002447F6"/>
    <w:rsid w:val="002448F6"/>
    <w:rsid w:val="00244C91"/>
    <w:rsid w:val="00244DBC"/>
    <w:rsid w:val="00244EEF"/>
    <w:rsid w:val="002456C3"/>
    <w:rsid w:val="00245AFF"/>
    <w:rsid w:val="00245D19"/>
    <w:rsid w:val="0024619C"/>
    <w:rsid w:val="00246CEC"/>
    <w:rsid w:val="00247F28"/>
    <w:rsid w:val="002503B6"/>
    <w:rsid w:val="00250452"/>
    <w:rsid w:val="00250DCE"/>
    <w:rsid w:val="00251A68"/>
    <w:rsid w:val="002525F4"/>
    <w:rsid w:val="00252E80"/>
    <w:rsid w:val="00253333"/>
    <w:rsid w:val="00254102"/>
    <w:rsid w:val="0025410E"/>
    <w:rsid w:val="00254B19"/>
    <w:rsid w:val="00255241"/>
    <w:rsid w:val="0025538E"/>
    <w:rsid w:val="00255B9B"/>
    <w:rsid w:val="00255DD8"/>
    <w:rsid w:val="00255E0D"/>
    <w:rsid w:val="002567F6"/>
    <w:rsid w:val="0025694F"/>
    <w:rsid w:val="00256990"/>
    <w:rsid w:val="00256A2F"/>
    <w:rsid w:val="00256A4E"/>
    <w:rsid w:val="0025719F"/>
    <w:rsid w:val="002572B9"/>
    <w:rsid w:val="0025799D"/>
    <w:rsid w:val="00257A12"/>
    <w:rsid w:val="00260157"/>
    <w:rsid w:val="00260301"/>
    <w:rsid w:val="00260722"/>
    <w:rsid w:val="00261238"/>
    <w:rsid w:val="002614B2"/>
    <w:rsid w:val="00261ED8"/>
    <w:rsid w:val="00262452"/>
    <w:rsid w:val="00262514"/>
    <w:rsid w:val="00262592"/>
    <w:rsid w:val="00262E7B"/>
    <w:rsid w:val="00263703"/>
    <w:rsid w:val="002639F4"/>
    <w:rsid w:val="00263DBF"/>
    <w:rsid w:val="00264052"/>
    <w:rsid w:val="002646A0"/>
    <w:rsid w:val="00264A2E"/>
    <w:rsid w:val="00264B53"/>
    <w:rsid w:val="00264EC4"/>
    <w:rsid w:val="00265100"/>
    <w:rsid w:val="002651B0"/>
    <w:rsid w:val="002655C3"/>
    <w:rsid w:val="00265935"/>
    <w:rsid w:val="00266023"/>
    <w:rsid w:val="002665EB"/>
    <w:rsid w:val="00266C3B"/>
    <w:rsid w:val="002674D4"/>
    <w:rsid w:val="0026751A"/>
    <w:rsid w:val="002675AC"/>
    <w:rsid w:val="00267AC6"/>
    <w:rsid w:val="00267BD5"/>
    <w:rsid w:val="002709AF"/>
    <w:rsid w:val="002710B3"/>
    <w:rsid w:val="00271235"/>
    <w:rsid w:val="00271380"/>
    <w:rsid w:val="00271B7F"/>
    <w:rsid w:val="00271D09"/>
    <w:rsid w:val="00272A33"/>
    <w:rsid w:val="00272CC0"/>
    <w:rsid w:val="00272E2B"/>
    <w:rsid w:val="00273012"/>
    <w:rsid w:val="002737B0"/>
    <w:rsid w:val="002739AF"/>
    <w:rsid w:val="002750AA"/>
    <w:rsid w:val="00275B5E"/>
    <w:rsid w:val="0027647F"/>
    <w:rsid w:val="002764E8"/>
    <w:rsid w:val="002766CA"/>
    <w:rsid w:val="00276E51"/>
    <w:rsid w:val="002771D3"/>
    <w:rsid w:val="0027729A"/>
    <w:rsid w:val="002774BD"/>
    <w:rsid w:val="0027785E"/>
    <w:rsid w:val="00277C29"/>
    <w:rsid w:val="00277E29"/>
    <w:rsid w:val="00280291"/>
    <w:rsid w:val="00280694"/>
    <w:rsid w:val="00280B5B"/>
    <w:rsid w:val="00280CB4"/>
    <w:rsid w:val="00280DE8"/>
    <w:rsid w:val="00281F12"/>
    <w:rsid w:val="00282145"/>
    <w:rsid w:val="00282365"/>
    <w:rsid w:val="00282732"/>
    <w:rsid w:val="00283639"/>
    <w:rsid w:val="002837D1"/>
    <w:rsid w:val="0028391C"/>
    <w:rsid w:val="00284749"/>
    <w:rsid w:val="00284BA6"/>
    <w:rsid w:val="0028500F"/>
    <w:rsid w:val="00286863"/>
    <w:rsid w:val="002870AC"/>
    <w:rsid w:val="002903F3"/>
    <w:rsid w:val="002918CC"/>
    <w:rsid w:val="00291EBD"/>
    <w:rsid w:val="00292019"/>
    <w:rsid w:val="002922BF"/>
    <w:rsid w:val="002922E1"/>
    <w:rsid w:val="002929D3"/>
    <w:rsid w:val="00292B5E"/>
    <w:rsid w:val="00293909"/>
    <w:rsid w:val="00293B7D"/>
    <w:rsid w:val="0029445C"/>
    <w:rsid w:val="00294526"/>
    <w:rsid w:val="0029456A"/>
    <w:rsid w:val="00294B69"/>
    <w:rsid w:val="00294C31"/>
    <w:rsid w:val="002955B5"/>
    <w:rsid w:val="00295D58"/>
    <w:rsid w:val="00296017"/>
    <w:rsid w:val="0029644F"/>
    <w:rsid w:val="002964CF"/>
    <w:rsid w:val="00296585"/>
    <w:rsid w:val="0029691C"/>
    <w:rsid w:val="00296DAE"/>
    <w:rsid w:val="002974BA"/>
    <w:rsid w:val="00297877"/>
    <w:rsid w:val="00297BC6"/>
    <w:rsid w:val="002A018C"/>
    <w:rsid w:val="002A0A90"/>
    <w:rsid w:val="002A0B2E"/>
    <w:rsid w:val="002A0C82"/>
    <w:rsid w:val="002A0F87"/>
    <w:rsid w:val="002A1DE3"/>
    <w:rsid w:val="002A2F55"/>
    <w:rsid w:val="002A2F66"/>
    <w:rsid w:val="002A302A"/>
    <w:rsid w:val="002A34E6"/>
    <w:rsid w:val="002A3EAC"/>
    <w:rsid w:val="002A44AB"/>
    <w:rsid w:val="002A4ECC"/>
    <w:rsid w:val="002A52FB"/>
    <w:rsid w:val="002A5917"/>
    <w:rsid w:val="002A59DE"/>
    <w:rsid w:val="002A5E20"/>
    <w:rsid w:val="002A627D"/>
    <w:rsid w:val="002A6935"/>
    <w:rsid w:val="002A6B3E"/>
    <w:rsid w:val="002A7243"/>
    <w:rsid w:val="002A7649"/>
    <w:rsid w:val="002A79D1"/>
    <w:rsid w:val="002A7AC4"/>
    <w:rsid w:val="002A7E60"/>
    <w:rsid w:val="002B0060"/>
    <w:rsid w:val="002B0177"/>
    <w:rsid w:val="002B0500"/>
    <w:rsid w:val="002B0B45"/>
    <w:rsid w:val="002B150E"/>
    <w:rsid w:val="002B19D9"/>
    <w:rsid w:val="002B1A7E"/>
    <w:rsid w:val="002B1A8F"/>
    <w:rsid w:val="002B1F21"/>
    <w:rsid w:val="002B2770"/>
    <w:rsid w:val="002B284C"/>
    <w:rsid w:val="002B2990"/>
    <w:rsid w:val="002B2E51"/>
    <w:rsid w:val="002B2FC4"/>
    <w:rsid w:val="002B2FF3"/>
    <w:rsid w:val="002B33AF"/>
    <w:rsid w:val="002B41EF"/>
    <w:rsid w:val="002B4ABC"/>
    <w:rsid w:val="002B50A7"/>
    <w:rsid w:val="002B5615"/>
    <w:rsid w:val="002B5B2B"/>
    <w:rsid w:val="002B5CB0"/>
    <w:rsid w:val="002B6050"/>
    <w:rsid w:val="002B610A"/>
    <w:rsid w:val="002B68A0"/>
    <w:rsid w:val="002B6A59"/>
    <w:rsid w:val="002B6E0F"/>
    <w:rsid w:val="002B6E29"/>
    <w:rsid w:val="002B724E"/>
    <w:rsid w:val="002B7C62"/>
    <w:rsid w:val="002B7F33"/>
    <w:rsid w:val="002B7FA0"/>
    <w:rsid w:val="002C07E9"/>
    <w:rsid w:val="002C0975"/>
    <w:rsid w:val="002C0C96"/>
    <w:rsid w:val="002C1376"/>
    <w:rsid w:val="002C19FF"/>
    <w:rsid w:val="002C1CEB"/>
    <w:rsid w:val="002C1CEE"/>
    <w:rsid w:val="002C1D03"/>
    <w:rsid w:val="002C2156"/>
    <w:rsid w:val="002C2CA4"/>
    <w:rsid w:val="002C30CE"/>
    <w:rsid w:val="002C32C0"/>
    <w:rsid w:val="002C3439"/>
    <w:rsid w:val="002C3732"/>
    <w:rsid w:val="002C386B"/>
    <w:rsid w:val="002C3D16"/>
    <w:rsid w:val="002C4420"/>
    <w:rsid w:val="002C45C2"/>
    <w:rsid w:val="002C4768"/>
    <w:rsid w:val="002C4AB9"/>
    <w:rsid w:val="002C5096"/>
    <w:rsid w:val="002C50DF"/>
    <w:rsid w:val="002C5231"/>
    <w:rsid w:val="002C54EF"/>
    <w:rsid w:val="002C6068"/>
    <w:rsid w:val="002C629B"/>
    <w:rsid w:val="002C63B1"/>
    <w:rsid w:val="002C6502"/>
    <w:rsid w:val="002C6ABF"/>
    <w:rsid w:val="002C7190"/>
    <w:rsid w:val="002C74F3"/>
    <w:rsid w:val="002D01F9"/>
    <w:rsid w:val="002D08FD"/>
    <w:rsid w:val="002D0CFC"/>
    <w:rsid w:val="002D1C6C"/>
    <w:rsid w:val="002D1EE7"/>
    <w:rsid w:val="002D2414"/>
    <w:rsid w:val="002D24FE"/>
    <w:rsid w:val="002D2DA7"/>
    <w:rsid w:val="002D3450"/>
    <w:rsid w:val="002D3B2A"/>
    <w:rsid w:val="002D3DCA"/>
    <w:rsid w:val="002D3E81"/>
    <w:rsid w:val="002D4200"/>
    <w:rsid w:val="002D457B"/>
    <w:rsid w:val="002D4C8E"/>
    <w:rsid w:val="002D4D30"/>
    <w:rsid w:val="002D4D37"/>
    <w:rsid w:val="002D4D9B"/>
    <w:rsid w:val="002D5457"/>
    <w:rsid w:val="002D5DFA"/>
    <w:rsid w:val="002D648C"/>
    <w:rsid w:val="002D67A4"/>
    <w:rsid w:val="002D69AC"/>
    <w:rsid w:val="002D6F01"/>
    <w:rsid w:val="002D6F36"/>
    <w:rsid w:val="002D7EA1"/>
    <w:rsid w:val="002E0E35"/>
    <w:rsid w:val="002E14A6"/>
    <w:rsid w:val="002E156E"/>
    <w:rsid w:val="002E158F"/>
    <w:rsid w:val="002E1791"/>
    <w:rsid w:val="002E1952"/>
    <w:rsid w:val="002E26D7"/>
    <w:rsid w:val="002E2A55"/>
    <w:rsid w:val="002E2B08"/>
    <w:rsid w:val="002E2FEE"/>
    <w:rsid w:val="002E3209"/>
    <w:rsid w:val="002E3793"/>
    <w:rsid w:val="002E41BD"/>
    <w:rsid w:val="002E4830"/>
    <w:rsid w:val="002E4C7B"/>
    <w:rsid w:val="002E51A7"/>
    <w:rsid w:val="002E53F0"/>
    <w:rsid w:val="002E576E"/>
    <w:rsid w:val="002E60FB"/>
    <w:rsid w:val="002E6344"/>
    <w:rsid w:val="002E6555"/>
    <w:rsid w:val="002E74BF"/>
    <w:rsid w:val="002E7919"/>
    <w:rsid w:val="002F0466"/>
    <w:rsid w:val="002F0851"/>
    <w:rsid w:val="002F1B68"/>
    <w:rsid w:val="002F200D"/>
    <w:rsid w:val="002F2738"/>
    <w:rsid w:val="002F2E1A"/>
    <w:rsid w:val="002F33B2"/>
    <w:rsid w:val="002F377F"/>
    <w:rsid w:val="002F37F1"/>
    <w:rsid w:val="002F3C44"/>
    <w:rsid w:val="002F40BB"/>
    <w:rsid w:val="002F4DA7"/>
    <w:rsid w:val="002F4E01"/>
    <w:rsid w:val="002F5338"/>
    <w:rsid w:val="002F5670"/>
    <w:rsid w:val="002F633E"/>
    <w:rsid w:val="002F6451"/>
    <w:rsid w:val="002F658A"/>
    <w:rsid w:val="002F6A81"/>
    <w:rsid w:val="002F6E20"/>
    <w:rsid w:val="002F6F4B"/>
    <w:rsid w:val="00300254"/>
    <w:rsid w:val="00300E10"/>
    <w:rsid w:val="0030125F"/>
    <w:rsid w:val="00303577"/>
    <w:rsid w:val="003039D1"/>
    <w:rsid w:val="00303D95"/>
    <w:rsid w:val="00303DCC"/>
    <w:rsid w:val="00303F1E"/>
    <w:rsid w:val="003043F2"/>
    <w:rsid w:val="00304885"/>
    <w:rsid w:val="00305641"/>
    <w:rsid w:val="003059C6"/>
    <w:rsid w:val="00305C9E"/>
    <w:rsid w:val="003065FF"/>
    <w:rsid w:val="003069D6"/>
    <w:rsid w:val="00306BB4"/>
    <w:rsid w:val="003073B7"/>
    <w:rsid w:val="0030759E"/>
    <w:rsid w:val="00307869"/>
    <w:rsid w:val="00307D1F"/>
    <w:rsid w:val="00307EDA"/>
    <w:rsid w:val="003102B8"/>
    <w:rsid w:val="003109FE"/>
    <w:rsid w:val="00310B63"/>
    <w:rsid w:val="00310F7C"/>
    <w:rsid w:val="0031187B"/>
    <w:rsid w:val="003133EB"/>
    <w:rsid w:val="0031367B"/>
    <w:rsid w:val="00314234"/>
    <w:rsid w:val="003143D4"/>
    <w:rsid w:val="003143ED"/>
    <w:rsid w:val="00315397"/>
    <w:rsid w:val="003154CE"/>
    <w:rsid w:val="00315635"/>
    <w:rsid w:val="00315EC4"/>
    <w:rsid w:val="00315F50"/>
    <w:rsid w:val="003166A2"/>
    <w:rsid w:val="00316F34"/>
    <w:rsid w:val="00316F6E"/>
    <w:rsid w:val="00317409"/>
    <w:rsid w:val="003179F4"/>
    <w:rsid w:val="0032093A"/>
    <w:rsid w:val="00321A12"/>
    <w:rsid w:val="00321B79"/>
    <w:rsid w:val="003223F9"/>
    <w:rsid w:val="003224A1"/>
    <w:rsid w:val="003224C4"/>
    <w:rsid w:val="00322599"/>
    <w:rsid w:val="00322E84"/>
    <w:rsid w:val="00322F83"/>
    <w:rsid w:val="00323445"/>
    <w:rsid w:val="0032373F"/>
    <w:rsid w:val="003240A3"/>
    <w:rsid w:val="0032410E"/>
    <w:rsid w:val="00324496"/>
    <w:rsid w:val="003245A2"/>
    <w:rsid w:val="00324669"/>
    <w:rsid w:val="00324893"/>
    <w:rsid w:val="003248D6"/>
    <w:rsid w:val="00324D76"/>
    <w:rsid w:val="00324EEB"/>
    <w:rsid w:val="0032508A"/>
    <w:rsid w:val="003254EE"/>
    <w:rsid w:val="0032587F"/>
    <w:rsid w:val="00325D15"/>
    <w:rsid w:val="00325E32"/>
    <w:rsid w:val="00325F01"/>
    <w:rsid w:val="0032608A"/>
    <w:rsid w:val="0032688B"/>
    <w:rsid w:val="00326ACB"/>
    <w:rsid w:val="00326F09"/>
    <w:rsid w:val="003271D8"/>
    <w:rsid w:val="00327358"/>
    <w:rsid w:val="0032739D"/>
    <w:rsid w:val="0032767C"/>
    <w:rsid w:val="0032768E"/>
    <w:rsid w:val="00327D81"/>
    <w:rsid w:val="00330D0F"/>
    <w:rsid w:val="003311B8"/>
    <w:rsid w:val="003315EF"/>
    <w:rsid w:val="00331954"/>
    <w:rsid w:val="00331B70"/>
    <w:rsid w:val="00331E04"/>
    <w:rsid w:val="00331E08"/>
    <w:rsid w:val="00331EEF"/>
    <w:rsid w:val="00333235"/>
    <w:rsid w:val="0033336A"/>
    <w:rsid w:val="00333703"/>
    <w:rsid w:val="003337DD"/>
    <w:rsid w:val="00333830"/>
    <w:rsid w:val="003343FC"/>
    <w:rsid w:val="0033450F"/>
    <w:rsid w:val="00334B31"/>
    <w:rsid w:val="00334C84"/>
    <w:rsid w:val="00334DED"/>
    <w:rsid w:val="003357CB"/>
    <w:rsid w:val="00335A61"/>
    <w:rsid w:val="00335BC3"/>
    <w:rsid w:val="00336268"/>
    <w:rsid w:val="0033664B"/>
    <w:rsid w:val="00336B6E"/>
    <w:rsid w:val="00337124"/>
    <w:rsid w:val="003375C9"/>
    <w:rsid w:val="00337831"/>
    <w:rsid w:val="0033791A"/>
    <w:rsid w:val="00337BC5"/>
    <w:rsid w:val="00337C4F"/>
    <w:rsid w:val="00337D8B"/>
    <w:rsid w:val="00337DA1"/>
    <w:rsid w:val="00340032"/>
    <w:rsid w:val="003407DA"/>
    <w:rsid w:val="00340800"/>
    <w:rsid w:val="00340A04"/>
    <w:rsid w:val="00340BDA"/>
    <w:rsid w:val="00340D6F"/>
    <w:rsid w:val="00340E45"/>
    <w:rsid w:val="003410F0"/>
    <w:rsid w:val="00341137"/>
    <w:rsid w:val="00341BC1"/>
    <w:rsid w:val="00342004"/>
    <w:rsid w:val="003424A7"/>
    <w:rsid w:val="0034299A"/>
    <w:rsid w:val="00342A29"/>
    <w:rsid w:val="00342BA4"/>
    <w:rsid w:val="0034305C"/>
    <w:rsid w:val="00343466"/>
    <w:rsid w:val="003435B6"/>
    <w:rsid w:val="00343AF0"/>
    <w:rsid w:val="00343B0F"/>
    <w:rsid w:val="00343F61"/>
    <w:rsid w:val="00344053"/>
    <w:rsid w:val="00344279"/>
    <w:rsid w:val="00344347"/>
    <w:rsid w:val="003448AA"/>
    <w:rsid w:val="00344965"/>
    <w:rsid w:val="00344DBE"/>
    <w:rsid w:val="00344DD8"/>
    <w:rsid w:val="00345435"/>
    <w:rsid w:val="00345960"/>
    <w:rsid w:val="00345CBD"/>
    <w:rsid w:val="003464EF"/>
    <w:rsid w:val="0034677F"/>
    <w:rsid w:val="00346869"/>
    <w:rsid w:val="003469C7"/>
    <w:rsid w:val="003470B2"/>
    <w:rsid w:val="003470F0"/>
    <w:rsid w:val="00347B00"/>
    <w:rsid w:val="00347C44"/>
    <w:rsid w:val="00347FDA"/>
    <w:rsid w:val="00350302"/>
    <w:rsid w:val="003504B4"/>
    <w:rsid w:val="003506CA"/>
    <w:rsid w:val="00350A68"/>
    <w:rsid w:val="00350A69"/>
    <w:rsid w:val="00350D93"/>
    <w:rsid w:val="0035107A"/>
    <w:rsid w:val="00351354"/>
    <w:rsid w:val="00351645"/>
    <w:rsid w:val="003516C1"/>
    <w:rsid w:val="003519F7"/>
    <w:rsid w:val="00351C38"/>
    <w:rsid w:val="00351C6A"/>
    <w:rsid w:val="00351F8A"/>
    <w:rsid w:val="00352A5F"/>
    <w:rsid w:val="00352CD2"/>
    <w:rsid w:val="00352DDD"/>
    <w:rsid w:val="0035316E"/>
    <w:rsid w:val="003537B8"/>
    <w:rsid w:val="003538A3"/>
    <w:rsid w:val="00353E4D"/>
    <w:rsid w:val="00353E79"/>
    <w:rsid w:val="00353EF9"/>
    <w:rsid w:val="00354257"/>
    <w:rsid w:val="003542E4"/>
    <w:rsid w:val="00354AA9"/>
    <w:rsid w:val="00354AC3"/>
    <w:rsid w:val="00354C9B"/>
    <w:rsid w:val="00354D17"/>
    <w:rsid w:val="00354EF4"/>
    <w:rsid w:val="003551C3"/>
    <w:rsid w:val="0035623B"/>
    <w:rsid w:val="00356736"/>
    <w:rsid w:val="00356B55"/>
    <w:rsid w:val="00356E0A"/>
    <w:rsid w:val="00356FBC"/>
    <w:rsid w:val="0035758C"/>
    <w:rsid w:val="00357AFC"/>
    <w:rsid w:val="00357C29"/>
    <w:rsid w:val="00357F4E"/>
    <w:rsid w:val="003600E8"/>
    <w:rsid w:val="003603C6"/>
    <w:rsid w:val="003612BF"/>
    <w:rsid w:val="00361374"/>
    <w:rsid w:val="00361B1F"/>
    <w:rsid w:val="00361C5A"/>
    <w:rsid w:val="00361EB2"/>
    <w:rsid w:val="00362063"/>
    <w:rsid w:val="00362694"/>
    <w:rsid w:val="003629F6"/>
    <w:rsid w:val="00363E8F"/>
    <w:rsid w:val="00363F58"/>
    <w:rsid w:val="00364040"/>
    <w:rsid w:val="00364524"/>
    <w:rsid w:val="0036485A"/>
    <w:rsid w:val="00364E86"/>
    <w:rsid w:val="00364FD5"/>
    <w:rsid w:val="003654E7"/>
    <w:rsid w:val="0036560A"/>
    <w:rsid w:val="00365B3E"/>
    <w:rsid w:val="00365CF6"/>
    <w:rsid w:val="00365EA7"/>
    <w:rsid w:val="00366B02"/>
    <w:rsid w:val="00367376"/>
    <w:rsid w:val="0036743D"/>
    <w:rsid w:val="0036749F"/>
    <w:rsid w:val="00367CC1"/>
    <w:rsid w:val="00367DCA"/>
    <w:rsid w:val="00370021"/>
    <w:rsid w:val="00370162"/>
    <w:rsid w:val="00370277"/>
    <w:rsid w:val="0037039B"/>
    <w:rsid w:val="003709EF"/>
    <w:rsid w:val="00370B59"/>
    <w:rsid w:val="00371254"/>
    <w:rsid w:val="00371DB5"/>
    <w:rsid w:val="00371DEA"/>
    <w:rsid w:val="0037204D"/>
    <w:rsid w:val="00372704"/>
    <w:rsid w:val="003727BF"/>
    <w:rsid w:val="00372BE7"/>
    <w:rsid w:val="00372F28"/>
    <w:rsid w:val="003731F4"/>
    <w:rsid w:val="00373ACD"/>
    <w:rsid w:val="00373B24"/>
    <w:rsid w:val="00373E6C"/>
    <w:rsid w:val="003740AD"/>
    <w:rsid w:val="00374514"/>
    <w:rsid w:val="00375020"/>
    <w:rsid w:val="00375338"/>
    <w:rsid w:val="00375EAF"/>
    <w:rsid w:val="00375F7A"/>
    <w:rsid w:val="00376988"/>
    <w:rsid w:val="003777C5"/>
    <w:rsid w:val="0038017C"/>
    <w:rsid w:val="00380221"/>
    <w:rsid w:val="003804A0"/>
    <w:rsid w:val="00380614"/>
    <w:rsid w:val="00380F15"/>
    <w:rsid w:val="0038125C"/>
    <w:rsid w:val="003813CB"/>
    <w:rsid w:val="00381DE0"/>
    <w:rsid w:val="00382218"/>
    <w:rsid w:val="003825D3"/>
    <w:rsid w:val="00383CB9"/>
    <w:rsid w:val="0038440B"/>
    <w:rsid w:val="00384F05"/>
    <w:rsid w:val="003852B7"/>
    <w:rsid w:val="003854F8"/>
    <w:rsid w:val="00385B6D"/>
    <w:rsid w:val="00385BDB"/>
    <w:rsid w:val="00386231"/>
    <w:rsid w:val="00386242"/>
    <w:rsid w:val="00386265"/>
    <w:rsid w:val="003869BE"/>
    <w:rsid w:val="00386D76"/>
    <w:rsid w:val="00387740"/>
    <w:rsid w:val="00387D31"/>
    <w:rsid w:val="0039003C"/>
    <w:rsid w:val="00390463"/>
    <w:rsid w:val="0039055B"/>
    <w:rsid w:val="0039114C"/>
    <w:rsid w:val="0039206D"/>
    <w:rsid w:val="0039233F"/>
    <w:rsid w:val="00392644"/>
    <w:rsid w:val="00392E7E"/>
    <w:rsid w:val="003930C0"/>
    <w:rsid w:val="003945C8"/>
    <w:rsid w:val="00394887"/>
    <w:rsid w:val="00395184"/>
    <w:rsid w:val="0039532B"/>
    <w:rsid w:val="00395A62"/>
    <w:rsid w:val="00395BC1"/>
    <w:rsid w:val="00395BD5"/>
    <w:rsid w:val="00396405"/>
    <w:rsid w:val="00396A59"/>
    <w:rsid w:val="00396F3D"/>
    <w:rsid w:val="00397578"/>
    <w:rsid w:val="003976E9"/>
    <w:rsid w:val="00397AF6"/>
    <w:rsid w:val="00397FF8"/>
    <w:rsid w:val="003A08F1"/>
    <w:rsid w:val="003A0A09"/>
    <w:rsid w:val="003A0A78"/>
    <w:rsid w:val="003A0C62"/>
    <w:rsid w:val="003A107B"/>
    <w:rsid w:val="003A1740"/>
    <w:rsid w:val="003A1818"/>
    <w:rsid w:val="003A1986"/>
    <w:rsid w:val="003A2030"/>
    <w:rsid w:val="003A2324"/>
    <w:rsid w:val="003A2559"/>
    <w:rsid w:val="003A28BC"/>
    <w:rsid w:val="003A2AA8"/>
    <w:rsid w:val="003A321D"/>
    <w:rsid w:val="003A329B"/>
    <w:rsid w:val="003A3462"/>
    <w:rsid w:val="003A3560"/>
    <w:rsid w:val="003A382C"/>
    <w:rsid w:val="003A3A71"/>
    <w:rsid w:val="003A4030"/>
    <w:rsid w:val="003A4373"/>
    <w:rsid w:val="003A4A3C"/>
    <w:rsid w:val="003A511E"/>
    <w:rsid w:val="003A5C62"/>
    <w:rsid w:val="003A5D70"/>
    <w:rsid w:val="003A63B7"/>
    <w:rsid w:val="003A67F8"/>
    <w:rsid w:val="003A6BA2"/>
    <w:rsid w:val="003A7049"/>
    <w:rsid w:val="003A7230"/>
    <w:rsid w:val="003A795A"/>
    <w:rsid w:val="003A7C89"/>
    <w:rsid w:val="003B0801"/>
    <w:rsid w:val="003B1498"/>
    <w:rsid w:val="003B22B2"/>
    <w:rsid w:val="003B275F"/>
    <w:rsid w:val="003B2ADC"/>
    <w:rsid w:val="003B2F14"/>
    <w:rsid w:val="003B3763"/>
    <w:rsid w:val="003B3BB0"/>
    <w:rsid w:val="003B4283"/>
    <w:rsid w:val="003B4369"/>
    <w:rsid w:val="003B5525"/>
    <w:rsid w:val="003B5782"/>
    <w:rsid w:val="003B5877"/>
    <w:rsid w:val="003B5DA1"/>
    <w:rsid w:val="003B672B"/>
    <w:rsid w:val="003B6BE6"/>
    <w:rsid w:val="003B7C2D"/>
    <w:rsid w:val="003C002A"/>
    <w:rsid w:val="003C0490"/>
    <w:rsid w:val="003C079C"/>
    <w:rsid w:val="003C0969"/>
    <w:rsid w:val="003C0A5C"/>
    <w:rsid w:val="003C10C5"/>
    <w:rsid w:val="003C122D"/>
    <w:rsid w:val="003C12A1"/>
    <w:rsid w:val="003C15EC"/>
    <w:rsid w:val="003C187D"/>
    <w:rsid w:val="003C1C1A"/>
    <w:rsid w:val="003C247C"/>
    <w:rsid w:val="003C32C7"/>
    <w:rsid w:val="003C34E3"/>
    <w:rsid w:val="003C38B9"/>
    <w:rsid w:val="003C3A6B"/>
    <w:rsid w:val="003C3A9E"/>
    <w:rsid w:val="003C4508"/>
    <w:rsid w:val="003C45EF"/>
    <w:rsid w:val="003C4603"/>
    <w:rsid w:val="003C48F9"/>
    <w:rsid w:val="003C5DB7"/>
    <w:rsid w:val="003C62C0"/>
    <w:rsid w:val="003C6824"/>
    <w:rsid w:val="003C6A0F"/>
    <w:rsid w:val="003C7361"/>
    <w:rsid w:val="003C74FA"/>
    <w:rsid w:val="003C7811"/>
    <w:rsid w:val="003C7A51"/>
    <w:rsid w:val="003C7F92"/>
    <w:rsid w:val="003D0282"/>
    <w:rsid w:val="003D0440"/>
    <w:rsid w:val="003D044E"/>
    <w:rsid w:val="003D0576"/>
    <w:rsid w:val="003D0633"/>
    <w:rsid w:val="003D1101"/>
    <w:rsid w:val="003D1723"/>
    <w:rsid w:val="003D1F35"/>
    <w:rsid w:val="003D2013"/>
    <w:rsid w:val="003D20CC"/>
    <w:rsid w:val="003D23DE"/>
    <w:rsid w:val="003D2412"/>
    <w:rsid w:val="003D3D07"/>
    <w:rsid w:val="003D3DCB"/>
    <w:rsid w:val="003D3E9B"/>
    <w:rsid w:val="003D52B6"/>
    <w:rsid w:val="003D57D0"/>
    <w:rsid w:val="003D5C4B"/>
    <w:rsid w:val="003D68C6"/>
    <w:rsid w:val="003D6B5F"/>
    <w:rsid w:val="003D6B82"/>
    <w:rsid w:val="003D6C29"/>
    <w:rsid w:val="003D6D92"/>
    <w:rsid w:val="003D6E74"/>
    <w:rsid w:val="003D74D3"/>
    <w:rsid w:val="003D7755"/>
    <w:rsid w:val="003D7976"/>
    <w:rsid w:val="003D7A67"/>
    <w:rsid w:val="003D7E1A"/>
    <w:rsid w:val="003E029A"/>
    <w:rsid w:val="003E0EA8"/>
    <w:rsid w:val="003E1184"/>
    <w:rsid w:val="003E188C"/>
    <w:rsid w:val="003E1C46"/>
    <w:rsid w:val="003E1E83"/>
    <w:rsid w:val="003E220B"/>
    <w:rsid w:val="003E2854"/>
    <w:rsid w:val="003E2C8B"/>
    <w:rsid w:val="003E35AD"/>
    <w:rsid w:val="003E37EC"/>
    <w:rsid w:val="003E38F4"/>
    <w:rsid w:val="003E3AE1"/>
    <w:rsid w:val="003E3B12"/>
    <w:rsid w:val="003E3E3B"/>
    <w:rsid w:val="003E3F4D"/>
    <w:rsid w:val="003E4442"/>
    <w:rsid w:val="003E4598"/>
    <w:rsid w:val="003E4B9E"/>
    <w:rsid w:val="003E571A"/>
    <w:rsid w:val="003E58D2"/>
    <w:rsid w:val="003E59A4"/>
    <w:rsid w:val="003E5C9F"/>
    <w:rsid w:val="003E5F79"/>
    <w:rsid w:val="003E60AA"/>
    <w:rsid w:val="003E60D0"/>
    <w:rsid w:val="003E6244"/>
    <w:rsid w:val="003E6499"/>
    <w:rsid w:val="003E6576"/>
    <w:rsid w:val="003E6752"/>
    <w:rsid w:val="003E68EC"/>
    <w:rsid w:val="003E6CD6"/>
    <w:rsid w:val="003E7840"/>
    <w:rsid w:val="003E7C38"/>
    <w:rsid w:val="003E7DB9"/>
    <w:rsid w:val="003F05E1"/>
    <w:rsid w:val="003F060A"/>
    <w:rsid w:val="003F0CD7"/>
    <w:rsid w:val="003F1A01"/>
    <w:rsid w:val="003F1DB9"/>
    <w:rsid w:val="003F1EA1"/>
    <w:rsid w:val="003F21B3"/>
    <w:rsid w:val="003F2AAF"/>
    <w:rsid w:val="003F2E2F"/>
    <w:rsid w:val="003F341A"/>
    <w:rsid w:val="003F3EB1"/>
    <w:rsid w:val="003F4036"/>
    <w:rsid w:val="003F440E"/>
    <w:rsid w:val="003F47B0"/>
    <w:rsid w:val="003F487B"/>
    <w:rsid w:val="003F5068"/>
    <w:rsid w:val="003F5D7E"/>
    <w:rsid w:val="003F5DCC"/>
    <w:rsid w:val="003F60C5"/>
    <w:rsid w:val="003F61E4"/>
    <w:rsid w:val="003F672D"/>
    <w:rsid w:val="003F6CB0"/>
    <w:rsid w:val="003F6D2A"/>
    <w:rsid w:val="003F6D6D"/>
    <w:rsid w:val="003F744B"/>
    <w:rsid w:val="003F7529"/>
    <w:rsid w:val="003F7886"/>
    <w:rsid w:val="003F7B6B"/>
    <w:rsid w:val="003F7FB4"/>
    <w:rsid w:val="00400466"/>
    <w:rsid w:val="00400774"/>
    <w:rsid w:val="00400959"/>
    <w:rsid w:val="00400F2A"/>
    <w:rsid w:val="0040115D"/>
    <w:rsid w:val="00401513"/>
    <w:rsid w:val="0040153D"/>
    <w:rsid w:val="00401779"/>
    <w:rsid w:val="004018DD"/>
    <w:rsid w:val="00401904"/>
    <w:rsid w:val="00401933"/>
    <w:rsid w:val="00401BE3"/>
    <w:rsid w:val="00401E9A"/>
    <w:rsid w:val="00401FF4"/>
    <w:rsid w:val="00402290"/>
    <w:rsid w:val="0040291D"/>
    <w:rsid w:val="00402AFB"/>
    <w:rsid w:val="00402C5C"/>
    <w:rsid w:val="004030B8"/>
    <w:rsid w:val="00403154"/>
    <w:rsid w:val="0040315C"/>
    <w:rsid w:val="004039B0"/>
    <w:rsid w:val="00403DE8"/>
    <w:rsid w:val="00404683"/>
    <w:rsid w:val="00404CD7"/>
    <w:rsid w:val="00404DF1"/>
    <w:rsid w:val="0040527C"/>
    <w:rsid w:val="00406214"/>
    <w:rsid w:val="0040683B"/>
    <w:rsid w:val="0040757A"/>
    <w:rsid w:val="004077E6"/>
    <w:rsid w:val="00407CC1"/>
    <w:rsid w:val="00407D45"/>
    <w:rsid w:val="004101EA"/>
    <w:rsid w:val="00410363"/>
    <w:rsid w:val="00410AF9"/>
    <w:rsid w:val="00410F6A"/>
    <w:rsid w:val="00411651"/>
    <w:rsid w:val="00412724"/>
    <w:rsid w:val="00412DDA"/>
    <w:rsid w:val="004133F3"/>
    <w:rsid w:val="0041360D"/>
    <w:rsid w:val="00413E94"/>
    <w:rsid w:val="004145B4"/>
    <w:rsid w:val="0041541E"/>
    <w:rsid w:val="004155AD"/>
    <w:rsid w:val="0041588A"/>
    <w:rsid w:val="004158F6"/>
    <w:rsid w:val="004159E5"/>
    <w:rsid w:val="00415DC9"/>
    <w:rsid w:val="00416037"/>
    <w:rsid w:val="00416252"/>
    <w:rsid w:val="00416396"/>
    <w:rsid w:val="004165EC"/>
    <w:rsid w:val="00416A50"/>
    <w:rsid w:val="00416B2B"/>
    <w:rsid w:val="004171BE"/>
    <w:rsid w:val="004178BE"/>
    <w:rsid w:val="0041796E"/>
    <w:rsid w:val="004179CD"/>
    <w:rsid w:val="00417D8E"/>
    <w:rsid w:val="00420408"/>
    <w:rsid w:val="00420477"/>
    <w:rsid w:val="0042049F"/>
    <w:rsid w:val="0042144A"/>
    <w:rsid w:val="00421A2C"/>
    <w:rsid w:val="00421C5F"/>
    <w:rsid w:val="00421F75"/>
    <w:rsid w:val="00422323"/>
    <w:rsid w:val="004224A1"/>
    <w:rsid w:val="00422542"/>
    <w:rsid w:val="0042295B"/>
    <w:rsid w:val="00422C1C"/>
    <w:rsid w:val="00422DC8"/>
    <w:rsid w:val="00423712"/>
    <w:rsid w:val="00423CC2"/>
    <w:rsid w:val="00423DC6"/>
    <w:rsid w:val="004244C1"/>
    <w:rsid w:val="00424693"/>
    <w:rsid w:val="00424939"/>
    <w:rsid w:val="004256DC"/>
    <w:rsid w:val="004259DC"/>
    <w:rsid w:val="00425BF7"/>
    <w:rsid w:val="00426504"/>
    <w:rsid w:val="0042668C"/>
    <w:rsid w:val="004267C5"/>
    <w:rsid w:val="00426C15"/>
    <w:rsid w:val="0042759E"/>
    <w:rsid w:val="00427693"/>
    <w:rsid w:val="0042796F"/>
    <w:rsid w:val="00427C91"/>
    <w:rsid w:val="0043022A"/>
    <w:rsid w:val="00430841"/>
    <w:rsid w:val="004317F0"/>
    <w:rsid w:val="00431A0B"/>
    <w:rsid w:val="00431ABF"/>
    <w:rsid w:val="00431DA4"/>
    <w:rsid w:val="00431DED"/>
    <w:rsid w:val="00431EDE"/>
    <w:rsid w:val="0043243A"/>
    <w:rsid w:val="004326AD"/>
    <w:rsid w:val="0043276D"/>
    <w:rsid w:val="00432A92"/>
    <w:rsid w:val="00432FC2"/>
    <w:rsid w:val="00433321"/>
    <w:rsid w:val="004333B7"/>
    <w:rsid w:val="00433502"/>
    <w:rsid w:val="0043354B"/>
    <w:rsid w:val="00433BC9"/>
    <w:rsid w:val="00433DAA"/>
    <w:rsid w:val="00435731"/>
    <w:rsid w:val="0043579B"/>
    <w:rsid w:val="00435A70"/>
    <w:rsid w:val="00436012"/>
    <w:rsid w:val="0043601C"/>
    <w:rsid w:val="00436381"/>
    <w:rsid w:val="00437012"/>
    <w:rsid w:val="0043711C"/>
    <w:rsid w:val="0043733D"/>
    <w:rsid w:val="00437E25"/>
    <w:rsid w:val="00437F66"/>
    <w:rsid w:val="00440AB9"/>
    <w:rsid w:val="00441049"/>
    <w:rsid w:val="00441242"/>
    <w:rsid w:val="00441898"/>
    <w:rsid w:val="00441BC2"/>
    <w:rsid w:val="00441EAE"/>
    <w:rsid w:val="004425C7"/>
    <w:rsid w:val="0044273E"/>
    <w:rsid w:val="004427D9"/>
    <w:rsid w:val="00442A1B"/>
    <w:rsid w:val="0044331A"/>
    <w:rsid w:val="00443571"/>
    <w:rsid w:val="0044362E"/>
    <w:rsid w:val="00443DDE"/>
    <w:rsid w:val="0044462C"/>
    <w:rsid w:val="00444CBC"/>
    <w:rsid w:val="00445715"/>
    <w:rsid w:val="00445A89"/>
    <w:rsid w:val="00445BA3"/>
    <w:rsid w:val="00445D2E"/>
    <w:rsid w:val="0044624D"/>
    <w:rsid w:val="00446892"/>
    <w:rsid w:val="00446A48"/>
    <w:rsid w:val="0044705A"/>
    <w:rsid w:val="0044744C"/>
    <w:rsid w:val="00447660"/>
    <w:rsid w:val="00447A1C"/>
    <w:rsid w:val="00447B39"/>
    <w:rsid w:val="00450560"/>
    <w:rsid w:val="00450A7C"/>
    <w:rsid w:val="00450AA3"/>
    <w:rsid w:val="004510BF"/>
    <w:rsid w:val="00451561"/>
    <w:rsid w:val="0045199E"/>
    <w:rsid w:val="00451A79"/>
    <w:rsid w:val="00451E9B"/>
    <w:rsid w:val="00453D3A"/>
    <w:rsid w:val="004544AB"/>
    <w:rsid w:val="00454669"/>
    <w:rsid w:val="0045470F"/>
    <w:rsid w:val="00454810"/>
    <w:rsid w:val="0045515A"/>
    <w:rsid w:val="00455629"/>
    <w:rsid w:val="00455838"/>
    <w:rsid w:val="00455D55"/>
    <w:rsid w:val="00455F4F"/>
    <w:rsid w:val="004564AC"/>
    <w:rsid w:val="00456CA0"/>
    <w:rsid w:val="0045711F"/>
    <w:rsid w:val="00457416"/>
    <w:rsid w:val="00457661"/>
    <w:rsid w:val="0045767B"/>
    <w:rsid w:val="00457B48"/>
    <w:rsid w:val="00457F48"/>
    <w:rsid w:val="0046007C"/>
    <w:rsid w:val="00460634"/>
    <w:rsid w:val="00460D38"/>
    <w:rsid w:val="00460EED"/>
    <w:rsid w:val="004618F5"/>
    <w:rsid w:val="00461CAB"/>
    <w:rsid w:val="00462CD7"/>
    <w:rsid w:val="004634AA"/>
    <w:rsid w:val="00463940"/>
    <w:rsid w:val="0046426A"/>
    <w:rsid w:val="0046476C"/>
    <w:rsid w:val="00464AFB"/>
    <w:rsid w:val="00465049"/>
    <w:rsid w:val="00465128"/>
    <w:rsid w:val="00465509"/>
    <w:rsid w:val="00465975"/>
    <w:rsid w:val="00465B6A"/>
    <w:rsid w:val="00465BC6"/>
    <w:rsid w:val="0046602B"/>
    <w:rsid w:val="004662F8"/>
    <w:rsid w:val="004664B6"/>
    <w:rsid w:val="00466738"/>
    <w:rsid w:val="004667B5"/>
    <w:rsid w:val="004675BE"/>
    <w:rsid w:val="00467CB4"/>
    <w:rsid w:val="00467F3F"/>
    <w:rsid w:val="004704AF"/>
    <w:rsid w:val="004707F9"/>
    <w:rsid w:val="00470CDB"/>
    <w:rsid w:val="0047110B"/>
    <w:rsid w:val="0047125A"/>
    <w:rsid w:val="00471284"/>
    <w:rsid w:val="004712F0"/>
    <w:rsid w:val="004715E6"/>
    <w:rsid w:val="00471A65"/>
    <w:rsid w:val="00471DC8"/>
    <w:rsid w:val="00472157"/>
    <w:rsid w:val="00472BA2"/>
    <w:rsid w:val="00472DFF"/>
    <w:rsid w:val="00472E4C"/>
    <w:rsid w:val="00473071"/>
    <w:rsid w:val="004731F5"/>
    <w:rsid w:val="004737BE"/>
    <w:rsid w:val="00473DC6"/>
    <w:rsid w:val="004741A1"/>
    <w:rsid w:val="0047424B"/>
    <w:rsid w:val="00474637"/>
    <w:rsid w:val="00474F9F"/>
    <w:rsid w:val="0047507B"/>
    <w:rsid w:val="00475098"/>
    <w:rsid w:val="00475101"/>
    <w:rsid w:val="00475446"/>
    <w:rsid w:val="00475C27"/>
    <w:rsid w:val="0047661A"/>
    <w:rsid w:val="00476A3D"/>
    <w:rsid w:val="00476B14"/>
    <w:rsid w:val="004770C9"/>
    <w:rsid w:val="00477357"/>
    <w:rsid w:val="0047738B"/>
    <w:rsid w:val="004774EA"/>
    <w:rsid w:val="00477ADA"/>
    <w:rsid w:val="00477E6E"/>
    <w:rsid w:val="0048040E"/>
    <w:rsid w:val="004805B3"/>
    <w:rsid w:val="004813FB"/>
    <w:rsid w:val="0048168C"/>
    <w:rsid w:val="00481826"/>
    <w:rsid w:val="00481D71"/>
    <w:rsid w:val="00481F31"/>
    <w:rsid w:val="00482259"/>
    <w:rsid w:val="0048278A"/>
    <w:rsid w:val="00482950"/>
    <w:rsid w:val="00483833"/>
    <w:rsid w:val="00483CD9"/>
    <w:rsid w:val="004843DC"/>
    <w:rsid w:val="004848A2"/>
    <w:rsid w:val="00484994"/>
    <w:rsid w:val="00484DEF"/>
    <w:rsid w:val="004850B9"/>
    <w:rsid w:val="00485848"/>
    <w:rsid w:val="004859B0"/>
    <w:rsid w:val="00486334"/>
    <w:rsid w:val="004867E0"/>
    <w:rsid w:val="00486D94"/>
    <w:rsid w:val="00486F58"/>
    <w:rsid w:val="00487849"/>
    <w:rsid w:val="004879F5"/>
    <w:rsid w:val="00487B41"/>
    <w:rsid w:val="00490141"/>
    <w:rsid w:val="00490350"/>
    <w:rsid w:val="00490545"/>
    <w:rsid w:val="004905FA"/>
    <w:rsid w:val="004906F2"/>
    <w:rsid w:val="0049087E"/>
    <w:rsid w:val="004908FB"/>
    <w:rsid w:val="00490FD3"/>
    <w:rsid w:val="0049119C"/>
    <w:rsid w:val="00491441"/>
    <w:rsid w:val="004915C9"/>
    <w:rsid w:val="00491F9F"/>
    <w:rsid w:val="00492D7B"/>
    <w:rsid w:val="00492DF3"/>
    <w:rsid w:val="004930D1"/>
    <w:rsid w:val="004938EC"/>
    <w:rsid w:val="00493A28"/>
    <w:rsid w:val="00494AFF"/>
    <w:rsid w:val="00494C20"/>
    <w:rsid w:val="00494D89"/>
    <w:rsid w:val="004951CF"/>
    <w:rsid w:val="00495721"/>
    <w:rsid w:val="004957C1"/>
    <w:rsid w:val="00495FDC"/>
    <w:rsid w:val="0049612A"/>
    <w:rsid w:val="00496372"/>
    <w:rsid w:val="00496C2A"/>
    <w:rsid w:val="00497894"/>
    <w:rsid w:val="004979FE"/>
    <w:rsid w:val="00497B20"/>
    <w:rsid w:val="00497FED"/>
    <w:rsid w:val="004A09A8"/>
    <w:rsid w:val="004A0B82"/>
    <w:rsid w:val="004A1DF9"/>
    <w:rsid w:val="004A1EEE"/>
    <w:rsid w:val="004A1FA7"/>
    <w:rsid w:val="004A215D"/>
    <w:rsid w:val="004A24F6"/>
    <w:rsid w:val="004A259A"/>
    <w:rsid w:val="004A25DC"/>
    <w:rsid w:val="004A2B4C"/>
    <w:rsid w:val="004A2EBE"/>
    <w:rsid w:val="004A331C"/>
    <w:rsid w:val="004A3395"/>
    <w:rsid w:val="004A34D3"/>
    <w:rsid w:val="004A3645"/>
    <w:rsid w:val="004A3A9F"/>
    <w:rsid w:val="004A3F1F"/>
    <w:rsid w:val="004A42A0"/>
    <w:rsid w:val="004A438D"/>
    <w:rsid w:val="004A48AF"/>
    <w:rsid w:val="004A4BE0"/>
    <w:rsid w:val="004A511C"/>
    <w:rsid w:val="004A5911"/>
    <w:rsid w:val="004A5B45"/>
    <w:rsid w:val="004A6001"/>
    <w:rsid w:val="004A6201"/>
    <w:rsid w:val="004A66A2"/>
    <w:rsid w:val="004A725F"/>
    <w:rsid w:val="004A7284"/>
    <w:rsid w:val="004B0783"/>
    <w:rsid w:val="004B0AAB"/>
    <w:rsid w:val="004B11FE"/>
    <w:rsid w:val="004B1375"/>
    <w:rsid w:val="004B1443"/>
    <w:rsid w:val="004B1763"/>
    <w:rsid w:val="004B1AC1"/>
    <w:rsid w:val="004B1ED6"/>
    <w:rsid w:val="004B237D"/>
    <w:rsid w:val="004B23BE"/>
    <w:rsid w:val="004B24A7"/>
    <w:rsid w:val="004B2705"/>
    <w:rsid w:val="004B3606"/>
    <w:rsid w:val="004B3A73"/>
    <w:rsid w:val="004B3E63"/>
    <w:rsid w:val="004B4038"/>
    <w:rsid w:val="004B40FC"/>
    <w:rsid w:val="004B435A"/>
    <w:rsid w:val="004B46BC"/>
    <w:rsid w:val="004B545B"/>
    <w:rsid w:val="004B5A8A"/>
    <w:rsid w:val="004B66FA"/>
    <w:rsid w:val="004B6748"/>
    <w:rsid w:val="004B67B6"/>
    <w:rsid w:val="004B68FA"/>
    <w:rsid w:val="004B794E"/>
    <w:rsid w:val="004B7A15"/>
    <w:rsid w:val="004B7F5A"/>
    <w:rsid w:val="004C02A4"/>
    <w:rsid w:val="004C0739"/>
    <w:rsid w:val="004C08AC"/>
    <w:rsid w:val="004C0BB8"/>
    <w:rsid w:val="004C0C98"/>
    <w:rsid w:val="004C1091"/>
    <w:rsid w:val="004C1380"/>
    <w:rsid w:val="004C1388"/>
    <w:rsid w:val="004C1AC4"/>
    <w:rsid w:val="004C228C"/>
    <w:rsid w:val="004C24E3"/>
    <w:rsid w:val="004C3954"/>
    <w:rsid w:val="004C3C36"/>
    <w:rsid w:val="004C4291"/>
    <w:rsid w:val="004C4478"/>
    <w:rsid w:val="004C45C9"/>
    <w:rsid w:val="004C490F"/>
    <w:rsid w:val="004C4CAD"/>
    <w:rsid w:val="004C4F47"/>
    <w:rsid w:val="004C58D6"/>
    <w:rsid w:val="004C5B91"/>
    <w:rsid w:val="004C662C"/>
    <w:rsid w:val="004C6F67"/>
    <w:rsid w:val="004C750E"/>
    <w:rsid w:val="004C7541"/>
    <w:rsid w:val="004C78DA"/>
    <w:rsid w:val="004C7E7B"/>
    <w:rsid w:val="004C7FFC"/>
    <w:rsid w:val="004D02B8"/>
    <w:rsid w:val="004D04A5"/>
    <w:rsid w:val="004D06E5"/>
    <w:rsid w:val="004D0940"/>
    <w:rsid w:val="004D0AC8"/>
    <w:rsid w:val="004D0B22"/>
    <w:rsid w:val="004D1888"/>
    <w:rsid w:val="004D1BDA"/>
    <w:rsid w:val="004D2E60"/>
    <w:rsid w:val="004D32D5"/>
    <w:rsid w:val="004D360D"/>
    <w:rsid w:val="004D3731"/>
    <w:rsid w:val="004D396C"/>
    <w:rsid w:val="004D3E7C"/>
    <w:rsid w:val="004D4611"/>
    <w:rsid w:val="004D4F0F"/>
    <w:rsid w:val="004D6625"/>
    <w:rsid w:val="004D67A9"/>
    <w:rsid w:val="004D6CC3"/>
    <w:rsid w:val="004E093A"/>
    <w:rsid w:val="004E0EEB"/>
    <w:rsid w:val="004E1A21"/>
    <w:rsid w:val="004E1C08"/>
    <w:rsid w:val="004E20CF"/>
    <w:rsid w:val="004E20E9"/>
    <w:rsid w:val="004E27AC"/>
    <w:rsid w:val="004E404A"/>
    <w:rsid w:val="004E42EE"/>
    <w:rsid w:val="004E484C"/>
    <w:rsid w:val="004E4D0F"/>
    <w:rsid w:val="004E4E15"/>
    <w:rsid w:val="004E5029"/>
    <w:rsid w:val="004E524C"/>
    <w:rsid w:val="004E568A"/>
    <w:rsid w:val="004E57F6"/>
    <w:rsid w:val="004E5A72"/>
    <w:rsid w:val="004E5F3C"/>
    <w:rsid w:val="004E61A3"/>
    <w:rsid w:val="004E658C"/>
    <w:rsid w:val="004E6893"/>
    <w:rsid w:val="004E6CC9"/>
    <w:rsid w:val="004E6E94"/>
    <w:rsid w:val="004E7684"/>
    <w:rsid w:val="004E776B"/>
    <w:rsid w:val="004E7D5E"/>
    <w:rsid w:val="004E7E8A"/>
    <w:rsid w:val="004E7EB8"/>
    <w:rsid w:val="004F003B"/>
    <w:rsid w:val="004F00C9"/>
    <w:rsid w:val="004F157D"/>
    <w:rsid w:val="004F19F9"/>
    <w:rsid w:val="004F19FA"/>
    <w:rsid w:val="004F1B01"/>
    <w:rsid w:val="004F2030"/>
    <w:rsid w:val="004F2C3E"/>
    <w:rsid w:val="004F3006"/>
    <w:rsid w:val="004F33BC"/>
    <w:rsid w:val="004F3A27"/>
    <w:rsid w:val="004F3CC8"/>
    <w:rsid w:val="004F44F1"/>
    <w:rsid w:val="004F48C6"/>
    <w:rsid w:val="004F4963"/>
    <w:rsid w:val="004F5560"/>
    <w:rsid w:val="004F5A64"/>
    <w:rsid w:val="004F5C2D"/>
    <w:rsid w:val="004F6843"/>
    <w:rsid w:val="004F6931"/>
    <w:rsid w:val="004F6B23"/>
    <w:rsid w:val="004F7862"/>
    <w:rsid w:val="004F7953"/>
    <w:rsid w:val="004F7CF0"/>
    <w:rsid w:val="004F7EE3"/>
    <w:rsid w:val="00500151"/>
    <w:rsid w:val="005004EB"/>
    <w:rsid w:val="00501FDB"/>
    <w:rsid w:val="00502699"/>
    <w:rsid w:val="00502808"/>
    <w:rsid w:val="0050284B"/>
    <w:rsid w:val="00502A9D"/>
    <w:rsid w:val="00503039"/>
    <w:rsid w:val="0050322D"/>
    <w:rsid w:val="0050354F"/>
    <w:rsid w:val="005037FC"/>
    <w:rsid w:val="00504383"/>
    <w:rsid w:val="00504AE8"/>
    <w:rsid w:val="00504B88"/>
    <w:rsid w:val="00504E9C"/>
    <w:rsid w:val="00505624"/>
    <w:rsid w:val="00505BEE"/>
    <w:rsid w:val="00506509"/>
    <w:rsid w:val="0050654E"/>
    <w:rsid w:val="00506D6F"/>
    <w:rsid w:val="00506F94"/>
    <w:rsid w:val="005071C9"/>
    <w:rsid w:val="00507A3D"/>
    <w:rsid w:val="00507AF5"/>
    <w:rsid w:val="00510CB5"/>
    <w:rsid w:val="00511770"/>
    <w:rsid w:val="00511CD0"/>
    <w:rsid w:val="00512646"/>
    <w:rsid w:val="00512AB7"/>
    <w:rsid w:val="00513568"/>
    <w:rsid w:val="0051437C"/>
    <w:rsid w:val="00514ECA"/>
    <w:rsid w:val="0051521C"/>
    <w:rsid w:val="00515298"/>
    <w:rsid w:val="00515811"/>
    <w:rsid w:val="00515E2C"/>
    <w:rsid w:val="0051691F"/>
    <w:rsid w:val="00516FB9"/>
    <w:rsid w:val="0051737E"/>
    <w:rsid w:val="00517BF4"/>
    <w:rsid w:val="0052019E"/>
    <w:rsid w:val="005202AE"/>
    <w:rsid w:val="0052042C"/>
    <w:rsid w:val="00520A59"/>
    <w:rsid w:val="00520DCE"/>
    <w:rsid w:val="00521341"/>
    <w:rsid w:val="005217DE"/>
    <w:rsid w:val="00521A6B"/>
    <w:rsid w:val="0052294A"/>
    <w:rsid w:val="00523AEF"/>
    <w:rsid w:val="00523B02"/>
    <w:rsid w:val="00523DBB"/>
    <w:rsid w:val="005243D0"/>
    <w:rsid w:val="005245E2"/>
    <w:rsid w:val="00524A45"/>
    <w:rsid w:val="0052521B"/>
    <w:rsid w:val="00525418"/>
    <w:rsid w:val="00525508"/>
    <w:rsid w:val="005255E5"/>
    <w:rsid w:val="0052579F"/>
    <w:rsid w:val="00525C19"/>
    <w:rsid w:val="00525F1F"/>
    <w:rsid w:val="00526057"/>
    <w:rsid w:val="00526F22"/>
    <w:rsid w:val="00527075"/>
    <w:rsid w:val="00527FC5"/>
    <w:rsid w:val="0053040A"/>
    <w:rsid w:val="005308AA"/>
    <w:rsid w:val="005310B7"/>
    <w:rsid w:val="0053121A"/>
    <w:rsid w:val="005312CB"/>
    <w:rsid w:val="005314A6"/>
    <w:rsid w:val="005319E1"/>
    <w:rsid w:val="00531B1D"/>
    <w:rsid w:val="0053241C"/>
    <w:rsid w:val="005327A7"/>
    <w:rsid w:val="00532AA4"/>
    <w:rsid w:val="00532BC2"/>
    <w:rsid w:val="00532D0B"/>
    <w:rsid w:val="00532E7D"/>
    <w:rsid w:val="00533245"/>
    <w:rsid w:val="0053405D"/>
    <w:rsid w:val="0053440F"/>
    <w:rsid w:val="005345D4"/>
    <w:rsid w:val="00534AD8"/>
    <w:rsid w:val="00535EC7"/>
    <w:rsid w:val="00535ED0"/>
    <w:rsid w:val="00535FC1"/>
    <w:rsid w:val="00536608"/>
    <w:rsid w:val="00537682"/>
    <w:rsid w:val="00537A5C"/>
    <w:rsid w:val="00540256"/>
    <w:rsid w:val="0054026C"/>
    <w:rsid w:val="00540860"/>
    <w:rsid w:val="005416BE"/>
    <w:rsid w:val="00541E39"/>
    <w:rsid w:val="00542856"/>
    <w:rsid w:val="005436D7"/>
    <w:rsid w:val="0054425D"/>
    <w:rsid w:val="00544F03"/>
    <w:rsid w:val="005454FF"/>
    <w:rsid w:val="005456F8"/>
    <w:rsid w:val="005457D9"/>
    <w:rsid w:val="0054585C"/>
    <w:rsid w:val="005461CC"/>
    <w:rsid w:val="00546C4D"/>
    <w:rsid w:val="005470F1"/>
    <w:rsid w:val="005475D3"/>
    <w:rsid w:val="005475D9"/>
    <w:rsid w:val="00550016"/>
    <w:rsid w:val="005507C5"/>
    <w:rsid w:val="00550D46"/>
    <w:rsid w:val="0055149B"/>
    <w:rsid w:val="005515F0"/>
    <w:rsid w:val="005518A5"/>
    <w:rsid w:val="005519E0"/>
    <w:rsid w:val="00551B98"/>
    <w:rsid w:val="00552099"/>
    <w:rsid w:val="00552654"/>
    <w:rsid w:val="005528E5"/>
    <w:rsid w:val="00552B19"/>
    <w:rsid w:val="00553174"/>
    <w:rsid w:val="00553A4C"/>
    <w:rsid w:val="00553A69"/>
    <w:rsid w:val="00553DAF"/>
    <w:rsid w:val="00554277"/>
    <w:rsid w:val="00554CEE"/>
    <w:rsid w:val="00555242"/>
    <w:rsid w:val="00555CBF"/>
    <w:rsid w:val="00556621"/>
    <w:rsid w:val="005569E6"/>
    <w:rsid w:val="00556B08"/>
    <w:rsid w:val="00556E94"/>
    <w:rsid w:val="00557769"/>
    <w:rsid w:val="00557888"/>
    <w:rsid w:val="0055789C"/>
    <w:rsid w:val="005578A7"/>
    <w:rsid w:val="00557B8D"/>
    <w:rsid w:val="005601FC"/>
    <w:rsid w:val="00560AD3"/>
    <w:rsid w:val="0056152B"/>
    <w:rsid w:val="0056174C"/>
    <w:rsid w:val="0056186A"/>
    <w:rsid w:val="005624FB"/>
    <w:rsid w:val="00562561"/>
    <w:rsid w:val="005629CB"/>
    <w:rsid w:val="00562B52"/>
    <w:rsid w:val="00562BBA"/>
    <w:rsid w:val="00562CE3"/>
    <w:rsid w:val="00563216"/>
    <w:rsid w:val="005632B0"/>
    <w:rsid w:val="0056331E"/>
    <w:rsid w:val="00563A88"/>
    <w:rsid w:val="00563C71"/>
    <w:rsid w:val="00564010"/>
    <w:rsid w:val="00564168"/>
    <w:rsid w:val="00564787"/>
    <w:rsid w:val="0056495C"/>
    <w:rsid w:val="00564C26"/>
    <w:rsid w:val="00564C9E"/>
    <w:rsid w:val="00565F7D"/>
    <w:rsid w:val="00566846"/>
    <w:rsid w:val="005669B6"/>
    <w:rsid w:val="00566BCF"/>
    <w:rsid w:val="00566DC5"/>
    <w:rsid w:val="00566F8D"/>
    <w:rsid w:val="005670A7"/>
    <w:rsid w:val="00567365"/>
    <w:rsid w:val="0056757B"/>
    <w:rsid w:val="00567687"/>
    <w:rsid w:val="00567A1B"/>
    <w:rsid w:val="005702F3"/>
    <w:rsid w:val="00570600"/>
    <w:rsid w:val="00570C11"/>
    <w:rsid w:val="00572279"/>
    <w:rsid w:val="00572954"/>
    <w:rsid w:val="00572A0C"/>
    <w:rsid w:val="00572B94"/>
    <w:rsid w:val="00572CA8"/>
    <w:rsid w:val="00573138"/>
    <w:rsid w:val="005736B6"/>
    <w:rsid w:val="00573985"/>
    <w:rsid w:val="00573B48"/>
    <w:rsid w:val="00573B64"/>
    <w:rsid w:val="00573CEC"/>
    <w:rsid w:val="00573F9C"/>
    <w:rsid w:val="005741A6"/>
    <w:rsid w:val="00574247"/>
    <w:rsid w:val="0057483E"/>
    <w:rsid w:val="005759EA"/>
    <w:rsid w:val="00576572"/>
    <w:rsid w:val="00576785"/>
    <w:rsid w:val="005769B8"/>
    <w:rsid w:val="00576ACE"/>
    <w:rsid w:val="00576B16"/>
    <w:rsid w:val="00576FC3"/>
    <w:rsid w:val="005773E4"/>
    <w:rsid w:val="005777BC"/>
    <w:rsid w:val="00577E41"/>
    <w:rsid w:val="005802F5"/>
    <w:rsid w:val="00580AD7"/>
    <w:rsid w:val="00581567"/>
    <w:rsid w:val="0058165C"/>
    <w:rsid w:val="00582278"/>
    <w:rsid w:val="005824CB"/>
    <w:rsid w:val="005828AF"/>
    <w:rsid w:val="00582C41"/>
    <w:rsid w:val="00582D16"/>
    <w:rsid w:val="00582E58"/>
    <w:rsid w:val="0058363A"/>
    <w:rsid w:val="0058374E"/>
    <w:rsid w:val="00583DBA"/>
    <w:rsid w:val="00583E1B"/>
    <w:rsid w:val="00583FF1"/>
    <w:rsid w:val="005844A4"/>
    <w:rsid w:val="0058460A"/>
    <w:rsid w:val="005848B2"/>
    <w:rsid w:val="00584A8F"/>
    <w:rsid w:val="00584E60"/>
    <w:rsid w:val="0058512F"/>
    <w:rsid w:val="00585433"/>
    <w:rsid w:val="005859A3"/>
    <w:rsid w:val="00585A29"/>
    <w:rsid w:val="00585C2F"/>
    <w:rsid w:val="005863FC"/>
    <w:rsid w:val="00586523"/>
    <w:rsid w:val="0058659D"/>
    <w:rsid w:val="00586A7A"/>
    <w:rsid w:val="00586A8B"/>
    <w:rsid w:val="005878E0"/>
    <w:rsid w:val="0058790D"/>
    <w:rsid w:val="00587BE1"/>
    <w:rsid w:val="00587D90"/>
    <w:rsid w:val="00590016"/>
    <w:rsid w:val="00590241"/>
    <w:rsid w:val="0059054D"/>
    <w:rsid w:val="005914CA"/>
    <w:rsid w:val="00591793"/>
    <w:rsid w:val="00591A0F"/>
    <w:rsid w:val="00591FF5"/>
    <w:rsid w:val="00592944"/>
    <w:rsid w:val="005931D8"/>
    <w:rsid w:val="005934B1"/>
    <w:rsid w:val="005938C8"/>
    <w:rsid w:val="005938DB"/>
    <w:rsid w:val="00593BB1"/>
    <w:rsid w:val="00593BC7"/>
    <w:rsid w:val="005942AE"/>
    <w:rsid w:val="005948A1"/>
    <w:rsid w:val="00594A9E"/>
    <w:rsid w:val="00594ACB"/>
    <w:rsid w:val="00594E3A"/>
    <w:rsid w:val="00595848"/>
    <w:rsid w:val="0059597D"/>
    <w:rsid w:val="005959D8"/>
    <w:rsid w:val="00595BEA"/>
    <w:rsid w:val="00595CEB"/>
    <w:rsid w:val="00595F4B"/>
    <w:rsid w:val="00595F9F"/>
    <w:rsid w:val="00596179"/>
    <w:rsid w:val="00596C5F"/>
    <w:rsid w:val="0059723E"/>
    <w:rsid w:val="0059742E"/>
    <w:rsid w:val="00597C08"/>
    <w:rsid w:val="005A0B34"/>
    <w:rsid w:val="005A1124"/>
    <w:rsid w:val="005A117A"/>
    <w:rsid w:val="005A130D"/>
    <w:rsid w:val="005A1956"/>
    <w:rsid w:val="005A19FC"/>
    <w:rsid w:val="005A1F9C"/>
    <w:rsid w:val="005A1FC8"/>
    <w:rsid w:val="005A23E1"/>
    <w:rsid w:val="005A292D"/>
    <w:rsid w:val="005A34D1"/>
    <w:rsid w:val="005A3668"/>
    <w:rsid w:val="005A43CF"/>
    <w:rsid w:val="005A44C6"/>
    <w:rsid w:val="005A4E65"/>
    <w:rsid w:val="005A4F83"/>
    <w:rsid w:val="005A561C"/>
    <w:rsid w:val="005A58EE"/>
    <w:rsid w:val="005A6108"/>
    <w:rsid w:val="005A61C7"/>
    <w:rsid w:val="005A6D04"/>
    <w:rsid w:val="005A76C5"/>
    <w:rsid w:val="005B0BBE"/>
    <w:rsid w:val="005B0E55"/>
    <w:rsid w:val="005B11AE"/>
    <w:rsid w:val="005B1BBE"/>
    <w:rsid w:val="005B2947"/>
    <w:rsid w:val="005B297F"/>
    <w:rsid w:val="005B2EDD"/>
    <w:rsid w:val="005B39B6"/>
    <w:rsid w:val="005B3C8A"/>
    <w:rsid w:val="005B4295"/>
    <w:rsid w:val="005B43C5"/>
    <w:rsid w:val="005B47BB"/>
    <w:rsid w:val="005B5663"/>
    <w:rsid w:val="005B5766"/>
    <w:rsid w:val="005B578C"/>
    <w:rsid w:val="005B58D2"/>
    <w:rsid w:val="005B610C"/>
    <w:rsid w:val="005B647B"/>
    <w:rsid w:val="005B65D8"/>
    <w:rsid w:val="005B7721"/>
    <w:rsid w:val="005B7AF3"/>
    <w:rsid w:val="005B7D46"/>
    <w:rsid w:val="005C015D"/>
    <w:rsid w:val="005C0623"/>
    <w:rsid w:val="005C08E9"/>
    <w:rsid w:val="005C0916"/>
    <w:rsid w:val="005C0C6D"/>
    <w:rsid w:val="005C0EFB"/>
    <w:rsid w:val="005C0F5E"/>
    <w:rsid w:val="005C200E"/>
    <w:rsid w:val="005C2126"/>
    <w:rsid w:val="005C2B17"/>
    <w:rsid w:val="005C2B48"/>
    <w:rsid w:val="005C2E05"/>
    <w:rsid w:val="005C318D"/>
    <w:rsid w:val="005C38EE"/>
    <w:rsid w:val="005C39E9"/>
    <w:rsid w:val="005C3D47"/>
    <w:rsid w:val="005C41B4"/>
    <w:rsid w:val="005C456E"/>
    <w:rsid w:val="005C46D7"/>
    <w:rsid w:val="005C4D2C"/>
    <w:rsid w:val="005C571A"/>
    <w:rsid w:val="005C5A91"/>
    <w:rsid w:val="005C5DD2"/>
    <w:rsid w:val="005C6182"/>
    <w:rsid w:val="005C6241"/>
    <w:rsid w:val="005C67C3"/>
    <w:rsid w:val="005C691A"/>
    <w:rsid w:val="005C6AEB"/>
    <w:rsid w:val="005C6C1A"/>
    <w:rsid w:val="005C7480"/>
    <w:rsid w:val="005C7490"/>
    <w:rsid w:val="005C771C"/>
    <w:rsid w:val="005C79F8"/>
    <w:rsid w:val="005C7A06"/>
    <w:rsid w:val="005C7B25"/>
    <w:rsid w:val="005C7E57"/>
    <w:rsid w:val="005C7F7F"/>
    <w:rsid w:val="005D0C26"/>
    <w:rsid w:val="005D1933"/>
    <w:rsid w:val="005D1D43"/>
    <w:rsid w:val="005D1E7A"/>
    <w:rsid w:val="005D2386"/>
    <w:rsid w:val="005D2B21"/>
    <w:rsid w:val="005D322B"/>
    <w:rsid w:val="005D3CC7"/>
    <w:rsid w:val="005D3D39"/>
    <w:rsid w:val="005D41C3"/>
    <w:rsid w:val="005D425E"/>
    <w:rsid w:val="005D4579"/>
    <w:rsid w:val="005D494D"/>
    <w:rsid w:val="005D4C6B"/>
    <w:rsid w:val="005D529D"/>
    <w:rsid w:val="005D542A"/>
    <w:rsid w:val="005D560F"/>
    <w:rsid w:val="005D5C42"/>
    <w:rsid w:val="005D60BF"/>
    <w:rsid w:val="005D6326"/>
    <w:rsid w:val="005D67C3"/>
    <w:rsid w:val="005D6C6B"/>
    <w:rsid w:val="005D6EE9"/>
    <w:rsid w:val="005D724C"/>
    <w:rsid w:val="005D74B1"/>
    <w:rsid w:val="005D7527"/>
    <w:rsid w:val="005D76C2"/>
    <w:rsid w:val="005D795C"/>
    <w:rsid w:val="005D7EC9"/>
    <w:rsid w:val="005D7F73"/>
    <w:rsid w:val="005E04F9"/>
    <w:rsid w:val="005E07C2"/>
    <w:rsid w:val="005E0B66"/>
    <w:rsid w:val="005E0D9F"/>
    <w:rsid w:val="005E114B"/>
    <w:rsid w:val="005E19E1"/>
    <w:rsid w:val="005E2571"/>
    <w:rsid w:val="005E25A0"/>
    <w:rsid w:val="005E25D7"/>
    <w:rsid w:val="005E2703"/>
    <w:rsid w:val="005E2985"/>
    <w:rsid w:val="005E2988"/>
    <w:rsid w:val="005E2D19"/>
    <w:rsid w:val="005E2E18"/>
    <w:rsid w:val="005E3298"/>
    <w:rsid w:val="005E33A4"/>
    <w:rsid w:val="005E3896"/>
    <w:rsid w:val="005E394D"/>
    <w:rsid w:val="005E39B4"/>
    <w:rsid w:val="005E3D5E"/>
    <w:rsid w:val="005E402F"/>
    <w:rsid w:val="005E41E9"/>
    <w:rsid w:val="005E4538"/>
    <w:rsid w:val="005E45C6"/>
    <w:rsid w:val="005E47CC"/>
    <w:rsid w:val="005E4B58"/>
    <w:rsid w:val="005E5871"/>
    <w:rsid w:val="005E5AAD"/>
    <w:rsid w:val="005E5B96"/>
    <w:rsid w:val="005E6172"/>
    <w:rsid w:val="005E6647"/>
    <w:rsid w:val="005E675D"/>
    <w:rsid w:val="005E79D3"/>
    <w:rsid w:val="005E7F8E"/>
    <w:rsid w:val="005F0B16"/>
    <w:rsid w:val="005F0BD8"/>
    <w:rsid w:val="005F1262"/>
    <w:rsid w:val="005F1534"/>
    <w:rsid w:val="005F287D"/>
    <w:rsid w:val="005F2B72"/>
    <w:rsid w:val="005F3191"/>
    <w:rsid w:val="005F361C"/>
    <w:rsid w:val="005F3EAC"/>
    <w:rsid w:val="005F3EB6"/>
    <w:rsid w:val="005F3F30"/>
    <w:rsid w:val="005F4606"/>
    <w:rsid w:val="005F4607"/>
    <w:rsid w:val="005F48CD"/>
    <w:rsid w:val="005F4B4A"/>
    <w:rsid w:val="005F552A"/>
    <w:rsid w:val="005F57EA"/>
    <w:rsid w:val="005F5A1F"/>
    <w:rsid w:val="005F5BA2"/>
    <w:rsid w:val="005F6305"/>
    <w:rsid w:val="005F6337"/>
    <w:rsid w:val="005F658C"/>
    <w:rsid w:val="005F6632"/>
    <w:rsid w:val="005F674E"/>
    <w:rsid w:val="005F6859"/>
    <w:rsid w:val="005F68A8"/>
    <w:rsid w:val="005F6C13"/>
    <w:rsid w:val="005F6DCF"/>
    <w:rsid w:val="005F7089"/>
    <w:rsid w:val="005F70D7"/>
    <w:rsid w:val="00600D14"/>
    <w:rsid w:val="00600F72"/>
    <w:rsid w:val="00601F41"/>
    <w:rsid w:val="00602294"/>
    <w:rsid w:val="006025E9"/>
    <w:rsid w:val="00602663"/>
    <w:rsid w:val="006028D7"/>
    <w:rsid w:val="00602C3F"/>
    <w:rsid w:val="0060301A"/>
    <w:rsid w:val="0060357E"/>
    <w:rsid w:val="00604334"/>
    <w:rsid w:val="00604350"/>
    <w:rsid w:val="0060446F"/>
    <w:rsid w:val="00604788"/>
    <w:rsid w:val="00604BFF"/>
    <w:rsid w:val="006052C8"/>
    <w:rsid w:val="006052D4"/>
    <w:rsid w:val="0060592E"/>
    <w:rsid w:val="00605BAE"/>
    <w:rsid w:val="00606249"/>
    <w:rsid w:val="006062B2"/>
    <w:rsid w:val="00606518"/>
    <w:rsid w:val="006073CE"/>
    <w:rsid w:val="00607719"/>
    <w:rsid w:val="00607AF7"/>
    <w:rsid w:val="00607B12"/>
    <w:rsid w:val="00607B22"/>
    <w:rsid w:val="00607E16"/>
    <w:rsid w:val="00607FC3"/>
    <w:rsid w:val="0061047E"/>
    <w:rsid w:val="006110F4"/>
    <w:rsid w:val="00611531"/>
    <w:rsid w:val="00611C1B"/>
    <w:rsid w:val="00611F1F"/>
    <w:rsid w:val="0061244D"/>
    <w:rsid w:val="00612469"/>
    <w:rsid w:val="0061274B"/>
    <w:rsid w:val="00612A71"/>
    <w:rsid w:val="00612E0C"/>
    <w:rsid w:val="0061303A"/>
    <w:rsid w:val="00613322"/>
    <w:rsid w:val="00613424"/>
    <w:rsid w:val="0061391F"/>
    <w:rsid w:val="00613AC9"/>
    <w:rsid w:val="00615656"/>
    <w:rsid w:val="006159B8"/>
    <w:rsid w:val="00615D00"/>
    <w:rsid w:val="0061627A"/>
    <w:rsid w:val="00616AFC"/>
    <w:rsid w:val="00617063"/>
    <w:rsid w:val="00617068"/>
    <w:rsid w:val="006179EC"/>
    <w:rsid w:val="00617C1D"/>
    <w:rsid w:val="00617CE0"/>
    <w:rsid w:val="00617D00"/>
    <w:rsid w:val="00617FA1"/>
    <w:rsid w:val="006203F9"/>
    <w:rsid w:val="00621229"/>
    <w:rsid w:val="00621AB4"/>
    <w:rsid w:val="00621DA1"/>
    <w:rsid w:val="006229E8"/>
    <w:rsid w:val="00623B16"/>
    <w:rsid w:val="006240EB"/>
    <w:rsid w:val="00624203"/>
    <w:rsid w:val="00624295"/>
    <w:rsid w:val="00624511"/>
    <w:rsid w:val="0062470C"/>
    <w:rsid w:val="006247EB"/>
    <w:rsid w:val="00624BAB"/>
    <w:rsid w:val="00624C5B"/>
    <w:rsid w:val="00625405"/>
    <w:rsid w:val="0062551F"/>
    <w:rsid w:val="00625925"/>
    <w:rsid w:val="00625D99"/>
    <w:rsid w:val="006260C5"/>
    <w:rsid w:val="00626263"/>
    <w:rsid w:val="006268AA"/>
    <w:rsid w:val="00626922"/>
    <w:rsid w:val="00626938"/>
    <w:rsid w:val="006270D7"/>
    <w:rsid w:val="00627115"/>
    <w:rsid w:val="00627593"/>
    <w:rsid w:val="006279E7"/>
    <w:rsid w:val="00630303"/>
    <w:rsid w:val="0063038A"/>
    <w:rsid w:val="006305CD"/>
    <w:rsid w:val="006305DB"/>
    <w:rsid w:val="0063062E"/>
    <w:rsid w:val="006314F9"/>
    <w:rsid w:val="00631585"/>
    <w:rsid w:val="00631705"/>
    <w:rsid w:val="0063292B"/>
    <w:rsid w:val="0063310B"/>
    <w:rsid w:val="0063353B"/>
    <w:rsid w:val="0063394C"/>
    <w:rsid w:val="006342B9"/>
    <w:rsid w:val="006347C1"/>
    <w:rsid w:val="0063488C"/>
    <w:rsid w:val="00634982"/>
    <w:rsid w:val="00635082"/>
    <w:rsid w:val="00635232"/>
    <w:rsid w:val="0063523C"/>
    <w:rsid w:val="00635430"/>
    <w:rsid w:val="006355A8"/>
    <w:rsid w:val="00636050"/>
    <w:rsid w:val="00636493"/>
    <w:rsid w:val="00636BFF"/>
    <w:rsid w:val="00637211"/>
    <w:rsid w:val="00637915"/>
    <w:rsid w:val="00637F8A"/>
    <w:rsid w:val="00640536"/>
    <w:rsid w:val="00640641"/>
    <w:rsid w:val="00640CD5"/>
    <w:rsid w:val="0064156E"/>
    <w:rsid w:val="00641795"/>
    <w:rsid w:val="006419CE"/>
    <w:rsid w:val="00641A06"/>
    <w:rsid w:val="00641C92"/>
    <w:rsid w:val="00641D1C"/>
    <w:rsid w:val="0064220B"/>
    <w:rsid w:val="006426D7"/>
    <w:rsid w:val="006428EC"/>
    <w:rsid w:val="00642F3A"/>
    <w:rsid w:val="00642F52"/>
    <w:rsid w:val="0064300B"/>
    <w:rsid w:val="00643034"/>
    <w:rsid w:val="0064337D"/>
    <w:rsid w:val="00643665"/>
    <w:rsid w:val="00643702"/>
    <w:rsid w:val="00643704"/>
    <w:rsid w:val="00643F24"/>
    <w:rsid w:val="00644287"/>
    <w:rsid w:val="00644551"/>
    <w:rsid w:val="00644BFD"/>
    <w:rsid w:val="00644FD3"/>
    <w:rsid w:val="00644FF9"/>
    <w:rsid w:val="0064544E"/>
    <w:rsid w:val="00645BF3"/>
    <w:rsid w:val="00645BF6"/>
    <w:rsid w:val="00645C18"/>
    <w:rsid w:val="00646665"/>
    <w:rsid w:val="00647108"/>
    <w:rsid w:val="00647217"/>
    <w:rsid w:val="0064744A"/>
    <w:rsid w:val="00647E10"/>
    <w:rsid w:val="006509CD"/>
    <w:rsid w:val="00650A8B"/>
    <w:rsid w:val="00650B89"/>
    <w:rsid w:val="00650DB7"/>
    <w:rsid w:val="00650DC4"/>
    <w:rsid w:val="006512CD"/>
    <w:rsid w:val="0065135E"/>
    <w:rsid w:val="00651A17"/>
    <w:rsid w:val="00651EFA"/>
    <w:rsid w:val="006529E1"/>
    <w:rsid w:val="00652E17"/>
    <w:rsid w:val="00653417"/>
    <w:rsid w:val="00653B3A"/>
    <w:rsid w:val="00653C8D"/>
    <w:rsid w:val="00653EAA"/>
    <w:rsid w:val="00653F1D"/>
    <w:rsid w:val="00654181"/>
    <w:rsid w:val="006541C0"/>
    <w:rsid w:val="00654685"/>
    <w:rsid w:val="00655074"/>
    <w:rsid w:val="0065621D"/>
    <w:rsid w:val="0065646F"/>
    <w:rsid w:val="00656F69"/>
    <w:rsid w:val="0065737F"/>
    <w:rsid w:val="00657E8F"/>
    <w:rsid w:val="00660504"/>
    <w:rsid w:val="00660716"/>
    <w:rsid w:val="00660C0E"/>
    <w:rsid w:val="00661546"/>
    <w:rsid w:val="0066231A"/>
    <w:rsid w:val="00662364"/>
    <w:rsid w:val="006627E6"/>
    <w:rsid w:val="00662B9A"/>
    <w:rsid w:val="006636E9"/>
    <w:rsid w:val="00663B4C"/>
    <w:rsid w:val="00663B9E"/>
    <w:rsid w:val="00663EF0"/>
    <w:rsid w:val="00664531"/>
    <w:rsid w:val="00664839"/>
    <w:rsid w:val="00664896"/>
    <w:rsid w:val="00664A88"/>
    <w:rsid w:val="00664D35"/>
    <w:rsid w:val="00665324"/>
    <w:rsid w:val="006664F0"/>
    <w:rsid w:val="00666591"/>
    <w:rsid w:val="0066680B"/>
    <w:rsid w:val="00666C13"/>
    <w:rsid w:val="00667056"/>
    <w:rsid w:val="0066716B"/>
    <w:rsid w:val="0066727F"/>
    <w:rsid w:val="006675AF"/>
    <w:rsid w:val="00667A27"/>
    <w:rsid w:val="00670E0A"/>
    <w:rsid w:val="006711C6"/>
    <w:rsid w:val="006711D2"/>
    <w:rsid w:val="006714E7"/>
    <w:rsid w:val="00672E52"/>
    <w:rsid w:val="00672F53"/>
    <w:rsid w:val="00672F91"/>
    <w:rsid w:val="006731BB"/>
    <w:rsid w:val="00673323"/>
    <w:rsid w:val="00673B9B"/>
    <w:rsid w:val="00673D30"/>
    <w:rsid w:val="00673EC5"/>
    <w:rsid w:val="00674239"/>
    <w:rsid w:val="0067452F"/>
    <w:rsid w:val="00674CF0"/>
    <w:rsid w:val="00675179"/>
    <w:rsid w:val="00675462"/>
    <w:rsid w:val="0067576E"/>
    <w:rsid w:val="006762AF"/>
    <w:rsid w:val="00676699"/>
    <w:rsid w:val="00676D9B"/>
    <w:rsid w:val="00676ED5"/>
    <w:rsid w:val="00677157"/>
    <w:rsid w:val="0067716C"/>
    <w:rsid w:val="0067737B"/>
    <w:rsid w:val="00677D44"/>
    <w:rsid w:val="00681247"/>
    <w:rsid w:val="00681547"/>
    <w:rsid w:val="00681638"/>
    <w:rsid w:val="006819FD"/>
    <w:rsid w:val="00681BF5"/>
    <w:rsid w:val="0068205A"/>
    <w:rsid w:val="00682133"/>
    <w:rsid w:val="006821BF"/>
    <w:rsid w:val="006823F3"/>
    <w:rsid w:val="006825D7"/>
    <w:rsid w:val="00682A76"/>
    <w:rsid w:val="00682D48"/>
    <w:rsid w:val="006831B2"/>
    <w:rsid w:val="00683435"/>
    <w:rsid w:val="0068344A"/>
    <w:rsid w:val="00683BC7"/>
    <w:rsid w:val="00684112"/>
    <w:rsid w:val="006842B0"/>
    <w:rsid w:val="006848EA"/>
    <w:rsid w:val="006849BA"/>
    <w:rsid w:val="006851AA"/>
    <w:rsid w:val="006856A4"/>
    <w:rsid w:val="006857E2"/>
    <w:rsid w:val="006858FC"/>
    <w:rsid w:val="00685D43"/>
    <w:rsid w:val="00685DAC"/>
    <w:rsid w:val="00685DC0"/>
    <w:rsid w:val="00686065"/>
    <w:rsid w:val="00686D00"/>
    <w:rsid w:val="00687492"/>
    <w:rsid w:val="00687918"/>
    <w:rsid w:val="006879DE"/>
    <w:rsid w:val="00687E2B"/>
    <w:rsid w:val="006908EC"/>
    <w:rsid w:val="00692853"/>
    <w:rsid w:val="00692B7C"/>
    <w:rsid w:val="006938CD"/>
    <w:rsid w:val="00693B8F"/>
    <w:rsid w:val="00693D3B"/>
    <w:rsid w:val="00694411"/>
    <w:rsid w:val="00694857"/>
    <w:rsid w:val="00694D13"/>
    <w:rsid w:val="00695F4E"/>
    <w:rsid w:val="0069683E"/>
    <w:rsid w:val="006968C6"/>
    <w:rsid w:val="006973C8"/>
    <w:rsid w:val="00697443"/>
    <w:rsid w:val="0069772B"/>
    <w:rsid w:val="006A05C3"/>
    <w:rsid w:val="006A074B"/>
    <w:rsid w:val="006A0A46"/>
    <w:rsid w:val="006A0BAC"/>
    <w:rsid w:val="006A0DA1"/>
    <w:rsid w:val="006A0DC4"/>
    <w:rsid w:val="006A0E07"/>
    <w:rsid w:val="006A1CAD"/>
    <w:rsid w:val="006A1FD9"/>
    <w:rsid w:val="006A209A"/>
    <w:rsid w:val="006A2246"/>
    <w:rsid w:val="006A2534"/>
    <w:rsid w:val="006A2D0A"/>
    <w:rsid w:val="006A36E9"/>
    <w:rsid w:val="006A393A"/>
    <w:rsid w:val="006A3BDF"/>
    <w:rsid w:val="006A4874"/>
    <w:rsid w:val="006A49CA"/>
    <w:rsid w:val="006A4BCD"/>
    <w:rsid w:val="006A5ACC"/>
    <w:rsid w:val="006A612B"/>
    <w:rsid w:val="006A6160"/>
    <w:rsid w:val="006A66B9"/>
    <w:rsid w:val="006A69E7"/>
    <w:rsid w:val="006A69EE"/>
    <w:rsid w:val="006A7013"/>
    <w:rsid w:val="006A7235"/>
    <w:rsid w:val="006A743C"/>
    <w:rsid w:val="006A7BE2"/>
    <w:rsid w:val="006A7CFC"/>
    <w:rsid w:val="006A7EBE"/>
    <w:rsid w:val="006B034E"/>
    <w:rsid w:val="006B0D09"/>
    <w:rsid w:val="006B0D27"/>
    <w:rsid w:val="006B1117"/>
    <w:rsid w:val="006B185C"/>
    <w:rsid w:val="006B1D55"/>
    <w:rsid w:val="006B1FCB"/>
    <w:rsid w:val="006B2546"/>
    <w:rsid w:val="006B2CE9"/>
    <w:rsid w:val="006B3E7F"/>
    <w:rsid w:val="006B4952"/>
    <w:rsid w:val="006B5411"/>
    <w:rsid w:val="006B55A3"/>
    <w:rsid w:val="006B5622"/>
    <w:rsid w:val="006B5B6C"/>
    <w:rsid w:val="006B5C00"/>
    <w:rsid w:val="006B5DB4"/>
    <w:rsid w:val="006B602A"/>
    <w:rsid w:val="006B615D"/>
    <w:rsid w:val="006B6289"/>
    <w:rsid w:val="006B62A2"/>
    <w:rsid w:val="006B654A"/>
    <w:rsid w:val="006B6B6E"/>
    <w:rsid w:val="006B6B96"/>
    <w:rsid w:val="006B6CD4"/>
    <w:rsid w:val="006B73AE"/>
    <w:rsid w:val="006B7998"/>
    <w:rsid w:val="006C0278"/>
    <w:rsid w:val="006C039B"/>
    <w:rsid w:val="006C03C6"/>
    <w:rsid w:val="006C0EE8"/>
    <w:rsid w:val="006C13A4"/>
    <w:rsid w:val="006C2191"/>
    <w:rsid w:val="006C243A"/>
    <w:rsid w:val="006C3237"/>
    <w:rsid w:val="006C34A2"/>
    <w:rsid w:val="006C396C"/>
    <w:rsid w:val="006C39E5"/>
    <w:rsid w:val="006C3D7B"/>
    <w:rsid w:val="006C48B1"/>
    <w:rsid w:val="006C50F9"/>
    <w:rsid w:val="006C5C54"/>
    <w:rsid w:val="006C5DC9"/>
    <w:rsid w:val="006C60E8"/>
    <w:rsid w:val="006C6230"/>
    <w:rsid w:val="006C629B"/>
    <w:rsid w:val="006C71DA"/>
    <w:rsid w:val="006C73A4"/>
    <w:rsid w:val="006C7EE5"/>
    <w:rsid w:val="006D01B1"/>
    <w:rsid w:val="006D0224"/>
    <w:rsid w:val="006D02B7"/>
    <w:rsid w:val="006D03E6"/>
    <w:rsid w:val="006D0615"/>
    <w:rsid w:val="006D0CEC"/>
    <w:rsid w:val="006D0D36"/>
    <w:rsid w:val="006D1527"/>
    <w:rsid w:val="006D1651"/>
    <w:rsid w:val="006D1A7A"/>
    <w:rsid w:val="006D2778"/>
    <w:rsid w:val="006D2A3C"/>
    <w:rsid w:val="006D2AB7"/>
    <w:rsid w:val="006D2C90"/>
    <w:rsid w:val="006D3081"/>
    <w:rsid w:val="006D30A6"/>
    <w:rsid w:val="006D3805"/>
    <w:rsid w:val="006D4036"/>
    <w:rsid w:val="006D4691"/>
    <w:rsid w:val="006D4829"/>
    <w:rsid w:val="006D4A61"/>
    <w:rsid w:val="006D4AD5"/>
    <w:rsid w:val="006D4C7A"/>
    <w:rsid w:val="006D4DE6"/>
    <w:rsid w:val="006D55E9"/>
    <w:rsid w:val="006D590E"/>
    <w:rsid w:val="006D5BC1"/>
    <w:rsid w:val="006D6365"/>
    <w:rsid w:val="006D63B4"/>
    <w:rsid w:val="006D678B"/>
    <w:rsid w:val="006D67D4"/>
    <w:rsid w:val="006D6B31"/>
    <w:rsid w:val="006D724C"/>
    <w:rsid w:val="006D779A"/>
    <w:rsid w:val="006D7E89"/>
    <w:rsid w:val="006D7F42"/>
    <w:rsid w:val="006E017E"/>
    <w:rsid w:val="006E0525"/>
    <w:rsid w:val="006E056D"/>
    <w:rsid w:val="006E05EC"/>
    <w:rsid w:val="006E08EA"/>
    <w:rsid w:val="006E0C61"/>
    <w:rsid w:val="006E1858"/>
    <w:rsid w:val="006E199A"/>
    <w:rsid w:val="006E1E65"/>
    <w:rsid w:val="006E2488"/>
    <w:rsid w:val="006E2A29"/>
    <w:rsid w:val="006E31F8"/>
    <w:rsid w:val="006E33BF"/>
    <w:rsid w:val="006E36F9"/>
    <w:rsid w:val="006E3FEA"/>
    <w:rsid w:val="006E43DB"/>
    <w:rsid w:val="006E4E1E"/>
    <w:rsid w:val="006E4E4E"/>
    <w:rsid w:val="006E4FFF"/>
    <w:rsid w:val="006E50FE"/>
    <w:rsid w:val="006E5363"/>
    <w:rsid w:val="006E53EF"/>
    <w:rsid w:val="006E582B"/>
    <w:rsid w:val="006E5D63"/>
    <w:rsid w:val="006E676E"/>
    <w:rsid w:val="006E68D6"/>
    <w:rsid w:val="006E6BD8"/>
    <w:rsid w:val="006E6E10"/>
    <w:rsid w:val="006E6F43"/>
    <w:rsid w:val="006E72BA"/>
    <w:rsid w:val="006E7596"/>
    <w:rsid w:val="006E7660"/>
    <w:rsid w:val="006E799C"/>
    <w:rsid w:val="006F088C"/>
    <w:rsid w:val="006F117B"/>
    <w:rsid w:val="006F163E"/>
    <w:rsid w:val="006F1760"/>
    <w:rsid w:val="006F1B1A"/>
    <w:rsid w:val="006F1CB5"/>
    <w:rsid w:val="006F1DD6"/>
    <w:rsid w:val="006F1E05"/>
    <w:rsid w:val="006F1F40"/>
    <w:rsid w:val="006F2183"/>
    <w:rsid w:val="006F2596"/>
    <w:rsid w:val="006F2790"/>
    <w:rsid w:val="006F2A60"/>
    <w:rsid w:val="006F2CAA"/>
    <w:rsid w:val="006F339B"/>
    <w:rsid w:val="006F345C"/>
    <w:rsid w:val="006F35B5"/>
    <w:rsid w:val="006F37E6"/>
    <w:rsid w:val="006F39BB"/>
    <w:rsid w:val="006F3DBC"/>
    <w:rsid w:val="006F3EDF"/>
    <w:rsid w:val="006F438E"/>
    <w:rsid w:val="006F45B2"/>
    <w:rsid w:val="006F540D"/>
    <w:rsid w:val="006F57F2"/>
    <w:rsid w:val="006F5925"/>
    <w:rsid w:val="006F6229"/>
    <w:rsid w:val="006F7068"/>
    <w:rsid w:val="006F71FE"/>
    <w:rsid w:val="006F7547"/>
    <w:rsid w:val="006F75CD"/>
    <w:rsid w:val="006F7713"/>
    <w:rsid w:val="006F7C07"/>
    <w:rsid w:val="006F7E81"/>
    <w:rsid w:val="006F7F03"/>
    <w:rsid w:val="006F7F3A"/>
    <w:rsid w:val="00700091"/>
    <w:rsid w:val="007005A5"/>
    <w:rsid w:val="00701559"/>
    <w:rsid w:val="00702354"/>
    <w:rsid w:val="00702377"/>
    <w:rsid w:val="00702CF0"/>
    <w:rsid w:val="00702FFB"/>
    <w:rsid w:val="00703A06"/>
    <w:rsid w:val="0070471F"/>
    <w:rsid w:val="007047A5"/>
    <w:rsid w:val="0070519D"/>
    <w:rsid w:val="00705337"/>
    <w:rsid w:val="00705480"/>
    <w:rsid w:val="00705973"/>
    <w:rsid w:val="00705EAD"/>
    <w:rsid w:val="00706129"/>
    <w:rsid w:val="00706406"/>
    <w:rsid w:val="00706CED"/>
    <w:rsid w:val="00707169"/>
    <w:rsid w:val="007071F2"/>
    <w:rsid w:val="007075F9"/>
    <w:rsid w:val="007076EB"/>
    <w:rsid w:val="00707AC4"/>
    <w:rsid w:val="00707DAC"/>
    <w:rsid w:val="00710A75"/>
    <w:rsid w:val="00711090"/>
    <w:rsid w:val="00711B9E"/>
    <w:rsid w:val="00711F88"/>
    <w:rsid w:val="00712319"/>
    <w:rsid w:val="00712333"/>
    <w:rsid w:val="007128F0"/>
    <w:rsid w:val="0071290B"/>
    <w:rsid w:val="0071345E"/>
    <w:rsid w:val="00713A28"/>
    <w:rsid w:val="00713E1F"/>
    <w:rsid w:val="007142CC"/>
    <w:rsid w:val="00714359"/>
    <w:rsid w:val="0071473C"/>
    <w:rsid w:val="00714A06"/>
    <w:rsid w:val="00714C0D"/>
    <w:rsid w:val="00714D70"/>
    <w:rsid w:val="00715200"/>
    <w:rsid w:val="00716D60"/>
    <w:rsid w:val="00716ED0"/>
    <w:rsid w:val="007173EB"/>
    <w:rsid w:val="00717ACD"/>
    <w:rsid w:val="00717EB0"/>
    <w:rsid w:val="007204E5"/>
    <w:rsid w:val="007205B3"/>
    <w:rsid w:val="007205BB"/>
    <w:rsid w:val="0072096F"/>
    <w:rsid w:val="00721038"/>
    <w:rsid w:val="007213EB"/>
    <w:rsid w:val="00721790"/>
    <w:rsid w:val="0072185E"/>
    <w:rsid w:val="00721991"/>
    <w:rsid w:val="00721AD4"/>
    <w:rsid w:val="00721BDF"/>
    <w:rsid w:val="00721F05"/>
    <w:rsid w:val="007222AA"/>
    <w:rsid w:val="00722646"/>
    <w:rsid w:val="00722E0B"/>
    <w:rsid w:val="0072361B"/>
    <w:rsid w:val="00723C61"/>
    <w:rsid w:val="00723E91"/>
    <w:rsid w:val="00724B13"/>
    <w:rsid w:val="007253E1"/>
    <w:rsid w:val="007258B9"/>
    <w:rsid w:val="0072617C"/>
    <w:rsid w:val="007262C2"/>
    <w:rsid w:val="00726559"/>
    <w:rsid w:val="00726734"/>
    <w:rsid w:val="007267E6"/>
    <w:rsid w:val="00726A2F"/>
    <w:rsid w:val="0072706C"/>
    <w:rsid w:val="00727798"/>
    <w:rsid w:val="00727CC3"/>
    <w:rsid w:val="00730064"/>
    <w:rsid w:val="00730469"/>
    <w:rsid w:val="0073047A"/>
    <w:rsid w:val="007308E8"/>
    <w:rsid w:val="00730994"/>
    <w:rsid w:val="007310D7"/>
    <w:rsid w:val="00731765"/>
    <w:rsid w:val="0073251C"/>
    <w:rsid w:val="00732852"/>
    <w:rsid w:val="00732AFF"/>
    <w:rsid w:val="00733D5A"/>
    <w:rsid w:val="00734242"/>
    <w:rsid w:val="00734363"/>
    <w:rsid w:val="00734879"/>
    <w:rsid w:val="00734F9C"/>
    <w:rsid w:val="007350E0"/>
    <w:rsid w:val="007352C6"/>
    <w:rsid w:val="007353D5"/>
    <w:rsid w:val="007356EA"/>
    <w:rsid w:val="00735FA0"/>
    <w:rsid w:val="0073611D"/>
    <w:rsid w:val="00736BED"/>
    <w:rsid w:val="00736DBD"/>
    <w:rsid w:val="00737960"/>
    <w:rsid w:val="00737F67"/>
    <w:rsid w:val="00740067"/>
    <w:rsid w:val="00740621"/>
    <w:rsid w:val="00740816"/>
    <w:rsid w:val="007408F2"/>
    <w:rsid w:val="00740A09"/>
    <w:rsid w:val="00740AEE"/>
    <w:rsid w:val="00740C59"/>
    <w:rsid w:val="00740D14"/>
    <w:rsid w:val="007410FF"/>
    <w:rsid w:val="00741113"/>
    <w:rsid w:val="00741210"/>
    <w:rsid w:val="00741780"/>
    <w:rsid w:val="00741826"/>
    <w:rsid w:val="00741B78"/>
    <w:rsid w:val="00741E61"/>
    <w:rsid w:val="00741EED"/>
    <w:rsid w:val="0074215E"/>
    <w:rsid w:val="00742715"/>
    <w:rsid w:val="007429FF"/>
    <w:rsid w:val="00743113"/>
    <w:rsid w:val="007432A1"/>
    <w:rsid w:val="00743601"/>
    <w:rsid w:val="00743742"/>
    <w:rsid w:val="00743966"/>
    <w:rsid w:val="00743EE7"/>
    <w:rsid w:val="007443A1"/>
    <w:rsid w:val="007453A9"/>
    <w:rsid w:val="0074541F"/>
    <w:rsid w:val="00745582"/>
    <w:rsid w:val="00745823"/>
    <w:rsid w:val="007458B4"/>
    <w:rsid w:val="00745D74"/>
    <w:rsid w:val="0074608B"/>
    <w:rsid w:val="00746E2B"/>
    <w:rsid w:val="007479FE"/>
    <w:rsid w:val="00750102"/>
    <w:rsid w:val="0075046D"/>
    <w:rsid w:val="00751009"/>
    <w:rsid w:val="007510C9"/>
    <w:rsid w:val="00751AA4"/>
    <w:rsid w:val="00752A13"/>
    <w:rsid w:val="00752C0A"/>
    <w:rsid w:val="00753008"/>
    <w:rsid w:val="0075440A"/>
    <w:rsid w:val="00754C07"/>
    <w:rsid w:val="00754EDD"/>
    <w:rsid w:val="00755447"/>
    <w:rsid w:val="00755831"/>
    <w:rsid w:val="00755CC2"/>
    <w:rsid w:val="00756273"/>
    <w:rsid w:val="00756454"/>
    <w:rsid w:val="007564EF"/>
    <w:rsid w:val="00756514"/>
    <w:rsid w:val="00756D0A"/>
    <w:rsid w:val="00756E44"/>
    <w:rsid w:val="00757910"/>
    <w:rsid w:val="00757BDF"/>
    <w:rsid w:val="00757CF8"/>
    <w:rsid w:val="00757DC7"/>
    <w:rsid w:val="00760928"/>
    <w:rsid w:val="00760FF6"/>
    <w:rsid w:val="007611CA"/>
    <w:rsid w:val="0076183F"/>
    <w:rsid w:val="00761866"/>
    <w:rsid w:val="00761CD8"/>
    <w:rsid w:val="00762A33"/>
    <w:rsid w:val="00763021"/>
    <w:rsid w:val="00763373"/>
    <w:rsid w:val="00763D43"/>
    <w:rsid w:val="0076434C"/>
    <w:rsid w:val="007643C6"/>
    <w:rsid w:val="007644EF"/>
    <w:rsid w:val="00764B5A"/>
    <w:rsid w:val="00764B65"/>
    <w:rsid w:val="00764F78"/>
    <w:rsid w:val="00765338"/>
    <w:rsid w:val="007654B4"/>
    <w:rsid w:val="007655B6"/>
    <w:rsid w:val="007657AC"/>
    <w:rsid w:val="00765804"/>
    <w:rsid w:val="00765BC7"/>
    <w:rsid w:val="00765BEA"/>
    <w:rsid w:val="00765E09"/>
    <w:rsid w:val="00765E91"/>
    <w:rsid w:val="007661EA"/>
    <w:rsid w:val="00766739"/>
    <w:rsid w:val="00766B11"/>
    <w:rsid w:val="00766EAA"/>
    <w:rsid w:val="00766ECA"/>
    <w:rsid w:val="007675F5"/>
    <w:rsid w:val="00767745"/>
    <w:rsid w:val="007678A2"/>
    <w:rsid w:val="0076798C"/>
    <w:rsid w:val="00770742"/>
    <w:rsid w:val="007707C8"/>
    <w:rsid w:val="00770820"/>
    <w:rsid w:val="00770845"/>
    <w:rsid w:val="00770E03"/>
    <w:rsid w:val="00770FBC"/>
    <w:rsid w:val="00771355"/>
    <w:rsid w:val="00771803"/>
    <w:rsid w:val="00771911"/>
    <w:rsid w:val="00771ACE"/>
    <w:rsid w:val="00771D77"/>
    <w:rsid w:val="00773CBB"/>
    <w:rsid w:val="00773CC7"/>
    <w:rsid w:val="00773DAA"/>
    <w:rsid w:val="00774105"/>
    <w:rsid w:val="0077419B"/>
    <w:rsid w:val="007745B6"/>
    <w:rsid w:val="007745ED"/>
    <w:rsid w:val="00774DF0"/>
    <w:rsid w:val="0077568D"/>
    <w:rsid w:val="00775A14"/>
    <w:rsid w:val="00775D99"/>
    <w:rsid w:val="00775F0E"/>
    <w:rsid w:val="00775F4C"/>
    <w:rsid w:val="00776336"/>
    <w:rsid w:val="00776CB6"/>
    <w:rsid w:val="00780739"/>
    <w:rsid w:val="00780ED2"/>
    <w:rsid w:val="00781D32"/>
    <w:rsid w:val="00782732"/>
    <w:rsid w:val="00782927"/>
    <w:rsid w:val="00782B29"/>
    <w:rsid w:val="00782C12"/>
    <w:rsid w:val="0078406D"/>
    <w:rsid w:val="00784492"/>
    <w:rsid w:val="00785669"/>
    <w:rsid w:val="0078586C"/>
    <w:rsid w:val="00785BE9"/>
    <w:rsid w:val="00785C6D"/>
    <w:rsid w:val="007861DA"/>
    <w:rsid w:val="00786460"/>
    <w:rsid w:val="00786810"/>
    <w:rsid w:val="007868C2"/>
    <w:rsid w:val="007905BE"/>
    <w:rsid w:val="007908A9"/>
    <w:rsid w:val="00790AC6"/>
    <w:rsid w:val="00790D68"/>
    <w:rsid w:val="00792C47"/>
    <w:rsid w:val="00792F56"/>
    <w:rsid w:val="00793203"/>
    <w:rsid w:val="007933D4"/>
    <w:rsid w:val="00793711"/>
    <w:rsid w:val="00793BED"/>
    <w:rsid w:val="00793BF4"/>
    <w:rsid w:val="00793DDB"/>
    <w:rsid w:val="0079417E"/>
    <w:rsid w:val="00794432"/>
    <w:rsid w:val="00794772"/>
    <w:rsid w:val="0079500B"/>
    <w:rsid w:val="00795060"/>
    <w:rsid w:val="00795FB9"/>
    <w:rsid w:val="00796122"/>
    <w:rsid w:val="007964A7"/>
    <w:rsid w:val="0079676B"/>
    <w:rsid w:val="00796DF2"/>
    <w:rsid w:val="00796E00"/>
    <w:rsid w:val="00797089"/>
    <w:rsid w:val="00797463"/>
    <w:rsid w:val="0079778C"/>
    <w:rsid w:val="007A079D"/>
    <w:rsid w:val="007A0F8C"/>
    <w:rsid w:val="007A138B"/>
    <w:rsid w:val="007A14FD"/>
    <w:rsid w:val="007A206F"/>
    <w:rsid w:val="007A286D"/>
    <w:rsid w:val="007A2AF9"/>
    <w:rsid w:val="007A2CDF"/>
    <w:rsid w:val="007A30BC"/>
    <w:rsid w:val="007A34BF"/>
    <w:rsid w:val="007A38F0"/>
    <w:rsid w:val="007A3D50"/>
    <w:rsid w:val="007A425A"/>
    <w:rsid w:val="007A472C"/>
    <w:rsid w:val="007A48B1"/>
    <w:rsid w:val="007A4EB3"/>
    <w:rsid w:val="007A5749"/>
    <w:rsid w:val="007A5A52"/>
    <w:rsid w:val="007A6A8C"/>
    <w:rsid w:val="007A792C"/>
    <w:rsid w:val="007A7A68"/>
    <w:rsid w:val="007A7F28"/>
    <w:rsid w:val="007B01B9"/>
    <w:rsid w:val="007B14DF"/>
    <w:rsid w:val="007B1F28"/>
    <w:rsid w:val="007B2248"/>
    <w:rsid w:val="007B2544"/>
    <w:rsid w:val="007B260A"/>
    <w:rsid w:val="007B2700"/>
    <w:rsid w:val="007B2A23"/>
    <w:rsid w:val="007B2A5B"/>
    <w:rsid w:val="007B2B35"/>
    <w:rsid w:val="007B2DC5"/>
    <w:rsid w:val="007B2DC8"/>
    <w:rsid w:val="007B30F8"/>
    <w:rsid w:val="007B323C"/>
    <w:rsid w:val="007B3ED3"/>
    <w:rsid w:val="007B4A40"/>
    <w:rsid w:val="007B52B0"/>
    <w:rsid w:val="007B53C5"/>
    <w:rsid w:val="007B5497"/>
    <w:rsid w:val="007B5738"/>
    <w:rsid w:val="007B5C0B"/>
    <w:rsid w:val="007B5E29"/>
    <w:rsid w:val="007B6032"/>
    <w:rsid w:val="007B6063"/>
    <w:rsid w:val="007B616D"/>
    <w:rsid w:val="007B66B9"/>
    <w:rsid w:val="007B6B1D"/>
    <w:rsid w:val="007B6E44"/>
    <w:rsid w:val="007B6E4E"/>
    <w:rsid w:val="007B7743"/>
    <w:rsid w:val="007B776E"/>
    <w:rsid w:val="007B79B4"/>
    <w:rsid w:val="007C002C"/>
    <w:rsid w:val="007C04E8"/>
    <w:rsid w:val="007C12AC"/>
    <w:rsid w:val="007C193E"/>
    <w:rsid w:val="007C1E88"/>
    <w:rsid w:val="007C21F2"/>
    <w:rsid w:val="007C220B"/>
    <w:rsid w:val="007C22F7"/>
    <w:rsid w:val="007C2596"/>
    <w:rsid w:val="007C25D0"/>
    <w:rsid w:val="007C280A"/>
    <w:rsid w:val="007C2950"/>
    <w:rsid w:val="007C2A1F"/>
    <w:rsid w:val="007C3968"/>
    <w:rsid w:val="007C4872"/>
    <w:rsid w:val="007C48F9"/>
    <w:rsid w:val="007C4C1E"/>
    <w:rsid w:val="007C4E0A"/>
    <w:rsid w:val="007C5601"/>
    <w:rsid w:val="007C6174"/>
    <w:rsid w:val="007C6C3E"/>
    <w:rsid w:val="007C6CCA"/>
    <w:rsid w:val="007C6DA4"/>
    <w:rsid w:val="007C6E39"/>
    <w:rsid w:val="007C71D2"/>
    <w:rsid w:val="007C75C9"/>
    <w:rsid w:val="007D00F0"/>
    <w:rsid w:val="007D03E6"/>
    <w:rsid w:val="007D0534"/>
    <w:rsid w:val="007D07F9"/>
    <w:rsid w:val="007D0E14"/>
    <w:rsid w:val="007D18A5"/>
    <w:rsid w:val="007D2093"/>
    <w:rsid w:val="007D2A00"/>
    <w:rsid w:val="007D2A81"/>
    <w:rsid w:val="007D2CD4"/>
    <w:rsid w:val="007D2F72"/>
    <w:rsid w:val="007D354D"/>
    <w:rsid w:val="007D3D53"/>
    <w:rsid w:val="007D4F80"/>
    <w:rsid w:val="007D5311"/>
    <w:rsid w:val="007D556F"/>
    <w:rsid w:val="007D6228"/>
    <w:rsid w:val="007D650D"/>
    <w:rsid w:val="007D6B1E"/>
    <w:rsid w:val="007D6BD3"/>
    <w:rsid w:val="007D73C8"/>
    <w:rsid w:val="007D7518"/>
    <w:rsid w:val="007D7556"/>
    <w:rsid w:val="007D75B1"/>
    <w:rsid w:val="007D77CF"/>
    <w:rsid w:val="007D7A22"/>
    <w:rsid w:val="007D7C15"/>
    <w:rsid w:val="007E09A1"/>
    <w:rsid w:val="007E0A0D"/>
    <w:rsid w:val="007E0FE9"/>
    <w:rsid w:val="007E1053"/>
    <w:rsid w:val="007E18C8"/>
    <w:rsid w:val="007E1ACA"/>
    <w:rsid w:val="007E33CA"/>
    <w:rsid w:val="007E383D"/>
    <w:rsid w:val="007E3FA4"/>
    <w:rsid w:val="007E44B1"/>
    <w:rsid w:val="007E4A9B"/>
    <w:rsid w:val="007E4F2B"/>
    <w:rsid w:val="007E4F64"/>
    <w:rsid w:val="007E5087"/>
    <w:rsid w:val="007E5101"/>
    <w:rsid w:val="007E52F7"/>
    <w:rsid w:val="007E5B4E"/>
    <w:rsid w:val="007E5B87"/>
    <w:rsid w:val="007E5C4C"/>
    <w:rsid w:val="007E6D26"/>
    <w:rsid w:val="007E6EC3"/>
    <w:rsid w:val="007E6F32"/>
    <w:rsid w:val="007E6FF8"/>
    <w:rsid w:val="007E7BFA"/>
    <w:rsid w:val="007E7FED"/>
    <w:rsid w:val="007F0312"/>
    <w:rsid w:val="007F09A1"/>
    <w:rsid w:val="007F0EBC"/>
    <w:rsid w:val="007F1124"/>
    <w:rsid w:val="007F1359"/>
    <w:rsid w:val="007F14D5"/>
    <w:rsid w:val="007F15CB"/>
    <w:rsid w:val="007F1672"/>
    <w:rsid w:val="007F225B"/>
    <w:rsid w:val="007F2424"/>
    <w:rsid w:val="007F278B"/>
    <w:rsid w:val="007F2960"/>
    <w:rsid w:val="007F2C1B"/>
    <w:rsid w:val="007F3236"/>
    <w:rsid w:val="007F33FB"/>
    <w:rsid w:val="007F3608"/>
    <w:rsid w:val="007F3811"/>
    <w:rsid w:val="007F3854"/>
    <w:rsid w:val="007F57F5"/>
    <w:rsid w:val="007F6566"/>
    <w:rsid w:val="007F7050"/>
    <w:rsid w:val="007F75EA"/>
    <w:rsid w:val="007F7962"/>
    <w:rsid w:val="007F79E5"/>
    <w:rsid w:val="007F7B78"/>
    <w:rsid w:val="007F7C12"/>
    <w:rsid w:val="00800271"/>
    <w:rsid w:val="00800342"/>
    <w:rsid w:val="0080041A"/>
    <w:rsid w:val="0080054D"/>
    <w:rsid w:val="00800FC0"/>
    <w:rsid w:val="0080118E"/>
    <w:rsid w:val="008013E3"/>
    <w:rsid w:val="008016B5"/>
    <w:rsid w:val="00801701"/>
    <w:rsid w:val="0080245B"/>
    <w:rsid w:val="0080260F"/>
    <w:rsid w:val="00802A9A"/>
    <w:rsid w:val="0080375E"/>
    <w:rsid w:val="00804761"/>
    <w:rsid w:val="00804B10"/>
    <w:rsid w:val="0080521D"/>
    <w:rsid w:val="008062F0"/>
    <w:rsid w:val="0080634B"/>
    <w:rsid w:val="00806671"/>
    <w:rsid w:val="00806722"/>
    <w:rsid w:val="008067D2"/>
    <w:rsid w:val="00806C5A"/>
    <w:rsid w:val="0080713C"/>
    <w:rsid w:val="008078CA"/>
    <w:rsid w:val="00807C63"/>
    <w:rsid w:val="008100E0"/>
    <w:rsid w:val="00810735"/>
    <w:rsid w:val="008108BF"/>
    <w:rsid w:val="00810D88"/>
    <w:rsid w:val="008113CF"/>
    <w:rsid w:val="00811B30"/>
    <w:rsid w:val="00811ECD"/>
    <w:rsid w:val="00811F0F"/>
    <w:rsid w:val="0081267E"/>
    <w:rsid w:val="008127BE"/>
    <w:rsid w:val="008129FE"/>
    <w:rsid w:val="008135C0"/>
    <w:rsid w:val="008143C1"/>
    <w:rsid w:val="0081479C"/>
    <w:rsid w:val="008147B7"/>
    <w:rsid w:val="00815019"/>
    <w:rsid w:val="00815970"/>
    <w:rsid w:val="00816276"/>
    <w:rsid w:val="00816300"/>
    <w:rsid w:val="00816B9B"/>
    <w:rsid w:val="00816E7F"/>
    <w:rsid w:val="00817866"/>
    <w:rsid w:val="008201D4"/>
    <w:rsid w:val="008203BC"/>
    <w:rsid w:val="0082048D"/>
    <w:rsid w:val="008206A1"/>
    <w:rsid w:val="00820C67"/>
    <w:rsid w:val="00820CA5"/>
    <w:rsid w:val="00820D88"/>
    <w:rsid w:val="00820F91"/>
    <w:rsid w:val="00821021"/>
    <w:rsid w:val="00821E8A"/>
    <w:rsid w:val="00823D88"/>
    <w:rsid w:val="008245B4"/>
    <w:rsid w:val="00825191"/>
    <w:rsid w:val="0082526D"/>
    <w:rsid w:val="00825462"/>
    <w:rsid w:val="00825641"/>
    <w:rsid w:val="00825AF5"/>
    <w:rsid w:val="0082650E"/>
    <w:rsid w:val="0082689A"/>
    <w:rsid w:val="008268B6"/>
    <w:rsid w:val="00826AFC"/>
    <w:rsid w:val="00826C1A"/>
    <w:rsid w:val="00827628"/>
    <w:rsid w:val="00827EE2"/>
    <w:rsid w:val="00830501"/>
    <w:rsid w:val="008314DE"/>
    <w:rsid w:val="00831551"/>
    <w:rsid w:val="00831799"/>
    <w:rsid w:val="00831C23"/>
    <w:rsid w:val="00831D81"/>
    <w:rsid w:val="00831E67"/>
    <w:rsid w:val="008328AE"/>
    <w:rsid w:val="00832D8F"/>
    <w:rsid w:val="00833DE7"/>
    <w:rsid w:val="00833E2A"/>
    <w:rsid w:val="00833E5A"/>
    <w:rsid w:val="0083418A"/>
    <w:rsid w:val="00834319"/>
    <w:rsid w:val="0083438F"/>
    <w:rsid w:val="008344CC"/>
    <w:rsid w:val="0083485B"/>
    <w:rsid w:val="0083492E"/>
    <w:rsid w:val="00834B63"/>
    <w:rsid w:val="008351A8"/>
    <w:rsid w:val="0083577E"/>
    <w:rsid w:val="0083599A"/>
    <w:rsid w:val="00835C12"/>
    <w:rsid w:val="00835CC1"/>
    <w:rsid w:val="00836466"/>
    <w:rsid w:val="00836AAF"/>
    <w:rsid w:val="00836D96"/>
    <w:rsid w:val="00837093"/>
    <w:rsid w:val="008379EC"/>
    <w:rsid w:val="00837D58"/>
    <w:rsid w:val="00837E98"/>
    <w:rsid w:val="00840900"/>
    <w:rsid w:val="00840A9B"/>
    <w:rsid w:val="00840AD3"/>
    <w:rsid w:val="00840EF7"/>
    <w:rsid w:val="008420C0"/>
    <w:rsid w:val="00842304"/>
    <w:rsid w:val="0084278B"/>
    <w:rsid w:val="00842BF4"/>
    <w:rsid w:val="00842F0F"/>
    <w:rsid w:val="00842F9B"/>
    <w:rsid w:val="00843408"/>
    <w:rsid w:val="00843935"/>
    <w:rsid w:val="00843C37"/>
    <w:rsid w:val="0084455C"/>
    <w:rsid w:val="008448A2"/>
    <w:rsid w:val="00844D9A"/>
    <w:rsid w:val="0084538C"/>
    <w:rsid w:val="00845879"/>
    <w:rsid w:val="00845930"/>
    <w:rsid w:val="00845DFF"/>
    <w:rsid w:val="00846182"/>
    <w:rsid w:val="0084656C"/>
    <w:rsid w:val="008468EB"/>
    <w:rsid w:val="00847937"/>
    <w:rsid w:val="00847E6B"/>
    <w:rsid w:val="00850187"/>
    <w:rsid w:val="008509A3"/>
    <w:rsid w:val="00850F66"/>
    <w:rsid w:val="008510DC"/>
    <w:rsid w:val="0085137F"/>
    <w:rsid w:val="008514EB"/>
    <w:rsid w:val="008515B3"/>
    <w:rsid w:val="00851BE2"/>
    <w:rsid w:val="00852F25"/>
    <w:rsid w:val="008530EA"/>
    <w:rsid w:val="00853143"/>
    <w:rsid w:val="00853716"/>
    <w:rsid w:val="00853765"/>
    <w:rsid w:val="00853C08"/>
    <w:rsid w:val="008540BF"/>
    <w:rsid w:val="008549DF"/>
    <w:rsid w:val="00854F2E"/>
    <w:rsid w:val="0085542D"/>
    <w:rsid w:val="00855601"/>
    <w:rsid w:val="008556BB"/>
    <w:rsid w:val="00855C22"/>
    <w:rsid w:val="00855DC1"/>
    <w:rsid w:val="00855E3E"/>
    <w:rsid w:val="0085642E"/>
    <w:rsid w:val="00856790"/>
    <w:rsid w:val="008568A3"/>
    <w:rsid w:val="008568D8"/>
    <w:rsid w:val="00856CC2"/>
    <w:rsid w:val="00857D1E"/>
    <w:rsid w:val="00857FA2"/>
    <w:rsid w:val="00860EE9"/>
    <w:rsid w:val="00861227"/>
    <w:rsid w:val="0086187B"/>
    <w:rsid w:val="00861ABB"/>
    <w:rsid w:val="00862295"/>
    <w:rsid w:val="008635B5"/>
    <w:rsid w:val="00863B1D"/>
    <w:rsid w:val="00863ED6"/>
    <w:rsid w:val="0086469B"/>
    <w:rsid w:val="00864B32"/>
    <w:rsid w:val="008652A9"/>
    <w:rsid w:val="00865600"/>
    <w:rsid w:val="008656DC"/>
    <w:rsid w:val="00865984"/>
    <w:rsid w:val="008664C7"/>
    <w:rsid w:val="0086696C"/>
    <w:rsid w:val="00867045"/>
    <w:rsid w:val="0086734E"/>
    <w:rsid w:val="0086751E"/>
    <w:rsid w:val="0086777F"/>
    <w:rsid w:val="00867861"/>
    <w:rsid w:val="00867A9E"/>
    <w:rsid w:val="00867E24"/>
    <w:rsid w:val="00870141"/>
    <w:rsid w:val="008710A5"/>
    <w:rsid w:val="008715B6"/>
    <w:rsid w:val="008719E5"/>
    <w:rsid w:val="00871BB8"/>
    <w:rsid w:val="00871E2F"/>
    <w:rsid w:val="00871E79"/>
    <w:rsid w:val="00871EF1"/>
    <w:rsid w:val="00871F08"/>
    <w:rsid w:val="00871F7E"/>
    <w:rsid w:val="0087219D"/>
    <w:rsid w:val="00872414"/>
    <w:rsid w:val="00872510"/>
    <w:rsid w:val="008726C9"/>
    <w:rsid w:val="00872A97"/>
    <w:rsid w:val="00872F13"/>
    <w:rsid w:val="0087302B"/>
    <w:rsid w:val="008735B7"/>
    <w:rsid w:val="0087445C"/>
    <w:rsid w:val="00874FF8"/>
    <w:rsid w:val="00875BDF"/>
    <w:rsid w:val="00875CAB"/>
    <w:rsid w:val="008761C5"/>
    <w:rsid w:val="0087650C"/>
    <w:rsid w:val="00876A73"/>
    <w:rsid w:val="00876D0B"/>
    <w:rsid w:val="008774A3"/>
    <w:rsid w:val="008779FD"/>
    <w:rsid w:val="00877DD5"/>
    <w:rsid w:val="00880048"/>
    <w:rsid w:val="008808BD"/>
    <w:rsid w:val="0088115A"/>
    <w:rsid w:val="008811E0"/>
    <w:rsid w:val="00881289"/>
    <w:rsid w:val="008817B7"/>
    <w:rsid w:val="008818B7"/>
    <w:rsid w:val="00881BDE"/>
    <w:rsid w:val="00881CE9"/>
    <w:rsid w:val="00881E72"/>
    <w:rsid w:val="00881FBF"/>
    <w:rsid w:val="0088208A"/>
    <w:rsid w:val="008823BA"/>
    <w:rsid w:val="00882772"/>
    <w:rsid w:val="00882CC0"/>
    <w:rsid w:val="008831AC"/>
    <w:rsid w:val="008832DC"/>
    <w:rsid w:val="008834F8"/>
    <w:rsid w:val="008835A6"/>
    <w:rsid w:val="00884696"/>
    <w:rsid w:val="00884D06"/>
    <w:rsid w:val="00885963"/>
    <w:rsid w:val="00885BC8"/>
    <w:rsid w:val="00886367"/>
    <w:rsid w:val="0088668B"/>
    <w:rsid w:val="00886A1B"/>
    <w:rsid w:val="00886C3D"/>
    <w:rsid w:val="00887396"/>
    <w:rsid w:val="00887424"/>
    <w:rsid w:val="00887749"/>
    <w:rsid w:val="00887992"/>
    <w:rsid w:val="008879B1"/>
    <w:rsid w:val="00887CF8"/>
    <w:rsid w:val="00887EC6"/>
    <w:rsid w:val="008909A6"/>
    <w:rsid w:val="00890E19"/>
    <w:rsid w:val="008911E8"/>
    <w:rsid w:val="0089131A"/>
    <w:rsid w:val="008914ED"/>
    <w:rsid w:val="00891F2A"/>
    <w:rsid w:val="00892039"/>
    <w:rsid w:val="0089286D"/>
    <w:rsid w:val="008929FE"/>
    <w:rsid w:val="00892DF9"/>
    <w:rsid w:val="00892EAB"/>
    <w:rsid w:val="00894D30"/>
    <w:rsid w:val="0089519D"/>
    <w:rsid w:val="0089528D"/>
    <w:rsid w:val="008964D8"/>
    <w:rsid w:val="008978DE"/>
    <w:rsid w:val="00897ADA"/>
    <w:rsid w:val="00897F25"/>
    <w:rsid w:val="008A083F"/>
    <w:rsid w:val="008A1126"/>
    <w:rsid w:val="008A13D0"/>
    <w:rsid w:val="008A19C2"/>
    <w:rsid w:val="008A1B6E"/>
    <w:rsid w:val="008A1BC2"/>
    <w:rsid w:val="008A1BF6"/>
    <w:rsid w:val="008A24DA"/>
    <w:rsid w:val="008A25CB"/>
    <w:rsid w:val="008A260E"/>
    <w:rsid w:val="008A33C0"/>
    <w:rsid w:val="008A347D"/>
    <w:rsid w:val="008A3862"/>
    <w:rsid w:val="008A3EB1"/>
    <w:rsid w:val="008A400F"/>
    <w:rsid w:val="008A416A"/>
    <w:rsid w:val="008A522A"/>
    <w:rsid w:val="008A5997"/>
    <w:rsid w:val="008A6090"/>
    <w:rsid w:val="008A65F2"/>
    <w:rsid w:val="008A6911"/>
    <w:rsid w:val="008A6931"/>
    <w:rsid w:val="008A6D89"/>
    <w:rsid w:val="008A76E7"/>
    <w:rsid w:val="008A7941"/>
    <w:rsid w:val="008B0506"/>
    <w:rsid w:val="008B0B42"/>
    <w:rsid w:val="008B11A8"/>
    <w:rsid w:val="008B164B"/>
    <w:rsid w:val="008B17C5"/>
    <w:rsid w:val="008B17CF"/>
    <w:rsid w:val="008B1ED5"/>
    <w:rsid w:val="008B1EDC"/>
    <w:rsid w:val="008B20D3"/>
    <w:rsid w:val="008B407F"/>
    <w:rsid w:val="008B448F"/>
    <w:rsid w:val="008B471A"/>
    <w:rsid w:val="008B4933"/>
    <w:rsid w:val="008B49F3"/>
    <w:rsid w:val="008B4AB5"/>
    <w:rsid w:val="008B52C4"/>
    <w:rsid w:val="008B5645"/>
    <w:rsid w:val="008B5E86"/>
    <w:rsid w:val="008B7E23"/>
    <w:rsid w:val="008C05E4"/>
    <w:rsid w:val="008C0612"/>
    <w:rsid w:val="008C07B9"/>
    <w:rsid w:val="008C08F0"/>
    <w:rsid w:val="008C0991"/>
    <w:rsid w:val="008C0BB4"/>
    <w:rsid w:val="008C147C"/>
    <w:rsid w:val="008C14F5"/>
    <w:rsid w:val="008C1D68"/>
    <w:rsid w:val="008C1F98"/>
    <w:rsid w:val="008C2232"/>
    <w:rsid w:val="008C2C2B"/>
    <w:rsid w:val="008C3033"/>
    <w:rsid w:val="008C3098"/>
    <w:rsid w:val="008C34F7"/>
    <w:rsid w:val="008C38B0"/>
    <w:rsid w:val="008C4299"/>
    <w:rsid w:val="008C47F8"/>
    <w:rsid w:val="008C49B9"/>
    <w:rsid w:val="008C4E4C"/>
    <w:rsid w:val="008C507E"/>
    <w:rsid w:val="008C561D"/>
    <w:rsid w:val="008C5A7D"/>
    <w:rsid w:val="008C5C2D"/>
    <w:rsid w:val="008C61F9"/>
    <w:rsid w:val="008C63E8"/>
    <w:rsid w:val="008C68BC"/>
    <w:rsid w:val="008C6DE0"/>
    <w:rsid w:val="008C6F55"/>
    <w:rsid w:val="008C7073"/>
    <w:rsid w:val="008C7643"/>
    <w:rsid w:val="008C7987"/>
    <w:rsid w:val="008C7EA4"/>
    <w:rsid w:val="008C7FEF"/>
    <w:rsid w:val="008D026F"/>
    <w:rsid w:val="008D03D7"/>
    <w:rsid w:val="008D1138"/>
    <w:rsid w:val="008D1C82"/>
    <w:rsid w:val="008D1CF8"/>
    <w:rsid w:val="008D217E"/>
    <w:rsid w:val="008D24CB"/>
    <w:rsid w:val="008D259A"/>
    <w:rsid w:val="008D3185"/>
    <w:rsid w:val="008D39D4"/>
    <w:rsid w:val="008D3F1B"/>
    <w:rsid w:val="008D4BDC"/>
    <w:rsid w:val="008D4C2B"/>
    <w:rsid w:val="008D4C98"/>
    <w:rsid w:val="008D4CB8"/>
    <w:rsid w:val="008D56D2"/>
    <w:rsid w:val="008D5899"/>
    <w:rsid w:val="008D5915"/>
    <w:rsid w:val="008D5C25"/>
    <w:rsid w:val="008D5E36"/>
    <w:rsid w:val="008D602B"/>
    <w:rsid w:val="008D61D0"/>
    <w:rsid w:val="008D6A4C"/>
    <w:rsid w:val="008D7F29"/>
    <w:rsid w:val="008D7FA7"/>
    <w:rsid w:val="008E037D"/>
    <w:rsid w:val="008E070E"/>
    <w:rsid w:val="008E081B"/>
    <w:rsid w:val="008E0FC0"/>
    <w:rsid w:val="008E16D9"/>
    <w:rsid w:val="008E1F7F"/>
    <w:rsid w:val="008E23FF"/>
    <w:rsid w:val="008E2559"/>
    <w:rsid w:val="008E25FA"/>
    <w:rsid w:val="008E26CD"/>
    <w:rsid w:val="008E2C05"/>
    <w:rsid w:val="008E319E"/>
    <w:rsid w:val="008E31F3"/>
    <w:rsid w:val="008E39CD"/>
    <w:rsid w:val="008E3FBE"/>
    <w:rsid w:val="008E499F"/>
    <w:rsid w:val="008E5760"/>
    <w:rsid w:val="008E66BB"/>
    <w:rsid w:val="008E77B2"/>
    <w:rsid w:val="008F0207"/>
    <w:rsid w:val="008F0284"/>
    <w:rsid w:val="008F0872"/>
    <w:rsid w:val="008F0B96"/>
    <w:rsid w:val="008F0C6B"/>
    <w:rsid w:val="008F16AD"/>
    <w:rsid w:val="008F16EB"/>
    <w:rsid w:val="008F1839"/>
    <w:rsid w:val="008F1A7C"/>
    <w:rsid w:val="008F2159"/>
    <w:rsid w:val="008F222E"/>
    <w:rsid w:val="008F2B32"/>
    <w:rsid w:val="008F36E2"/>
    <w:rsid w:val="008F377E"/>
    <w:rsid w:val="008F391B"/>
    <w:rsid w:val="008F3AC7"/>
    <w:rsid w:val="008F442E"/>
    <w:rsid w:val="008F44AE"/>
    <w:rsid w:val="008F4546"/>
    <w:rsid w:val="008F4705"/>
    <w:rsid w:val="008F49B6"/>
    <w:rsid w:val="008F4AE2"/>
    <w:rsid w:val="008F5015"/>
    <w:rsid w:val="008F523D"/>
    <w:rsid w:val="008F56B8"/>
    <w:rsid w:val="008F585A"/>
    <w:rsid w:val="008F5A72"/>
    <w:rsid w:val="008F5BB7"/>
    <w:rsid w:val="008F5CD5"/>
    <w:rsid w:val="008F5D6D"/>
    <w:rsid w:val="008F5F8C"/>
    <w:rsid w:val="008F6A97"/>
    <w:rsid w:val="008F7093"/>
    <w:rsid w:val="008F72BF"/>
    <w:rsid w:val="008F76DE"/>
    <w:rsid w:val="008F77DF"/>
    <w:rsid w:val="008F7E4D"/>
    <w:rsid w:val="008F7F3E"/>
    <w:rsid w:val="0090015C"/>
    <w:rsid w:val="009004E5"/>
    <w:rsid w:val="00900D5A"/>
    <w:rsid w:val="00900D8B"/>
    <w:rsid w:val="00901FCD"/>
    <w:rsid w:val="0090225B"/>
    <w:rsid w:val="00902296"/>
    <w:rsid w:val="00902D81"/>
    <w:rsid w:val="00902E5B"/>
    <w:rsid w:val="00903034"/>
    <w:rsid w:val="00903198"/>
    <w:rsid w:val="00903276"/>
    <w:rsid w:val="009036C3"/>
    <w:rsid w:val="0090440A"/>
    <w:rsid w:val="009046B7"/>
    <w:rsid w:val="00904716"/>
    <w:rsid w:val="00904A57"/>
    <w:rsid w:val="00904D99"/>
    <w:rsid w:val="00905718"/>
    <w:rsid w:val="009061B6"/>
    <w:rsid w:val="00906780"/>
    <w:rsid w:val="009067FE"/>
    <w:rsid w:val="00906921"/>
    <w:rsid w:val="00906B9D"/>
    <w:rsid w:val="00906C32"/>
    <w:rsid w:val="00906C7E"/>
    <w:rsid w:val="00906D37"/>
    <w:rsid w:val="00907162"/>
    <w:rsid w:val="009075E2"/>
    <w:rsid w:val="00910086"/>
    <w:rsid w:val="009100D7"/>
    <w:rsid w:val="0091041B"/>
    <w:rsid w:val="0091102A"/>
    <w:rsid w:val="009110F4"/>
    <w:rsid w:val="00911255"/>
    <w:rsid w:val="009119DE"/>
    <w:rsid w:val="00911CD9"/>
    <w:rsid w:val="00911DDF"/>
    <w:rsid w:val="00911FF5"/>
    <w:rsid w:val="009121B1"/>
    <w:rsid w:val="009122D4"/>
    <w:rsid w:val="009122EF"/>
    <w:rsid w:val="00912A6C"/>
    <w:rsid w:val="00912C05"/>
    <w:rsid w:val="00913A64"/>
    <w:rsid w:val="00913C7F"/>
    <w:rsid w:val="0091411C"/>
    <w:rsid w:val="009146EB"/>
    <w:rsid w:val="009146FD"/>
    <w:rsid w:val="00914738"/>
    <w:rsid w:val="009148C5"/>
    <w:rsid w:val="00914A97"/>
    <w:rsid w:val="0091509A"/>
    <w:rsid w:val="00915AA0"/>
    <w:rsid w:val="00916198"/>
    <w:rsid w:val="009161BC"/>
    <w:rsid w:val="009164EB"/>
    <w:rsid w:val="00916AC2"/>
    <w:rsid w:val="00916CAF"/>
    <w:rsid w:val="00916D0D"/>
    <w:rsid w:val="009178D3"/>
    <w:rsid w:val="00917B8B"/>
    <w:rsid w:val="00920698"/>
    <w:rsid w:val="00920778"/>
    <w:rsid w:val="00920CF2"/>
    <w:rsid w:val="00920E63"/>
    <w:rsid w:val="009215C8"/>
    <w:rsid w:val="0092162C"/>
    <w:rsid w:val="00921CA5"/>
    <w:rsid w:val="009225D9"/>
    <w:rsid w:val="009226F5"/>
    <w:rsid w:val="009228DB"/>
    <w:rsid w:val="00922D38"/>
    <w:rsid w:val="00922E24"/>
    <w:rsid w:val="0092365B"/>
    <w:rsid w:val="00924002"/>
    <w:rsid w:val="00924133"/>
    <w:rsid w:val="00924597"/>
    <w:rsid w:val="00924B37"/>
    <w:rsid w:val="00924C0C"/>
    <w:rsid w:val="00924E13"/>
    <w:rsid w:val="00924EA2"/>
    <w:rsid w:val="009250AF"/>
    <w:rsid w:val="00925455"/>
    <w:rsid w:val="00925C44"/>
    <w:rsid w:val="009260AD"/>
    <w:rsid w:val="009276AA"/>
    <w:rsid w:val="00927D05"/>
    <w:rsid w:val="00927DBF"/>
    <w:rsid w:val="00931FFA"/>
    <w:rsid w:val="0093245E"/>
    <w:rsid w:val="009329A7"/>
    <w:rsid w:val="00932E64"/>
    <w:rsid w:val="00933BA3"/>
    <w:rsid w:val="009343C7"/>
    <w:rsid w:val="009349D0"/>
    <w:rsid w:val="009349F9"/>
    <w:rsid w:val="00935F9A"/>
    <w:rsid w:val="00936313"/>
    <w:rsid w:val="009365F3"/>
    <w:rsid w:val="00936680"/>
    <w:rsid w:val="00936D19"/>
    <w:rsid w:val="00936F1E"/>
    <w:rsid w:val="00937043"/>
    <w:rsid w:val="00937555"/>
    <w:rsid w:val="00937AC8"/>
    <w:rsid w:val="00940149"/>
    <w:rsid w:val="00940F19"/>
    <w:rsid w:val="009416EE"/>
    <w:rsid w:val="00941A87"/>
    <w:rsid w:val="00941C9A"/>
    <w:rsid w:val="0094367C"/>
    <w:rsid w:val="00944582"/>
    <w:rsid w:val="0094512D"/>
    <w:rsid w:val="00946067"/>
    <w:rsid w:val="00946211"/>
    <w:rsid w:val="00946299"/>
    <w:rsid w:val="00946B96"/>
    <w:rsid w:val="00946DBF"/>
    <w:rsid w:val="00950102"/>
    <w:rsid w:val="009501F1"/>
    <w:rsid w:val="00950304"/>
    <w:rsid w:val="00950CC1"/>
    <w:rsid w:val="00950F5C"/>
    <w:rsid w:val="0095115B"/>
    <w:rsid w:val="00951181"/>
    <w:rsid w:val="0095169B"/>
    <w:rsid w:val="009516C8"/>
    <w:rsid w:val="00951E79"/>
    <w:rsid w:val="00952B69"/>
    <w:rsid w:val="009535AD"/>
    <w:rsid w:val="00953823"/>
    <w:rsid w:val="00953C0F"/>
    <w:rsid w:val="00954A10"/>
    <w:rsid w:val="00954C30"/>
    <w:rsid w:val="00954F5B"/>
    <w:rsid w:val="0095542F"/>
    <w:rsid w:val="00955AE5"/>
    <w:rsid w:val="0095612E"/>
    <w:rsid w:val="0095685A"/>
    <w:rsid w:val="009578E0"/>
    <w:rsid w:val="00957A73"/>
    <w:rsid w:val="00960268"/>
    <w:rsid w:val="00960C18"/>
    <w:rsid w:val="00960C85"/>
    <w:rsid w:val="00960FF1"/>
    <w:rsid w:val="00961001"/>
    <w:rsid w:val="00961AB6"/>
    <w:rsid w:val="00962120"/>
    <w:rsid w:val="00962527"/>
    <w:rsid w:val="0096253A"/>
    <w:rsid w:val="009626A2"/>
    <w:rsid w:val="00962AED"/>
    <w:rsid w:val="00962BF2"/>
    <w:rsid w:val="00962E00"/>
    <w:rsid w:val="0096335B"/>
    <w:rsid w:val="00963CC7"/>
    <w:rsid w:val="00965B38"/>
    <w:rsid w:val="009663E9"/>
    <w:rsid w:val="00966F89"/>
    <w:rsid w:val="00967ADC"/>
    <w:rsid w:val="009701F3"/>
    <w:rsid w:val="009704B9"/>
    <w:rsid w:val="0097054B"/>
    <w:rsid w:val="009705C4"/>
    <w:rsid w:val="00970660"/>
    <w:rsid w:val="0097090B"/>
    <w:rsid w:val="00970AA6"/>
    <w:rsid w:val="009712BC"/>
    <w:rsid w:val="009715DD"/>
    <w:rsid w:val="00971DB9"/>
    <w:rsid w:val="00971DC7"/>
    <w:rsid w:val="00971F2F"/>
    <w:rsid w:val="009720AF"/>
    <w:rsid w:val="009727BA"/>
    <w:rsid w:val="00972E0F"/>
    <w:rsid w:val="00973E8C"/>
    <w:rsid w:val="00974683"/>
    <w:rsid w:val="00974A2A"/>
    <w:rsid w:val="009752F3"/>
    <w:rsid w:val="0097540B"/>
    <w:rsid w:val="00975417"/>
    <w:rsid w:val="00975A06"/>
    <w:rsid w:val="00976828"/>
    <w:rsid w:val="00976D5D"/>
    <w:rsid w:val="0097770E"/>
    <w:rsid w:val="00977B3D"/>
    <w:rsid w:val="00980439"/>
    <w:rsid w:val="00980A24"/>
    <w:rsid w:val="00980AD9"/>
    <w:rsid w:val="00980C6B"/>
    <w:rsid w:val="00980D57"/>
    <w:rsid w:val="00981552"/>
    <w:rsid w:val="009815E9"/>
    <w:rsid w:val="00981D5F"/>
    <w:rsid w:val="00982127"/>
    <w:rsid w:val="00982900"/>
    <w:rsid w:val="0098290D"/>
    <w:rsid w:val="00982CE3"/>
    <w:rsid w:val="00982DD6"/>
    <w:rsid w:val="00982E5A"/>
    <w:rsid w:val="00982FEA"/>
    <w:rsid w:val="00982FFF"/>
    <w:rsid w:val="00983085"/>
    <w:rsid w:val="0098308A"/>
    <w:rsid w:val="00984E38"/>
    <w:rsid w:val="00985366"/>
    <w:rsid w:val="00985C61"/>
    <w:rsid w:val="00985E70"/>
    <w:rsid w:val="00986F27"/>
    <w:rsid w:val="009871A3"/>
    <w:rsid w:val="00987474"/>
    <w:rsid w:val="0098773B"/>
    <w:rsid w:val="00990020"/>
    <w:rsid w:val="009901C3"/>
    <w:rsid w:val="0099043C"/>
    <w:rsid w:val="0099089C"/>
    <w:rsid w:val="00990B3D"/>
    <w:rsid w:val="00990C3D"/>
    <w:rsid w:val="00990EB0"/>
    <w:rsid w:val="00992274"/>
    <w:rsid w:val="0099228B"/>
    <w:rsid w:val="00992848"/>
    <w:rsid w:val="00992AFA"/>
    <w:rsid w:val="009930DA"/>
    <w:rsid w:val="009932E1"/>
    <w:rsid w:val="0099333E"/>
    <w:rsid w:val="009942BB"/>
    <w:rsid w:val="00994665"/>
    <w:rsid w:val="009950F6"/>
    <w:rsid w:val="009955B0"/>
    <w:rsid w:val="00995F1E"/>
    <w:rsid w:val="00996ED7"/>
    <w:rsid w:val="00997454"/>
    <w:rsid w:val="009976BB"/>
    <w:rsid w:val="009A0218"/>
    <w:rsid w:val="009A0757"/>
    <w:rsid w:val="009A0766"/>
    <w:rsid w:val="009A0786"/>
    <w:rsid w:val="009A0C11"/>
    <w:rsid w:val="009A0C18"/>
    <w:rsid w:val="009A0E56"/>
    <w:rsid w:val="009A0F45"/>
    <w:rsid w:val="009A102E"/>
    <w:rsid w:val="009A10A5"/>
    <w:rsid w:val="009A13A1"/>
    <w:rsid w:val="009A1DAC"/>
    <w:rsid w:val="009A2107"/>
    <w:rsid w:val="009A2165"/>
    <w:rsid w:val="009A2589"/>
    <w:rsid w:val="009A28DB"/>
    <w:rsid w:val="009A2916"/>
    <w:rsid w:val="009A2967"/>
    <w:rsid w:val="009A3107"/>
    <w:rsid w:val="009A3B02"/>
    <w:rsid w:val="009A3D72"/>
    <w:rsid w:val="009A4094"/>
    <w:rsid w:val="009A4890"/>
    <w:rsid w:val="009A4ACC"/>
    <w:rsid w:val="009A4C61"/>
    <w:rsid w:val="009A4E1E"/>
    <w:rsid w:val="009A63CF"/>
    <w:rsid w:val="009A66D3"/>
    <w:rsid w:val="009A724A"/>
    <w:rsid w:val="009A7A3B"/>
    <w:rsid w:val="009B0357"/>
    <w:rsid w:val="009B05AF"/>
    <w:rsid w:val="009B06E2"/>
    <w:rsid w:val="009B0F8F"/>
    <w:rsid w:val="009B10A8"/>
    <w:rsid w:val="009B1595"/>
    <w:rsid w:val="009B16E0"/>
    <w:rsid w:val="009B18EE"/>
    <w:rsid w:val="009B2D23"/>
    <w:rsid w:val="009B2E39"/>
    <w:rsid w:val="009B3409"/>
    <w:rsid w:val="009B344B"/>
    <w:rsid w:val="009B3E08"/>
    <w:rsid w:val="009B46FD"/>
    <w:rsid w:val="009B4767"/>
    <w:rsid w:val="009B4B64"/>
    <w:rsid w:val="009B5B05"/>
    <w:rsid w:val="009B5C3A"/>
    <w:rsid w:val="009B5D84"/>
    <w:rsid w:val="009B6344"/>
    <w:rsid w:val="009B66D4"/>
    <w:rsid w:val="009B67BC"/>
    <w:rsid w:val="009B6C07"/>
    <w:rsid w:val="009B6F3D"/>
    <w:rsid w:val="009B7174"/>
    <w:rsid w:val="009B72F0"/>
    <w:rsid w:val="009B73E3"/>
    <w:rsid w:val="009B7BA4"/>
    <w:rsid w:val="009B7C76"/>
    <w:rsid w:val="009B7E18"/>
    <w:rsid w:val="009B7E44"/>
    <w:rsid w:val="009C0423"/>
    <w:rsid w:val="009C0498"/>
    <w:rsid w:val="009C05B8"/>
    <w:rsid w:val="009C0D43"/>
    <w:rsid w:val="009C0EF8"/>
    <w:rsid w:val="009C15FB"/>
    <w:rsid w:val="009C2D62"/>
    <w:rsid w:val="009C34F4"/>
    <w:rsid w:val="009C36CD"/>
    <w:rsid w:val="009C3CFD"/>
    <w:rsid w:val="009C4052"/>
    <w:rsid w:val="009C4240"/>
    <w:rsid w:val="009C44BB"/>
    <w:rsid w:val="009C4B01"/>
    <w:rsid w:val="009C4FE1"/>
    <w:rsid w:val="009C511A"/>
    <w:rsid w:val="009C5279"/>
    <w:rsid w:val="009C5760"/>
    <w:rsid w:val="009C591B"/>
    <w:rsid w:val="009C5CC1"/>
    <w:rsid w:val="009C5F2A"/>
    <w:rsid w:val="009C673D"/>
    <w:rsid w:val="009C6AC4"/>
    <w:rsid w:val="009C6B05"/>
    <w:rsid w:val="009C7B29"/>
    <w:rsid w:val="009C7E3D"/>
    <w:rsid w:val="009C7FED"/>
    <w:rsid w:val="009D01B4"/>
    <w:rsid w:val="009D01E4"/>
    <w:rsid w:val="009D0295"/>
    <w:rsid w:val="009D06FB"/>
    <w:rsid w:val="009D0748"/>
    <w:rsid w:val="009D08CC"/>
    <w:rsid w:val="009D0BDE"/>
    <w:rsid w:val="009D15F5"/>
    <w:rsid w:val="009D1A47"/>
    <w:rsid w:val="009D1DFC"/>
    <w:rsid w:val="009D1E3E"/>
    <w:rsid w:val="009D2608"/>
    <w:rsid w:val="009D30DF"/>
    <w:rsid w:val="009D3217"/>
    <w:rsid w:val="009D33F5"/>
    <w:rsid w:val="009D3B13"/>
    <w:rsid w:val="009D4AC7"/>
    <w:rsid w:val="009D4D77"/>
    <w:rsid w:val="009D558A"/>
    <w:rsid w:val="009D5843"/>
    <w:rsid w:val="009D5AF7"/>
    <w:rsid w:val="009D642B"/>
    <w:rsid w:val="009D6FA2"/>
    <w:rsid w:val="009D701A"/>
    <w:rsid w:val="009D75A0"/>
    <w:rsid w:val="009D79AA"/>
    <w:rsid w:val="009D7DF9"/>
    <w:rsid w:val="009D7FA6"/>
    <w:rsid w:val="009E044A"/>
    <w:rsid w:val="009E2796"/>
    <w:rsid w:val="009E27C6"/>
    <w:rsid w:val="009E2EB5"/>
    <w:rsid w:val="009E2F53"/>
    <w:rsid w:val="009E37D7"/>
    <w:rsid w:val="009E3860"/>
    <w:rsid w:val="009E3AC9"/>
    <w:rsid w:val="009E3B20"/>
    <w:rsid w:val="009E3CDC"/>
    <w:rsid w:val="009E3EC2"/>
    <w:rsid w:val="009E403C"/>
    <w:rsid w:val="009E4137"/>
    <w:rsid w:val="009E4945"/>
    <w:rsid w:val="009E4AFC"/>
    <w:rsid w:val="009E5124"/>
    <w:rsid w:val="009E5D8F"/>
    <w:rsid w:val="009E5D9A"/>
    <w:rsid w:val="009E5E75"/>
    <w:rsid w:val="009E5ED3"/>
    <w:rsid w:val="009E6016"/>
    <w:rsid w:val="009E774B"/>
    <w:rsid w:val="009E79AA"/>
    <w:rsid w:val="009E7C61"/>
    <w:rsid w:val="009F037A"/>
    <w:rsid w:val="009F06CE"/>
    <w:rsid w:val="009F091B"/>
    <w:rsid w:val="009F0D27"/>
    <w:rsid w:val="009F163B"/>
    <w:rsid w:val="009F16D2"/>
    <w:rsid w:val="009F1FFF"/>
    <w:rsid w:val="009F21A9"/>
    <w:rsid w:val="009F2512"/>
    <w:rsid w:val="009F2754"/>
    <w:rsid w:val="009F2BDF"/>
    <w:rsid w:val="009F30B4"/>
    <w:rsid w:val="009F3464"/>
    <w:rsid w:val="009F34E0"/>
    <w:rsid w:val="009F3A60"/>
    <w:rsid w:val="009F3D05"/>
    <w:rsid w:val="009F4D2C"/>
    <w:rsid w:val="009F4E00"/>
    <w:rsid w:val="009F5086"/>
    <w:rsid w:val="009F51DF"/>
    <w:rsid w:val="009F5367"/>
    <w:rsid w:val="009F547E"/>
    <w:rsid w:val="009F58BF"/>
    <w:rsid w:val="009F5BA3"/>
    <w:rsid w:val="009F5EFB"/>
    <w:rsid w:val="009F619B"/>
    <w:rsid w:val="009F68D9"/>
    <w:rsid w:val="009F6AFE"/>
    <w:rsid w:val="009F6EC7"/>
    <w:rsid w:val="009F76E1"/>
    <w:rsid w:val="009F7BC9"/>
    <w:rsid w:val="00A00A7A"/>
    <w:rsid w:val="00A0100D"/>
    <w:rsid w:val="00A011A5"/>
    <w:rsid w:val="00A013AC"/>
    <w:rsid w:val="00A013C2"/>
    <w:rsid w:val="00A016BD"/>
    <w:rsid w:val="00A01BE0"/>
    <w:rsid w:val="00A01DDC"/>
    <w:rsid w:val="00A02DC3"/>
    <w:rsid w:val="00A03196"/>
    <w:rsid w:val="00A03D82"/>
    <w:rsid w:val="00A04233"/>
    <w:rsid w:val="00A04481"/>
    <w:rsid w:val="00A045B4"/>
    <w:rsid w:val="00A04A9C"/>
    <w:rsid w:val="00A04CF6"/>
    <w:rsid w:val="00A04CFD"/>
    <w:rsid w:val="00A054CF"/>
    <w:rsid w:val="00A05675"/>
    <w:rsid w:val="00A05C66"/>
    <w:rsid w:val="00A05DAD"/>
    <w:rsid w:val="00A06496"/>
    <w:rsid w:val="00A064E5"/>
    <w:rsid w:val="00A069EF"/>
    <w:rsid w:val="00A06A7B"/>
    <w:rsid w:val="00A06D32"/>
    <w:rsid w:val="00A07240"/>
    <w:rsid w:val="00A078FE"/>
    <w:rsid w:val="00A07987"/>
    <w:rsid w:val="00A07BB2"/>
    <w:rsid w:val="00A07D1B"/>
    <w:rsid w:val="00A07D5E"/>
    <w:rsid w:val="00A07F69"/>
    <w:rsid w:val="00A10134"/>
    <w:rsid w:val="00A104C7"/>
    <w:rsid w:val="00A1086F"/>
    <w:rsid w:val="00A10B0A"/>
    <w:rsid w:val="00A11141"/>
    <w:rsid w:val="00A111CA"/>
    <w:rsid w:val="00A1198B"/>
    <w:rsid w:val="00A12257"/>
    <w:rsid w:val="00A1262C"/>
    <w:rsid w:val="00A12CC0"/>
    <w:rsid w:val="00A12ED5"/>
    <w:rsid w:val="00A1373F"/>
    <w:rsid w:val="00A13CD7"/>
    <w:rsid w:val="00A1404E"/>
    <w:rsid w:val="00A147CD"/>
    <w:rsid w:val="00A14A36"/>
    <w:rsid w:val="00A14D80"/>
    <w:rsid w:val="00A15096"/>
    <w:rsid w:val="00A16552"/>
    <w:rsid w:val="00A166C2"/>
    <w:rsid w:val="00A169ED"/>
    <w:rsid w:val="00A16A76"/>
    <w:rsid w:val="00A16C39"/>
    <w:rsid w:val="00A17601"/>
    <w:rsid w:val="00A17888"/>
    <w:rsid w:val="00A20FB2"/>
    <w:rsid w:val="00A23BE5"/>
    <w:rsid w:val="00A23C38"/>
    <w:rsid w:val="00A247A2"/>
    <w:rsid w:val="00A249FC"/>
    <w:rsid w:val="00A25B56"/>
    <w:rsid w:val="00A26100"/>
    <w:rsid w:val="00A26229"/>
    <w:rsid w:val="00A26859"/>
    <w:rsid w:val="00A26D1E"/>
    <w:rsid w:val="00A26E20"/>
    <w:rsid w:val="00A27B0E"/>
    <w:rsid w:val="00A27CF0"/>
    <w:rsid w:val="00A306E0"/>
    <w:rsid w:val="00A30B6E"/>
    <w:rsid w:val="00A30F22"/>
    <w:rsid w:val="00A30FF3"/>
    <w:rsid w:val="00A31065"/>
    <w:rsid w:val="00A323D5"/>
    <w:rsid w:val="00A32C87"/>
    <w:rsid w:val="00A32D95"/>
    <w:rsid w:val="00A335A3"/>
    <w:rsid w:val="00A33812"/>
    <w:rsid w:val="00A33CEB"/>
    <w:rsid w:val="00A34088"/>
    <w:rsid w:val="00A343E6"/>
    <w:rsid w:val="00A34BFB"/>
    <w:rsid w:val="00A34E5E"/>
    <w:rsid w:val="00A34E71"/>
    <w:rsid w:val="00A34EA4"/>
    <w:rsid w:val="00A35863"/>
    <w:rsid w:val="00A35AD6"/>
    <w:rsid w:val="00A368C1"/>
    <w:rsid w:val="00A36CA7"/>
    <w:rsid w:val="00A3726C"/>
    <w:rsid w:val="00A37681"/>
    <w:rsid w:val="00A37C1B"/>
    <w:rsid w:val="00A4069E"/>
    <w:rsid w:val="00A40E8E"/>
    <w:rsid w:val="00A40FF1"/>
    <w:rsid w:val="00A41289"/>
    <w:rsid w:val="00A414B2"/>
    <w:rsid w:val="00A4185C"/>
    <w:rsid w:val="00A41AC1"/>
    <w:rsid w:val="00A41D5F"/>
    <w:rsid w:val="00A41EDE"/>
    <w:rsid w:val="00A421D0"/>
    <w:rsid w:val="00A421FF"/>
    <w:rsid w:val="00A4226D"/>
    <w:rsid w:val="00A4228E"/>
    <w:rsid w:val="00A42323"/>
    <w:rsid w:val="00A42377"/>
    <w:rsid w:val="00A4250B"/>
    <w:rsid w:val="00A425B1"/>
    <w:rsid w:val="00A4267D"/>
    <w:rsid w:val="00A43405"/>
    <w:rsid w:val="00A436A3"/>
    <w:rsid w:val="00A43952"/>
    <w:rsid w:val="00A439C7"/>
    <w:rsid w:val="00A43C40"/>
    <w:rsid w:val="00A43F9E"/>
    <w:rsid w:val="00A44156"/>
    <w:rsid w:val="00A446F6"/>
    <w:rsid w:val="00A44708"/>
    <w:rsid w:val="00A44932"/>
    <w:rsid w:val="00A44978"/>
    <w:rsid w:val="00A449A4"/>
    <w:rsid w:val="00A44BCD"/>
    <w:rsid w:val="00A44E6B"/>
    <w:rsid w:val="00A45849"/>
    <w:rsid w:val="00A45F8D"/>
    <w:rsid w:val="00A46123"/>
    <w:rsid w:val="00A46195"/>
    <w:rsid w:val="00A46D49"/>
    <w:rsid w:val="00A47475"/>
    <w:rsid w:val="00A47862"/>
    <w:rsid w:val="00A47998"/>
    <w:rsid w:val="00A501B8"/>
    <w:rsid w:val="00A502CE"/>
    <w:rsid w:val="00A50352"/>
    <w:rsid w:val="00A50717"/>
    <w:rsid w:val="00A50928"/>
    <w:rsid w:val="00A50B25"/>
    <w:rsid w:val="00A50CA1"/>
    <w:rsid w:val="00A5158A"/>
    <w:rsid w:val="00A5163D"/>
    <w:rsid w:val="00A5178C"/>
    <w:rsid w:val="00A52289"/>
    <w:rsid w:val="00A5248B"/>
    <w:rsid w:val="00A526CA"/>
    <w:rsid w:val="00A52819"/>
    <w:rsid w:val="00A52EB8"/>
    <w:rsid w:val="00A53ECF"/>
    <w:rsid w:val="00A542C2"/>
    <w:rsid w:val="00A54395"/>
    <w:rsid w:val="00A5443E"/>
    <w:rsid w:val="00A54AAC"/>
    <w:rsid w:val="00A54C82"/>
    <w:rsid w:val="00A54FB7"/>
    <w:rsid w:val="00A5546E"/>
    <w:rsid w:val="00A555F4"/>
    <w:rsid w:val="00A55F7E"/>
    <w:rsid w:val="00A55F96"/>
    <w:rsid w:val="00A56258"/>
    <w:rsid w:val="00A570E8"/>
    <w:rsid w:val="00A573CF"/>
    <w:rsid w:val="00A57C63"/>
    <w:rsid w:val="00A57CFF"/>
    <w:rsid w:val="00A57DB1"/>
    <w:rsid w:val="00A57E99"/>
    <w:rsid w:val="00A57F85"/>
    <w:rsid w:val="00A60085"/>
    <w:rsid w:val="00A60623"/>
    <w:rsid w:val="00A60C73"/>
    <w:rsid w:val="00A61422"/>
    <w:rsid w:val="00A615D9"/>
    <w:rsid w:val="00A61863"/>
    <w:rsid w:val="00A61F7E"/>
    <w:rsid w:val="00A62176"/>
    <w:rsid w:val="00A62920"/>
    <w:rsid w:val="00A62F21"/>
    <w:rsid w:val="00A63483"/>
    <w:rsid w:val="00A639AB"/>
    <w:rsid w:val="00A639F8"/>
    <w:rsid w:val="00A63BB9"/>
    <w:rsid w:val="00A63DC7"/>
    <w:rsid w:val="00A6407D"/>
    <w:rsid w:val="00A64384"/>
    <w:rsid w:val="00A64D2B"/>
    <w:rsid w:val="00A657FC"/>
    <w:rsid w:val="00A65BDB"/>
    <w:rsid w:val="00A65C2A"/>
    <w:rsid w:val="00A65D2B"/>
    <w:rsid w:val="00A65F20"/>
    <w:rsid w:val="00A66AC7"/>
    <w:rsid w:val="00A66C88"/>
    <w:rsid w:val="00A66ECE"/>
    <w:rsid w:val="00A66F8F"/>
    <w:rsid w:val="00A67207"/>
    <w:rsid w:val="00A6726C"/>
    <w:rsid w:val="00A677A4"/>
    <w:rsid w:val="00A67DFB"/>
    <w:rsid w:val="00A67FE4"/>
    <w:rsid w:val="00A70963"/>
    <w:rsid w:val="00A70C42"/>
    <w:rsid w:val="00A70E0C"/>
    <w:rsid w:val="00A70EF0"/>
    <w:rsid w:val="00A7163A"/>
    <w:rsid w:val="00A71CA4"/>
    <w:rsid w:val="00A71FCC"/>
    <w:rsid w:val="00A7239F"/>
    <w:rsid w:val="00A72CB4"/>
    <w:rsid w:val="00A7345A"/>
    <w:rsid w:val="00A73813"/>
    <w:rsid w:val="00A74559"/>
    <w:rsid w:val="00A74825"/>
    <w:rsid w:val="00A74AB7"/>
    <w:rsid w:val="00A74F7C"/>
    <w:rsid w:val="00A753C7"/>
    <w:rsid w:val="00A75C5A"/>
    <w:rsid w:val="00A762ED"/>
    <w:rsid w:val="00A76513"/>
    <w:rsid w:val="00A76767"/>
    <w:rsid w:val="00A76CB7"/>
    <w:rsid w:val="00A774DE"/>
    <w:rsid w:val="00A777D3"/>
    <w:rsid w:val="00A77BF9"/>
    <w:rsid w:val="00A77D98"/>
    <w:rsid w:val="00A77E55"/>
    <w:rsid w:val="00A8047F"/>
    <w:rsid w:val="00A80A40"/>
    <w:rsid w:val="00A80BAE"/>
    <w:rsid w:val="00A81A03"/>
    <w:rsid w:val="00A81A82"/>
    <w:rsid w:val="00A824AC"/>
    <w:rsid w:val="00A82FE5"/>
    <w:rsid w:val="00A8309A"/>
    <w:rsid w:val="00A83195"/>
    <w:rsid w:val="00A8332D"/>
    <w:rsid w:val="00A83337"/>
    <w:rsid w:val="00A83D8A"/>
    <w:rsid w:val="00A83ECC"/>
    <w:rsid w:val="00A8494F"/>
    <w:rsid w:val="00A84B20"/>
    <w:rsid w:val="00A855B7"/>
    <w:rsid w:val="00A85BFF"/>
    <w:rsid w:val="00A85C16"/>
    <w:rsid w:val="00A86DA5"/>
    <w:rsid w:val="00A87142"/>
    <w:rsid w:val="00A8734B"/>
    <w:rsid w:val="00A87C3E"/>
    <w:rsid w:val="00A87DFC"/>
    <w:rsid w:val="00A87E8E"/>
    <w:rsid w:val="00A90672"/>
    <w:rsid w:val="00A90689"/>
    <w:rsid w:val="00A9093D"/>
    <w:rsid w:val="00A90950"/>
    <w:rsid w:val="00A90DF1"/>
    <w:rsid w:val="00A91018"/>
    <w:rsid w:val="00A91414"/>
    <w:rsid w:val="00A915A6"/>
    <w:rsid w:val="00A91C7B"/>
    <w:rsid w:val="00A91D91"/>
    <w:rsid w:val="00A92237"/>
    <w:rsid w:val="00A92860"/>
    <w:rsid w:val="00A9398F"/>
    <w:rsid w:val="00A93BE5"/>
    <w:rsid w:val="00A93D83"/>
    <w:rsid w:val="00A940E4"/>
    <w:rsid w:val="00A94712"/>
    <w:rsid w:val="00A9492D"/>
    <w:rsid w:val="00A94C80"/>
    <w:rsid w:val="00A94D51"/>
    <w:rsid w:val="00A959D7"/>
    <w:rsid w:val="00A96302"/>
    <w:rsid w:val="00A96387"/>
    <w:rsid w:val="00A9750A"/>
    <w:rsid w:val="00AA000C"/>
    <w:rsid w:val="00AA0591"/>
    <w:rsid w:val="00AA0CAE"/>
    <w:rsid w:val="00AA0DCC"/>
    <w:rsid w:val="00AA112B"/>
    <w:rsid w:val="00AA1B84"/>
    <w:rsid w:val="00AA1D10"/>
    <w:rsid w:val="00AA21AC"/>
    <w:rsid w:val="00AA22FA"/>
    <w:rsid w:val="00AA2347"/>
    <w:rsid w:val="00AA2518"/>
    <w:rsid w:val="00AA2725"/>
    <w:rsid w:val="00AA28EB"/>
    <w:rsid w:val="00AA30B9"/>
    <w:rsid w:val="00AA3FA2"/>
    <w:rsid w:val="00AA4061"/>
    <w:rsid w:val="00AA45D3"/>
    <w:rsid w:val="00AA4BB7"/>
    <w:rsid w:val="00AA5F59"/>
    <w:rsid w:val="00AA64C1"/>
    <w:rsid w:val="00AA6A46"/>
    <w:rsid w:val="00AA6A88"/>
    <w:rsid w:val="00AA71FF"/>
    <w:rsid w:val="00AA7309"/>
    <w:rsid w:val="00AA7E53"/>
    <w:rsid w:val="00AA7ED3"/>
    <w:rsid w:val="00AB006E"/>
    <w:rsid w:val="00AB0431"/>
    <w:rsid w:val="00AB104A"/>
    <w:rsid w:val="00AB15E0"/>
    <w:rsid w:val="00AB1AE5"/>
    <w:rsid w:val="00AB1B58"/>
    <w:rsid w:val="00AB1E20"/>
    <w:rsid w:val="00AB22CE"/>
    <w:rsid w:val="00AB2683"/>
    <w:rsid w:val="00AB26CF"/>
    <w:rsid w:val="00AB2838"/>
    <w:rsid w:val="00AB29DB"/>
    <w:rsid w:val="00AB34AF"/>
    <w:rsid w:val="00AB3878"/>
    <w:rsid w:val="00AB3F30"/>
    <w:rsid w:val="00AB42FC"/>
    <w:rsid w:val="00AB4E65"/>
    <w:rsid w:val="00AB4ED3"/>
    <w:rsid w:val="00AB512D"/>
    <w:rsid w:val="00AB554A"/>
    <w:rsid w:val="00AB57CB"/>
    <w:rsid w:val="00AB606E"/>
    <w:rsid w:val="00AB6215"/>
    <w:rsid w:val="00AB6420"/>
    <w:rsid w:val="00AB6846"/>
    <w:rsid w:val="00AB692B"/>
    <w:rsid w:val="00AB69AB"/>
    <w:rsid w:val="00AB69E2"/>
    <w:rsid w:val="00AB6AE6"/>
    <w:rsid w:val="00AB756D"/>
    <w:rsid w:val="00AB7650"/>
    <w:rsid w:val="00AB76F4"/>
    <w:rsid w:val="00AC0184"/>
    <w:rsid w:val="00AC0AFD"/>
    <w:rsid w:val="00AC0D6F"/>
    <w:rsid w:val="00AC0F94"/>
    <w:rsid w:val="00AC1222"/>
    <w:rsid w:val="00AC12B4"/>
    <w:rsid w:val="00AC1349"/>
    <w:rsid w:val="00AC197B"/>
    <w:rsid w:val="00AC2118"/>
    <w:rsid w:val="00AC24FC"/>
    <w:rsid w:val="00AC2516"/>
    <w:rsid w:val="00AC2CF9"/>
    <w:rsid w:val="00AC3073"/>
    <w:rsid w:val="00AC3149"/>
    <w:rsid w:val="00AC392A"/>
    <w:rsid w:val="00AC411A"/>
    <w:rsid w:val="00AC4299"/>
    <w:rsid w:val="00AC4355"/>
    <w:rsid w:val="00AC51B0"/>
    <w:rsid w:val="00AC5444"/>
    <w:rsid w:val="00AC5516"/>
    <w:rsid w:val="00AC565C"/>
    <w:rsid w:val="00AC62B5"/>
    <w:rsid w:val="00AC65CA"/>
    <w:rsid w:val="00AC68CE"/>
    <w:rsid w:val="00AC6B2B"/>
    <w:rsid w:val="00AC6E18"/>
    <w:rsid w:val="00AC7882"/>
    <w:rsid w:val="00AC7E8D"/>
    <w:rsid w:val="00AD00D7"/>
    <w:rsid w:val="00AD01EF"/>
    <w:rsid w:val="00AD03D9"/>
    <w:rsid w:val="00AD0496"/>
    <w:rsid w:val="00AD0710"/>
    <w:rsid w:val="00AD0952"/>
    <w:rsid w:val="00AD0BFA"/>
    <w:rsid w:val="00AD0C7C"/>
    <w:rsid w:val="00AD0FAE"/>
    <w:rsid w:val="00AD10DD"/>
    <w:rsid w:val="00AD1B85"/>
    <w:rsid w:val="00AD28B4"/>
    <w:rsid w:val="00AD29D9"/>
    <w:rsid w:val="00AD331C"/>
    <w:rsid w:val="00AD34BD"/>
    <w:rsid w:val="00AD35A9"/>
    <w:rsid w:val="00AD3945"/>
    <w:rsid w:val="00AD3AD6"/>
    <w:rsid w:val="00AD414C"/>
    <w:rsid w:val="00AD5084"/>
    <w:rsid w:val="00AD523C"/>
    <w:rsid w:val="00AD55C1"/>
    <w:rsid w:val="00AD567F"/>
    <w:rsid w:val="00AD64EF"/>
    <w:rsid w:val="00AD681B"/>
    <w:rsid w:val="00AD6879"/>
    <w:rsid w:val="00AD77F5"/>
    <w:rsid w:val="00AD78AE"/>
    <w:rsid w:val="00AE04A3"/>
    <w:rsid w:val="00AE080A"/>
    <w:rsid w:val="00AE0C1E"/>
    <w:rsid w:val="00AE1077"/>
    <w:rsid w:val="00AE1500"/>
    <w:rsid w:val="00AE167F"/>
    <w:rsid w:val="00AE16E4"/>
    <w:rsid w:val="00AE1BEB"/>
    <w:rsid w:val="00AE247A"/>
    <w:rsid w:val="00AE3117"/>
    <w:rsid w:val="00AE3876"/>
    <w:rsid w:val="00AE3D6B"/>
    <w:rsid w:val="00AE4063"/>
    <w:rsid w:val="00AE41D4"/>
    <w:rsid w:val="00AE49DC"/>
    <w:rsid w:val="00AE4D06"/>
    <w:rsid w:val="00AE4D8C"/>
    <w:rsid w:val="00AE5107"/>
    <w:rsid w:val="00AE5283"/>
    <w:rsid w:val="00AE5D37"/>
    <w:rsid w:val="00AE5E77"/>
    <w:rsid w:val="00AE5EDD"/>
    <w:rsid w:val="00AE60F7"/>
    <w:rsid w:val="00AE682C"/>
    <w:rsid w:val="00AE6A01"/>
    <w:rsid w:val="00AE6A7D"/>
    <w:rsid w:val="00AE6EA3"/>
    <w:rsid w:val="00AE72EC"/>
    <w:rsid w:val="00AE73D8"/>
    <w:rsid w:val="00AE756B"/>
    <w:rsid w:val="00AE783A"/>
    <w:rsid w:val="00AE7D5F"/>
    <w:rsid w:val="00AE7EA7"/>
    <w:rsid w:val="00AF0301"/>
    <w:rsid w:val="00AF0517"/>
    <w:rsid w:val="00AF06EA"/>
    <w:rsid w:val="00AF0D48"/>
    <w:rsid w:val="00AF1129"/>
    <w:rsid w:val="00AF125A"/>
    <w:rsid w:val="00AF12DC"/>
    <w:rsid w:val="00AF16D9"/>
    <w:rsid w:val="00AF1789"/>
    <w:rsid w:val="00AF17CC"/>
    <w:rsid w:val="00AF18F6"/>
    <w:rsid w:val="00AF201F"/>
    <w:rsid w:val="00AF3055"/>
    <w:rsid w:val="00AF3991"/>
    <w:rsid w:val="00AF3BA0"/>
    <w:rsid w:val="00AF3BF3"/>
    <w:rsid w:val="00AF4A99"/>
    <w:rsid w:val="00AF4AD1"/>
    <w:rsid w:val="00AF4B5D"/>
    <w:rsid w:val="00AF501B"/>
    <w:rsid w:val="00AF54AB"/>
    <w:rsid w:val="00AF5650"/>
    <w:rsid w:val="00AF595C"/>
    <w:rsid w:val="00AF6CE4"/>
    <w:rsid w:val="00AF78E6"/>
    <w:rsid w:val="00B008D5"/>
    <w:rsid w:val="00B017FD"/>
    <w:rsid w:val="00B018B5"/>
    <w:rsid w:val="00B0197E"/>
    <w:rsid w:val="00B01B79"/>
    <w:rsid w:val="00B01E41"/>
    <w:rsid w:val="00B02642"/>
    <w:rsid w:val="00B0269C"/>
    <w:rsid w:val="00B02880"/>
    <w:rsid w:val="00B029F2"/>
    <w:rsid w:val="00B036F8"/>
    <w:rsid w:val="00B03779"/>
    <w:rsid w:val="00B03C08"/>
    <w:rsid w:val="00B0427E"/>
    <w:rsid w:val="00B043AB"/>
    <w:rsid w:val="00B04BB0"/>
    <w:rsid w:val="00B04DD1"/>
    <w:rsid w:val="00B055B4"/>
    <w:rsid w:val="00B05799"/>
    <w:rsid w:val="00B05822"/>
    <w:rsid w:val="00B05993"/>
    <w:rsid w:val="00B0660E"/>
    <w:rsid w:val="00B06AEC"/>
    <w:rsid w:val="00B06B85"/>
    <w:rsid w:val="00B06CD9"/>
    <w:rsid w:val="00B071CC"/>
    <w:rsid w:val="00B101CE"/>
    <w:rsid w:val="00B10648"/>
    <w:rsid w:val="00B11A3F"/>
    <w:rsid w:val="00B11E33"/>
    <w:rsid w:val="00B1223D"/>
    <w:rsid w:val="00B1260C"/>
    <w:rsid w:val="00B12966"/>
    <w:rsid w:val="00B12C54"/>
    <w:rsid w:val="00B12CD1"/>
    <w:rsid w:val="00B1365D"/>
    <w:rsid w:val="00B13F66"/>
    <w:rsid w:val="00B13F93"/>
    <w:rsid w:val="00B1407E"/>
    <w:rsid w:val="00B145CA"/>
    <w:rsid w:val="00B145EF"/>
    <w:rsid w:val="00B147D3"/>
    <w:rsid w:val="00B14F87"/>
    <w:rsid w:val="00B15459"/>
    <w:rsid w:val="00B15823"/>
    <w:rsid w:val="00B158F6"/>
    <w:rsid w:val="00B15A87"/>
    <w:rsid w:val="00B15E1E"/>
    <w:rsid w:val="00B15FAC"/>
    <w:rsid w:val="00B163DB"/>
    <w:rsid w:val="00B16A83"/>
    <w:rsid w:val="00B17A6C"/>
    <w:rsid w:val="00B20054"/>
    <w:rsid w:val="00B2006D"/>
    <w:rsid w:val="00B20D58"/>
    <w:rsid w:val="00B21A5F"/>
    <w:rsid w:val="00B21A8C"/>
    <w:rsid w:val="00B21AA7"/>
    <w:rsid w:val="00B22885"/>
    <w:rsid w:val="00B2298A"/>
    <w:rsid w:val="00B22B5E"/>
    <w:rsid w:val="00B235A8"/>
    <w:rsid w:val="00B24197"/>
    <w:rsid w:val="00B24364"/>
    <w:rsid w:val="00B247A8"/>
    <w:rsid w:val="00B24AE4"/>
    <w:rsid w:val="00B25549"/>
    <w:rsid w:val="00B2587F"/>
    <w:rsid w:val="00B25999"/>
    <w:rsid w:val="00B25A98"/>
    <w:rsid w:val="00B25D4C"/>
    <w:rsid w:val="00B25EA0"/>
    <w:rsid w:val="00B2630E"/>
    <w:rsid w:val="00B265B4"/>
    <w:rsid w:val="00B26964"/>
    <w:rsid w:val="00B26A1E"/>
    <w:rsid w:val="00B26F40"/>
    <w:rsid w:val="00B2738F"/>
    <w:rsid w:val="00B27C72"/>
    <w:rsid w:val="00B27D3D"/>
    <w:rsid w:val="00B3050E"/>
    <w:rsid w:val="00B309C3"/>
    <w:rsid w:val="00B3125C"/>
    <w:rsid w:val="00B32142"/>
    <w:rsid w:val="00B328E3"/>
    <w:rsid w:val="00B3309A"/>
    <w:rsid w:val="00B33548"/>
    <w:rsid w:val="00B33892"/>
    <w:rsid w:val="00B338B7"/>
    <w:rsid w:val="00B33A94"/>
    <w:rsid w:val="00B33DA2"/>
    <w:rsid w:val="00B3417E"/>
    <w:rsid w:val="00B34FE5"/>
    <w:rsid w:val="00B3501F"/>
    <w:rsid w:val="00B3502A"/>
    <w:rsid w:val="00B3538B"/>
    <w:rsid w:val="00B35A53"/>
    <w:rsid w:val="00B35C17"/>
    <w:rsid w:val="00B364B5"/>
    <w:rsid w:val="00B36682"/>
    <w:rsid w:val="00B36871"/>
    <w:rsid w:val="00B36F0E"/>
    <w:rsid w:val="00B37A40"/>
    <w:rsid w:val="00B37F5A"/>
    <w:rsid w:val="00B40B15"/>
    <w:rsid w:val="00B4103F"/>
    <w:rsid w:val="00B41312"/>
    <w:rsid w:val="00B41A61"/>
    <w:rsid w:val="00B41FC9"/>
    <w:rsid w:val="00B420D9"/>
    <w:rsid w:val="00B42335"/>
    <w:rsid w:val="00B42351"/>
    <w:rsid w:val="00B4275B"/>
    <w:rsid w:val="00B427EF"/>
    <w:rsid w:val="00B42897"/>
    <w:rsid w:val="00B42B24"/>
    <w:rsid w:val="00B42F77"/>
    <w:rsid w:val="00B42FD5"/>
    <w:rsid w:val="00B431DC"/>
    <w:rsid w:val="00B4342E"/>
    <w:rsid w:val="00B43BFC"/>
    <w:rsid w:val="00B44057"/>
    <w:rsid w:val="00B44157"/>
    <w:rsid w:val="00B44779"/>
    <w:rsid w:val="00B448B4"/>
    <w:rsid w:val="00B452F2"/>
    <w:rsid w:val="00B45A50"/>
    <w:rsid w:val="00B45EC7"/>
    <w:rsid w:val="00B46886"/>
    <w:rsid w:val="00B473DA"/>
    <w:rsid w:val="00B4747F"/>
    <w:rsid w:val="00B47E81"/>
    <w:rsid w:val="00B5013F"/>
    <w:rsid w:val="00B50999"/>
    <w:rsid w:val="00B509C1"/>
    <w:rsid w:val="00B50ECD"/>
    <w:rsid w:val="00B51205"/>
    <w:rsid w:val="00B51386"/>
    <w:rsid w:val="00B5142E"/>
    <w:rsid w:val="00B519E0"/>
    <w:rsid w:val="00B51B11"/>
    <w:rsid w:val="00B52379"/>
    <w:rsid w:val="00B525B0"/>
    <w:rsid w:val="00B528FD"/>
    <w:rsid w:val="00B52A8F"/>
    <w:rsid w:val="00B52AE4"/>
    <w:rsid w:val="00B53AE1"/>
    <w:rsid w:val="00B53F9C"/>
    <w:rsid w:val="00B53FEC"/>
    <w:rsid w:val="00B54072"/>
    <w:rsid w:val="00B540D9"/>
    <w:rsid w:val="00B54508"/>
    <w:rsid w:val="00B54C08"/>
    <w:rsid w:val="00B54DB4"/>
    <w:rsid w:val="00B54F3B"/>
    <w:rsid w:val="00B55235"/>
    <w:rsid w:val="00B55F79"/>
    <w:rsid w:val="00B5606D"/>
    <w:rsid w:val="00B562CF"/>
    <w:rsid w:val="00B56576"/>
    <w:rsid w:val="00B56BE9"/>
    <w:rsid w:val="00B56DD7"/>
    <w:rsid w:val="00B56E82"/>
    <w:rsid w:val="00B57645"/>
    <w:rsid w:val="00B57D57"/>
    <w:rsid w:val="00B57D79"/>
    <w:rsid w:val="00B57DF2"/>
    <w:rsid w:val="00B60149"/>
    <w:rsid w:val="00B6024E"/>
    <w:rsid w:val="00B602F9"/>
    <w:rsid w:val="00B603C0"/>
    <w:rsid w:val="00B608EB"/>
    <w:rsid w:val="00B60B05"/>
    <w:rsid w:val="00B61AA2"/>
    <w:rsid w:val="00B62294"/>
    <w:rsid w:val="00B62414"/>
    <w:rsid w:val="00B6243E"/>
    <w:rsid w:val="00B62474"/>
    <w:rsid w:val="00B62519"/>
    <w:rsid w:val="00B62C51"/>
    <w:rsid w:val="00B62FDF"/>
    <w:rsid w:val="00B63033"/>
    <w:rsid w:val="00B63D39"/>
    <w:rsid w:val="00B6411F"/>
    <w:rsid w:val="00B649CF"/>
    <w:rsid w:val="00B64B55"/>
    <w:rsid w:val="00B64BE5"/>
    <w:rsid w:val="00B64F2F"/>
    <w:rsid w:val="00B64FE3"/>
    <w:rsid w:val="00B65556"/>
    <w:rsid w:val="00B65596"/>
    <w:rsid w:val="00B66164"/>
    <w:rsid w:val="00B66E02"/>
    <w:rsid w:val="00B66E22"/>
    <w:rsid w:val="00B66FD2"/>
    <w:rsid w:val="00B67288"/>
    <w:rsid w:val="00B678A4"/>
    <w:rsid w:val="00B67A5B"/>
    <w:rsid w:val="00B67B1C"/>
    <w:rsid w:val="00B67B80"/>
    <w:rsid w:val="00B67D38"/>
    <w:rsid w:val="00B67DEE"/>
    <w:rsid w:val="00B700CE"/>
    <w:rsid w:val="00B705C2"/>
    <w:rsid w:val="00B714EC"/>
    <w:rsid w:val="00B71507"/>
    <w:rsid w:val="00B71880"/>
    <w:rsid w:val="00B71BC1"/>
    <w:rsid w:val="00B730BF"/>
    <w:rsid w:val="00B73470"/>
    <w:rsid w:val="00B73EB2"/>
    <w:rsid w:val="00B7484F"/>
    <w:rsid w:val="00B74B2D"/>
    <w:rsid w:val="00B74F65"/>
    <w:rsid w:val="00B75220"/>
    <w:rsid w:val="00B7569B"/>
    <w:rsid w:val="00B75702"/>
    <w:rsid w:val="00B7619D"/>
    <w:rsid w:val="00B762F2"/>
    <w:rsid w:val="00B7670E"/>
    <w:rsid w:val="00B76C70"/>
    <w:rsid w:val="00B76FAD"/>
    <w:rsid w:val="00B776C2"/>
    <w:rsid w:val="00B779DA"/>
    <w:rsid w:val="00B77F3F"/>
    <w:rsid w:val="00B80757"/>
    <w:rsid w:val="00B80B6D"/>
    <w:rsid w:val="00B8185D"/>
    <w:rsid w:val="00B81D23"/>
    <w:rsid w:val="00B8217A"/>
    <w:rsid w:val="00B821CC"/>
    <w:rsid w:val="00B82CFB"/>
    <w:rsid w:val="00B82DE8"/>
    <w:rsid w:val="00B82E36"/>
    <w:rsid w:val="00B83291"/>
    <w:rsid w:val="00B842AF"/>
    <w:rsid w:val="00B84318"/>
    <w:rsid w:val="00B8438A"/>
    <w:rsid w:val="00B848F8"/>
    <w:rsid w:val="00B84B3E"/>
    <w:rsid w:val="00B84F26"/>
    <w:rsid w:val="00B850AD"/>
    <w:rsid w:val="00B855E5"/>
    <w:rsid w:val="00B858B9"/>
    <w:rsid w:val="00B8629A"/>
    <w:rsid w:val="00B86BB8"/>
    <w:rsid w:val="00B86FF6"/>
    <w:rsid w:val="00B871A0"/>
    <w:rsid w:val="00B87A13"/>
    <w:rsid w:val="00B87FFA"/>
    <w:rsid w:val="00B90098"/>
    <w:rsid w:val="00B9023F"/>
    <w:rsid w:val="00B906CA"/>
    <w:rsid w:val="00B907AF"/>
    <w:rsid w:val="00B90A20"/>
    <w:rsid w:val="00B90A4A"/>
    <w:rsid w:val="00B9154A"/>
    <w:rsid w:val="00B91BF0"/>
    <w:rsid w:val="00B91FAA"/>
    <w:rsid w:val="00B922B7"/>
    <w:rsid w:val="00B92480"/>
    <w:rsid w:val="00B92A07"/>
    <w:rsid w:val="00B92F88"/>
    <w:rsid w:val="00B9330B"/>
    <w:rsid w:val="00B9346A"/>
    <w:rsid w:val="00B9352B"/>
    <w:rsid w:val="00B93D2A"/>
    <w:rsid w:val="00B94060"/>
    <w:rsid w:val="00B942A8"/>
    <w:rsid w:val="00B94462"/>
    <w:rsid w:val="00B94790"/>
    <w:rsid w:val="00B947AE"/>
    <w:rsid w:val="00B94D12"/>
    <w:rsid w:val="00B94D41"/>
    <w:rsid w:val="00B95374"/>
    <w:rsid w:val="00B956BC"/>
    <w:rsid w:val="00B95899"/>
    <w:rsid w:val="00B95AB4"/>
    <w:rsid w:val="00B96611"/>
    <w:rsid w:val="00B9670C"/>
    <w:rsid w:val="00B96849"/>
    <w:rsid w:val="00B970C3"/>
    <w:rsid w:val="00B972DF"/>
    <w:rsid w:val="00B97497"/>
    <w:rsid w:val="00B97CB7"/>
    <w:rsid w:val="00BA00DC"/>
    <w:rsid w:val="00BA04B0"/>
    <w:rsid w:val="00BA0C81"/>
    <w:rsid w:val="00BA11E5"/>
    <w:rsid w:val="00BA2064"/>
    <w:rsid w:val="00BA222F"/>
    <w:rsid w:val="00BA2794"/>
    <w:rsid w:val="00BA2AB7"/>
    <w:rsid w:val="00BA2EA2"/>
    <w:rsid w:val="00BA31ED"/>
    <w:rsid w:val="00BA3E91"/>
    <w:rsid w:val="00BA418E"/>
    <w:rsid w:val="00BA43D7"/>
    <w:rsid w:val="00BA50EC"/>
    <w:rsid w:val="00BA53F4"/>
    <w:rsid w:val="00BA542D"/>
    <w:rsid w:val="00BA5EDD"/>
    <w:rsid w:val="00BA61C0"/>
    <w:rsid w:val="00BA677B"/>
    <w:rsid w:val="00BA73CC"/>
    <w:rsid w:val="00BA7FAF"/>
    <w:rsid w:val="00BB0B1B"/>
    <w:rsid w:val="00BB0C07"/>
    <w:rsid w:val="00BB1076"/>
    <w:rsid w:val="00BB12C9"/>
    <w:rsid w:val="00BB12D7"/>
    <w:rsid w:val="00BB189F"/>
    <w:rsid w:val="00BB24C8"/>
    <w:rsid w:val="00BB24E3"/>
    <w:rsid w:val="00BB26B5"/>
    <w:rsid w:val="00BB2A6D"/>
    <w:rsid w:val="00BB2BA9"/>
    <w:rsid w:val="00BB2F64"/>
    <w:rsid w:val="00BB3389"/>
    <w:rsid w:val="00BB3665"/>
    <w:rsid w:val="00BB3678"/>
    <w:rsid w:val="00BB38D0"/>
    <w:rsid w:val="00BB3D0F"/>
    <w:rsid w:val="00BB3D12"/>
    <w:rsid w:val="00BB3D59"/>
    <w:rsid w:val="00BB44A4"/>
    <w:rsid w:val="00BB476F"/>
    <w:rsid w:val="00BB48F1"/>
    <w:rsid w:val="00BB4918"/>
    <w:rsid w:val="00BB4B17"/>
    <w:rsid w:val="00BB5060"/>
    <w:rsid w:val="00BB582B"/>
    <w:rsid w:val="00BB65F9"/>
    <w:rsid w:val="00BB6D75"/>
    <w:rsid w:val="00BB710B"/>
    <w:rsid w:val="00BB724F"/>
    <w:rsid w:val="00BB7278"/>
    <w:rsid w:val="00BB78AC"/>
    <w:rsid w:val="00BC01AD"/>
    <w:rsid w:val="00BC0236"/>
    <w:rsid w:val="00BC049C"/>
    <w:rsid w:val="00BC1714"/>
    <w:rsid w:val="00BC178D"/>
    <w:rsid w:val="00BC1C42"/>
    <w:rsid w:val="00BC1DDC"/>
    <w:rsid w:val="00BC1FB3"/>
    <w:rsid w:val="00BC2E6D"/>
    <w:rsid w:val="00BC3B1D"/>
    <w:rsid w:val="00BC4176"/>
    <w:rsid w:val="00BC5346"/>
    <w:rsid w:val="00BC5386"/>
    <w:rsid w:val="00BC5870"/>
    <w:rsid w:val="00BC71EC"/>
    <w:rsid w:val="00BC7BEF"/>
    <w:rsid w:val="00BC7E36"/>
    <w:rsid w:val="00BD048B"/>
    <w:rsid w:val="00BD0D5F"/>
    <w:rsid w:val="00BD25D4"/>
    <w:rsid w:val="00BD2B55"/>
    <w:rsid w:val="00BD2CF4"/>
    <w:rsid w:val="00BD32C3"/>
    <w:rsid w:val="00BD33A7"/>
    <w:rsid w:val="00BD34C7"/>
    <w:rsid w:val="00BD37E5"/>
    <w:rsid w:val="00BD385D"/>
    <w:rsid w:val="00BD3C15"/>
    <w:rsid w:val="00BD413D"/>
    <w:rsid w:val="00BD477D"/>
    <w:rsid w:val="00BD4F52"/>
    <w:rsid w:val="00BD5213"/>
    <w:rsid w:val="00BD541F"/>
    <w:rsid w:val="00BD57D8"/>
    <w:rsid w:val="00BD5910"/>
    <w:rsid w:val="00BD59A0"/>
    <w:rsid w:val="00BD6C74"/>
    <w:rsid w:val="00BD6CD2"/>
    <w:rsid w:val="00BD751D"/>
    <w:rsid w:val="00BD7921"/>
    <w:rsid w:val="00BD7EBA"/>
    <w:rsid w:val="00BE074B"/>
    <w:rsid w:val="00BE114A"/>
    <w:rsid w:val="00BE18F1"/>
    <w:rsid w:val="00BE1F51"/>
    <w:rsid w:val="00BE2ED0"/>
    <w:rsid w:val="00BE39DC"/>
    <w:rsid w:val="00BE444F"/>
    <w:rsid w:val="00BE49DF"/>
    <w:rsid w:val="00BE49FA"/>
    <w:rsid w:val="00BE4C06"/>
    <w:rsid w:val="00BE597E"/>
    <w:rsid w:val="00BE5A49"/>
    <w:rsid w:val="00BE5C83"/>
    <w:rsid w:val="00BE6015"/>
    <w:rsid w:val="00BE6297"/>
    <w:rsid w:val="00BE6456"/>
    <w:rsid w:val="00BE65A2"/>
    <w:rsid w:val="00BE6DB9"/>
    <w:rsid w:val="00BF01F0"/>
    <w:rsid w:val="00BF025A"/>
    <w:rsid w:val="00BF05BF"/>
    <w:rsid w:val="00BF0874"/>
    <w:rsid w:val="00BF0888"/>
    <w:rsid w:val="00BF0D7F"/>
    <w:rsid w:val="00BF1BB1"/>
    <w:rsid w:val="00BF1F65"/>
    <w:rsid w:val="00BF226F"/>
    <w:rsid w:val="00BF24B8"/>
    <w:rsid w:val="00BF263D"/>
    <w:rsid w:val="00BF2789"/>
    <w:rsid w:val="00BF3BBA"/>
    <w:rsid w:val="00BF3D75"/>
    <w:rsid w:val="00BF3F51"/>
    <w:rsid w:val="00BF403C"/>
    <w:rsid w:val="00BF410F"/>
    <w:rsid w:val="00BF4619"/>
    <w:rsid w:val="00BF47B0"/>
    <w:rsid w:val="00BF511D"/>
    <w:rsid w:val="00BF5283"/>
    <w:rsid w:val="00BF52FB"/>
    <w:rsid w:val="00BF5C3F"/>
    <w:rsid w:val="00BF5F6E"/>
    <w:rsid w:val="00BF637E"/>
    <w:rsid w:val="00BF65A7"/>
    <w:rsid w:val="00BF680B"/>
    <w:rsid w:val="00BF720F"/>
    <w:rsid w:val="00BF79D1"/>
    <w:rsid w:val="00C0002D"/>
    <w:rsid w:val="00C00262"/>
    <w:rsid w:val="00C00B45"/>
    <w:rsid w:val="00C00BC5"/>
    <w:rsid w:val="00C00BCD"/>
    <w:rsid w:val="00C00CDA"/>
    <w:rsid w:val="00C00D3F"/>
    <w:rsid w:val="00C00E12"/>
    <w:rsid w:val="00C015E2"/>
    <w:rsid w:val="00C01DA8"/>
    <w:rsid w:val="00C02798"/>
    <w:rsid w:val="00C028EA"/>
    <w:rsid w:val="00C02B3E"/>
    <w:rsid w:val="00C02EC5"/>
    <w:rsid w:val="00C0388E"/>
    <w:rsid w:val="00C03EF8"/>
    <w:rsid w:val="00C0435C"/>
    <w:rsid w:val="00C04690"/>
    <w:rsid w:val="00C04B8D"/>
    <w:rsid w:val="00C054FE"/>
    <w:rsid w:val="00C05562"/>
    <w:rsid w:val="00C05615"/>
    <w:rsid w:val="00C05666"/>
    <w:rsid w:val="00C05804"/>
    <w:rsid w:val="00C05EEF"/>
    <w:rsid w:val="00C06DB6"/>
    <w:rsid w:val="00C07137"/>
    <w:rsid w:val="00C07B57"/>
    <w:rsid w:val="00C11153"/>
    <w:rsid w:val="00C1133B"/>
    <w:rsid w:val="00C11615"/>
    <w:rsid w:val="00C11994"/>
    <w:rsid w:val="00C11CAF"/>
    <w:rsid w:val="00C11F1F"/>
    <w:rsid w:val="00C12339"/>
    <w:rsid w:val="00C12B91"/>
    <w:rsid w:val="00C12BC3"/>
    <w:rsid w:val="00C12E22"/>
    <w:rsid w:val="00C12FC8"/>
    <w:rsid w:val="00C1318D"/>
    <w:rsid w:val="00C1333B"/>
    <w:rsid w:val="00C135BA"/>
    <w:rsid w:val="00C144EE"/>
    <w:rsid w:val="00C148FC"/>
    <w:rsid w:val="00C14A5A"/>
    <w:rsid w:val="00C14D53"/>
    <w:rsid w:val="00C14DF7"/>
    <w:rsid w:val="00C15502"/>
    <w:rsid w:val="00C157AC"/>
    <w:rsid w:val="00C164EB"/>
    <w:rsid w:val="00C16A15"/>
    <w:rsid w:val="00C174DD"/>
    <w:rsid w:val="00C1753A"/>
    <w:rsid w:val="00C17912"/>
    <w:rsid w:val="00C17F91"/>
    <w:rsid w:val="00C17FEC"/>
    <w:rsid w:val="00C20299"/>
    <w:rsid w:val="00C20522"/>
    <w:rsid w:val="00C20595"/>
    <w:rsid w:val="00C208CB"/>
    <w:rsid w:val="00C20D8C"/>
    <w:rsid w:val="00C20E67"/>
    <w:rsid w:val="00C21052"/>
    <w:rsid w:val="00C21635"/>
    <w:rsid w:val="00C21AA0"/>
    <w:rsid w:val="00C21BB1"/>
    <w:rsid w:val="00C21E54"/>
    <w:rsid w:val="00C22A81"/>
    <w:rsid w:val="00C22D3B"/>
    <w:rsid w:val="00C234FA"/>
    <w:rsid w:val="00C23A42"/>
    <w:rsid w:val="00C23FB0"/>
    <w:rsid w:val="00C242CB"/>
    <w:rsid w:val="00C2444F"/>
    <w:rsid w:val="00C24735"/>
    <w:rsid w:val="00C2473F"/>
    <w:rsid w:val="00C24B74"/>
    <w:rsid w:val="00C24C5A"/>
    <w:rsid w:val="00C24F35"/>
    <w:rsid w:val="00C25A97"/>
    <w:rsid w:val="00C25D6B"/>
    <w:rsid w:val="00C25D8F"/>
    <w:rsid w:val="00C25F60"/>
    <w:rsid w:val="00C25FA7"/>
    <w:rsid w:val="00C2608B"/>
    <w:rsid w:val="00C260C2"/>
    <w:rsid w:val="00C268A6"/>
    <w:rsid w:val="00C26A45"/>
    <w:rsid w:val="00C26D7C"/>
    <w:rsid w:val="00C271D2"/>
    <w:rsid w:val="00C271EE"/>
    <w:rsid w:val="00C2791A"/>
    <w:rsid w:val="00C27FD8"/>
    <w:rsid w:val="00C27FFC"/>
    <w:rsid w:val="00C30657"/>
    <w:rsid w:val="00C30BAA"/>
    <w:rsid w:val="00C30DD8"/>
    <w:rsid w:val="00C310C7"/>
    <w:rsid w:val="00C31800"/>
    <w:rsid w:val="00C318CC"/>
    <w:rsid w:val="00C31A43"/>
    <w:rsid w:val="00C31A80"/>
    <w:rsid w:val="00C31AE0"/>
    <w:rsid w:val="00C31B34"/>
    <w:rsid w:val="00C31DC5"/>
    <w:rsid w:val="00C32017"/>
    <w:rsid w:val="00C32520"/>
    <w:rsid w:val="00C3256C"/>
    <w:rsid w:val="00C32659"/>
    <w:rsid w:val="00C32B1C"/>
    <w:rsid w:val="00C32D60"/>
    <w:rsid w:val="00C33045"/>
    <w:rsid w:val="00C3304C"/>
    <w:rsid w:val="00C3338D"/>
    <w:rsid w:val="00C33789"/>
    <w:rsid w:val="00C338DF"/>
    <w:rsid w:val="00C33D98"/>
    <w:rsid w:val="00C33DDE"/>
    <w:rsid w:val="00C343FD"/>
    <w:rsid w:val="00C3442B"/>
    <w:rsid w:val="00C345F4"/>
    <w:rsid w:val="00C347FE"/>
    <w:rsid w:val="00C34A28"/>
    <w:rsid w:val="00C34AED"/>
    <w:rsid w:val="00C34B41"/>
    <w:rsid w:val="00C34BFB"/>
    <w:rsid w:val="00C34C7D"/>
    <w:rsid w:val="00C3540D"/>
    <w:rsid w:val="00C3689B"/>
    <w:rsid w:val="00C36B89"/>
    <w:rsid w:val="00C36BA0"/>
    <w:rsid w:val="00C36CE3"/>
    <w:rsid w:val="00C3780A"/>
    <w:rsid w:val="00C40770"/>
    <w:rsid w:val="00C408A9"/>
    <w:rsid w:val="00C41EC4"/>
    <w:rsid w:val="00C42405"/>
    <w:rsid w:val="00C427F6"/>
    <w:rsid w:val="00C4281B"/>
    <w:rsid w:val="00C42A95"/>
    <w:rsid w:val="00C42D29"/>
    <w:rsid w:val="00C43167"/>
    <w:rsid w:val="00C43235"/>
    <w:rsid w:val="00C438A2"/>
    <w:rsid w:val="00C43D89"/>
    <w:rsid w:val="00C4578A"/>
    <w:rsid w:val="00C4656A"/>
    <w:rsid w:val="00C46622"/>
    <w:rsid w:val="00C466D6"/>
    <w:rsid w:val="00C46C26"/>
    <w:rsid w:val="00C50301"/>
    <w:rsid w:val="00C51151"/>
    <w:rsid w:val="00C5204E"/>
    <w:rsid w:val="00C52913"/>
    <w:rsid w:val="00C52A57"/>
    <w:rsid w:val="00C53407"/>
    <w:rsid w:val="00C53AD3"/>
    <w:rsid w:val="00C53CC4"/>
    <w:rsid w:val="00C53DE9"/>
    <w:rsid w:val="00C54E08"/>
    <w:rsid w:val="00C56109"/>
    <w:rsid w:val="00C5658C"/>
    <w:rsid w:val="00C576E2"/>
    <w:rsid w:val="00C578E9"/>
    <w:rsid w:val="00C57D09"/>
    <w:rsid w:val="00C57D34"/>
    <w:rsid w:val="00C603FE"/>
    <w:rsid w:val="00C606EB"/>
    <w:rsid w:val="00C620F9"/>
    <w:rsid w:val="00C621C9"/>
    <w:rsid w:val="00C62917"/>
    <w:rsid w:val="00C629BA"/>
    <w:rsid w:val="00C6352A"/>
    <w:rsid w:val="00C63535"/>
    <w:rsid w:val="00C6357B"/>
    <w:rsid w:val="00C63B09"/>
    <w:rsid w:val="00C63BCF"/>
    <w:rsid w:val="00C63F9E"/>
    <w:rsid w:val="00C63FC4"/>
    <w:rsid w:val="00C646C2"/>
    <w:rsid w:val="00C6471C"/>
    <w:rsid w:val="00C6489E"/>
    <w:rsid w:val="00C65641"/>
    <w:rsid w:val="00C657A5"/>
    <w:rsid w:val="00C65D13"/>
    <w:rsid w:val="00C6603D"/>
    <w:rsid w:val="00C666EF"/>
    <w:rsid w:val="00C66BA9"/>
    <w:rsid w:val="00C673B8"/>
    <w:rsid w:val="00C67629"/>
    <w:rsid w:val="00C67FC5"/>
    <w:rsid w:val="00C70075"/>
    <w:rsid w:val="00C700B7"/>
    <w:rsid w:val="00C7049D"/>
    <w:rsid w:val="00C71016"/>
    <w:rsid w:val="00C7102D"/>
    <w:rsid w:val="00C713F3"/>
    <w:rsid w:val="00C71410"/>
    <w:rsid w:val="00C71452"/>
    <w:rsid w:val="00C71973"/>
    <w:rsid w:val="00C7202C"/>
    <w:rsid w:val="00C72C8B"/>
    <w:rsid w:val="00C72D6F"/>
    <w:rsid w:val="00C730B5"/>
    <w:rsid w:val="00C731FB"/>
    <w:rsid w:val="00C73401"/>
    <w:rsid w:val="00C73776"/>
    <w:rsid w:val="00C73859"/>
    <w:rsid w:val="00C7395E"/>
    <w:rsid w:val="00C73B69"/>
    <w:rsid w:val="00C73B75"/>
    <w:rsid w:val="00C73ECC"/>
    <w:rsid w:val="00C7408A"/>
    <w:rsid w:val="00C74121"/>
    <w:rsid w:val="00C74146"/>
    <w:rsid w:val="00C74217"/>
    <w:rsid w:val="00C74299"/>
    <w:rsid w:val="00C74829"/>
    <w:rsid w:val="00C748CA"/>
    <w:rsid w:val="00C7490F"/>
    <w:rsid w:val="00C74AAD"/>
    <w:rsid w:val="00C74E5C"/>
    <w:rsid w:val="00C7510B"/>
    <w:rsid w:val="00C75424"/>
    <w:rsid w:val="00C75CA0"/>
    <w:rsid w:val="00C75DFE"/>
    <w:rsid w:val="00C76018"/>
    <w:rsid w:val="00C760EA"/>
    <w:rsid w:val="00C7653F"/>
    <w:rsid w:val="00C768C1"/>
    <w:rsid w:val="00C768C6"/>
    <w:rsid w:val="00C76ECA"/>
    <w:rsid w:val="00C770BF"/>
    <w:rsid w:val="00C77289"/>
    <w:rsid w:val="00C77A1B"/>
    <w:rsid w:val="00C77A3F"/>
    <w:rsid w:val="00C77BE8"/>
    <w:rsid w:val="00C8014D"/>
    <w:rsid w:val="00C80569"/>
    <w:rsid w:val="00C80782"/>
    <w:rsid w:val="00C80A59"/>
    <w:rsid w:val="00C80BA2"/>
    <w:rsid w:val="00C80D9C"/>
    <w:rsid w:val="00C81B70"/>
    <w:rsid w:val="00C8218D"/>
    <w:rsid w:val="00C822B5"/>
    <w:rsid w:val="00C825A8"/>
    <w:rsid w:val="00C82BC5"/>
    <w:rsid w:val="00C83580"/>
    <w:rsid w:val="00C83783"/>
    <w:rsid w:val="00C837AA"/>
    <w:rsid w:val="00C83F71"/>
    <w:rsid w:val="00C84753"/>
    <w:rsid w:val="00C84A31"/>
    <w:rsid w:val="00C852F0"/>
    <w:rsid w:val="00C855EA"/>
    <w:rsid w:val="00C857A5"/>
    <w:rsid w:val="00C8597A"/>
    <w:rsid w:val="00C85A4F"/>
    <w:rsid w:val="00C85A65"/>
    <w:rsid w:val="00C85C6F"/>
    <w:rsid w:val="00C85D11"/>
    <w:rsid w:val="00C861CC"/>
    <w:rsid w:val="00C86239"/>
    <w:rsid w:val="00C86397"/>
    <w:rsid w:val="00C864D4"/>
    <w:rsid w:val="00C8662E"/>
    <w:rsid w:val="00C8694E"/>
    <w:rsid w:val="00C86E6D"/>
    <w:rsid w:val="00C87B20"/>
    <w:rsid w:val="00C900AA"/>
    <w:rsid w:val="00C900C5"/>
    <w:rsid w:val="00C90570"/>
    <w:rsid w:val="00C909BE"/>
    <w:rsid w:val="00C90F53"/>
    <w:rsid w:val="00C91EC2"/>
    <w:rsid w:val="00C92317"/>
    <w:rsid w:val="00C923EC"/>
    <w:rsid w:val="00C92431"/>
    <w:rsid w:val="00C924F3"/>
    <w:rsid w:val="00C928F5"/>
    <w:rsid w:val="00C92903"/>
    <w:rsid w:val="00C92C4D"/>
    <w:rsid w:val="00C92E31"/>
    <w:rsid w:val="00C93674"/>
    <w:rsid w:val="00C93A34"/>
    <w:rsid w:val="00C94214"/>
    <w:rsid w:val="00C946B2"/>
    <w:rsid w:val="00C9478B"/>
    <w:rsid w:val="00C94827"/>
    <w:rsid w:val="00C9485C"/>
    <w:rsid w:val="00C951E4"/>
    <w:rsid w:val="00C95325"/>
    <w:rsid w:val="00C95532"/>
    <w:rsid w:val="00C9620A"/>
    <w:rsid w:val="00C9620C"/>
    <w:rsid w:val="00C964D1"/>
    <w:rsid w:val="00C97639"/>
    <w:rsid w:val="00CA055E"/>
    <w:rsid w:val="00CA056A"/>
    <w:rsid w:val="00CA0A5F"/>
    <w:rsid w:val="00CA0AFE"/>
    <w:rsid w:val="00CA10CC"/>
    <w:rsid w:val="00CA111C"/>
    <w:rsid w:val="00CA1734"/>
    <w:rsid w:val="00CA2051"/>
    <w:rsid w:val="00CA219F"/>
    <w:rsid w:val="00CA232D"/>
    <w:rsid w:val="00CA24FC"/>
    <w:rsid w:val="00CA2730"/>
    <w:rsid w:val="00CA290A"/>
    <w:rsid w:val="00CA33DB"/>
    <w:rsid w:val="00CA33DD"/>
    <w:rsid w:val="00CA3D22"/>
    <w:rsid w:val="00CA3D78"/>
    <w:rsid w:val="00CA407B"/>
    <w:rsid w:val="00CA410F"/>
    <w:rsid w:val="00CA44E8"/>
    <w:rsid w:val="00CA47CE"/>
    <w:rsid w:val="00CA484B"/>
    <w:rsid w:val="00CA4952"/>
    <w:rsid w:val="00CA4D06"/>
    <w:rsid w:val="00CA5452"/>
    <w:rsid w:val="00CA547E"/>
    <w:rsid w:val="00CA5666"/>
    <w:rsid w:val="00CA5AB2"/>
    <w:rsid w:val="00CA604D"/>
    <w:rsid w:val="00CA617F"/>
    <w:rsid w:val="00CA662C"/>
    <w:rsid w:val="00CA668F"/>
    <w:rsid w:val="00CA6CCE"/>
    <w:rsid w:val="00CA715F"/>
    <w:rsid w:val="00CA71A0"/>
    <w:rsid w:val="00CA7281"/>
    <w:rsid w:val="00CA75E6"/>
    <w:rsid w:val="00CA7793"/>
    <w:rsid w:val="00CA795B"/>
    <w:rsid w:val="00CB00F8"/>
    <w:rsid w:val="00CB05BA"/>
    <w:rsid w:val="00CB0EB1"/>
    <w:rsid w:val="00CB1883"/>
    <w:rsid w:val="00CB1EDA"/>
    <w:rsid w:val="00CB2591"/>
    <w:rsid w:val="00CB264B"/>
    <w:rsid w:val="00CB2FFF"/>
    <w:rsid w:val="00CB3665"/>
    <w:rsid w:val="00CB3765"/>
    <w:rsid w:val="00CB3AA5"/>
    <w:rsid w:val="00CB4412"/>
    <w:rsid w:val="00CB4849"/>
    <w:rsid w:val="00CB4E39"/>
    <w:rsid w:val="00CB4F0F"/>
    <w:rsid w:val="00CB53AB"/>
    <w:rsid w:val="00CB5441"/>
    <w:rsid w:val="00CB54EA"/>
    <w:rsid w:val="00CB596D"/>
    <w:rsid w:val="00CB6A53"/>
    <w:rsid w:val="00CB6A6A"/>
    <w:rsid w:val="00CB6D80"/>
    <w:rsid w:val="00CB717F"/>
    <w:rsid w:val="00CB75D3"/>
    <w:rsid w:val="00CB785F"/>
    <w:rsid w:val="00CB794C"/>
    <w:rsid w:val="00CB7DC8"/>
    <w:rsid w:val="00CC00CC"/>
    <w:rsid w:val="00CC0697"/>
    <w:rsid w:val="00CC0713"/>
    <w:rsid w:val="00CC075F"/>
    <w:rsid w:val="00CC10B8"/>
    <w:rsid w:val="00CC152C"/>
    <w:rsid w:val="00CC170B"/>
    <w:rsid w:val="00CC2089"/>
    <w:rsid w:val="00CC2177"/>
    <w:rsid w:val="00CC27B5"/>
    <w:rsid w:val="00CC2AE8"/>
    <w:rsid w:val="00CC2EAC"/>
    <w:rsid w:val="00CC2F2E"/>
    <w:rsid w:val="00CC352D"/>
    <w:rsid w:val="00CC358E"/>
    <w:rsid w:val="00CC3AF7"/>
    <w:rsid w:val="00CC3CE5"/>
    <w:rsid w:val="00CC3EF6"/>
    <w:rsid w:val="00CC3FA3"/>
    <w:rsid w:val="00CC45FF"/>
    <w:rsid w:val="00CC4C18"/>
    <w:rsid w:val="00CC534D"/>
    <w:rsid w:val="00CC55A7"/>
    <w:rsid w:val="00CC571C"/>
    <w:rsid w:val="00CC572B"/>
    <w:rsid w:val="00CC58C4"/>
    <w:rsid w:val="00CC5CEE"/>
    <w:rsid w:val="00CC5DAD"/>
    <w:rsid w:val="00CC662C"/>
    <w:rsid w:val="00CC6942"/>
    <w:rsid w:val="00CC6F6D"/>
    <w:rsid w:val="00CC70E4"/>
    <w:rsid w:val="00CC7463"/>
    <w:rsid w:val="00CC7A21"/>
    <w:rsid w:val="00CC7A9D"/>
    <w:rsid w:val="00CC7CD9"/>
    <w:rsid w:val="00CD00BF"/>
    <w:rsid w:val="00CD02F0"/>
    <w:rsid w:val="00CD0321"/>
    <w:rsid w:val="00CD0B40"/>
    <w:rsid w:val="00CD0D03"/>
    <w:rsid w:val="00CD0F5B"/>
    <w:rsid w:val="00CD1613"/>
    <w:rsid w:val="00CD2678"/>
    <w:rsid w:val="00CD2AA6"/>
    <w:rsid w:val="00CD2C48"/>
    <w:rsid w:val="00CD33CF"/>
    <w:rsid w:val="00CD345E"/>
    <w:rsid w:val="00CD372A"/>
    <w:rsid w:val="00CD399F"/>
    <w:rsid w:val="00CD3E34"/>
    <w:rsid w:val="00CD4024"/>
    <w:rsid w:val="00CD4269"/>
    <w:rsid w:val="00CD4570"/>
    <w:rsid w:val="00CD4724"/>
    <w:rsid w:val="00CD4A0E"/>
    <w:rsid w:val="00CD4B6D"/>
    <w:rsid w:val="00CD50BF"/>
    <w:rsid w:val="00CD5445"/>
    <w:rsid w:val="00CD558E"/>
    <w:rsid w:val="00CD59A4"/>
    <w:rsid w:val="00CD5AD7"/>
    <w:rsid w:val="00CD5BC7"/>
    <w:rsid w:val="00CD5D9A"/>
    <w:rsid w:val="00CD5E04"/>
    <w:rsid w:val="00CD5EB9"/>
    <w:rsid w:val="00CD6284"/>
    <w:rsid w:val="00CD62AB"/>
    <w:rsid w:val="00CD6336"/>
    <w:rsid w:val="00CD664A"/>
    <w:rsid w:val="00CD70CC"/>
    <w:rsid w:val="00CD7352"/>
    <w:rsid w:val="00CD74A3"/>
    <w:rsid w:val="00CD7518"/>
    <w:rsid w:val="00CD791C"/>
    <w:rsid w:val="00CD7B86"/>
    <w:rsid w:val="00CE0475"/>
    <w:rsid w:val="00CE0695"/>
    <w:rsid w:val="00CE0D02"/>
    <w:rsid w:val="00CE0DAB"/>
    <w:rsid w:val="00CE18F6"/>
    <w:rsid w:val="00CE1E0E"/>
    <w:rsid w:val="00CE2B40"/>
    <w:rsid w:val="00CE2EF6"/>
    <w:rsid w:val="00CE2F4B"/>
    <w:rsid w:val="00CE2F62"/>
    <w:rsid w:val="00CE33DB"/>
    <w:rsid w:val="00CE3537"/>
    <w:rsid w:val="00CE3AF8"/>
    <w:rsid w:val="00CE4264"/>
    <w:rsid w:val="00CE4622"/>
    <w:rsid w:val="00CE477A"/>
    <w:rsid w:val="00CE47FB"/>
    <w:rsid w:val="00CE4B83"/>
    <w:rsid w:val="00CE5097"/>
    <w:rsid w:val="00CE52B0"/>
    <w:rsid w:val="00CE56DE"/>
    <w:rsid w:val="00CE67A4"/>
    <w:rsid w:val="00CE6A6D"/>
    <w:rsid w:val="00CE6B57"/>
    <w:rsid w:val="00CE78B8"/>
    <w:rsid w:val="00CE7ADD"/>
    <w:rsid w:val="00CE7AF7"/>
    <w:rsid w:val="00CE7C76"/>
    <w:rsid w:val="00CE7D40"/>
    <w:rsid w:val="00CE7DDF"/>
    <w:rsid w:val="00CE7E72"/>
    <w:rsid w:val="00CF01B9"/>
    <w:rsid w:val="00CF02F5"/>
    <w:rsid w:val="00CF0375"/>
    <w:rsid w:val="00CF0B29"/>
    <w:rsid w:val="00CF0D27"/>
    <w:rsid w:val="00CF0DCE"/>
    <w:rsid w:val="00CF1BC5"/>
    <w:rsid w:val="00CF1C23"/>
    <w:rsid w:val="00CF1CAF"/>
    <w:rsid w:val="00CF1E88"/>
    <w:rsid w:val="00CF24D9"/>
    <w:rsid w:val="00CF2822"/>
    <w:rsid w:val="00CF2E7C"/>
    <w:rsid w:val="00CF363B"/>
    <w:rsid w:val="00CF3A43"/>
    <w:rsid w:val="00CF42B9"/>
    <w:rsid w:val="00CF4627"/>
    <w:rsid w:val="00CF4C63"/>
    <w:rsid w:val="00CF51F5"/>
    <w:rsid w:val="00CF583E"/>
    <w:rsid w:val="00CF58A4"/>
    <w:rsid w:val="00CF5998"/>
    <w:rsid w:val="00CF5A80"/>
    <w:rsid w:val="00CF5FE5"/>
    <w:rsid w:val="00CF619F"/>
    <w:rsid w:val="00CF747C"/>
    <w:rsid w:val="00CF74AA"/>
    <w:rsid w:val="00CF7509"/>
    <w:rsid w:val="00CF777E"/>
    <w:rsid w:val="00CF7C42"/>
    <w:rsid w:val="00D0000A"/>
    <w:rsid w:val="00D0068B"/>
    <w:rsid w:val="00D007EC"/>
    <w:rsid w:val="00D017C8"/>
    <w:rsid w:val="00D01B6B"/>
    <w:rsid w:val="00D01E8B"/>
    <w:rsid w:val="00D021F0"/>
    <w:rsid w:val="00D023C4"/>
    <w:rsid w:val="00D02764"/>
    <w:rsid w:val="00D0298E"/>
    <w:rsid w:val="00D02B64"/>
    <w:rsid w:val="00D0308C"/>
    <w:rsid w:val="00D03A2B"/>
    <w:rsid w:val="00D03C80"/>
    <w:rsid w:val="00D04BAA"/>
    <w:rsid w:val="00D0515D"/>
    <w:rsid w:val="00D05C5F"/>
    <w:rsid w:val="00D05F18"/>
    <w:rsid w:val="00D06922"/>
    <w:rsid w:val="00D06D0D"/>
    <w:rsid w:val="00D07485"/>
    <w:rsid w:val="00D077D0"/>
    <w:rsid w:val="00D078C1"/>
    <w:rsid w:val="00D101D5"/>
    <w:rsid w:val="00D10755"/>
    <w:rsid w:val="00D10CBE"/>
    <w:rsid w:val="00D10E8F"/>
    <w:rsid w:val="00D1117E"/>
    <w:rsid w:val="00D111A2"/>
    <w:rsid w:val="00D11804"/>
    <w:rsid w:val="00D11E52"/>
    <w:rsid w:val="00D124D8"/>
    <w:rsid w:val="00D13A0F"/>
    <w:rsid w:val="00D13BF9"/>
    <w:rsid w:val="00D13D1C"/>
    <w:rsid w:val="00D13FDF"/>
    <w:rsid w:val="00D140C5"/>
    <w:rsid w:val="00D14A7E"/>
    <w:rsid w:val="00D14E51"/>
    <w:rsid w:val="00D1544B"/>
    <w:rsid w:val="00D1596A"/>
    <w:rsid w:val="00D15A08"/>
    <w:rsid w:val="00D15A09"/>
    <w:rsid w:val="00D15D8A"/>
    <w:rsid w:val="00D15E4B"/>
    <w:rsid w:val="00D15F8D"/>
    <w:rsid w:val="00D16288"/>
    <w:rsid w:val="00D17DA3"/>
    <w:rsid w:val="00D20187"/>
    <w:rsid w:val="00D20A80"/>
    <w:rsid w:val="00D213C5"/>
    <w:rsid w:val="00D215D7"/>
    <w:rsid w:val="00D21BCF"/>
    <w:rsid w:val="00D223DC"/>
    <w:rsid w:val="00D22540"/>
    <w:rsid w:val="00D225AB"/>
    <w:rsid w:val="00D2282A"/>
    <w:rsid w:val="00D22AFB"/>
    <w:rsid w:val="00D22B57"/>
    <w:rsid w:val="00D2367F"/>
    <w:rsid w:val="00D23BEF"/>
    <w:rsid w:val="00D242FB"/>
    <w:rsid w:val="00D2472F"/>
    <w:rsid w:val="00D251DA"/>
    <w:rsid w:val="00D2534C"/>
    <w:rsid w:val="00D253CC"/>
    <w:rsid w:val="00D257DF"/>
    <w:rsid w:val="00D25906"/>
    <w:rsid w:val="00D25CB0"/>
    <w:rsid w:val="00D265EC"/>
    <w:rsid w:val="00D26980"/>
    <w:rsid w:val="00D26B49"/>
    <w:rsid w:val="00D26F7A"/>
    <w:rsid w:val="00D273F4"/>
    <w:rsid w:val="00D27776"/>
    <w:rsid w:val="00D27BEE"/>
    <w:rsid w:val="00D27C46"/>
    <w:rsid w:val="00D27D72"/>
    <w:rsid w:val="00D30137"/>
    <w:rsid w:val="00D301C0"/>
    <w:rsid w:val="00D3053C"/>
    <w:rsid w:val="00D305F7"/>
    <w:rsid w:val="00D30963"/>
    <w:rsid w:val="00D30A4D"/>
    <w:rsid w:val="00D315B9"/>
    <w:rsid w:val="00D31E77"/>
    <w:rsid w:val="00D33027"/>
    <w:rsid w:val="00D337A6"/>
    <w:rsid w:val="00D33D04"/>
    <w:rsid w:val="00D34265"/>
    <w:rsid w:val="00D3439E"/>
    <w:rsid w:val="00D344B4"/>
    <w:rsid w:val="00D3493C"/>
    <w:rsid w:val="00D35F32"/>
    <w:rsid w:val="00D36069"/>
    <w:rsid w:val="00D364E0"/>
    <w:rsid w:val="00D374A6"/>
    <w:rsid w:val="00D3760B"/>
    <w:rsid w:val="00D3770A"/>
    <w:rsid w:val="00D37FF6"/>
    <w:rsid w:val="00D40879"/>
    <w:rsid w:val="00D409A6"/>
    <w:rsid w:val="00D40A59"/>
    <w:rsid w:val="00D40DAF"/>
    <w:rsid w:val="00D41028"/>
    <w:rsid w:val="00D410D5"/>
    <w:rsid w:val="00D410F8"/>
    <w:rsid w:val="00D4117F"/>
    <w:rsid w:val="00D416F8"/>
    <w:rsid w:val="00D42797"/>
    <w:rsid w:val="00D428BD"/>
    <w:rsid w:val="00D42CCF"/>
    <w:rsid w:val="00D42DBA"/>
    <w:rsid w:val="00D42F96"/>
    <w:rsid w:val="00D437CE"/>
    <w:rsid w:val="00D43A7F"/>
    <w:rsid w:val="00D43D27"/>
    <w:rsid w:val="00D43E8E"/>
    <w:rsid w:val="00D44177"/>
    <w:rsid w:val="00D44278"/>
    <w:rsid w:val="00D44C4F"/>
    <w:rsid w:val="00D45BAE"/>
    <w:rsid w:val="00D45BEF"/>
    <w:rsid w:val="00D47256"/>
    <w:rsid w:val="00D47512"/>
    <w:rsid w:val="00D4757F"/>
    <w:rsid w:val="00D475DE"/>
    <w:rsid w:val="00D47D06"/>
    <w:rsid w:val="00D50658"/>
    <w:rsid w:val="00D50832"/>
    <w:rsid w:val="00D50853"/>
    <w:rsid w:val="00D5165C"/>
    <w:rsid w:val="00D517BB"/>
    <w:rsid w:val="00D51F1E"/>
    <w:rsid w:val="00D527B6"/>
    <w:rsid w:val="00D52C96"/>
    <w:rsid w:val="00D5302A"/>
    <w:rsid w:val="00D53862"/>
    <w:rsid w:val="00D53A6B"/>
    <w:rsid w:val="00D5412F"/>
    <w:rsid w:val="00D544CB"/>
    <w:rsid w:val="00D54640"/>
    <w:rsid w:val="00D54732"/>
    <w:rsid w:val="00D55350"/>
    <w:rsid w:val="00D55532"/>
    <w:rsid w:val="00D55B5B"/>
    <w:rsid w:val="00D55BB7"/>
    <w:rsid w:val="00D56A54"/>
    <w:rsid w:val="00D572F7"/>
    <w:rsid w:val="00D60317"/>
    <w:rsid w:val="00D60FE9"/>
    <w:rsid w:val="00D6101A"/>
    <w:rsid w:val="00D612E7"/>
    <w:rsid w:val="00D613EE"/>
    <w:rsid w:val="00D61A45"/>
    <w:rsid w:val="00D61D36"/>
    <w:rsid w:val="00D6245E"/>
    <w:rsid w:val="00D625A1"/>
    <w:rsid w:val="00D62A6B"/>
    <w:rsid w:val="00D62B80"/>
    <w:rsid w:val="00D62ED9"/>
    <w:rsid w:val="00D62FE6"/>
    <w:rsid w:val="00D6390D"/>
    <w:rsid w:val="00D639A2"/>
    <w:rsid w:val="00D63A97"/>
    <w:rsid w:val="00D64227"/>
    <w:rsid w:val="00D6469A"/>
    <w:rsid w:val="00D656A6"/>
    <w:rsid w:val="00D656F4"/>
    <w:rsid w:val="00D65AD3"/>
    <w:rsid w:val="00D65C8A"/>
    <w:rsid w:val="00D65D24"/>
    <w:rsid w:val="00D664E6"/>
    <w:rsid w:val="00D666E8"/>
    <w:rsid w:val="00D66C0D"/>
    <w:rsid w:val="00D6719A"/>
    <w:rsid w:val="00D674AD"/>
    <w:rsid w:val="00D67589"/>
    <w:rsid w:val="00D6766A"/>
    <w:rsid w:val="00D67700"/>
    <w:rsid w:val="00D67CC2"/>
    <w:rsid w:val="00D7000C"/>
    <w:rsid w:val="00D7104C"/>
    <w:rsid w:val="00D7201C"/>
    <w:rsid w:val="00D72471"/>
    <w:rsid w:val="00D72571"/>
    <w:rsid w:val="00D72AE2"/>
    <w:rsid w:val="00D72E09"/>
    <w:rsid w:val="00D72EF3"/>
    <w:rsid w:val="00D73871"/>
    <w:rsid w:val="00D7393B"/>
    <w:rsid w:val="00D73A6E"/>
    <w:rsid w:val="00D73B01"/>
    <w:rsid w:val="00D73B67"/>
    <w:rsid w:val="00D73EB9"/>
    <w:rsid w:val="00D74296"/>
    <w:rsid w:val="00D74655"/>
    <w:rsid w:val="00D7487B"/>
    <w:rsid w:val="00D74A2F"/>
    <w:rsid w:val="00D74B02"/>
    <w:rsid w:val="00D74B1A"/>
    <w:rsid w:val="00D74DA0"/>
    <w:rsid w:val="00D74E78"/>
    <w:rsid w:val="00D75136"/>
    <w:rsid w:val="00D752E6"/>
    <w:rsid w:val="00D75704"/>
    <w:rsid w:val="00D75ED7"/>
    <w:rsid w:val="00D767E1"/>
    <w:rsid w:val="00D76ED3"/>
    <w:rsid w:val="00D77376"/>
    <w:rsid w:val="00D77642"/>
    <w:rsid w:val="00D77B77"/>
    <w:rsid w:val="00D80171"/>
    <w:rsid w:val="00D8054E"/>
    <w:rsid w:val="00D805C2"/>
    <w:rsid w:val="00D8096E"/>
    <w:rsid w:val="00D80C23"/>
    <w:rsid w:val="00D80DBF"/>
    <w:rsid w:val="00D80ED9"/>
    <w:rsid w:val="00D811B2"/>
    <w:rsid w:val="00D813E6"/>
    <w:rsid w:val="00D819B1"/>
    <w:rsid w:val="00D81AE9"/>
    <w:rsid w:val="00D8213A"/>
    <w:rsid w:val="00D82705"/>
    <w:rsid w:val="00D82798"/>
    <w:rsid w:val="00D82CD4"/>
    <w:rsid w:val="00D82FBE"/>
    <w:rsid w:val="00D831DA"/>
    <w:rsid w:val="00D8357F"/>
    <w:rsid w:val="00D83BE3"/>
    <w:rsid w:val="00D83E19"/>
    <w:rsid w:val="00D842F9"/>
    <w:rsid w:val="00D844AB"/>
    <w:rsid w:val="00D847F9"/>
    <w:rsid w:val="00D84A28"/>
    <w:rsid w:val="00D84F88"/>
    <w:rsid w:val="00D85402"/>
    <w:rsid w:val="00D85E59"/>
    <w:rsid w:val="00D85E92"/>
    <w:rsid w:val="00D86356"/>
    <w:rsid w:val="00D86FFD"/>
    <w:rsid w:val="00D8710D"/>
    <w:rsid w:val="00D87688"/>
    <w:rsid w:val="00D87814"/>
    <w:rsid w:val="00D87A99"/>
    <w:rsid w:val="00D87EC7"/>
    <w:rsid w:val="00D90476"/>
    <w:rsid w:val="00D90895"/>
    <w:rsid w:val="00D91008"/>
    <w:rsid w:val="00D9221C"/>
    <w:rsid w:val="00D922BC"/>
    <w:rsid w:val="00D92381"/>
    <w:rsid w:val="00D92646"/>
    <w:rsid w:val="00D92928"/>
    <w:rsid w:val="00D92B17"/>
    <w:rsid w:val="00D92B85"/>
    <w:rsid w:val="00D93244"/>
    <w:rsid w:val="00D93D7A"/>
    <w:rsid w:val="00D93DAA"/>
    <w:rsid w:val="00D94AD6"/>
    <w:rsid w:val="00D957AE"/>
    <w:rsid w:val="00D959C2"/>
    <w:rsid w:val="00D95AA6"/>
    <w:rsid w:val="00D95B18"/>
    <w:rsid w:val="00D95E78"/>
    <w:rsid w:val="00D965CB"/>
    <w:rsid w:val="00D97EEC"/>
    <w:rsid w:val="00DA0957"/>
    <w:rsid w:val="00DA102D"/>
    <w:rsid w:val="00DA12B2"/>
    <w:rsid w:val="00DA13A1"/>
    <w:rsid w:val="00DA1453"/>
    <w:rsid w:val="00DA165E"/>
    <w:rsid w:val="00DA18B2"/>
    <w:rsid w:val="00DA23DA"/>
    <w:rsid w:val="00DA2791"/>
    <w:rsid w:val="00DA27C4"/>
    <w:rsid w:val="00DA2FF0"/>
    <w:rsid w:val="00DA352A"/>
    <w:rsid w:val="00DA3941"/>
    <w:rsid w:val="00DA3982"/>
    <w:rsid w:val="00DA3AC1"/>
    <w:rsid w:val="00DA3F35"/>
    <w:rsid w:val="00DA4497"/>
    <w:rsid w:val="00DA4687"/>
    <w:rsid w:val="00DA4E23"/>
    <w:rsid w:val="00DA50F5"/>
    <w:rsid w:val="00DA528F"/>
    <w:rsid w:val="00DA52D1"/>
    <w:rsid w:val="00DA5317"/>
    <w:rsid w:val="00DA56FC"/>
    <w:rsid w:val="00DA6364"/>
    <w:rsid w:val="00DA66D5"/>
    <w:rsid w:val="00DA6736"/>
    <w:rsid w:val="00DA70B8"/>
    <w:rsid w:val="00DA710F"/>
    <w:rsid w:val="00DA727F"/>
    <w:rsid w:val="00DA7C46"/>
    <w:rsid w:val="00DB0D7F"/>
    <w:rsid w:val="00DB1CD2"/>
    <w:rsid w:val="00DB279E"/>
    <w:rsid w:val="00DB2B49"/>
    <w:rsid w:val="00DB3096"/>
    <w:rsid w:val="00DB3784"/>
    <w:rsid w:val="00DB39A0"/>
    <w:rsid w:val="00DB43B3"/>
    <w:rsid w:val="00DB4568"/>
    <w:rsid w:val="00DB4712"/>
    <w:rsid w:val="00DB4E3A"/>
    <w:rsid w:val="00DB57B9"/>
    <w:rsid w:val="00DB583D"/>
    <w:rsid w:val="00DB5A04"/>
    <w:rsid w:val="00DB6280"/>
    <w:rsid w:val="00DB66EB"/>
    <w:rsid w:val="00DB67E3"/>
    <w:rsid w:val="00DB7314"/>
    <w:rsid w:val="00DB7719"/>
    <w:rsid w:val="00DB7B82"/>
    <w:rsid w:val="00DB7C18"/>
    <w:rsid w:val="00DB7D7E"/>
    <w:rsid w:val="00DC0CF9"/>
    <w:rsid w:val="00DC0D65"/>
    <w:rsid w:val="00DC137E"/>
    <w:rsid w:val="00DC1777"/>
    <w:rsid w:val="00DC1926"/>
    <w:rsid w:val="00DC1EBF"/>
    <w:rsid w:val="00DC1FF3"/>
    <w:rsid w:val="00DC2E26"/>
    <w:rsid w:val="00DC31B2"/>
    <w:rsid w:val="00DC3A3E"/>
    <w:rsid w:val="00DC40C5"/>
    <w:rsid w:val="00DC498B"/>
    <w:rsid w:val="00DC60C0"/>
    <w:rsid w:val="00DC6107"/>
    <w:rsid w:val="00DC647F"/>
    <w:rsid w:val="00DC680C"/>
    <w:rsid w:val="00DC6A7A"/>
    <w:rsid w:val="00DC70F5"/>
    <w:rsid w:val="00DC7146"/>
    <w:rsid w:val="00DC7406"/>
    <w:rsid w:val="00DC7762"/>
    <w:rsid w:val="00DC783F"/>
    <w:rsid w:val="00DC7899"/>
    <w:rsid w:val="00DD04B5"/>
    <w:rsid w:val="00DD05D4"/>
    <w:rsid w:val="00DD0800"/>
    <w:rsid w:val="00DD0875"/>
    <w:rsid w:val="00DD099A"/>
    <w:rsid w:val="00DD0E13"/>
    <w:rsid w:val="00DD1E9A"/>
    <w:rsid w:val="00DD27D3"/>
    <w:rsid w:val="00DD2AE9"/>
    <w:rsid w:val="00DD373F"/>
    <w:rsid w:val="00DD376E"/>
    <w:rsid w:val="00DD3797"/>
    <w:rsid w:val="00DD39AD"/>
    <w:rsid w:val="00DD3D14"/>
    <w:rsid w:val="00DD40D9"/>
    <w:rsid w:val="00DD418D"/>
    <w:rsid w:val="00DD5469"/>
    <w:rsid w:val="00DD5476"/>
    <w:rsid w:val="00DD54E3"/>
    <w:rsid w:val="00DD5AA3"/>
    <w:rsid w:val="00DD5AD7"/>
    <w:rsid w:val="00DD5B3A"/>
    <w:rsid w:val="00DD5E75"/>
    <w:rsid w:val="00DD646F"/>
    <w:rsid w:val="00DD689A"/>
    <w:rsid w:val="00DD6918"/>
    <w:rsid w:val="00DD6A78"/>
    <w:rsid w:val="00DD7023"/>
    <w:rsid w:val="00DD74EC"/>
    <w:rsid w:val="00DD75C8"/>
    <w:rsid w:val="00DD76B9"/>
    <w:rsid w:val="00DE0475"/>
    <w:rsid w:val="00DE0701"/>
    <w:rsid w:val="00DE0E07"/>
    <w:rsid w:val="00DE103A"/>
    <w:rsid w:val="00DE1DD6"/>
    <w:rsid w:val="00DE1FFB"/>
    <w:rsid w:val="00DE2F63"/>
    <w:rsid w:val="00DE3205"/>
    <w:rsid w:val="00DE36B9"/>
    <w:rsid w:val="00DE3A5E"/>
    <w:rsid w:val="00DE3D1A"/>
    <w:rsid w:val="00DE426E"/>
    <w:rsid w:val="00DE437E"/>
    <w:rsid w:val="00DE4893"/>
    <w:rsid w:val="00DE4937"/>
    <w:rsid w:val="00DE4E93"/>
    <w:rsid w:val="00DE5175"/>
    <w:rsid w:val="00DE51A6"/>
    <w:rsid w:val="00DE523E"/>
    <w:rsid w:val="00DE53B4"/>
    <w:rsid w:val="00DE54C6"/>
    <w:rsid w:val="00DE55CE"/>
    <w:rsid w:val="00DE5A80"/>
    <w:rsid w:val="00DE5CF4"/>
    <w:rsid w:val="00DE5D7E"/>
    <w:rsid w:val="00DE5DAE"/>
    <w:rsid w:val="00DE6109"/>
    <w:rsid w:val="00DE69AE"/>
    <w:rsid w:val="00DE71F5"/>
    <w:rsid w:val="00DE73A5"/>
    <w:rsid w:val="00DE77E8"/>
    <w:rsid w:val="00DE79F2"/>
    <w:rsid w:val="00DE7A39"/>
    <w:rsid w:val="00DF12D7"/>
    <w:rsid w:val="00DF1946"/>
    <w:rsid w:val="00DF1CC0"/>
    <w:rsid w:val="00DF2183"/>
    <w:rsid w:val="00DF33E3"/>
    <w:rsid w:val="00DF344D"/>
    <w:rsid w:val="00DF3AD8"/>
    <w:rsid w:val="00DF3B85"/>
    <w:rsid w:val="00DF3CE1"/>
    <w:rsid w:val="00DF3DA0"/>
    <w:rsid w:val="00DF424E"/>
    <w:rsid w:val="00DF4FE8"/>
    <w:rsid w:val="00DF5344"/>
    <w:rsid w:val="00DF5B6D"/>
    <w:rsid w:val="00DF5C35"/>
    <w:rsid w:val="00DF605E"/>
    <w:rsid w:val="00DF61B9"/>
    <w:rsid w:val="00DF6383"/>
    <w:rsid w:val="00DF6786"/>
    <w:rsid w:val="00DF68CB"/>
    <w:rsid w:val="00DF6D6B"/>
    <w:rsid w:val="00DF6FE5"/>
    <w:rsid w:val="00DF7086"/>
    <w:rsid w:val="00DF7536"/>
    <w:rsid w:val="00DF7611"/>
    <w:rsid w:val="00DF7D97"/>
    <w:rsid w:val="00E00D99"/>
    <w:rsid w:val="00E00DE7"/>
    <w:rsid w:val="00E011C3"/>
    <w:rsid w:val="00E014F2"/>
    <w:rsid w:val="00E01C46"/>
    <w:rsid w:val="00E021CC"/>
    <w:rsid w:val="00E02448"/>
    <w:rsid w:val="00E02495"/>
    <w:rsid w:val="00E02784"/>
    <w:rsid w:val="00E02822"/>
    <w:rsid w:val="00E034B6"/>
    <w:rsid w:val="00E039A8"/>
    <w:rsid w:val="00E03C1A"/>
    <w:rsid w:val="00E03CE0"/>
    <w:rsid w:val="00E042D7"/>
    <w:rsid w:val="00E043FA"/>
    <w:rsid w:val="00E04657"/>
    <w:rsid w:val="00E0529F"/>
    <w:rsid w:val="00E05675"/>
    <w:rsid w:val="00E05D18"/>
    <w:rsid w:val="00E060BD"/>
    <w:rsid w:val="00E061B4"/>
    <w:rsid w:val="00E06A47"/>
    <w:rsid w:val="00E06D7E"/>
    <w:rsid w:val="00E06E01"/>
    <w:rsid w:val="00E073D5"/>
    <w:rsid w:val="00E07D83"/>
    <w:rsid w:val="00E101DE"/>
    <w:rsid w:val="00E10986"/>
    <w:rsid w:val="00E111E8"/>
    <w:rsid w:val="00E11F01"/>
    <w:rsid w:val="00E12D0E"/>
    <w:rsid w:val="00E13269"/>
    <w:rsid w:val="00E1345A"/>
    <w:rsid w:val="00E134A7"/>
    <w:rsid w:val="00E13588"/>
    <w:rsid w:val="00E13A58"/>
    <w:rsid w:val="00E13F43"/>
    <w:rsid w:val="00E142D7"/>
    <w:rsid w:val="00E14CD0"/>
    <w:rsid w:val="00E158C3"/>
    <w:rsid w:val="00E159EC"/>
    <w:rsid w:val="00E15D2B"/>
    <w:rsid w:val="00E16791"/>
    <w:rsid w:val="00E16E84"/>
    <w:rsid w:val="00E178FA"/>
    <w:rsid w:val="00E179AE"/>
    <w:rsid w:val="00E206DC"/>
    <w:rsid w:val="00E2110E"/>
    <w:rsid w:val="00E21225"/>
    <w:rsid w:val="00E22379"/>
    <w:rsid w:val="00E23A75"/>
    <w:rsid w:val="00E23FD8"/>
    <w:rsid w:val="00E2431D"/>
    <w:rsid w:val="00E2459B"/>
    <w:rsid w:val="00E24856"/>
    <w:rsid w:val="00E25255"/>
    <w:rsid w:val="00E25A63"/>
    <w:rsid w:val="00E25B70"/>
    <w:rsid w:val="00E25B80"/>
    <w:rsid w:val="00E262DE"/>
    <w:rsid w:val="00E26674"/>
    <w:rsid w:val="00E26778"/>
    <w:rsid w:val="00E272ED"/>
    <w:rsid w:val="00E273D5"/>
    <w:rsid w:val="00E27ACE"/>
    <w:rsid w:val="00E27CC0"/>
    <w:rsid w:val="00E3037B"/>
    <w:rsid w:val="00E307CA"/>
    <w:rsid w:val="00E30A2E"/>
    <w:rsid w:val="00E30C33"/>
    <w:rsid w:val="00E30CC6"/>
    <w:rsid w:val="00E30E61"/>
    <w:rsid w:val="00E31113"/>
    <w:rsid w:val="00E31910"/>
    <w:rsid w:val="00E322DF"/>
    <w:rsid w:val="00E32CA5"/>
    <w:rsid w:val="00E3343A"/>
    <w:rsid w:val="00E33FA2"/>
    <w:rsid w:val="00E33FF5"/>
    <w:rsid w:val="00E34002"/>
    <w:rsid w:val="00E3458F"/>
    <w:rsid w:val="00E34C04"/>
    <w:rsid w:val="00E35E85"/>
    <w:rsid w:val="00E35FF7"/>
    <w:rsid w:val="00E363D4"/>
    <w:rsid w:val="00E36407"/>
    <w:rsid w:val="00E36D7D"/>
    <w:rsid w:val="00E373F2"/>
    <w:rsid w:val="00E400DB"/>
    <w:rsid w:val="00E403A5"/>
    <w:rsid w:val="00E403E6"/>
    <w:rsid w:val="00E404B2"/>
    <w:rsid w:val="00E411FC"/>
    <w:rsid w:val="00E4130D"/>
    <w:rsid w:val="00E41733"/>
    <w:rsid w:val="00E4175D"/>
    <w:rsid w:val="00E41C58"/>
    <w:rsid w:val="00E42046"/>
    <w:rsid w:val="00E4204B"/>
    <w:rsid w:val="00E42490"/>
    <w:rsid w:val="00E42612"/>
    <w:rsid w:val="00E436E5"/>
    <w:rsid w:val="00E437F8"/>
    <w:rsid w:val="00E43E59"/>
    <w:rsid w:val="00E44742"/>
    <w:rsid w:val="00E447D4"/>
    <w:rsid w:val="00E449A8"/>
    <w:rsid w:val="00E4528F"/>
    <w:rsid w:val="00E45B63"/>
    <w:rsid w:val="00E45BA0"/>
    <w:rsid w:val="00E45C53"/>
    <w:rsid w:val="00E45C55"/>
    <w:rsid w:val="00E461C4"/>
    <w:rsid w:val="00E4625C"/>
    <w:rsid w:val="00E466FF"/>
    <w:rsid w:val="00E469E5"/>
    <w:rsid w:val="00E46D97"/>
    <w:rsid w:val="00E470D2"/>
    <w:rsid w:val="00E5016D"/>
    <w:rsid w:val="00E50535"/>
    <w:rsid w:val="00E5076F"/>
    <w:rsid w:val="00E509DF"/>
    <w:rsid w:val="00E515BF"/>
    <w:rsid w:val="00E516E5"/>
    <w:rsid w:val="00E51843"/>
    <w:rsid w:val="00E5189D"/>
    <w:rsid w:val="00E52601"/>
    <w:rsid w:val="00E52C81"/>
    <w:rsid w:val="00E52F66"/>
    <w:rsid w:val="00E53162"/>
    <w:rsid w:val="00E535FF"/>
    <w:rsid w:val="00E53AE5"/>
    <w:rsid w:val="00E54812"/>
    <w:rsid w:val="00E54B58"/>
    <w:rsid w:val="00E54F68"/>
    <w:rsid w:val="00E557B0"/>
    <w:rsid w:val="00E55FF4"/>
    <w:rsid w:val="00E5668F"/>
    <w:rsid w:val="00E56EF4"/>
    <w:rsid w:val="00E57826"/>
    <w:rsid w:val="00E57ACF"/>
    <w:rsid w:val="00E57D8A"/>
    <w:rsid w:val="00E6008A"/>
    <w:rsid w:val="00E60209"/>
    <w:rsid w:val="00E60EF0"/>
    <w:rsid w:val="00E61198"/>
    <w:rsid w:val="00E6167A"/>
    <w:rsid w:val="00E617D0"/>
    <w:rsid w:val="00E618A3"/>
    <w:rsid w:val="00E61BFF"/>
    <w:rsid w:val="00E61DBD"/>
    <w:rsid w:val="00E61E47"/>
    <w:rsid w:val="00E621B9"/>
    <w:rsid w:val="00E62678"/>
    <w:rsid w:val="00E63324"/>
    <w:rsid w:val="00E6368D"/>
    <w:rsid w:val="00E63805"/>
    <w:rsid w:val="00E638F3"/>
    <w:rsid w:val="00E63909"/>
    <w:rsid w:val="00E63C9F"/>
    <w:rsid w:val="00E63CBB"/>
    <w:rsid w:val="00E65098"/>
    <w:rsid w:val="00E65305"/>
    <w:rsid w:val="00E6539F"/>
    <w:rsid w:val="00E6549D"/>
    <w:rsid w:val="00E65555"/>
    <w:rsid w:val="00E6599B"/>
    <w:rsid w:val="00E66DA0"/>
    <w:rsid w:val="00E66E80"/>
    <w:rsid w:val="00E672AB"/>
    <w:rsid w:val="00E678FE"/>
    <w:rsid w:val="00E67B69"/>
    <w:rsid w:val="00E701C6"/>
    <w:rsid w:val="00E70859"/>
    <w:rsid w:val="00E70DBA"/>
    <w:rsid w:val="00E71014"/>
    <w:rsid w:val="00E716F2"/>
    <w:rsid w:val="00E71B92"/>
    <w:rsid w:val="00E72777"/>
    <w:rsid w:val="00E72AC1"/>
    <w:rsid w:val="00E72C34"/>
    <w:rsid w:val="00E72DBA"/>
    <w:rsid w:val="00E73739"/>
    <w:rsid w:val="00E73E86"/>
    <w:rsid w:val="00E74560"/>
    <w:rsid w:val="00E74E53"/>
    <w:rsid w:val="00E75AB2"/>
    <w:rsid w:val="00E760DE"/>
    <w:rsid w:val="00E763A8"/>
    <w:rsid w:val="00E773BE"/>
    <w:rsid w:val="00E773F4"/>
    <w:rsid w:val="00E77979"/>
    <w:rsid w:val="00E77F67"/>
    <w:rsid w:val="00E802FF"/>
    <w:rsid w:val="00E807B3"/>
    <w:rsid w:val="00E811E8"/>
    <w:rsid w:val="00E81998"/>
    <w:rsid w:val="00E81D05"/>
    <w:rsid w:val="00E8252F"/>
    <w:rsid w:val="00E82B80"/>
    <w:rsid w:val="00E83B79"/>
    <w:rsid w:val="00E83F5A"/>
    <w:rsid w:val="00E840C5"/>
    <w:rsid w:val="00E849FC"/>
    <w:rsid w:val="00E854EE"/>
    <w:rsid w:val="00E8582B"/>
    <w:rsid w:val="00E85A60"/>
    <w:rsid w:val="00E8602D"/>
    <w:rsid w:val="00E9059B"/>
    <w:rsid w:val="00E90A4B"/>
    <w:rsid w:val="00E9157D"/>
    <w:rsid w:val="00E919BA"/>
    <w:rsid w:val="00E91E20"/>
    <w:rsid w:val="00E91E6C"/>
    <w:rsid w:val="00E91EB5"/>
    <w:rsid w:val="00E9224A"/>
    <w:rsid w:val="00E92AB2"/>
    <w:rsid w:val="00E92AD4"/>
    <w:rsid w:val="00E93091"/>
    <w:rsid w:val="00E93398"/>
    <w:rsid w:val="00E93B82"/>
    <w:rsid w:val="00E93E03"/>
    <w:rsid w:val="00E93F05"/>
    <w:rsid w:val="00E93FB9"/>
    <w:rsid w:val="00E94080"/>
    <w:rsid w:val="00E955CE"/>
    <w:rsid w:val="00E9571B"/>
    <w:rsid w:val="00E958E8"/>
    <w:rsid w:val="00E95C0A"/>
    <w:rsid w:val="00E95F3C"/>
    <w:rsid w:val="00E96ABB"/>
    <w:rsid w:val="00E97187"/>
    <w:rsid w:val="00E97812"/>
    <w:rsid w:val="00E979C7"/>
    <w:rsid w:val="00E97D01"/>
    <w:rsid w:val="00EA0206"/>
    <w:rsid w:val="00EA0511"/>
    <w:rsid w:val="00EA091C"/>
    <w:rsid w:val="00EA097B"/>
    <w:rsid w:val="00EA0C06"/>
    <w:rsid w:val="00EA0E96"/>
    <w:rsid w:val="00EA0F2B"/>
    <w:rsid w:val="00EA1093"/>
    <w:rsid w:val="00EA10AB"/>
    <w:rsid w:val="00EA1403"/>
    <w:rsid w:val="00EA19ED"/>
    <w:rsid w:val="00EA1B24"/>
    <w:rsid w:val="00EA1BEA"/>
    <w:rsid w:val="00EA1E27"/>
    <w:rsid w:val="00EA1E76"/>
    <w:rsid w:val="00EA2287"/>
    <w:rsid w:val="00EA35EF"/>
    <w:rsid w:val="00EA3848"/>
    <w:rsid w:val="00EA38C5"/>
    <w:rsid w:val="00EA3955"/>
    <w:rsid w:val="00EA3B31"/>
    <w:rsid w:val="00EA3F87"/>
    <w:rsid w:val="00EA4016"/>
    <w:rsid w:val="00EA4591"/>
    <w:rsid w:val="00EA4B20"/>
    <w:rsid w:val="00EA4E9F"/>
    <w:rsid w:val="00EA5202"/>
    <w:rsid w:val="00EA5D06"/>
    <w:rsid w:val="00EA6B3E"/>
    <w:rsid w:val="00EA6C0B"/>
    <w:rsid w:val="00EA6CE5"/>
    <w:rsid w:val="00EA7126"/>
    <w:rsid w:val="00EA7842"/>
    <w:rsid w:val="00EA7E46"/>
    <w:rsid w:val="00EA7EFF"/>
    <w:rsid w:val="00EB02A4"/>
    <w:rsid w:val="00EB04B8"/>
    <w:rsid w:val="00EB0C9C"/>
    <w:rsid w:val="00EB0D4A"/>
    <w:rsid w:val="00EB0E36"/>
    <w:rsid w:val="00EB1A2D"/>
    <w:rsid w:val="00EB2138"/>
    <w:rsid w:val="00EB21BE"/>
    <w:rsid w:val="00EB2651"/>
    <w:rsid w:val="00EB2BC4"/>
    <w:rsid w:val="00EB2CF1"/>
    <w:rsid w:val="00EB3C05"/>
    <w:rsid w:val="00EB3F4B"/>
    <w:rsid w:val="00EB41A4"/>
    <w:rsid w:val="00EB4508"/>
    <w:rsid w:val="00EB46A4"/>
    <w:rsid w:val="00EB4741"/>
    <w:rsid w:val="00EB4A6B"/>
    <w:rsid w:val="00EB4D8F"/>
    <w:rsid w:val="00EB594E"/>
    <w:rsid w:val="00EB5A02"/>
    <w:rsid w:val="00EB601D"/>
    <w:rsid w:val="00EB68F8"/>
    <w:rsid w:val="00EB6BA4"/>
    <w:rsid w:val="00EB6D0A"/>
    <w:rsid w:val="00EB6D4B"/>
    <w:rsid w:val="00EB7359"/>
    <w:rsid w:val="00EB77C8"/>
    <w:rsid w:val="00EB7B09"/>
    <w:rsid w:val="00EB7D15"/>
    <w:rsid w:val="00EC020F"/>
    <w:rsid w:val="00EC060C"/>
    <w:rsid w:val="00EC11C0"/>
    <w:rsid w:val="00EC11F4"/>
    <w:rsid w:val="00EC1500"/>
    <w:rsid w:val="00EC1A90"/>
    <w:rsid w:val="00EC1DC0"/>
    <w:rsid w:val="00EC1FE9"/>
    <w:rsid w:val="00EC2027"/>
    <w:rsid w:val="00EC21DD"/>
    <w:rsid w:val="00EC2BE1"/>
    <w:rsid w:val="00EC2FAE"/>
    <w:rsid w:val="00EC3034"/>
    <w:rsid w:val="00EC3072"/>
    <w:rsid w:val="00EC355F"/>
    <w:rsid w:val="00EC3D0E"/>
    <w:rsid w:val="00EC41A1"/>
    <w:rsid w:val="00EC429E"/>
    <w:rsid w:val="00EC465B"/>
    <w:rsid w:val="00EC5EC0"/>
    <w:rsid w:val="00EC6430"/>
    <w:rsid w:val="00EC66B2"/>
    <w:rsid w:val="00EC6EC7"/>
    <w:rsid w:val="00EC72A4"/>
    <w:rsid w:val="00EC7B94"/>
    <w:rsid w:val="00ED06AA"/>
    <w:rsid w:val="00ED148E"/>
    <w:rsid w:val="00ED14C0"/>
    <w:rsid w:val="00ED177E"/>
    <w:rsid w:val="00ED180D"/>
    <w:rsid w:val="00ED1892"/>
    <w:rsid w:val="00ED19F1"/>
    <w:rsid w:val="00ED2C77"/>
    <w:rsid w:val="00ED324E"/>
    <w:rsid w:val="00ED3558"/>
    <w:rsid w:val="00ED3CD6"/>
    <w:rsid w:val="00ED3D04"/>
    <w:rsid w:val="00ED404B"/>
    <w:rsid w:val="00ED4BD0"/>
    <w:rsid w:val="00ED5242"/>
    <w:rsid w:val="00ED52C2"/>
    <w:rsid w:val="00ED55C7"/>
    <w:rsid w:val="00ED5BE7"/>
    <w:rsid w:val="00ED5F30"/>
    <w:rsid w:val="00ED5F69"/>
    <w:rsid w:val="00ED64CD"/>
    <w:rsid w:val="00ED6D5F"/>
    <w:rsid w:val="00ED7367"/>
    <w:rsid w:val="00ED7FF5"/>
    <w:rsid w:val="00EE031C"/>
    <w:rsid w:val="00EE0515"/>
    <w:rsid w:val="00EE0B98"/>
    <w:rsid w:val="00EE0C2E"/>
    <w:rsid w:val="00EE1167"/>
    <w:rsid w:val="00EE1C25"/>
    <w:rsid w:val="00EE1ED7"/>
    <w:rsid w:val="00EE258D"/>
    <w:rsid w:val="00EE2608"/>
    <w:rsid w:val="00EE29FA"/>
    <w:rsid w:val="00EE311E"/>
    <w:rsid w:val="00EE3217"/>
    <w:rsid w:val="00EE36A1"/>
    <w:rsid w:val="00EE389C"/>
    <w:rsid w:val="00EE3F6B"/>
    <w:rsid w:val="00EE4177"/>
    <w:rsid w:val="00EE41B4"/>
    <w:rsid w:val="00EE4414"/>
    <w:rsid w:val="00EE47BC"/>
    <w:rsid w:val="00EE490F"/>
    <w:rsid w:val="00EE4BF1"/>
    <w:rsid w:val="00EE53FE"/>
    <w:rsid w:val="00EE57C7"/>
    <w:rsid w:val="00EE5890"/>
    <w:rsid w:val="00EE5A0A"/>
    <w:rsid w:val="00EE5C78"/>
    <w:rsid w:val="00EE6430"/>
    <w:rsid w:val="00EE782C"/>
    <w:rsid w:val="00EE7EDC"/>
    <w:rsid w:val="00EF003D"/>
    <w:rsid w:val="00EF07A3"/>
    <w:rsid w:val="00EF07BA"/>
    <w:rsid w:val="00EF1A31"/>
    <w:rsid w:val="00EF1FD9"/>
    <w:rsid w:val="00EF2398"/>
    <w:rsid w:val="00EF2517"/>
    <w:rsid w:val="00EF2990"/>
    <w:rsid w:val="00EF2B88"/>
    <w:rsid w:val="00EF2C48"/>
    <w:rsid w:val="00EF2F41"/>
    <w:rsid w:val="00EF30FD"/>
    <w:rsid w:val="00EF37B6"/>
    <w:rsid w:val="00EF49DF"/>
    <w:rsid w:val="00EF4C7E"/>
    <w:rsid w:val="00EF4F34"/>
    <w:rsid w:val="00EF4FCC"/>
    <w:rsid w:val="00EF54C9"/>
    <w:rsid w:val="00EF55BD"/>
    <w:rsid w:val="00EF5A23"/>
    <w:rsid w:val="00EF5B9C"/>
    <w:rsid w:val="00EF5FC8"/>
    <w:rsid w:val="00EF62D6"/>
    <w:rsid w:val="00EF63A6"/>
    <w:rsid w:val="00EF6668"/>
    <w:rsid w:val="00EF6E5B"/>
    <w:rsid w:val="00EF76EC"/>
    <w:rsid w:val="00EF7AD5"/>
    <w:rsid w:val="00EF7B58"/>
    <w:rsid w:val="00EF7FC8"/>
    <w:rsid w:val="00F000E7"/>
    <w:rsid w:val="00F004BD"/>
    <w:rsid w:val="00F0065F"/>
    <w:rsid w:val="00F006A1"/>
    <w:rsid w:val="00F00A06"/>
    <w:rsid w:val="00F00BCF"/>
    <w:rsid w:val="00F01021"/>
    <w:rsid w:val="00F01219"/>
    <w:rsid w:val="00F01DD2"/>
    <w:rsid w:val="00F021DC"/>
    <w:rsid w:val="00F0241E"/>
    <w:rsid w:val="00F02484"/>
    <w:rsid w:val="00F028EC"/>
    <w:rsid w:val="00F031B6"/>
    <w:rsid w:val="00F03380"/>
    <w:rsid w:val="00F03717"/>
    <w:rsid w:val="00F03C32"/>
    <w:rsid w:val="00F041B4"/>
    <w:rsid w:val="00F045AF"/>
    <w:rsid w:val="00F04CDB"/>
    <w:rsid w:val="00F05013"/>
    <w:rsid w:val="00F056EF"/>
    <w:rsid w:val="00F058E1"/>
    <w:rsid w:val="00F05B5A"/>
    <w:rsid w:val="00F06A38"/>
    <w:rsid w:val="00F071CD"/>
    <w:rsid w:val="00F0758A"/>
    <w:rsid w:val="00F075E7"/>
    <w:rsid w:val="00F0765A"/>
    <w:rsid w:val="00F078B9"/>
    <w:rsid w:val="00F07ABB"/>
    <w:rsid w:val="00F07D7C"/>
    <w:rsid w:val="00F07EB0"/>
    <w:rsid w:val="00F100FA"/>
    <w:rsid w:val="00F103B9"/>
    <w:rsid w:val="00F105C5"/>
    <w:rsid w:val="00F10CEB"/>
    <w:rsid w:val="00F10EE7"/>
    <w:rsid w:val="00F11422"/>
    <w:rsid w:val="00F11879"/>
    <w:rsid w:val="00F118AC"/>
    <w:rsid w:val="00F11A8D"/>
    <w:rsid w:val="00F12490"/>
    <w:rsid w:val="00F1260A"/>
    <w:rsid w:val="00F12A71"/>
    <w:rsid w:val="00F12ADE"/>
    <w:rsid w:val="00F12E1C"/>
    <w:rsid w:val="00F1302B"/>
    <w:rsid w:val="00F136AB"/>
    <w:rsid w:val="00F137B2"/>
    <w:rsid w:val="00F13860"/>
    <w:rsid w:val="00F13AC9"/>
    <w:rsid w:val="00F13B01"/>
    <w:rsid w:val="00F13EC7"/>
    <w:rsid w:val="00F145C2"/>
    <w:rsid w:val="00F148CA"/>
    <w:rsid w:val="00F14914"/>
    <w:rsid w:val="00F16C4A"/>
    <w:rsid w:val="00F16CD5"/>
    <w:rsid w:val="00F16E00"/>
    <w:rsid w:val="00F16F2C"/>
    <w:rsid w:val="00F16FC5"/>
    <w:rsid w:val="00F17417"/>
    <w:rsid w:val="00F17DF1"/>
    <w:rsid w:val="00F20213"/>
    <w:rsid w:val="00F206EF"/>
    <w:rsid w:val="00F20798"/>
    <w:rsid w:val="00F20C7E"/>
    <w:rsid w:val="00F21CBC"/>
    <w:rsid w:val="00F21D01"/>
    <w:rsid w:val="00F22203"/>
    <w:rsid w:val="00F228E0"/>
    <w:rsid w:val="00F229B5"/>
    <w:rsid w:val="00F22E2B"/>
    <w:rsid w:val="00F23418"/>
    <w:rsid w:val="00F23544"/>
    <w:rsid w:val="00F235D0"/>
    <w:rsid w:val="00F23D95"/>
    <w:rsid w:val="00F23F7A"/>
    <w:rsid w:val="00F2438A"/>
    <w:rsid w:val="00F25141"/>
    <w:rsid w:val="00F2518B"/>
    <w:rsid w:val="00F2537B"/>
    <w:rsid w:val="00F2565E"/>
    <w:rsid w:val="00F26205"/>
    <w:rsid w:val="00F263DB"/>
    <w:rsid w:val="00F3062A"/>
    <w:rsid w:val="00F30801"/>
    <w:rsid w:val="00F30DE5"/>
    <w:rsid w:val="00F30E03"/>
    <w:rsid w:val="00F30FAD"/>
    <w:rsid w:val="00F30FCF"/>
    <w:rsid w:val="00F31A69"/>
    <w:rsid w:val="00F31F95"/>
    <w:rsid w:val="00F3218D"/>
    <w:rsid w:val="00F322D0"/>
    <w:rsid w:val="00F34175"/>
    <w:rsid w:val="00F347F9"/>
    <w:rsid w:val="00F34841"/>
    <w:rsid w:val="00F3573E"/>
    <w:rsid w:val="00F35B72"/>
    <w:rsid w:val="00F35B88"/>
    <w:rsid w:val="00F35C41"/>
    <w:rsid w:val="00F35F67"/>
    <w:rsid w:val="00F35FF3"/>
    <w:rsid w:val="00F362DF"/>
    <w:rsid w:val="00F36318"/>
    <w:rsid w:val="00F3654B"/>
    <w:rsid w:val="00F367D7"/>
    <w:rsid w:val="00F3682E"/>
    <w:rsid w:val="00F369BF"/>
    <w:rsid w:val="00F36CEC"/>
    <w:rsid w:val="00F36F88"/>
    <w:rsid w:val="00F37586"/>
    <w:rsid w:val="00F377B7"/>
    <w:rsid w:val="00F4063C"/>
    <w:rsid w:val="00F40960"/>
    <w:rsid w:val="00F40C33"/>
    <w:rsid w:val="00F40DF1"/>
    <w:rsid w:val="00F413A4"/>
    <w:rsid w:val="00F4244C"/>
    <w:rsid w:val="00F425F4"/>
    <w:rsid w:val="00F42D4C"/>
    <w:rsid w:val="00F43331"/>
    <w:rsid w:val="00F43CF7"/>
    <w:rsid w:val="00F443AE"/>
    <w:rsid w:val="00F4448F"/>
    <w:rsid w:val="00F4465B"/>
    <w:rsid w:val="00F4491A"/>
    <w:rsid w:val="00F44BE4"/>
    <w:rsid w:val="00F44CF7"/>
    <w:rsid w:val="00F44D8E"/>
    <w:rsid w:val="00F46669"/>
    <w:rsid w:val="00F467A5"/>
    <w:rsid w:val="00F468E4"/>
    <w:rsid w:val="00F46AEB"/>
    <w:rsid w:val="00F46B6D"/>
    <w:rsid w:val="00F46E8C"/>
    <w:rsid w:val="00F4724B"/>
    <w:rsid w:val="00F47808"/>
    <w:rsid w:val="00F47A6F"/>
    <w:rsid w:val="00F5019E"/>
    <w:rsid w:val="00F50712"/>
    <w:rsid w:val="00F5071D"/>
    <w:rsid w:val="00F50911"/>
    <w:rsid w:val="00F509F0"/>
    <w:rsid w:val="00F50A01"/>
    <w:rsid w:val="00F511A6"/>
    <w:rsid w:val="00F5124D"/>
    <w:rsid w:val="00F514FD"/>
    <w:rsid w:val="00F51BE0"/>
    <w:rsid w:val="00F51C85"/>
    <w:rsid w:val="00F52232"/>
    <w:rsid w:val="00F52544"/>
    <w:rsid w:val="00F52A8E"/>
    <w:rsid w:val="00F53C67"/>
    <w:rsid w:val="00F54263"/>
    <w:rsid w:val="00F54A3C"/>
    <w:rsid w:val="00F555C7"/>
    <w:rsid w:val="00F55736"/>
    <w:rsid w:val="00F55B47"/>
    <w:rsid w:val="00F55C83"/>
    <w:rsid w:val="00F5724E"/>
    <w:rsid w:val="00F6011C"/>
    <w:rsid w:val="00F60478"/>
    <w:rsid w:val="00F60D0C"/>
    <w:rsid w:val="00F60D3F"/>
    <w:rsid w:val="00F61156"/>
    <w:rsid w:val="00F61626"/>
    <w:rsid w:val="00F61762"/>
    <w:rsid w:val="00F61D08"/>
    <w:rsid w:val="00F61E11"/>
    <w:rsid w:val="00F6242F"/>
    <w:rsid w:val="00F62650"/>
    <w:rsid w:val="00F62971"/>
    <w:rsid w:val="00F62C07"/>
    <w:rsid w:val="00F639F7"/>
    <w:rsid w:val="00F63D7C"/>
    <w:rsid w:val="00F64302"/>
    <w:rsid w:val="00F64811"/>
    <w:rsid w:val="00F64E68"/>
    <w:rsid w:val="00F64F15"/>
    <w:rsid w:val="00F65084"/>
    <w:rsid w:val="00F6521C"/>
    <w:rsid w:val="00F65DA0"/>
    <w:rsid w:val="00F6654F"/>
    <w:rsid w:val="00F667FA"/>
    <w:rsid w:val="00F66BDA"/>
    <w:rsid w:val="00F66E72"/>
    <w:rsid w:val="00F67CFF"/>
    <w:rsid w:val="00F7011C"/>
    <w:rsid w:val="00F7030E"/>
    <w:rsid w:val="00F7046C"/>
    <w:rsid w:val="00F70C3C"/>
    <w:rsid w:val="00F70CA3"/>
    <w:rsid w:val="00F711A4"/>
    <w:rsid w:val="00F71362"/>
    <w:rsid w:val="00F7157D"/>
    <w:rsid w:val="00F717FC"/>
    <w:rsid w:val="00F7235A"/>
    <w:rsid w:val="00F72E03"/>
    <w:rsid w:val="00F73AB8"/>
    <w:rsid w:val="00F73E0C"/>
    <w:rsid w:val="00F73F33"/>
    <w:rsid w:val="00F73F72"/>
    <w:rsid w:val="00F744C3"/>
    <w:rsid w:val="00F746B2"/>
    <w:rsid w:val="00F74847"/>
    <w:rsid w:val="00F74ABD"/>
    <w:rsid w:val="00F74EC1"/>
    <w:rsid w:val="00F74EC5"/>
    <w:rsid w:val="00F7515B"/>
    <w:rsid w:val="00F75176"/>
    <w:rsid w:val="00F7583B"/>
    <w:rsid w:val="00F75C87"/>
    <w:rsid w:val="00F75E14"/>
    <w:rsid w:val="00F7660F"/>
    <w:rsid w:val="00F772B0"/>
    <w:rsid w:val="00F77514"/>
    <w:rsid w:val="00F77BD5"/>
    <w:rsid w:val="00F806E5"/>
    <w:rsid w:val="00F808A7"/>
    <w:rsid w:val="00F809CF"/>
    <w:rsid w:val="00F80E8D"/>
    <w:rsid w:val="00F81824"/>
    <w:rsid w:val="00F81CDF"/>
    <w:rsid w:val="00F81DE1"/>
    <w:rsid w:val="00F82E1C"/>
    <w:rsid w:val="00F836C2"/>
    <w:rsid w:val="00F83AE2"/>
    <w:rsid w:val="00F83E73"/>
    <w:rsid w:val="00F85579"/>
    <w:rsid w:val="00F856EB"/>
    <w:rsid w:val="00F85C2F"/>
    <w:rsid w:val="00F85CEC"/>
    <w:rsid w:val="00F864F7"/>
    <w:rsid w:val="00F86702"/>
    <w:rsid w:val="00F868EF"/>
    <w:rsid w:val="00F875A8"/>
    <w:rsid w:val="00F8773C"/>
    <w:rsid w:val="00F8779F"/>
    <w:rsid w:val="00F877BA"/>
    <w:rsid w:val="00F914F7"/>
    <w:rsid w:val="00F917E1"/>
    <w:rsid w:val="00F91957"/>
    <w:rsid w:val="00F91AB8"/>
    <w:rsid w:val="00F9252B"/>
    <w:rsid w:val="00F92EF2"/>
    <w:rsid w:val="00F93311"/>
    <w:rsid w:val="00F937BD"/>
    <w:rsid w:val="00F93AA0"/>
    <w:rsid w:val="00F94B5B"/>
    <w:rsid w:val="00F94C68"/>
    <w:rsid w:val="00F95060"/>
    <w:rsid w:val="00F95284"/>
    <w:rsid w:val="00F95612"/>
    <w:rsid w:val="00F9577E"/>
    <w:rsid w:val="00F95DE9"/>
    <w:rsid w:val="00F96097"/>
    <w:rsid w:val="00F963CB"/>
    <w:rsid w:val="00F96611"/>
    <w:rsid w:val="00F9678C"/>
    <w:rsid w:val="00F969BD"/>
    <w:rsid w:val="00F974A8"/>
    <w:rsid w:val="00FA0585"/>
    <w:rsid w:val="00FA0933"/>
    <w:rsid w:val="00FA0A1A"/>
    <w:rsid w:val="00FA0CFF"/>
    <w:rsid w:val="00FA1097"/>
    <w:rsid w:val="00FA1122"/>
    <w:rsid w:val="00FA1689"/>
    <w:rsid w:val="00FA1D9B"/>
    <w:rsid w:val="00FA227B"/>
    <w:rsid w:val="00FA237A"/>
    <w:rsid w:val="00FA2A7B"/>
    <w:rsid w:val="00FA3222"/>
    <w:rsid w:val="00FA343F"/>
    <w:rsid w:val="00FA3BA9"/>
    <w:rsid w:val="00FA3EC9"/>
    <w:rsid w:val="00FA40E4"/>
    <w:rsid w:val="00FA411B"/>
    <w:rsid w:val="00FA4E71"/>
    <w:rsid w:val="00FA51AE"/>
    <w:rsid w:val="00FA58DD"/>
    <w:rsid w:val="00FA5A8E"/>
    <w:rsid w:val="00FA5CFE"/>
    <w:rsid w:val="00FA5F6F"/>
    <w:rsid w:val="00FA6835"/>
    <w:rsid w:val="00FA68E2"/>
    <w:rsid w:val="00FA6AB2"/>
    <w:rsid w:val="00FA7AA9"/>
    <w:rsid w:val="00FA7D1A"/>
    <w:rsid w:val="00FA7F8F"/>
    <w:rsid w:val="00FB028A"/>
    <w:rsid w:val="00FB07FF"/>
    <w:rsid w:val="00FB0AE5"/>
    <w:rsid w:val="00FB0AFD"/>
    <w:rsid w:val="00FB0B44"/>
    <w:rsid w:val="00FB0E53"/>
    <w:rsid w:val="00FB1A76"/>
    <w:rsid w:val="00FB1EA1"/>
    <w:rsid w:val="00FB283F"/>
    <w:rsid w:val="00FB32B6"/>
    <w:rsid w:val="00FB3407"/>
    <w:rsid w:val="00FB359D"/>
    <w:rsid w:val="00FB3E34"/>
    <w:rsid w:val="00FB49BF"/>
    <w:rsid w:val="00FB4B1F"/>
    <w:rsid w:val="00FB4C86"/>
    <w:rsid w:val="00FB560D"/>
    <w:rsid w:val="00FB6293"/>
    <w:rsid w:val="00FB698F"/>
    <w:rsid w:val="00FB6DA2"/>
    <w:rsid w:val="00FB7032"/>
    <w:rsid w:val="00FB72A6"/>
    <w:rsid w:val="00FB74A0"/>
    <w:rsid w:val="00FB7C2D"/>
    <w:rsid w:val="00FB7C36"/>
    <w:rsid w:val="00FC0457"/>
    <w:rsid w:val="00FC04A7"/>
    <w:rsid w:val="00FC04C6"/>
    <w:rsid w:val="00FC06C6"/>
    <w:rsid w:val="00FC091D"/>
    <w:rsid w:val="00FC1457"/>
    <w:rsid w:val="00FC173F"/>
    <w:rsid w:val="00FC1953"/>
    <w:rsid w:val="00FC1AC4"/>
    <w:rsid w:val="00FC291C"/>
    <w:rsid w:val="00FC2968"/>
    <w:rsid w:val="00FC36DA"/>
    <w:rsid w:val="00FC3E5C"/>
    <w:rsid w:val="00FC490F"/>
    <w:rsid w:val="00FC6424"/>
    <w:rsid w:val="00FC6832"/>
    <w:rsid w:val="00FC6A80"/>
    <w:rsid w:val="00FC72EC"/>
    <w:rsid w:val="00FC7E2A"/>
    <w:rsid w:val="00FD018D"/>
    <w:rsid w:val="00FD04CA"/>
    <w:rsid w:val="00FD07B3"/>
    <w:rsid w:val="00FD1203"/>
    <w:rsid w:val="00FD235F"/>
    <w:rsid w:val="00FD241F"/>
    <w:rsid w:val="00FD264A"/>
    <w:rsid w:val="00FD273C"/>
    <w:rsid w:val="00FD2B30"/>
    <w:rsid w:val="00FD2C7F"/>
    <w:rsid w:val="00FD2F2F"/>
    <w:rsid w:val="00FD32BD"/>
    <w:rsid w:val="00FD3A18"/>
    <w:rsid w:val="00FD3CC6"/>
    <w:rsid w:val="00FD4004"/>
    <w:rsid w:val="00FD425D"/>
    <w:rsid w:val="00FD4406"/>
    <w:rsid w:val="00FD4966"/>
    <w:rsid w:val="00FD4CC1"/>
    <w:rsid w:val="00FD4FD1"/>
    <w:rsid w:val="00FD50EF"/>
    <w:rsid w:val="00FD55B1"/>
    <w:rsid w:val="00FD5655"/>
    <w:rsid w:val="00FD56C6"/>
    <w:rsid w:val="00FD5888"/>
    <w:rsid w:val="00FD5A24"/>
    <w:rsid w:val="00FD6022"/>
    <w:rsid w:val="00FD620A"/>
    <w:rsid w:val="00FD642B"/>
    <w:rsid w:val="00FD65B5"/>
    <w:rsid w:val="00FD66E7"/>
    <w:rsid w:val="00FD725D"/>
    <w:rsid w:val="00FD7664"/>
    <w:rsid w:val="00FD7CC5"/>
    <w:rsid w:val="00FE01AC"/>
    <w:rsid w:val="00FE0CD5"/>
    <w:rsid w:val="00FE2685"/>
    <w:rsid w:val="00FE2A28"/>
    <w:rsid w:val="00FE2A65"/>
    <w:rsid w:val="00FE2E00"/>
    <w:rsid w:val="00FE2F89"/>
    <w:rsid w:val="00FE33E0"/>
    <w:rsid w:val="00FE3609"/>
    <w:rsid w:val="00FE4516"/>
    <w:rsid w:val="00FE4942"/>
    <w:rsid w:val="00FE53B7"/>
    <w:rsid w:val="00FE6112"/>
    <w:rsid w:val="00FE6854"/>
    <w:rsid w:val="00FE6F50"/>
    <w:rsid w:val="00FE6F58"/>
    <w:rsid w:val="00FE79EE"/>
    <w:rsid w:val="00FF008D"/>
    <w:rsid w:val="00FF03E4"/>
    <w:rsid w:val="00FF0647"/>
    <w:rsid w:val="00FF0C2E"/>
    <w:rsid w:val="00FF0FB0"/>
    <w:rsid w:val="00FF1246"/>
    <w:rsid w:val="00FF12CC"/>
    <w:rsid w:val="00FF1675"/>
    <w:rsid w:val="00FF1F01"/>
    <w:rsid w:val="00FF277A"/>
    <w:rsid w:val="00FF2CBA"/>
    <w:rsid w:val="00FF2E1D"/>
    <w:rsid w:val="00FF3DC5"/>
    <w:rsid w:val="00FF4574"/>
    <w:rsid w:val="00FF45A7"/>
    <w:rsid w:val="00FF5668"/>
    <w:rsid w:val="00FF5C8D"/>
    <w:rsid w:val="00FF5ECF"/>
    <w:rsid w:val="00FF6914"/>
    <w:rsid w:val="00FF6ED5"/>
    <w:rsid w:val="00FF70C2"/>
    <w:rsid w:val="00FF7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D33D"/>
  <w15:docId w15:val="{5574C50F-0793-4B90-9C00-668F0B51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entury Gothic" w:hAnsi="Times New Roman" w:cs="Times New Roman"/>
        <w:sz w:val="26"/>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78B"/>
    <w:pPr>
      <w:jc w:val="center"/>
    </w:pPr>
    <w:rPr>
      <w:sz w:val="22"/>
      <w:szCs w:val="22"/>
      <w:lang w:eastAsia="en-US"/>
    </w:rPr>
  </w:style>
  <w:style w:type="paragraph" w:styleId="1">
    <w:name w:val="heading 1"/>
    <w:basedOn w:val="a"/>
    <w:next w:val="a"/>
    <w:link w:val="10"/>
    <w:uiPriority w:val="9"/>
    <w:qFormat/>
    <w:rsid w:val="00B62F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02EBE"/>
    <w:pPr>
      <w:keepNext/>
      <w:spacing w:before="240" w:after="60"/>
      <w:outlineLvl w:val="1"/>
    </w:pPr>
    <w:rPr>
      <w:rFonts w:ascii="Cambria" w:eastAsia="Times New Roman" w:hAnsi="Cambria"/>
      <w:b/>
      <w:bCs/>
      <w:i/>
      <w:iCs/>
      <w:sz w:val="28"/>
      <w:szCs w:val="28"/>
    </w:rPr>
  </w:style>
  <w:style w:type="paragraph" w:styleId="7">
    <w:name w:val="heading 7"/>
    <w:basedOn w:val="a"/>
    <w:next w:val="a"/>
    <w:link w:val="70"/>
    <w:uiPriority w:val="9"/>
    <w:semiHidden/>
    <w:unhideWhenUsed/>
    <w:qFormat/>
    <w:rsid w:val="002E57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9478B"/>
    <w:pPr>
      <w:ind w:left="720"/>
      <w:contextualSpacing/>
    </w:pPr>
  </w:style>
  <w:style w:type="character" w:customStyle="1" w:styleId="10">
    <w:name w:val="Заголовок 1 Знак"/>
    <w:basedOn w:val="a0"/>
    <w:link w:val="1"/>
    <w:uiPriority w:val="9"/>
    <w:rsid w:val="00B62FDF"/>
    <w:rPr>
      <w:rFonts w:ascii="Cambria" w:eastAsia="Times New Roman" w:hAnsi="Cambria" w:cs="Times New Roman"/>
      <w:b/>
      <w:bCs/>
      <w:kern w:val="32"/>
      <w:sz w:val="32"/>
      <w:szCs w:val="32"/>
      <w:lang w:eastAsia="en-US"/>
    </w:rPr>
  </w:style>
  <w:style w:type="paragraph" w:styleId="a5">
    <w:name w:val="TOC Heading"/>
    <w:basedOn w:val="1"/>
    <w:next w:val="a"/>
    <w:uiPriority w:val="39"/>
    <w:semiHidden/>
    <w:unhideWhenUsed/>
    <w:qFormat/>
    <w:rsid w:val="00B62FDF"/>
    <w:pPr>
      <w:keepLines/>
      <w:spacing w:before="480" w:after="0" w:line="276" w:lineRule="auto"/>
      <w:jc w:val="left"/>
      <w:outlineLvl w:val="9"/>
    </w:pPr>
    <w:rPr>
      <w:color w:val="365F91"/>
      <w:kern w:val="0"/>
      <w:sz w:val="28"/>
      <w:szCs w:val="28"/>
    </w:rPr>
  </w:style>
  <w:style w:type="paragraph" w:customStyle="1" w:styleId="11">
    <w:name w:val="Заголовой 1 ур"/>
    <w:basedOn w:val="a"/>
    <w:link w:val="12"/>
    <w:qFormat/>
    <w:rsid w:val="00B62FDF"/>
    <w:pPr>
      <w:autoSpaceDE w:val="0"/>
      <w:autoSpaceDN w:val="0"/>
      <w:adjustRightInd w:val="0"/>
      <w:spacing w:after="240" w:line="360" w:lineRule="auto"/>
      <w:ind w:left="-142" w:right="-2" w:firstLine="709"/>
      <w:outlineLvl w:val="0"/>
    </w:pPr>
    <w:rPr>
      <w:rFonts w:eastAsia="Times New Roman"/>
      <w:b/>
      <w:color w:val="000000"/>
      <w:sz w:val="28"/>
      <w:szCs w:val="28"/>
      <w:lang w:eastAsia="ru-RU"/>
    </w:rPr>
  </w:style>
  <w:style w:type="character" w:customStyle="1" w:styleId="12">
    <w:name w:val="Заголовой 1 ур Знак"/>
    <w:basedOn w:val="a0"/>
    <w:link w:val="11"/>
    <w:rsid w:val="00B62FDF"/>
    <w:rPr>
      <w:rFonts w:ascii="Times New Roman" w:eastAsia="Times New Roman" w:hAnsi="Times New Roman"/>
      <w:b/>
      <w:color w:val="000000"/>
      <w:sz w:val="28"/>
      <w:szCs w:val="28"/>
    </w:rPr>
  </w:style>
  <w:style w:type="paragraph" w:styleId="a6">
    <w:name w:val="Title"/>
    <w:basedOn w:val="a"/>
    <w:link w:val="a7"/>
    <w:uiPriority w:val="10"/>
    <w:qFormat/>
    <w:rsid w:val="00B62FDF"/>
    <w:pPr>
      <w:tabs>
        <w:tab w:val="left" w:pos="9072"/>
      </w:tabs>
    </w:pPr>
    <w:rPr>
      <w:rFonts w:eastAsia="Times New Roman"/>
      <w:bCs/>
      <w:sz w:val="28"/>
      <w:szCs w:val="24"/>
      <w:lang w:eastAsia="ru-RU"/>
    </w:rPr>
  </w:style>
  <w:style w:type="character" w:customStyle="1" w:styleId="a7">
    <w:name w:val="Заголовок Знак"/>
    <w:basedOn w:val="a0"/>
    <w:link w:val="a6"/>
    <w:uiPriority w:val="10"/>
    <w:rsid w:val="00B62FDF"/>
    <w:rPr>
      <w:rFonts w:ascii="Times New Roman" w:eastAsia="Times New Roman" w:hAnsi="Times New Roman"/>
      <w:bCs/>
      <w:sz w:val="28"/>
      <w:szCs w:val="24"/>
    </w:rPr>
  </w:style>
  <w:style w:type="paragraph" w:styleId="13">
    <w:name w:val="toc 1"/>
    <w:basedOn w:val="a"/>
    <w:next w:val="a"/>
    <w:autoRedefine/>
    <w:uiPriority w:val="39"/>
    <w:unhideWhenUsed/>
    <w:rsid w:val="00EC2FAE"/>
    <w:pPr>
      <w:tabs>
        <w:tab w:val="right" w:leader="dot" w:pos="9627"/>
      </w:tabs>
      <w:jc w:val="left"/>
    </w:pPr>
    <w:rPr>
      <w:noProof/>
      <w:sz w:val="26"/>
      <w:szCs w:val="24"/>
    </w:rPr>
  </w:style>
  <w:style w:type="character" w:styleId="a8">
    <w:name w:val="Hyperlink"/>
    <w:basedOn w:val="a0"/>
    <w:uiPriority w:val="99"/>
    <w:unhideWhenUsed/>
    <w:rsid w:val="00B62FDF"/>
    <w:rPr>
      <w:color w:val="0000FF"/>
      <w:u w:val="single"/>
    </w:rPr>
  </w:style>
  <w:style w:type="character" w:customStyle="1" w:styleId="a4">
    <w:name w:val="Абзац списка Знак"/>
    <w:basedOn w:val="a0"/>
    <w:link w:val="a3"/>
    <w:uiPriority w:val="34"/>
    <w:locked/>
    <w:rsid w:val="00B62FDF"/>
    <w:rPr>
      <w:sz w:val="22"/>
      <w:szCs w:val="22"/>
      <w:lang w:eastAsia="en-US"/>
    </w:rPr>
  </w:style>
  <w:style w:type="paragraph" w:styleId="a9">
    <w:name w:val="header"/>
    <w:basedOn w:val="a"/>
    <w:link w:val="aa"/>
    <w:uiPriority w:val="99"/>
    <w:unhideWhenUsed/>
    <w:rsid w:val="0032587F"/>
    <w:pPr>
      <w:tabs>
        <w:tab w:val="center" w:pos="4677"/>
        <w:tab w:val="right" w:pos="9355"/>
      </w:tabs>
    </w:pPr>
  </w:style>
  <w:style w:type="character" w:customStyle="1" w:styleId="aa">
    <w:name w:val="Верхний колонтитул Знак"/>
    <w:basedOn w:val="a0"/>
    <w:link w:val="a9"/>
    <w:uiPriority w:val="99"/>
    <w:rsid w:val="0032587F"/>
    <w:rPr>
      <w:sz w:val="22"/>
      <w:szCs w:val="22"/>
      <w:lang w:eastAsia="en-US"/>
    </w:rPr>
  </w:style>
  <w:style w:type="paragraph" w:styleId="ab">
    <w:name w:val="footer"/>
    <w:basedOn w:val="a"/>
    <w:link w:val="ac"/>
    <w:uiPriority w:val="99"/>
    <w:semiHidden/>
    <w:unhideWhenUsed/>
    <w:rsid w:val="0032587F"/>
    <w:pPr>
      <w:tabs>
        <w:tab w:val="center" w:pos="4677"/>
        <w:tab w:val="right" w:pos="9355"/>
      </w:tabs>
    </w:pPr>
  </w:style>
  <w:style w:type="character" w:customStyle="1" w:styleId="ac">
    <w:name w:val="Нижний колонтитул Знак"/>
    <w:basedOn w:val="a0"/>
    <w:link w:val="ab"/>
    <w:uiPriority w:val="99"/>
    <w:semiHidden/>
    <w:rsid w:val="0032587F"/>
    <w:rPr>
      <w:sz w:val="22"/>
      <w:szCs w:val="22"/>
      <w:lang w:eastAsia="en-US"/>
    </w:rPr>
  </w:style>
  <w:style w:type="paragraph" w:styleId="ad">
    <w:name w:val="Normal (Web)"/>
    <w:aliases w:val="Обычный (Web)"/>
    <w:basedOn w:val="a"/>
    <w:uiPriority w:val="99"/>
    <w:unhideWhenUsed/>
    <w:qFormat/>
    <w:rsid w:val="00641D1C"/>
    <w:pPr>
      <w:spacing w:before="100" w:beforeAutospacing="1" w:after="100" w:afterAutospacing="1"/>
      <w:jc w:val="both"/>
    </w:pPr>
    <w:rPr>
      <w:rFonts w:eastAsia="Times New Roman"/>
      <w:sz w:val="24"/>
      <w:szCs w:val="24"/>
      <w:lang w:eastAsia="ru-RU"/>
    </w:rPr>
  </w:style>
  <w:style w:type="paragraph" w:customStyle="1" w:styleId="31">
    <w:name w:val="Основной текст с отступом 31"/>
    <w:basedOn w:val="a"/>
    <w:rsid w:val="00641D1C"/>
    <w:pPr>
      <w:suppressAutoHyphens/>
      <w:spacing w:line="240" w:lineRule="atLeast"/>
      <w:ind w:firstLine="567"/>
      <w:jc w:val="both"/>
    </w:pPr>
    <w:rPr>
      <w:rFonts w:eastAsia="Times New Roman"/>
      <w:sz w:val="28"/>
      <w:szCs w:val="20"/>
      <w:lang w:eastAsia="ar-SA"/>
    </w:rPr>
  </w:style>
  <w:style w:type="paragraph" w:customStyle="1" w:styleId="21">
    <w:name w:val="Основной текст с отступом 21"/>
    <w:basedOn w:val="a"/>
    <w:rsid w:val="00641D1C"/>
    <w:pPr>
      <w:suppressAutoHyphens/>
      <w:ind w:left="360" w:firstLine="360"/>
      <w:jc w:val="both"/>
    </w:pPr>
    <w:rPr>
      <w:rFonts w:eastAsia="Times New Roman"/>
      <w:sz w:val="28"/>
      <w:szCs w:val="20"/>
      <w:lang w:eastAsia="ar-SA"/>
    </w:rPr>
  </w:style>
  <w:style w:type="paragraph" w:customStyle="1" w:styleId="14">
    <w:name w:val="Стиль1"/>
    <w:basedOn w:val="a"/>
    <w:rsid w:val="00641D1C"/>
    <w:pPr>
      <w:spacing w:line="360" w:lineRule="auto"/>
    </w:pPr>
    <w:rPr>
      <w:rFonts w:eastAsia="SimSun"/>
      <w:b/>
      <w:sz w:val="28"/>
      <w:szCs w:val="28"/>
      <w:lang w:eastAsia="ru-RU"/>
    </w:rPr>
  </w:style>
  <w:style w:type="paragraph" w:styleId="ae">
    <w:name w:val="Body Text"/>
    <w:basedOn w:val="a"/>
    <w:link w:val="af"/>
    <w:rsid w:val="00641D1C"/>
    <w:pPr>
      <w:jc w:val="both"/>
    </w:pPr>
    <w:rPr>
      <w:rFonts w:eastAsia="Times New Roman"/>
      <w:sz w:val="28"/>
      <w:szCs w:val="20"/>
      <w:lang w:eastAsia="ru-RU"/>
    </w:rPr>
  </w:style>
  <w:style w:type="character" w:customStyle="1" w:styleId="af">
    <w:name w:val="Основной текст Знак"/>
    <w:basedOn w:val="a0"/>
    <w:link w:val="ae"/>
    <w:rsid w:val="00641D1C"/>
    <w:rPr>
      <w:rFonts w:ascii="Times New Roman" w:eastAsia="Times New Roman" w:hAnsi="Times New Roman"/>
      <w:sz w:val="28"/>
    </w:rPr>
  </w:style>
  <w:style w:type="paragraph" w:customStyle="1" w:styleId="15">
    <w:name w:val="Абзац списка1"/>
    <w:basedOn w:val="a"/>
    <w:uiPriority w:val="99"/>
    <w:rsid w:val="00641D1C"/>
    <w:pPr>
      <w:spacing w:line="276" w:lineRule="auto"/>
      <w:ind w:left="720"/>
    </w:pPr>
    <w:rPr>
      <w:rFonts w:eastAsia="Times New Roman"/>
      <w:sz w:val="26"/>
      <w:lang w:eastAsia="ru-RU"/>
    </w:rPr>
  </w:style>
  <w:style w:type="paragraph" w:styleId="af0">
    <w:name w:val="No Spacing"/>
    <w:link w:val="af1"/>
    <w:uiPriority w:val="99"/>
    <w:qFormat/>
    <w:rsid w:val="00641D1C"/>
    <w:rPr>
      <w:rFonts w:ascii="Calibri" w:eastAsia="Times New Roman" w:hAnsi="Calibri"/>
      <w:sz w:val="22"/>
      <w:szCs w:val="22"/>
    </w:rPr>
  </w:style>
  <w:style w:type="paragraph" w:styleId="3">
    <w:name w:val="Body Text 3"/>
    <w:basedOn w:val="a"/>
    <w:link w:val="30"/>
    <w:uiPriority w:val="99"/>
    <w:unhideWhenUsed/>
    <w:rsid w:val="00641D1C"/>
    <w:pPr>
      <w:spacing w:after="120" w:line="276" w:lineRule="auto"/>
      <w:jc w:val="left"/>
    </w:pPr>
    <w:rPr>
      <w:rFonts w:ascii="Calibri" w:eastAsia="Times New Roman" w:hAnsi="Calibri"/>
      <w:sz w:val="16"/>
      <w:szCs w:val="16"/>
      <w:lang w:eastAsia="ru-RU"/>
    </w:rPr>
  </w:style>
  <w:style w:type="character" w:customStyle="1" w:styleId="30">
    <w:name w:val="Основной текст 3 Знак"/>
    <w:basedOn w:val="a0"/>
    <w:link w:val="3"/>
    <w:uiPriority w:val="99"/>
    <w:rsid w:val="00641D1C"/>
    <w:rPr>
      <w:rFonts w:ascii="Calibri" w:eastAsia="Times New Roman" w:hAnsi="Calibri" w:cs="Times New Roman"/>
      <w:sz w:val="16"/>
      <w:szCs w:val="16"/>
    </w:rPr>
  </w:style>
  <w:style w:type="paragraph" w:customStyle="1" w:styleId="Default">
    <w:name w:val="Default"/>
    <w:link w:val="Default0"/>
    <w:qFormat/>
    <w:rsid w:val="00641D1C"/>
    <w:pPr>
      <w:autoSpaceDE w:val="0"/>
      <w:autoSpaceDN w:val="0"/>
      <w:adjustRightInd w:val="0"/>
    </w:pPr>
    <w:rPr>
      <w:rFonts w:eastAsia="Times New Roman"/>
      <w:color w:val="000000"/>
      <w:sz w:val="24"/>
    </w:rPr>
  </w:style>
  <w:style w:type="character" w:customStyle="1" w:styleId="af1">
    <w:name w:val="Без интервала Знак"/>
    <w:basedOn w:val="a0"/>
    <w:link w:val="af0"/>
    <w:uiPriority w:val="99"/>
    <w:rsid w:val="00641D1C"/>
    <w:rPr>
      <w:rFonts w:ascii="Calibri" w:eastAsia="Times New Roman" w:hAnsi="Calibri"/>
      <w:sz w:val="22"/>
      <w:szCs w:val="22"/>
      <w:lang w:val="ru-RU" w:eastAsia="ru-RU" w:bidi="ar-SA"/>
    </w:rPr>
  </w:style>
  <w:style w:type="paragraph" w:customStyle="1" w:styleId="16">
    <w:name w:val="Без интервала1"/>
    <w:uiPriority w:val="99"/>
    <w:rsid w:val="00641D1C"/>
    <w:rPr>
      <w:rFonts w:eastAsia="Times New Roman"/>
      <w:szCs w:val="22"/>
      <w:lang w:eastAsia="en-US"/>
    </w:rPr>
  </w:style>
  <w:style w:type="character" w:styleId="af2">
    <w:name w:val="Emphasis"/>
    <w:basedOn w:val="a0"/>
    <w:qFormat/>
    <w:rsid w:val="00641D1C"/>
    <w:rPr>
      <w:i/>
      <w:iCs/>
    </w:rPr>
  </w:style>
  <w:style w:type="character" w:styleId="af3">
    <w:name w:val="Strong"/>
    <w:basedOn w:val="a0"/>
    <w:qFormat/>
    <w:rsid w:val="00641D1C"/>
    <w:rPr>
      <w:b/>
      <w:bCs/>
    </w:rPr>
  </w:style>
  <w:style w:type="paragraph" w:customStyle="1" w:styleId="ConsPlusCell">
    <w:name w:val="ConsPlusCell"/>
    <w:rsid w:val="00641D1C"/>
    <w:pPr>
      <w:widowControl w:val="0"/>
      <w:autoSpaceDE w:val="0"/>
      <w:autoSpaceDN w:val="0"/>
      <w:adjustRightInd w:val="0"/>
    </w:pPr>
    <w:rPr>
      <w:rFonts w:ascii="Arial" w:eastAsia="Times New Roman" w:hAnsi="Arial" w:cs="Arial"/>
    </w:rPr>
  </w:style>
  <w:style w:type="character" w:customStyle="1" w:styleId="Default0">
    <w:name w:val="Default Знак"/>
    <w:basedOn w:val="a0"/>
    <w:link w:val="Default"/>
    <w:rsid w:val="00641D1C"/>
    <w:rPr>
      <w:rFonts w:ascii="Times New Roman" w:eastAsia="Times New Roman" w:hAnsi="Times New Roman"/>
      <w:color w:val="000000"/>
      <w:sz w:val="24"/>
      <w:szCs w:val="24"/>
      <w:lang w:val="ru-RU" w:eastAsia="ru-RU" w:bidi="ar-SA"/>
    </w:rPr>
  </w:style>
  <w:style w:type="character" w:customStyle="1" w:styleId="ConsPlusNormal">
    <w:name w:val="ConsPlusNormal Знак"/>
    <w:basedOn w:val="a0"/>
    <w:link w:val="ConsPlusNormal0"/>
    <w:locked/>
    <w:rsid w:val="00641D1C"/>
    <w:rPr>
      <w:rFonts w:ascii="Arial" w:eastAsia="Arial" w:hAnsi="Arial" w:cs="Arial"/>
      <w:color w:val="000000"/>
      <w:spacing w:val="-1"/>
      <w:w w:val="108"/>
      <w:sz w:val="26"/>
      <w:szCs w:val="26"/>
      <w:lang w:val="en-US" w:eastAsia="ar-SA" w:bidi="en-US"/>
    </w:rPr>
  </w:style>
  <w:style w:type="paragraph" w:customStyle="1" w:styleId="ConsPlusNormal0">
    <w:name w:val="ConsPlusNormal"/>
    <w:link w:val="ConsPlusNormal"/>
    <w:uiPriority w:val="99"/>
    <w:rsid w:val="00641D1C"/>
    <w:pPr>
      <w:widowControl w:val="0"/>
      <w:suppressAutoHyphens/>
      <w:autoSpaceDE w:val="0"/>
      <w:spacing w:before="200"/>
      <w:ind w:firstLine="720"/>
      <w:jc w:val="both"/>
    </w:pPr>
    <w:rPr>
      <w:rFonts w:ascii="Arial" w:eastAsia="Arial" w:hAnsi="Arial" w:cs="Arial"/>
      <w:color w:val="000000"/>
      <w:spacing w:val="-1"/>
      <w:w w:val="108"/>
      <w:szCs w:val="26"/>
      <w:lang w:val="en-US" w:eastAsia="ar-SA" w:bidi="en-US"/>
    </w:rPr>
  </w:style>
  <w:style w:type="paragraph" w:customStyle="1" w:styleId="22">
    <w:name w:val="заголовок ур2"/>
    <w:basedOn w:val="23"/>
    <w:link w:val="24"/>
    <w:qFormat/>
    <w:rsid w:val="00641D1C"/>
  </w:style>
  <w:style w:type="character" w:customStyle="1" w:styleId="24">
    <w:name w:val="заголовок ур2 Знак"/>
    <w:basedOn w:val="25"/>
    <w:link w:val="22"/>
    <w:rsid w:val="00641D1C"/>
    <w:rPr>
      <w:sz w:val="22"/>
      <w:szCs w:val="22"/>
      <w:lang w:eastAsia="en-US"/>
    </w:rPr>
  </w:style>
  <w:style w:type="paragraph" w:styleId="af4">
    <w:name w:val="Body Text Indent"/>
    <w:basedOn w:val="a"/>
    <w:link w:val="af5"/>
    <w:uiPriority w:val="99"/>
    <w:unhideWhenUsed/>
    <w:rsid w:val="00641D1C"/>
    <w:pPr>
      <w:spacing w:after="120" w:line="276" w:lineRule="auto"/>
      <w:ind w:left="283"/>
      <w:jc w:val="left"/>
    </w:pPr>
    <w:rPr>
      <w:rFonts w:ascii="Calibri" w:eastAsia="Times New Roman" w:hAnsi="Calibri"/>
      <w:lang w:eastAsia="ru-RU"/>
    </w:rPr>
  </w:style>
  <w:style w:type="character" w:customStyle="1" w:styleId="af5">
    <w:name w:val="Основной текст с отступом Знак"/>
    <w:basedOn w:val="a0"/>
    <w:link w:val="af4"/>
    <w:uiPriority w:val="99"/>
    <w:rsid w:val="00641D1C"/>
    <w:rPr>
      <w:rFonts w:ascii="Calibri" w:eastAsia="Times New Roman" w:hAnsi="Calibri" w:cs="Times New Roman"/>
      <w:sz w:val="22"/>
      <w:szCs w:val="22"/>
    </w:rPr>
  </w:style>
  <w:style w:type="paragraph" w:styleId="23">
    <w:name w:val="Body Text Indent 2"/>
    <w:basedOn w:val="a"/>
    <w:link w:val="25"/>
    <w:uiPriority w:val="99"/>
    <w:semiHidden/>
    <w:unhideWhenUsed/>
    <w:rsid w:val="00641D1C"/>
    <w:pPr>
      <w:spacing w:after="120" w:line="480" w:lineRule="auto"/>
      <w:ind w:left="283"/>
    </w:pPr>
  </w:style>
  <w:style w:type="character" w:customStyle="1" w:styleId="25">
    <w:name w:val="Основной текст с отступом 2 Знак"/>
    <w:basedOn w:val="a0"/>
    <w:link w:val="23"/>
    <w:uiPriority w:val="99"/>
    <w:semiHidden/>
    <w:rsid w:val="00641D1C"/>
    <w:rPr>
      <w:sz w:val="22"/>
      <w:szCs w:val="22"/>
      <w:lang w:eastAsia="en-US"/>
    </w:rPr>
  </w:style>
  <w:style w:type="character" w:customStyle="1" w:styleId="20">
    <w:name w:val="Заголовок 2 Знак"/>
    <w:basedOn w:val="a0"/>
    <w:link w:val="2"/>
    <w:uiPriority w:val="9"/>
    <w:rsid w:val="00002EBE"/>
    <w:rPr>
      <w:rFonts w:ascii="Cambria" w:eastAsia="Times New Roman" w:hAnsi="Cambria" w:cs="Times New Roman"/>
      <w:b/>
      <w:bCs/>
      <w:i/>
      <w:iCs/>
      <w:sz w:val="28"/>
      <w:szCs w:val="28"/>
      <w:lang w:eastAsia="en-US"/>
    </w:rPr>
  </w:style>
  <w:style w:type="paragraph" w:styleId="26">
    <w:name w:val="toc 2"/>
    <w:basedOn w:val="a"/>
    <w:next w:val="a"/>
    <w:autoRedefine/>
    <w:uiPriority w:val="39"/>
    <w:unhideWhenUsed/>
    <w:rsid w:val="00C32659"/>
    <w:pPr>
      <w:tabs>
        <w:tab w:val="right" w:leader="dot" w:pos="9627"/>
      </w:tabs>
      <w:ind w:left="220"/>
      <w:jc w:val="both"/>
    </w:pPr>
  </w:style>
  <w:style w:type="paragraph" w:customStyle="1" w:styleId="IPASIGN">
    <w:name w:val="IPA_SIGN"/>
    <w:basedOn w:val="a"/>
    <w:qFormat/>
    <w:rsid w:val="00401513"/>
    <w:pPr>
      <w:spacing w:before="240" w:after="240" w:line="360" w:lineRule="auto"/>
      <w:ind w:left="1021"/>
      <w:jc w:val="left"/>
    </w:pPr>
    <w:rPr>
      <w:rFonts w:ascii="Verdana" w:eastAsia="Calibri" w:hAnsi="Verdana" w:cs="Verdana-Bold"/>
      <w:bCs/>
      <w:sz w:val="20"/>
      <w:szCs w:val="20"/>
      <w:lang w:val="en-GB"/>
    </w:rPr>
  </w:style>
  <w:style w:type="paragraph" w:customStyle="1" w:styleId="27">
    <w:name w:val="Без интервала2"/>
    <w:rsid w:val="00B64F2F"/>
    <w:rPr>
      <w:rFonts w:ascii="Calibri" w:eastAsia="Calibri" w:hAnsi="Calibri"/>
      <w:sz w:val="22"/>
      <w:szCs w:val="22"/>
      <w:lang w:eastAsia="en-US"/>
    </w:rPr>
  </w:style>
  <w:style w:type="paragraph" w:customStyle="1" w:styleId="af6">
    <w:name w:val="Знак"/>
    <w:basedOn w:val="a"/>
    <w:rsid w:val="00BB4B17"/>
    <w:pPr>
      <w:spacing w:before="100" w:beforeAutospacing="1" w:after="100" w:afterAutospacing="1"/>
      <w:jc w:val="left"/>
    </w:pPr>
    <w:rPr>
      <w:rFonts w:ascii="Tahoma" w:eastAsia="Times New Roman" w:hAnsi="Tahoma"/>
      <w:sz w:val="20"/>
      <w:szCs w:val="20"/>
      <w:lang w:val="en-US"/>
    </w:rPr>
  </w:style>
  <w:style w:type="paragraph" w:customStyle="1" w:styleId="af7">
    <w:name w:val="Содержимое таблицы"/>
    <w:basedOn w:val="a"/>
    <w:rsid w:val="00F6011C"/>
    <w:pPr>
      <w:widowControl w:val="0"/>
      <w:suppressLineNumbers/>
      <w:suppressAutoHyphens/>
      <w:spacing w:before="200"/>
      <w:ind w:firstLine="709"/>
      <w:jc w:val="both"/>
    </w:pPr>
    <w:rPr>
      <w:rFonts w:eastAsia="Arial Unicode MS"/>
      <w:color w:val="000000"/>
      <w:spacing w:val="-1"/>
      <w:w w:val="108"/>
      <w:kern w:val="2"/>
      <w:sz w:val="24"/>
      <w:szCs w:val="24"/>
      <w:lang w:val="en-US" w:bidi="en-US"/>
    </w:rPr>
  </w:style>
  <w:style w:type="character" w:customStyle="1" w:styleId="apple-converted-space">
    <w:name w:val="apple-converted-space"/>
    <w:basedOn w:val="a0"/>
    <w:rsid w:val="00F6011C"/>
  </w:style>
  <w:style w:type="paragraph" w:customStyle="1" w:styleId="ConsPlusTitle">
    <w:name w:val="ConsPlusTitle"/>
    <w:rsid w:val="00653B3A"/>
    <w:pPr>
      <w:widowControl w:val="0"/>
      <w:autoSpaceDE w:val="0"/>
      <w:autoSpaceDN w:val="0"/>
    </w:pPr>
    <w:rPr>
      <w:rFonts w:ascii="Calibri" w:eastAsia="Times New Roman" w:hAnsi="Calibri" w:cs="Calibri"/>
      <w:b/>
      <w:sz w:val="22"/>
    </w:rPr>
  </w:style>
  <w:style w:type="paragraph" w:customStyle="1" w:styleId="msonormalmailrucssattributepostfix">
    <w:name w:val="msonormal_mailru_css_attribute_postfix"/>
    <w:basedOn w:val="a"/>
    <w:rsid w:val="00653B3A"/>
    <w:pPr>
      <w:spacing w:before="100" w:beforeAutospacing="1" w:after="100" w:afterAutospacing="1"/>
      <w:jc w:val="left"/>
    </w:pPr>
    <w:rPr>
      <w:rFonts w:eastAsia="Times New Roman"/>
      <w:sz w:val="24"/>
      <w:szCs w:val="24"/>
      <w:lang w:eastAsia="ru-RU"/>
    </w:rPr>
  </w:style>
  <w:style w:type="character" w:customStyle="1" w:styleId="blk">
    <w:name w:val="blk"/>
    <w:basedOn w:val="a0"/>
    <w:rsid w:val="006F7F03"/>
  </w:style>
  <w:style w:type="table" w:styleId="af8">
    <w:name w:val="Table Grid"/>
    <w:basedOn w:val="a1"/>
    <w:uiPriority w:val="59"/>
    <w:rsid w:val="009164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A80BAE"/>
    <w:rPr>
      <w:rFonts w:ascii="Tahoma" w:hAnsi="Tahoma" w:cs="Tahoma"/>
      <w:sz w:val="16"/>
      <w:szCs w:val="16"/>
    </w:rPr>
  </w:style>
  <w:style w:type="character" w:customStyle="1" w:styleId="afa">
    <w:name w:val="Текст выноски Знак"/>
    <w:basedOn w:val="a0"/>
    <w:link w:val="af9"/>
    <w:uiPriority w:val="99"/>
    <w:semiHidden/>
    <w:rsid w:val="00A80BAE"/>
    <w:rPr>
      <w:rFonts w:ascii="Tahoma" w:hAnsi="Tahoma" w:cs="Tahoma"/>
      <w:sz w:val="16"/>
      <w:szCs w:val="16"/>
      <w:lang w:eastAsia="en-US"/>
    </w:rPr>
  </w:style>
  <w:style w:type="paragraph" w:styleId="32">
    <w:name w:val="toc 3"/>
    <w:basedOn w:val="a"/>
    <w:next w:val="a"/>
    <w:autoRedefine/>
    <w:uiPriority w:val="39"/>
    <w:unhideWhenUsed/>
    <w:rsid w:val="008C561D"/>
    <w:pPr>
      <w:spacing w:after="100"/>
      <w:ind w:left="440"/>
    </w:pPr>
  </w:style>
  <w:style w:type="character" w:customStyle="1" w:styleId="28">
    <w:name w:val="Основной текст (2)_"/>
    <w:link w:val="29"/>
    <w:locked/>
    <w:rsid w:val="00F36318"/>
    <w:rPr>
      <w:b/>
      <w:bCs/>
      <w:sz w:val="36"/>
      <w:szCs w:val="36"/>
      <w:shd w:val="clear" w:color="auto" w:fill="FFFFFF"/>
    </w:rPr>
  </w:style>
  <w:style w:type="paragraph" w:customStyle="1" w:styleId="29">
    <w:name w:val="Основной текст (2)"/>
    <w:basedOn w:val="a"/>
    <w:link w:val="28"/>
    <w:rsid w:val="00F36318"/>
    <w:pPr>
      <w:widowControl w:val="0"/>
      <w:shd w:val="clear" w:color="auto" w:fill="FFFFFF"/>
      <w:spacing w:line="624" w:lineRule="exact"/>
    </w:pPr>
    <w:rPr>
      <w:b/>
      <w:bCs/>
      <w:sz w:val="36"/>
      <w:szCs w:val="36"/>
      <w:lang w:eastAsia="ru-RU"/>
    </w:rPr>
  </w:style>
  <w:style w:type="character" w:customStyle="1" w:styleId="70">
    <w:name w:val="Заголовок 7 Знак"/>
    <w:basedOn w:val="a0"/>
    <w:link w:val="7"/>
    <w:uiPriority w:val="9"/>
    <w:semiHidden/>
    <w:rsid w:val="002E576E"/>
    <w:rPr>
      <w:rFonts w:asciiTheme="majorHAnsi" w:eastAsiaTheme="majorEastAsia" w:hAnsiTheme="majorHAnsi" w:cstheme="majorBidi"/>
      <w:i/>
      <w:iCs/>
      <w:color w:val="404040" w:themeColor="text1" w:themeTint="BF"/>
      <w:sz w:val="22"/>
      <w:szCs w:val="22"/>
      <w:lang w:eastAsia="en-US"/>
    </w:rPr>
  </w:style>
  <w:style w:type="paragraph" w:customStyle="1" w:styleId="formattext">
    <w:name w:val="formattext"/>
    <w:basedOn w:val="a"/>
    <w:rsid w:val="005F48CD"/>
    <w:pPr>
      <w:spacing w:before="100" w:beforeAutospacing="1" w:after="100" w:afterAutospacing="1"/>
      <w:jc w:val="left"/>
    </w:pPr>
    <w:rPr>
      <w:rFonts w:eastAsia="Times New Roman"/>
      <w:sz w:val="24"/>
      <w:szCs w:val="24"/>
      <w:lang w:eastAsia="ru-RU"/>
    </w:rPr>
  </w:style>
  <w:style w:type="paragraph" w:customStyle="1" w:styleId="33">
    <w:name w:val="Без интервала3"/>
    <w:rsid w:val="00C31800"/>
    <w:rPr>
      <w:rFonts w:eastAsia="Times New Roman"/>
      <w:szCs w:val="22"/>
      <w:lang w:eastAsia="en-US"/>
    </w:rPr>
  </w:style>
  <w:style w:type="character" w:customStyle="1" w:styleId="extended-textfull">
    <w:name w:val="extended-text__full"/>
    <w:basedOn w:val="a0"/>
    <w:rsid w:val="00DA12B2"/>
  </w:style>
  <w:style w:type="character" w:customStyle="1" w:styleId="extended-textshort">
    <w:name w:val="extended-text__short"/>
    <w:basedOn w:val="a0"/>
    <w:rsid w:val="008B4933"/>
  </w:style>
  <w:style w:type="paragraph" w:customStyle="1" w:styleId="17">
    <w:name w:val="Цитата1"/>
    <w:basedOn w:val="a"/>
    <w:rsid w:val="00E4130D"/>
    <w:pPr>
      <w:widowControl w:val="0"/>
      <w:suppressAutoHyphens/>
      <w:spacing w:after="283"/>
      <w:ind w:left="567" w:right="567"/>
      <w:jc w:val="left"/>
    </w:pPr>
    <w:rPr>
      <w:rFonts w:eastAsia="Andale Sans UI"/>
      <w:kern w:val="2"/>
      <w:sz w:val="24"/>
      <w:szCs w:val="24"/>
      <w:lang w:eastAsia="ar-SA"/>
    </w:rPr>
  </w:style>
  <w:style w:type="character" w:customStyle="1" w:styleId="Bodytext2">
    <w:name w:val="Body text (2)_"/>
    <w:basedOn w:val="a0"/>
    <w:link w:val="Bodytext20"/>
    <w:rsid w:val="007905BE"/>
    <w:rPr>
      <w:rFonts w:ascii="Franklin Gothic Book" w:eastAsia="Franklin Gothic Book" w:hAnsi="Franklin Gothic Book" w:cs="Franklin Gothic Book"/>
      <w:sz w:val="26"/>
      <w:szCs w:val="26"/>
      <w:shd w:val="clear" w:color="auto" w:fill="FFFFFF"/>
    </w:rPr>
  </w:style>
  <w:style w:type="character" w:customStyle="1" w:styleId="Bodytext2Calibri14ptItalic">
    <w:name w:val="Body text (2) + Calibri;14 pt;Italic"/>
    <w:basedOn w:val="Bodytext2"/>
    <w:rsid w:val="007905BE"/>
    <w:rPr>
      <w:rFonts w:ascii="Calibri" w:eastAsia="Calibri" w:hAnsi="Calibri" w:cs="Calibri"/>
      <w:i/>
      <w:iCs/>
      <w:color w:val="000000"/>
      <w:spacing w:val="0"/>
      <w:w w:val="100"/>
      <w:position w:val="0"/>
      <w:sz w:val="28"/>
      <w:szCs w:val="28"/>
      <w:shd w:val="clear" w:color="auto" w:fill="FFFFFF"/>
      <w:lang w:val="ru-RU" w:eastAsia="ru-RU" w:bidi="ru-RU"/>
    </w:rPr>
  </w:style>
  <w:style w:type="paragraph" w:customStyle="1" w:styleId="Bodytext20">
    <w:name w:val="Body text (2)"/>
    <w:basedOn w:val="a"/>
    <w:link w:val="Bodytext2"/>
    <w:rsid w:val="007905BE"/>
    <w:pPr>
      <w:widowControl w:val="0"/>
      <w:shd w:val="clear" w:color="auto" w:fill="FFFFFF"/>
      <w:spacing w:after="2760" w:line="0" w:lineRule="atLeast"/>
      <w:ind w:hanging="360"/>
      <w:jc w:val="left"/>
    </w:pPr>
    <w:rPr>
      <w:rFonts w:ascii="Franklin Gothic Book" w:eastAsia="Franklin Gothic Book" w:hAnsi="Franklin Gothic Book" w:cs="Franklin Gothic Book"/>
      <w:sz w:val="26"/>
      <w:szCs w:val="26"/>
      <w:lang w:eastAsia="ru-RU"/>
    </w:rPr>
  </w:style>
  <w:style w:type="character" w:customStyle="1" w:styleId="Bodytext8">
    <w:name w:val="Body text (8)_"/>
    <w:basedOn w:val="a0"/>
    <w:link w:val="Bodytext80"/>
    <w:rsid w:val="007905BE"/>
    <w:rPr>
      <w:rFonts w:eastAsia="Calibri" w:cs="Calibri"/>
      <w:i/>
      <w:iCs/>
      <w:sz w:val="28"/>
      <w:szCs w:val="28"/>
      <w:shd w:val="clear" w:color="auto" w:fill="FFFFFF"/>
    </w:rPr>
  </w:style>
  <w:style w:type="character" w:customStyle="1" w:styleId="Bodytext8FranklinGothicBook13ptNotItalic">
    <w:name w:val="Body text (8) + Franklin Gothic Book;13 pt;Not Italic"/>
    <w:basedOn w:val="Bodytext8"/>
    <w:rsid w:val="007905BE"/>
    <w:rPr>
      <w:rFonts w:ascii="Franklin Gothic Book" w:eastAsia="Franklin Gothic Book" w:hAnsi="Franklin Gothic Book" w:cs="Franklin Gothic Book"/>
      <w:i/>
      <w:iCs/>
      <w:color w:val="000000"/>
      <w:spacing w:val="0"/>
      <w:w w:val="100"/>
      <w:position w:val="0"/>
      <w:sz w:val="26"/>
      <w:szCs w:val="26"/>
      <w:shd w:val="clear" w:color="auto" w:fill="FFFFFF"/>
      <w:lang w:val="ru-RU" w:eastAsia="ru-RU" w:bidi="ru-RU"/>
    </w:rPr>
  </w:style>
  <w:style w:type="character" w:customStyle="1" w:styleId="Bodytext9">
    <w:name w:val="Body text (9)_"/>
    <w:basedOn w:val="a0"/>
    <w:link w:val="Bodytext90"/>
    <w:rsid w:val="007905BE"/>
    <w:rPr>
      <w:rFonts w:ascii="Franklin Gothic Book" w:eastAsia="Franklin Gothic Book" w:hAnsi="Franklin Gothic Book" w:cs="Franklin Gothic Book"/>
      <w:b/>
      <w:bCs/>
      <w:shd w:val="clear" w:color="auto" w:fill="FFFFFF"/>
    </w:rPr>
  </w:style>
  <w:style w:type="character" w:customStyle="1" w:styleId="Bodytext913ptNotBold">
    <w:name w:val="Body text (9) + 13 pt;Not Bold"/>
    <w:basedOn w:val="Bodytext9"/>
    <w:rsid w:val="007905BE"/>
    <w:rPr>
      <w:rFonts w:ascii="Franklin Gothic Book" w:eastAsia="Franklin Gothic Book" w:hAnsi="Franklin Gothic Book" w:cs="Franklin Gothic Book"/>
      <w:b/>
      <w:bCs/>
      <w:color w:val="000000"/>
      <w:spacing w:val="0"/>
      <w:w w:val="100"/>
      <w:position w:val="0"/>
      <w:sz w:val="26"/>
      <w:szCs w:val="26"/>
      <w:shd w:val="clear" w:color="auto" w:fill="FFFFFF"/>
      <w:lang w:val="ru-RU" w:eastAsia="ru-RU" w:bidi="ru-RU"/>
    </w:rPr>
  </w:style>
  <w:style w:type="character" w:customStyle="1" w:styleId="Bodytext9SmallCaps">
    <w:name w:val="Body text (9) + Small Caps"/>
    <w:basedOn w:val="Bodytext9"/>
    <w:rsid w:val="007905BE"/>
    <w:rPr>
      <w:rFonts w:ascii="Franklin Gothic Book" w:eastAsia="Franklin Gothic Book" w:hAnsi="Franklin Gothic Book" w:cs="Franklin Gothic Book"/>
      <w:b/>
      <w:bCs/>
      <w:smallCaps/>
      <w:color w:val="000000"/>
      <w:spacing w:val="0"/>
      <w:w w:val="100"/>
      <w:position w:val="0"/>
      <w:sz w:val="24"/>
      <w:szCs w:val="24"/>
      <w:shd w:val="clear" w:color="auto" w:fill="FFFFFF"/>
      <w:lang w:val="ru-RU" w:eastAsia="ru-RU" w:bidi="ru-RU"/>
    </w:rPr>
  </w:style>
  <w:style w:type="paragraph" w:customStyle="1" w:styleId="Bodytext80">
    <w:name w:val="Body text (8)"/>
    <w:basedOn w:val="a"/>
    <w:link w:val="Bodytext8"/>
    <w:rsid w:val="007905BE"/>
    <w:pPr>
      <w:widowControl w:val="0"/>
      <w:shd w:val="clear" w:color="auto" w:fill="FFFFFF"/>
      <w:spacing w:line="341" w:lineRule="exact"/>
      <w:ind w:hanging="360"/>
      <w:jc w:val="both"/>
    </w:pPr>
    <w:rPr>
      <w:rFonts w:eastAsia="Calibri" w:cs="Calibri"/>
      <w:i/>
      <w:iCs/>
      <w:sz w:val="28"/>
      <w:szCs w:val="28"/>
      <w:lang w:eastAsia="ru-RU"/>
    </w:rPr>
  </w:style>
  <w:style w:type="paragraph" w:customStyle="1" w:styleId="Bodytext90">
    <w:name w:val="Body text (9)"/>
    <w:basedOn w:val="a"/>
    <w:link w:val="Bodytext9"/>
    <w:rsid w:val="007905BE"/>
    <w:pPr>
      <w:widowControl w:val="0"/>
      <w:shd w:val="clear" w:color="auto" w:fill="FFFFFF"/>
      <w:spacing w:line="341" w:lineRule="exact"/>
      <w:ind w:hanging="360"/>
      <w:jc w:val="both"/>
    </w:pPr>
    <w:rPr>
      <w:rFonts w:ascii="Franklin Gothic Book" w:eastAsia="Franklin Gothic Book" w:hAnsi="Franklin Gothic Book" w:cs="Franklin Gothic Book"/>
      <w:b/>
      <w:bCs/>
      <w:sz w:val="20"/>
      <w:szCs w:val="20"/>
      <w:lang w:eastAsia="ru-RU"/>
    </w:rPr>
  </w:style>
  <w:style w:type="character" w:customStyle="1" w:styleId="Bodytext8FranklinGothicBook15ptNotItalic">
    <w:name w:val="Body text (8) + Franklin Gothic Book;15 pt;Not Italic"/>
    <w:basedOn w:val="Bodytext8"/>
    <w:rsid w:val="007905BE"/>
    <w:rPr>
      <w:rFonts w:ascii="Franklin Gothic Book" w:eastAsia="Franklin Gothic Book" w:hAnsi="Franklin Gothic Book" w:cs="Franklin Gothic Book"/>
      <w:i/>
      <w:iCs/>
      <w:color w:val="000000"/>
      <w:spacing w:val="0"/>
      <w:w w:val="100"/>
      <w:position w:val="0"/>
      <w:sz w:val="30"/>
      <w:szCs w:val="30"/>
      <w:shd w:val="clear" w:color="auto" w:fill="FFFFFF"/>
      <w:lang w:val="ru-RU" w:eastAsia="ru-RU" w:bidi="ru-RU"/>
    </w:rPr>
  </w:style>
  <w:style w:type="character" w:customStyle="1" w:styleId="createdate1">
    <w:name w:val="createdate1"/>
    <w:basedOn w:val="a0"/>
    <w:rsid w:val="002026C9"/>
    <w:rPr>
      <w:sz w:val="22"/>
      <w:szCs w:val="22"/>
    </w:rPr>
  </w:style>
  <w:style w:type="paragraph" w:styleId="2a">
    <w:name w:val="Body Text 2"/>
    <w:basedOn w:val="a"/>
    <w:link w:val="2b"/>
    <w:uiPriority w:val="99"/>
    <w:semiHidden/>
    <w:unhideWhenUsed/>
    <w:rsid w:val="00495FDC"/>
    <w:pPr>
      <w:spacing w:after="120" w:line="480" w:lineRule="auto"/>
    </w:pPr>
  </w:style>
  <w:style w:type="character" w:customStyle="1" w:styleId="2b">
    <w:name w:val="Основной текст 2 Знак"/>
    <w:basedOn w:val="a0"/>
    <w:link w:val="2a"/>
    <w:uiPriority w:val="99"/>
    <w:semiHidden/>
    <w:rsid w:val="00495FDC"/>
    <w:rPr>
      <w:sz w:val="22"/>
      <w:szCs w:val="22"/>
      <w:lang w:eastAsia="en-US"/>
    </w:rPr>
  </w:style>
  <w:style w:type="paragraph" w:customStyle="1" w:styleId="article-renderblock">
    <w:name w:val="article-render__block"/>
    <w:basedOn w:val="a"/>
    <w:rsid w:val="008F377E"/>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829">
      <w:bodyDiv w:val="1"/>
      <w:marLeft w:val="0"/>
      <w:marRight w:val="0"/>
      <w:marTop w:val="0"/>
      <w:marBottom w:val="0"/>
      <w:divBdr>
        <w:top w:val="none" w:sz="0" w:space="0" w:color="auto"/>
        <w:left w:val="none" w:sz="0" w:space="0" w:color="auto"/>
        <w:bottom w:val="none" w:sz="0" w:space="0" w:color="auto"/>
        <w:right w:val="none" w:sz="0" w:space="0" w:color="auto"/>
      </w:divBdr>
    </w:div>
    <w:div w:id="236988151">
      <w:bodyDiv w:val="1"/>
      <w:marLeft w:val="0"/>
      <w:marRight w:val="0"/>
      <w:marTop w:val="0"/>
      <w:marBottom w:val="0"/>
      <w:divBdr>
        <w:top w:val="none" w:sz="0" w:space="0" w:color="auto"/>
        <w:left w:val="none" w:sz="0" w:space="0" w:color="auto"/>
        <w:bottom w:val="none" w:sz="0" w:space="0" w:color="auto"/>
        <w:right w:val="none" w:sz="0" w:space="0" w:color="auto"/>
      </w:divBdr>
    </w:div>
    <w:div w:id="352849395">
      <w:bodyDiv w:val="1"/>
      <w:marLeft w:val="0"/>
      <w:marRight w:val="0"/>
      <w:marTop w:val="0"/>
      <w:marBottom w:val="0"/>
      <w:divBdr>
        <w:top w:val="none" w:sz="0" w:space="0" w:color="auto"/>
        <w:left w:val="none" w:sz="0" w:space="0" w:color="auto"/>
        <w:bottom w:val="none" w:sz="0" w:space="0" w:color="auto"/>
        <w:right w:val="none" w:sz="0" w:space="0" w:color="auto"/>
      </w:divBdr>
    </w:div>
    <w:div w:id="369301980">
      <w:bodyDiv w:val="1"/>
      <w:marLeft w:val="0"/>
      <w:marRight w:val="0"/>
      <w:marTop w:val="0"/>
      <w:marBottom w:val="0"/>
      <w:divBdr>
        <w:top w:val="none" w:sz="0" w:space="0" w:color="auto"/>
        <w:left w:val="none" w:sz="0" w:space="0" w:color="auto"/>
        <w:bottom w:val="none" w:sz="0" w:space="0" w:color="auto"/>
        <w:right w:val="none" w:sz="0" w:space="0" w:color="auto"/>
      </w:divBdr>
    </w:div>
    <w:div w:id="451898901">
      <w:bodyDiv w:val="1"/>
      <w:marLeft w:val="0"/>
      <w:marRight w:val="0"/>
      <w:marTop w:val="0"/>
      <w:marBottom w:val="0"/>
      <w:divBdr>
        <w:top w:val="none" w:sz="0" w:space="0" w:color="auto"/>
        <w:left w:val="none" w:sz="0" w:space="0" w:color="auto"/>
        <w:bottom w:val="none" w:sz="0" w:space="0" w:color="auto"/>
        <w:right w:val="none" w:sz="0" w:space="0" w:color="auto"/>
      </w:divBdr>
    </w:div>
    <w:div w:id="501236051">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629671267">
      <w:bodyDiv w:val="1"/>
      <w:marLeft w:val="0"/>
      <w:marRight w:val="0"/>
      <w:marTop w:val="0"/>
      <w:marBottom w:val="0"/>
      <w:divBdr>
        <w:top w:val="none" w:sz="0" w:space="0" w:color="auto"/>
        <w:left w:val="none" w:sz="0" w:space="0" w:color="auto"/>
        <w:bottom w:val="none" w:sz="0" w:space="0" w:color="auto"/>
        <w:right w:val="none" w:sz="0" w:space="0" w:color="auto"/>
      </w:divBdr>
    </w:div>
    <w:div w:id="644969650">
      <w:bodyDiv w:val="1"/>
      <w:marLeft w:val="0"/>
      <w:marRight w:val="0"/>
      <w:marTop w:val="0"/>
      <w:marBottom w:val="0"/>
      <w:divBdr>
        <w:top w:val="none" w:sz="0" w:space="0" w:color="auto"/>
        <w:left w:val="none" w:sz="0" w:space="0" w:color="auto"/>
        <w:bottom w:val="none" w:sz="0" w:space="0" w:color="auto"/>
        <w:right w:val="none" w:sz="0" w:space="0" w:color="auto"/>
      </w:divBdr>
    </w:div>
    <w:div w:id="663242133">
      <w:bodyDiv w:val="1"/>
      <w:marLeft w:val="0"/>
      <w:marRight w:val="0"/>
      <w:marTop w:val="0"/>
      <w:marBottom w:val="0"/>
      <w:divBdr>
        <w:top w:val="none" w:sz="0" w:space="0" w:color="auto"/>
        <w:left w:val="none" w:sz="0" w:space="0" w:color="auto"/>
        <w:bottom w:val="none" w:sz="0" w:space="0" w:color="auto"/>
        <w:right w:val="none" w:sz="0" w:space="0" w:color="auto"/>
      </w:divBdr>
      <w:divsChild>
        <w:div w:id="11104341">
          <w:marLeft w:val="0"/>
          <w:marRight w:val="0"/>
          <w:marTop w:val="0"/>
          <w:marBottom w:val="0"/>
          <w:divBdr>
            <w:top w:val="none" w:sz="0" w:space="0" w:color="auto"/>
            <w:left w:val="none" w:sz="0" w:space="0" w:color="auto"/>
            <w:bottom w:val="none" w:sz="0" w:space="0" w:color="auto"/>
            <w:right w:val="none" w:sz="0" w:space="0" w:color="auto"/>
          </w:divBdr>
          <w:divsChild>
            <w:div w:id="1325351774">
              <w:marLeft w:val="0"/>
              <w:marRight w:val="0"/>
              <w:marTop w:val="0"/>
              <w:marBottom w:val="0"/>
              <w:divBdr>
                <w:top w:val="none" w:sz="0" w:space="0" w:color="auto"/>
                <w:left w:val="none" w:sz="0" w:space="0" w:color="auto"/>
                <w:bottom w:val="single" w:sz="36" w:space="0" w:color="CCCCCC"/>
                <w:right w:val="none" w:sz="0" w:space="0" w:color="auto"/>
              </w:divBdr>
              <w:divsChild>
                <w:div w:id="1343974943">
                  <w:marLeft w:val="0"/>
                  <w:marRight w:val="0"/>
                  <w:marTop w:val="0"/>
                  <w:marBottom w:val="0"/>
                  <w:divBdr>
                    <w:top w:val="none" w:sz="0" w:space="0" w:color="auto"/>
                    <w:left w:val="none" w:sz="0" w:space="0" w:color="auto"/>
                    <w:bottom w:val="none" w:sz="0" w:space="0" w:color="auto"/>
                    <w:right w:val="none" w:sz="0" w:space="0" w:color="auto"/>
                  </w:divBdr>
                  <w:divsChild>
                    <w:div w:id="1570916549">
                      <w:marLeft w:val="0"/>
                      <w:marRight w:val="0"/>
                      <w:marTop w:val="0"/>
                      <w:marBottom w:val="0"/>
                      <w:divBdr>
                        <w:top w:val="none" w:sz="0" w:space="0" w:color="auto"/>
                        <w:left w:val="none" w:sz="0" w:space="0" w:color="auto"/>
                        <w:bottom w:val="none" w:sz="0" w:space="0" w:color="auto"/>
                        <w:right w:val="none" w:sz="0" w:space="0" w:color="auto"/>
                      </w:divBdr>
                      <w:divsChild>
                        <w:div w:id="228268780">
                          <w:marLeft w:val="0"/>
                          <w:marRight w:val="0"/>
                          <w:marTop w:val="0"/>
                          <w:marBottom w:val="0"/>
                          <w:divBdr>
                            <w:top w:val="none" w:sz="0" w:space="0" w:color="auto"/>
                            <w:left w:val="none" w:sz="0" w:space="0" w:color="auto"/>
                            <w:bottom w:val="none" w:sz="0" w:space="0" w:color="auto"/>
                            <w:right w:val="none" w:sz="0" w:space="0" w:color="auto"/>
                          </w:divBdr>
                          <w:divsChild>
                            <w:div w:id="2091194156">
                              <w:marLeft w:val="0"/>
                              <w:marRight w:val="0"/>
                              <w:marTop w:val="0"/>
                              <w:marBottom w:val="0"/>
                              <w:divBdr>
                                <w:top w:val="none" w:sz="0" w:space="0" w:color="auto"/>
                                <w:left w:val="none" w:sz="0" w:space="0" w:color="auto"/>
                                <w:bottom w:val="none" w:sz="0" w:space="0" w:color="auto"/>
                                <w:right w:val="none" w:sz="0" w:space="0" w:color="auto"/>
                              </w:divBdr>
                              <w:divsChild>
                                <w:div w:id="12729455">
                                  <w:marLeft w:val="0"/>
                                  <w:marRight w:val="0"/>
                                  <w:marTop w:val="0"/>
                                  <w:marBottom w:val="0"/>
                                  <w:divBdr>
                                    <w:top w:val="none" w:sz="0" w:space="0" w:color="auto"/>
                                    <w:left w:val="none" w:sz="0" w:space="0" w:color="auto"/>
                                    <w:bottom w:val="none" w:sz="0" w:space="0" w:color="auto"/>
                                    <w:right w:val="none" w:sz="0" w:space="0" w:color="auto"/>
                                  </w:divBdr>
                                  <w:divsChild>
                                    <w:div w:id="1592201474">
                                      <w:marLeft w:val="0"/>
                                      <w:marRight w:val="0"/>
                                      <w:marTop w:val="0"/>
                                      <w:marBottom w:val="0"/>
                                      <w:divBdr>
                                        <w:top w:val="none" w:sz="0" w:space="0" w:color="auto"/>
                                        <w:left w:val="none" w:sz="0" w:space="0" w:color="auto"/>
                                        <w:bottom w:val="none" w:sz="0" w:space="0" w:color="auto"/>
                                        <w:right w:val="none" w:sz="0" w:space="0" w:color="auto"/>
                                      </w:divBdr>
                                      <w:divsChild>
                                        <w:div w:id="2000963398">
                                          <w:marLeft w:val="0"/>
                                          <w:marRight w:val="0"/>
                                          <w:marTop w:val="0"/>
                                          <w:marBottom w:val="0"/>
                                          <w:divBdr>
                                            <w:top w:val="none" w:sz="0" w:space="0" w:color="auto"/>
                                            <w:left w:val="none" w:sz="0" w:space="0" w:color="auto"/>
                                            <w:bottom w:val="none" w:sz="0" w:space="0" w:color="auto"/>
                                            <w:right w:val="none" w:sz="0" w:space="0" w:color="auto"/>
                                          </w:divBdr>
                                          <w:divsChild>
                                            <w:div w:id="392192217">
                                              <w:marLeft w:val="0"/>
                                              <w:marRight w:val="0"/>
                                              <w:marTop w:val="0"/>
                                              <w:marBottom w:val="0"/>
                                              <w:divBdr>
                                                <w:top w:val="none" w:sz="0" w:space="0" w:color="auto"/>
                                                <w:left w:val="none" w:sz="0" w:space="0" w:color="auto"/>
                                                <w:bottom w:val="none" w:sz="0" w:space="0" w:color="auto"/>
                                                <w:right w:val="none" w:sz="0" w:space="0" w:color="auto"/>
                                              </w:divBdr>
                                              <w:divsChild>
                                                <w:div w:id="1105422759">
                                                  <w:marLeft w:val="0"/>
                                                  <w:marRight w:val="0"/>
                                                  <w:marTop w:val="0"/>
                                                  <w:marBottom w:val="157"/>
                                                  <w:divBdr>
                                                    <w:top w:val="single" w:sz="6" w:space="4" w:color="DDDDDD"/>
                                                    <w:left w:val="single" w:sz="6" w:space="4" w:color="DDDDDD"/>
                                                    <w:bottom w:val="single" w:sz="6" w:space="4" w:color="DDDDDD"/>
                                                    <w:right w:val="single" w:sz="6" w:space="4" w:color="DDDDDD"/>
                                                  </w:divBdr>
                                                  <w:divsChild>
                                                    <w:div w:id="1233857454">
                                                      <w:marLeft w:val="0"/>
                                                      <w:marRight w:val="0"/>
                                                      <w:marTop w:val="0"/>
                                                      <w:marBottom w:val="0"/>
                                                      <w:divBdr>
                                                        <w:top w:val="none" w:sz="0" w:space="0" w:color="auto"/>
                                                        <w:left w:val="none" w:sz="0" w:space="0" w:color="auto"/>
                                                        <w:bottom w:val="none" w:sz="0" w:space="0" w:color="auto"/>
                                                        <w:right w:val="none" w:sz="0" w:space="0" w:color="auto"/>
                                                      </w:divBdr>
                                                    </w:div>
                                                  </w:divsChild>
                                                </w:div>
                                                <w:div w:id="12221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26819">
      <w:bodyDiv w:val="1"/>
      <w:marLeft w:val="0"/>
      <w:marRight w:val="0"/>
      <w:marTop w:val="0"/>
      <w:marBottom w:val="0"/>
      <w:divBdr>
        <w:top w:val="none" w:sz="0" w:space="0" w:color="auto"/>
        <w:left w:val="none" w:sz="0" w:space="0" w:color="auto"/>
        <w:bottom w:val="none" w:sz="0" w:space="0" w:color="auto"/>
        <w:right w:val="none" w:sz="0" w:space="0" w:color="auto"/>
      </w:divBdr>
    </w:div>
    <w:div w:id="954140406">
      <w:bodyDiv w:val="1"/>
      <w:marLeft w:val="0"/>
      <w:marRight w:val="0"/>
      <w:marTop w:val="0"/>
      <w:marBottom w:val="0"/>
      <w:divBdr>
        <w:top w:val="none" w:sz="0" w:space="0" w:color="auto"/>
        <w:left w:val="none" w:sz="0" w:space="0" w:color="auto"/>
        <w:bottom w:val="none" w:sz="0" w:space="0" w:color="auto"/>
        <w:right w:val="none" w:sz="0" w:space="0" w:color="auto"/>
      </w:divBdr>
    </w:div>
    <w:div w:id="1059747456">
      <w:bodyDiv w:val="1"/>
      <w:marLeft w:val="0"/>
      <w:marRight w:val="0"/>
      <w:marTop w:val="0"/>
      <w:marBottom w:val="0"/>
      <w:divBdr>
        <w:top w:val="none" w:sz="0" w:space="0" w:color="auto"/>
        <w:left w:val="none" w:sz="0" w:space="0" w:color="auto"/>
        <w:bottom w:val="none" w:sz="0" w:space="0" w:color="auto"/>
        <w:right w:val="none" w:sz="0" w:space="0" w:color="auto"/>
      </w:divBdr>
    </w:div>
    <w:div w:id="1100950572">
      <w:bodyDiv w:val="1"/>
      <w:marLeft w:val="0"/>
      <w:marRight w:val="0"/>
      <w:marTop w:val="0"/>
      <w:marBottom w:val="0"/>
      <w:divBdr>
        <w:top w:val="none" w:sz="0" w:space="0" w:color="auto"/>
        <w:left w:val="none" w:sz="0" w:space="0" w:color="auto"/>
        <w:bottom w:val="none" w:sz="0" w:space="0" w:color="auto"/>
        <w:right w:val="none" w:sz="0" w:space="0" w:color="auto"/>
      </w:divBdr>
    </w:div>
    <w:div w:id="1121000276">
      <w:bodyDiv w:val="1"/>
      <w:marLeft w:val="0"/>
      <w:marRight w:val="0"/>
      <w:marTop w:val="0"/>
      <w:marBottom w:val="0"/>
      <w:divBdr>
        <w:top w:val="none" w:sz="0" w:space="0" w:color="auto"/>
        <w:left w:val="none" w:sz="0" w:space="0" w:color="auto"/>
        <w:bottom w:val="none" w:sz="0" w:space="0" w:color="auto"/>
        <w:right w:val="none" w:sz="0" w:space="0" w:color="auto"/>
      </w:divBdr>
    </w:div>
    <w:div w:id="1157527636">
      <w:bodyDiv w:val="1"/>
      <w:marLeft w:val="0"/>
      <w:marRight w:val="0"/>
      <w:marTop w:val="0"/>
      <w:marBottom w:val="0"/>
      <w:divBdr>
        <w:top w:val="none" w:sz="0" w:space="0" w:color="auto"/>
        <w:left w:val="none" w:sz="0" w:space="0" w:color="auto"/>
        <w:bottom w:val="none" w:sz="0" w:space="0" w:color="auto"/>
        <w:right w:val="none" w:sz="0" w:space="0" w:color="auto"/>
      </w:divBdr>
    </w:div>
    <w:div w:id="1246065956">
      <w:bodyDiv w:val="1"/>
      <w:marLeft w:val="0"/>
      <w:marRight w:val="0"/>
      <w:marTop w:val="0"/>
      <w:marBottom w:val="0"/>
      <w:divBdr>
        <w:top w:val="none" w:sz="0" w:space="0" w:color="auto"/>
        <w:left w:val="none" w:sz="0" w:space="0" w:color="auto"/>
        <w:bottom w:val="none" w:sz="0" w:space="0" w:color="auto"/>
        <w:right w:val="none" w:sz="0" w:space="0" w:color="auto"/>
      </w:divBdr>
    </w:div>
    <w:div w:id="1321538484">
      <w:bodyDiv w:val="1"/>
      <w:marLeft w:val="0"/>
      <w:marRight w:val="0"/>
      <w:marTop w:val="0"/>
      <w:marBottom w:val="0"/>
      <w:divBdr>
        <w:top w:val="none" w:sz="0" w:space="0" w:color="auto"/>
        <w:left w:val="none" w:sz="0" w:space="0" w:color="auto"/>
        <w:bottom w:val="none" w:sz="0" w:space="0" w:color="auto"/>
        <w:right w:val="none" w:sz="0" w:space="0" w:color="auto"/>
      </w:divBdr>
    </w:div>
    <w:div w:id="1401437958">
      <w:bodyDiv w:val="1"/>
      <w:marLeft w:val="0"/>
      <w:marRight w:val="0"/>
      <w:marTop w:val="0"/>
      <w:marBottom w:val="0"/>
      <w:divBdr>
        <w:top w:val="none" w:sz="0" w:space="0" w:color="auto"/>
        <w:left w:val="none" w:sz="0" w:space="0" w:color="auto"/>
        <w:bottom w:val="none" w:sz="0" w:space="0" w:color="auto"/>
        <w:right w:val="none" w:sz="0" w:space="0" w:color="auto"/>
      </w:divBdr>
    </w:div>
    <w:div w:id="1543009821">
      <w:bodyDiv w:val="1"/>
      <w:marLeft w:val="0"/>
      <w:marRight w:val="0"/>
      <w:marTop w:val="0"/>
      <w:marBottom w:val="0"/>
      <w:divBdr>
        <w:top w:val="none" w:sz="0" w:space="0" w:color="auto"/>
        <w:left w:val="none" w:sz="0" w:space="0" w:color="auto"/>
        <w:bottom w:val="none" w:sz="0" w:space="0" w:color="auto"/>
        <w:right w:val="none" w:sz="0" w:space="0" w:color="auto"/>
      </w:divBdr>
    </w:div>
    <w:div w:id="1587418862">
      <w:bodyDiv w:val="1"/>
      <w:marLeft w:val="0"/>
      <w:marRight w:val="0"/>
      <w:marTop w:val="0"/>
      <w:marBottom w:val="0"/>
      <w:divBdr>
        <w:top w:val="none" w:sz="0" w:space="0" w:color="auto"/>
        <w:left w:val="none" w:sz="0" w:space="0" w:color="auto"/>
        <w:bottom w:val="none" w:sz="0" w:space="0" w:color="auto"/>
        <w:right w:val="none" w:sz="0" w:space="0" w:color="auto"/>
      </w:divBdr>
    </w:div>
    <w:div w:id="1749962382">
      <w:bodyDiv w:val="1"/>
      <w:marLeft w:val="0"/>
      <w:marRight w:val="0"/>
      <w:marTop w:val="0"/>
      <w:marBottom w:val="0"/>
      <w:divBdr>
        <w:top w:val="none" w:sz="0" w:space="0" w:color="auto"/>
        <w:left w:val="none" w:sz="0" w:space="0" w:color="auto"/>
        <w:bottom w:val="none" w:sz="0" w:space="0" w:color="auto"/>
        <w:right w:val="none" w:sz="0" w:space="0" w:color="auto"/>
      </w:divBdr>
    </w:div>
    <w:div w:id="1785033604">
      <w:bodyDiv w:val="1"/>
      <w:marLeft w:val="0"/>
      <w:marRight w:val="0"/>
      <w:marTop w:val="0"/>
      <w:marBottom w:val="0"/>
      <w:divBdr>
        <w:top w:val="none" w:sz="0" w:space="0" w:color="auto"/>
        <w:left w:val="none" w:sz="0" w:space="0" w:color="auto"/>
        <w:bottom w:val="none" w:sz="0" w:space="0" w:color="auto"/>
        <w:right w:val="none" w:sz="0" w:space="0" w:color="auto"/>
      </w:divBdr>
    </w:div>
    <w:div w:id="1853882897">
      <w:bodyDiv w:val="1"/>
      <w:marLeft w:val="0"/>
      <w:marRight w:val="0"/>
      <w:marTop w:val="0"/>
      <w:marBottom w:val="0"/>
      <w:divBdr>
        <w:top w:val="none" w:sz="0" w:space="0" w:color="auto"/>
        <w:left w:val="none" w:sz="0" w:space="0" w:color="auto"/>
        <w:bottom w:val="none" w:sz="0" w:space="0" w:color="auto"/>
        <w:right w:val="none" w:sz="0" w:space="0" w:color="auto"/>
      </w:divBdr>
      <w:divsChild>
        <w:div w:id="1731345779">
          <w:marLeft w:val="0"/>
          <w:marRight w:val="0"/>
          <w:marTop w:val="0"/>
          <w:marBottom w:val="0"/>
          <w:divBdr>
            <w:top w:val="none" w:sz="0" w:space="0" w:color="auto"/>
            <w:left w:val="none" w:sz="0" w:space="0" w:color="auto"/>
            <w:bottom w:val="none" w:sz="0" w:space="0" w:color="auto"/>
            <w:right w:val="none" w:sz="0" w:space="0" w:color="auto"/>
          </w:divBdr>
          <w:divsChild>
            <w:div w:id="788088800">
              <w:marLeft w:val="0"/>
              <w:marRight w:val="0"/>
              <w:marTop w:val="0"/>
              <w:marBottom w:val="0"/>
              <w:divBdr>
                <w:top w:val="none" w:sz="0" w:space="0" w:color="auto"/>
                <w:left w:val="none" w:sz="0" w:space="0" w:color="auto"/>
                <w:bottom w:val="none" w:sz="0" w:space="0" w:color="auto"/>
                <w:right w:val="none" w:sz="0" w:space="0" w:color="auto"/>
              </w:divBdr>
              <w:divsChild>
                <w:div w:id="1529373507">
                  <w:marLeft w:val="-235"/>
                  <w:marRight w:val="-235"/>
                  <w:marTop w:val="0"/>
                  <w:marBottom w:val="0"/>
                  <w:divBdr>
                    <w:top w:val="none" w:sz="0" w:space="0" w:color="auto"/>
                    <w:left w:val="none" w:sz="0" w:space="0" w:color="auto"/>
                    <w:bottom w:val="none" w:sz="0" w:space="0" w:color="auto"/>
                    <w:right w:val="none" w:sz="0" w:space="0" w:color="auto"/>
                  </w:divBdr>
                  <w:divsChild>
                    <w:div w:id="234705898">
                      <w:marLeft w:val="0"/>
                      <w:marRight w:val="0"/>
                      <w:marTop w:val="0"/>
                      <w:marBottom w:val="0"/>
                      <w:divBdr>
                        <w:top w:val="none" w:sz="0" w:space="0" w:color="auto"/>
                        <w:left w:val="none" w:sz="0" w:space="0" w:color="auto"/>
                        <w:bottom w:val="none" w:sz="0" w:space="0" w:color="auto"/>
                        <w:right w:val="none" w:sz="0" w:space="0" w:color="auto"/>
                      </w:divBdr>
                      <w:divsChild>
                        <w:div w:id="77096277">
                          <w:marLeft w:val="0"/>
                          <w:marRight w:val="0"/>
                          <w:marTop w:val="0"/>
                          <w:marBottom w:val="0"/>
                          <w:divBdr>
                            <w:top w:val="none" w:sz="0" w:space="0" w:color="auto"/>
                            <w:left w:val="none" w:sz="0" w:space="0" w:color="auto"/>
                            <w:bottom w:val="none" w:sz="0" w:space="0" w:color="auto"/>
                            <w:right w:val="none" w:sz="0" w:space="0" w:color="auto"/>
                          </w:divBdr>
                          <w:divsChild>
                            <w:div w:id="19164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79034">
      <w:bodyDiv w:val="1"/>
      <w:marLeft w:val="0"/>
      <w:marRight w:val="0"/>
      <w:marTop w:val="0"/>
      <w:marBottom w:val="0"/>
      <w:divBdr>
        <w:top w:val="none" w:sz="0" w:space="0" w:color="auto"/>
        <w:left w:val="none" w:sz="0" w:space="0" w:color="auto"/>
        <w:bottom w:val="none" w:sz="0" w:space="0" w:color="auto"/>
        <w:right w:val="none" w:sz="0" w:space="0" w:color="auto"/>
      </w:divBdr>
    </w:div>
    <w:div w:id="21168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8585-7899-4B85-99B4-189C8FC1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14</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21076</CharactersWithSpaces>
  <SharedDoc>false</SharedDoc>
  <HLinks>
    <vt:vector size="204" baseType="variant">
      <vt:variant>
        <vt:i4>1376310</vt:i4>
      </vt:variant>
      <vt:variant>
        <vt:i4>200</vt:i4>
      </vt:variant>
      <vt:variant>
        <vt:i4>0</vt:i4>
      </vt:variant>
      <vt:variant>
        <vt:i4>5</vt:i4>
      </vt:variant>
      <vt:variant>
        <vt:lpwstr/>
      </vt:variant>
      <vt:variant>
        <vt:lpwstr>_Toc512610058</vt:lpwstr>
      </vt:variant>
      <vt:variant>
        <vt:i4>1376310</vt:i4>
      </vt:variant>
      <vt:variant>
        <vt:i4>194</vt:i4>
      </vt:variant>
      <vt:variant>
        <vt:i4>0</vt:i4>
      </vt:variant>
      <vt:variant>
        <vt:i4>5</vt:i4>
      </vt:variant>
      <vt:variant>
        <vt:lpwstr/>
      </vt:variant>
      <vt:variant>
        <vt:lpwstr>_Toc512610057</vt:lpwstr>
      </vt:variant>
      <vt:variant>
        <vt:i4>1376310</vt:i4>
      </vt:variant>
      <vt:variant>
        <vt:i4>188</vt:i4>
      </vt:variant>
      <vt:variant>
        <vt:i4>0</vt:i4>
      </vt:variant>
      <vt:variant>
        <vt:i4>5</vt:i4>
      </vt:variant>
      <vt:variant>
        <vt:lpwstr/>
      </vt:variant>
      <vt:variant>
        <vt:lpwstr>_Toc512610056</vt:lpwstr>
      </vt:variant>
      <vt:variant>
        <vt:i4>1376310</vt:i4>
      </vt:variant>
      <vt:variant>
        <vt:i4>182</vt:i4>
      </vt:variant>
      <vt:variant>
        <vt:i4>0</vt:i4>
      </vt:variant>
      <vt:variant>
        <vt:i4>5</vt:i4>
      </vt:variant>
      <vt:variant>
        <vt:lpwstr/>
      </vt:variant>
      <vt:variant>
        <vt:lpwstr>_Toc512610055</vt:lpwstr>
      </vt:variant>
      <vt:variant>
        <vt:i4>1376310</vt:i4>
      </vt:variant>
      <vt:variant>
        <vt:i4>176</vt:i4>
      </vt:variant>
      <vt:variant>
        <vt:i4>0</vt:i4>
      </vt:variant>
      <vt:variant>
        <vt:i4>5</vt:i4>
      </vt:variant>
      <vt:variant>
        <vt:lpwstr/>
      </vt:variant>
      <vt:variant>
        <vt:lpwstr>_Toc512610054</vt:lpwstr>
      </vt:variant>
      <vt:variant>
        <vt:i4>1376310</vt:i4>
      </vt:variant>
      <vt:variant>
        <vt:i4>170</vt:i4>
      </vt:variant>
      <vt:variant>
        <vt:i4>0</vt:i4>
      </vt:variant>
      <vt:variant>
        <vt:i4>5</vt:i4>
      </vt:variant>
      <vt:variant>
        <vt:lpwstr/>
      </vt:variant>
      <vt:variant>
        <vt:lpwstr>_Toc512610053</vt:lpwstr>
      </vt:variant>
      <vt:variant>
        <vt:i4>1376310</vt:i4>
      </vt:variant>
      <vt:variant>
        <vt:i4>164</vt:i4>
      </vt:variant>
      <vt:variant>
        <vt:i4>0</vt:i4>
      </vt:variant>
      <vt:variant>
        <vt:i4>5</vt:i4>
      </vt:variant>
      <vt:variant>
        <vt:lpwstr/>
      </vt:variant>
      <vt:variant>
        <vt:lpwstr>_Toc512610052</vt:lpwstr>
      </vt:variant>
      <vt:variant>
        <vt:i4>1376310</vt:i4>
      </vt:variant>
      <vt:variant>
        <vt:i4>158</vt:i4>
      </vt:variant>
      <vt:variant>
        <vt:i4>0</vt:i4>
      </vt:variant>
      <vt:variant>
        <vt:i4>5</vt:i4>
      </vt:variant>
      <vt:variant>
        <vt:lpwstr/>
      </vt:variant>
      <vt:variant>
        <vt:lpwstr>_Toc512610051</vt:lpwstr>
      </vt:variant>
      <vt:variant>
        <vt:i4>1376310</vt:i4>
      </vt:variant>
      <vt:variant>
        <vt:i4>152</vt:i4>
      </vt:variant>
      <vt:variant>
        <vt:i4>0</vt:i4>
      </vt:variant>
      <vt:variant>
        <vt:i4>5</vt:i4>
      </vt:variant>
      <vt:variant>
        <vt:lpwstr/>
      </vt:variant>
      <vt:variant>
        <vt:lpwstr>_Toc512610050</vt:lpwstr>
      </vt:variant>
      <vt:variant>
        <vt:i4>1310774</vt:i4>
      </vt:variant>
      <vt:variant>
        <vt:i4>146</vt:i4>
      </vt:variant>
      <vt:variant>
        <vt:i4>0</vt:i4>
      </vt:variant>
      <vt:variant>
        <vt:i4>5</vt:i4>
      </vt:variant>
      <vt:variant>
        <vt:lpwstr/>
      </vt:variant>
      <vt:variant>
        <vt:lpwstr>_Toc512610049</vt:lpwstr>
      </vt:variant>
      <vt:variant>
        <vt:i4>1310774</vt:i4>
      </vt:variant>
      <vt:variant>
        <vt:i4>140</vt:i4>
      </vt:variant>
      <vt:variant>
        <vt:i4>0</vt:i4>
      </vt:variant>
      <vt:variant>
        <vt:i4>5</vt:i4>
      </vt:variant>
      <vt:variant>
        <vt:lpwstr/>
      </vt:variant>
      <vt:variant>
        <vt:lpwstr>_Toc512610048</vt:lpwstr>
      </vt:variant>
      <vt:variant>
        <vt:i4>1310774</vt:i4>
      </vt:variant>
      <vt:variant>
        <vt:i4>134</vt:i4>
      </vt:variant>
      <vt:variant>
        <vt:i4>0</vt:i4>
      </vt:variant>
      <vt:variant>
        <vt:i4>5</vt:i4>
      </vt:variant>
      <vt:variant>
        <vt:lpwstr/>
      </vt:variant>
      <vt:variant>
        <vt:lpwstr>_Toc512610047</vt:lpwstr>
      </vt:variant>
      <vt:variant>
        <vt:i4>1310774</vt:i4>
      </vt:variant>
      <vt:variant>
        <vt:i4>128</vt:i4>
      </vt:variant>
      <vt:variant>
        <vt:i4>0</vt:i4>
      </vt:variant>
      <vt:variant>
        <vt:i4>5</vt:i4>
      </vt:variant>
      <vt:variant>
        <vt:lpwstr/>
      </vt:variant>
      <vt:variant>
        <vt:lpwstr>_Toc512610046</vt:lpwstr>
      </vt:variant>
      <vt:variant>
        <vt:i4>1310774</vt:i4>
      </vt:variant>
      <vt:variant>
        <vt:i4>122</vt:i4>
      </vt:variant>
      <vt:variant>
        <vt:i4>0</vt:i4>
      </vt:variant>
      <vt:variant>
        <vt:i4>5</vt:i4>
      </vt:variant>
      <vt:variant>
        <vt:lpwstr/>
      </vt:variant>
      <vt:variant>
        <vt:lpwstr>_Toc512610045</vt:lpwstr>
      </vt:variant>
      <vt:variant>
        <vt:i4>1310774</vt:i4>
      </vt:variant>
      <vt:variant>
        <vt:i4>116</vt:i4>
      </vt:variant>
      <vt:variant>
        <vt:i4>0</vt:i4>
      </vt:variant>
      <vt:variant>
        <vt:i4>5</vt:i4>
      </vt:variant>
      <vt:variant>
        <vt:lpwstr/>
      </vt:variant>
      <vt:variant>
        <vt:lpwstr>_Toc512610044</vt:lpwstr>
      </vt:variant>
      <vt:variant>
        <vt:i4>1310774</vt:i4>
      </vt:variant>
      <vt:variant>
        <vt:i4>110</vt:i4>
      </vt:variant>
      <vt:variant>
        <vt:i4>0</vt:i4>
      </vt:variant>
      <vt:variant>
        <vt:i4>5</vt:i4>
      </vt:variant>
      <vt:variant>
        <vt:lpwstr/>
      </vt:variant>
      <vt:variant>
        <vt:lpwstr>_Toc512610043</vt:lpwstr>
      </vt:variant>
      <vt:variant>
        <vt:i4>1310774</vt:i4>
      </vt:variant>
      <vt:variant>
        <vt:i4>104</vt:i4>
      </vt:variant>
      <vt:variant>
        <vt:i4>0</vt:i4>
      </vt:variant>
      <vt:variant>
        <vt:i4>5</vt:i4>
      </vt:variant>
      <vt:variant>
        <vt:lpwstr/>
      </vt:variant>
      <vt:variant>
        <vt:lpwstr>_Toc512610042</vt:lpwstr>
      </vt:variant>
      <vt:variant>
        <vt:i4>1310774</vt:i4>
      </vt:variant>
      <vt:variant>
        <vt:i4>98</vt:i4>
      </vt:variant>
      <vt:variant>
        <vt:i4>0</vt:i4>
      </vt:variant>
      <vt:variant>
        <vt:i4>5</vt:i4>
      </vt:variant>
      <vt:variant>
        <vt:lpwstr/>
      </vt:variant>
      <vt:variant>
        <vt:lpwstr>_Toc512610041</vt:lpwstr>
      </vt:variant>
      <vt:variant>
        <vt:i4>1310774</vt:i4>
      </vt:variant>
      <vt:variant>
        <vt:i4>92</vt:i4>
      </vt:variant>
      <vt:variant>
        <vt:i4>0</vt:i4>
      </vt:variant>
      <vt:variant>
        <vt:i4>5</vt:i4>
      </vt:variant>
      <vt:variant>
        <vt:lpwstr/>
      </vt:variant>
      <vt:variant>
        <vt:lpwstr>_Toc512610040</vt:lpwstr>
      </vt:variant>
      <vt:variant>
        <vt:i4>1245238</vt:i4>
      </vt:variant>
      <vt:variant>
        <vt:i4>86</vt:i4>
      </vt:variant>
      <vt:variant>
        <vt:i4>0</vt:i4>
      </vt:variant>
      <vt:variant>
        <vt:i4>5</vt:i4>
      </vt:variant>
      <vt:variant>
        <vt:lpwstr/>
      </vt:variant>
      <vt:variant>
        <vt:lpwstr>_Toc512610039</vt:lpwstr>
      </vt:variant>
      <vt:variant>
        <vt:i4>1245238</vt:i4>
      </vt:variant>
      <vt:variant>
        <vt:i4>80</vt:i4>
      </vt:variant>
      <vt:variant>
        <vt:i4>0</vt:i4>
      </vt:variant>
      <vt:variant>
        <vt:i4>5</vt:i4>
      </vt:variant>
      <vt:variant>
        <vt:lpwstr/>
      </vt:variant>
      <vt:variant>
        <vt:lpwstr>_Toc512610038</vt:lpwstr>
      </vt:variant>
      <vt:variant>
        <vt:i4>1245238</vt:i4>
      </vt:variant>
      <vt:variant>
        <vt:i4>74</vt:i4>
      </vt:variant>
      <vt:variant>
        <vt:i4>0</vt:i4>
      </vt:variant>
      <vt:variant>
        <vt:i4>5</vt:i4>
      </vt:variant>
      <vt:variant>
        <vt:lpwstr/>
      </vt:variant>
      <vt:variant>
        <vt:lpwstr>_Toc512610037</vt:lpwstr>
      </vt:variant>
      <vt:variant>
        <vt:i4>1245238</vt:i4>
      </vt:variant>
      <vt:variant>
        <vt:i4>68</vt:i4>
      </vt:variant>
      <vt:variant>
        <vt:i4>0</vt:i4>
      </vt:variant>
      <vt:variant>
        <vt:i4>5</vt:i4>
      </vt:variant>
      <vt:variant>
        <vt:lpwstr/>
      </vt:variant>
      <vt:variant>
        <vt:lpwstr>_Toc512610036</vt:lpwstr>
      </vt:variant>
      <vt:variant>
        <vt:i4>1245238</vt:i4>
      </vt:variant>
      <vt:variant>
        <vt:i4>62</vt:i4>
      </vt:variant>
      <vt:variant>
        <vt:i4>0</vt:i4>
      </vt:variant>
      <vt:variant>
        <vt:i4>5</vt:i4>
      </vt:variant>
      <vt:variant>
        <vt:lpwstr/>
      </vt:variant>
      <vt:variant>
        <vt:lpwstr>_Toc512610035</vt:lpwstr>
      </vt:variant>
      <vt:variant>
        <vt:i4>1245238</vt:i4>
      </vt:variant>
      <vt:variant>
        <vt:i4>56</vt:i4>
      </vt:variant>
      <vt:variant>
        <vt:i4>0</vt:i4>
      </vt:variant>
      <vt:variant>
        <vt:i4>5</vt:i4>
      </vt:variant>
      <vt:variant>
        <vt:lpwstr/>
      </vt:variant>
      <vt:variant>
        <vt:lpwstr>_Toc512610034</vt:lpwstr>
      </vt:variant>
      <vt:variant>
        <vt:i4>1245238</vt:i4>
      </vt:variant>
      <vt:variant>
        <vt:i4>50</vt:i4>
      </vt:variant>
      <vt:variant>
        <vt:i4>0</vt:i4>
      </vt:variant>
      <vt:variant>
        <vt:i4>5</vt:i4>
      </vt:variant>
      <vt:variant>
        <vt:lpwstr/>
      </vt:variant>
      <vt:variant>
        <vt:lpwstr>_Toc512610033</vt:lpwstr>
      </vt:variant>
      <vt:variant>
        <vt:i4>1245238</vt:i4>
      </vt:variant>
      <vt:variant>
        <vt:i4>44</vt:i4>
      </vt:variant>
      <vt:variant>
        <vt:i4>0</vt:i4>
      </vt:variant>
      <vt:variant>
        <vt:i4>5</vt:i4>
      </vt:variant>
      <vt:variant>
        <vt:lpwstr/>
      </vt:variant>
      <vt:variant>
        <vt:lpwstr>_Toc512610032</vt:lpwstr>
      </vt:variant>
      <vt:variant>
        <vt:i4>1245238</vt:i4>
      </vt:variant>
      <vt:variant>
        <vt:i4>38</vt:i4>
      </vt:variant>
      <vt:variant>
        <vt:i4>0</vt:i4>
      </vt:variant>
      <vt:variant>
        <vt:i4>5</vt:i4>
      </vt:variant>
      <vt:variant>
        <vt:lpwstr/>
      </vt:variant>
      <vt:variant>
        <vt:lpwstr>_Toc512610031</vt:lpwstr>
      </vt:variant>
      <vt:variant>
        <vt:i4>1245238</vt:i4>
      </vt:variant>
      <vt:variant>
        <vt:i4>32</vt:i4>
      </vt:variant>
      <vt:variant>
        <vt:i4>0</vt:i4>
      </vt:variant>
      <vt:variant>
        <vt:i4>5</vt:i4>
      </vt:variant>
      <vt:variant>
        <vt:lpwstr/>
      </vt:variant>
      <vt:variant>
        <vt:lpwstr>_Toc512610030</vt:lpwstr>
      </vt:variant>
      <vt:variant>
        <vt:i4>1179702</vt:i4>
      </vt:variant>
      <vt:variant>
        <vt:i4>26</vt:i4>
      </vt:variant>
      <vt:variant>
        <vt:i4>0</vt:i4>
      </vt:variant>
      <vt:variant>
        <vt:i4>5</vt:i4>
      </vt:variant>
      <vt:variant>
        <vt:lpwstr/>
      </vt:variant>
      <vt:variant>
        <vt:lpwstr>_Toc512610029</vt:lpwstr>
      </vt:variant>
      <vt:variant>
        <vt:i4>1179702</vt:i4>
      </vt:variant>
      <vt:variant>
        <vt:i4>20</vt:i4>
      </vt:variant>
      <vt:variant>
        <vt:i4>0</vt:i4>
      </vt:variant>
      <vt:variant>
        <vt:i4>5</vt:i4>
      </vt:variant>
      <vt:variant>
        <vt:lpwstr/>
      </vt:variant>
      <vt:variant>
        <vt:lpwstr>_Toc512610028</vt:lpwstr>
      </vt:variant>
      <vt:variant>
        <vt:i4>1179702</vt:i4>
      </vt:variant>
      <vt:variant>
        <vt:i4>14</vt:i4>
      </vt:variant>
      <vt:variant>
        <vt:i4>0</vt:i4>
      </vt:variant>
      <vt:variant>
        <vt:i4>5</vt:i4>
      </vt:variant>
      <vt:variant>
        <vt:lpwstr/>
      </vt:variant>
      <vt:variant>
        <vt:lpwstr>_Toc512610027</vt:lpwstr>
      </vt:variant>
      <vt:variant>
        <vt:i4>1179702</vt:i4>
      </vt:variant>
      <vt:variant>
        <vt:i4>8</vt:i4>
      </vt:variant>
      <vt:variant>
        <vt:i4>0</vt:i4>
      </vt:variant>
      <vt:variant>
        <vt:i4>5</vt:i4>
      </vt:variant>
      <vt:variant>
        <vt:lpwstr/>
      </vt:variant>
      <vt:variant>
        <vt:lpwstr>_Toc512610026</vt:lpwstr>
      </vt:variant>
      <vt:variant>
        <vt:i4>1179702</vt:i4>
      </vt:variant>
      <vt:variant>
        <vt:i4>2</vt:i4>
      </vt:variant>
      <vt:variant>
        <vt:i4>0</vt:i4>
      </vt:variant>
      <vt:variant>
        <vt:i4>5</vt:i4>
      </vt:variant>
      <vt:variant>
        <vt:lpwstr/>
      </vt:variant>
      <vt:variant>
        <vt:lpwstr>_Toc512610025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Бабкова Е.А.</cp:lastModifiedBy>
  <cp:revision>55</cp:revision>
  <cp:lastPrinted>2023-06-27T06:18:00Z</cp:lastPrinted>
  <dcterms:created xsi:type="dcterms:W3CDTF">2023-05-24T06:10:00Z</dcterms:created>
  <dcterms:modified xsi:type="dcterms:W3CDTF">2023-06-27T23:27:00Z</dcterms:modified>
</cp:coreProperties>
</file>