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F" w:rsidRDefault="006F30DF" w:rsidP="006F30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DF" w:rsidRDefault="006F30DF" w:rsidP="006F3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30DF" w:rsidRDefault="006F30DF" w:rsidP="006F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F30DF" w:rsidRDefault="006F30DF" w:rsidP="006F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F30DF" w:rsidRDefault="006F30DF" w:rsidP="006F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DF" w:rsidRDefault="006F30DF" w:rsidP="006F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F30DF" w:rsidRDefault="006F30DF" w:rsidP="006F3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0DF" w:rsidRDefault="006F30DF" w:rsidP="006F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611/139</w:t>
      </w:r>
    </w:p>
    <w:p w:rsidR="008C4393" w:rsidRPr="00B80E3C" w:rsidRDefault="00E67CB1" w:rsidP="006F3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 08 мин.</w:t>
      </w:r>
    </w:p>
    <w:p w:rsidR="006F30DF" w:rsidRDefault="008C4393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30DF">
        <w:rPr>
          <w:rFonts w:ascii="Times New Roman" w:hAnsi="Times New Roman" w:cs="Times New Roman"/>
          <w:sz w:val="28"/>
          <w:szCs w:val="28"/>
        </w:rPr>
        <w:t>Сабадахиной Л. И.</w:t>
      </w:r>
      <w:r w:rsidRPr="00B8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DF" w:rsidRDefault="008C4393" w:rsidP="006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из заверенного списка избирательного </w:t>
      </w:r>
    </w:p>
    <w:p w:rsidR="006F30DF" w:rsidRDefault="008C4393" w:rsidP="006F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Приморское краевое отделение </w:t>
      </w:r>
    </w:p>
    <w:p w:rsidR="006F30DF" w:rsidRDefault="008C4393" w:rsidP="006F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8C4393" w:rsidRDefault="008C4393" w:rsidP="006F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30DF" w:rsidRDefault="006F30DF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6F3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избирательного объединения</w:t>
      </w:r>
      <w:r w:rsidR="006F30DF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Default="006F30DF" w:rsidP="006F3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избирательного объединения Приморс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краевого отделения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Спасск-Дальний. </w:t>
      </w:r>
    </w:p>
    <w:p w:rsidR="008C4393" w:rsidRPr="00DC6EDA" w:rsidRDefault="008C4393" w:rsidP="006F3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6F30DF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6F30D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6F30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6F30D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6F30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6F30D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6F30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6F30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F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955B92" w:rsidRDefault="004F02CC" w:rsidP="006F30D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955B92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Сабадахиной Лидии Ивановны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6F30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  <w:r w:rsidR="00955B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Кроме того, </w:t>
      </w:r>
      <w:r w:rsidR="00955B92">
        <w:rPr>
          <w:rFonts w:ascii="Times New Roman" w:hAnsi="Times New Roman" w:cs="Times New Roman"/>
          <w:sz w:val="28"/>
          <w:szCs w:val="28"/>
        </w:rPr>
        <w:t>отсутствует шестая страница паспорта, поскольку пятая страница заполнена полностью</w:t>
      </w:r>
      <w:r w:rsidR="006F30DF">
        <w:rPr>
          <w:rFonts w:ascii="Times New Roman" w:hAnsi="Times New Roman" w:cs="Times New Roman"/>
          <w:sz w:val="28"/>
          <w:szCs w:val="28"/>
        </w:rPr>
        <w:t>,</w:t>
      </w:r>
      <w:r w:rsidR="00955B92">
        <w:rPr>
          <w:rFonts w:ascii="Times New Roman" w:hAnsi="Times New Roman" w:cs="Times New Roman"/>
          <w:sz w:val="28"/>
          <w:szCs w:val="28"/>
        </w:rPr>
        <w:t xml:space="preserve"> невозможно достоверно установить подлинный адрес места жительства кандидата в соответствии с пунктом 4 статьи 2 Избирательного кодекса Приморского края. </w:t>
      </w:r>
      <w:r w:rsidR="00955B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постановлением ЦИК России от 4 июня 2014 года N 233/1478-6 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</w:t>
      </w:r>
      <w:r w:rsidR="00955B9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  <w:p w:rsidR="004F02CC" w:rsidRDefault="004F02CC" w:rsidP="006F30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955B92">
        <w:rPr>
          <w:rFonts w:ascii="Times New Roman" w:eastAsia="Times New Roman" w:hAnsi="Times New Roman" w:cs="Times New Roman"/>
          <w:sz w:val="28"/>
          <w:szCs w:val="28"/>
        </w:rPr>
        <w:t>Сабадахиной Лидии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6F3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6F3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F30DF" w:rsidRPr="0048474E" w:rsidRDefault="006F30DF" w:rsidP="006F30DF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02CC" w:rsidRPr="006F30DF">
        <w:rPr>
          <w:rFonts w:ascii="Times New Roman" w:eastAsia="Times New Roman" w:hAnsi="Times New Roman" w:cs="Times New Roman"/>
          <w:sz w:val="28"/>
          <w:szCs w:val="28"/>
        </w:rPr>
        <w:t>Исключить из заверенного списка кандидатов избир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="004F02CC" w:rsidRPr="006F30DF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кандидата </w:t>
      </w:r>
      <w:r w:rsidR="00955B92" w:rsidRPr="006F30DF">
        <w:rPr>
          <w:rFonts w:ascii="Times New Roman" w:eastAsia="Times New Roman" w:hAnsi="Times New Roman" w:cs="Times New Roman"/>
          <w:sz w:val="28"/>
          <w:szCs w:val="28"/>
        </w:rPr>
        <w:t>Сабадахину Лидию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6F30DF" w:rsidRPr="0048474E" w:rsidRDefault="006F30DF" w:rsidP="006F30DF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Избирательную комиссию Приморского края.</w:t>
      </w:r>
    </w:p>
    <w:p w:rsidR="006F30DF" w:rsidRDefault="006F30DF" w:rsidP="006F30DF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F30DF" w:rsidRDefault="006F30DF" w:rsidP="006F30DF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6F30DF" w:rsidRPr="007A6F1E" w:rsidRDefault="006F30DF" w:rsidP="006F30DF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6F30DF" w:rsidRPr="007A6F1E" w:rsidRDefault="006F30DF" w:rsidP="006F30DF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F02CC" w:rsidRPr="006F30DF" w:rsidRDefault="004F02CC" w:rsidP="006F30DF">
      <w:pPr>
        <w:pStyle w:val="a5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02CC" w:rsidRDefault="004F02CC" w:rsidP="006F30DF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02CC" w:rsidRDefault="004F02CC" w:rsidP="008C4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7BC5" w:rsidRDefault="00557BC5"/>
    <w:sectPr w:rsidR="00557BC5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98" w:rsidRDefault="00130498" w:rsidP="006F30DF">
      <w:pPr>
        <w:spacing w:after="0" w:line="240" w:lineRule="auto"/>
      </w:pPr>
      <w:r>
        <w:separator/>
      </w:r>
    </w:p>
  </w:endnote>
  <w:endnote w:type="continuationSeparator" w:id="1">
    <w:p w:rsidR="00130498" w:rsidRDefault="00130498" w:rsidP="006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98" w:rsidRDefault="00130498" w:rsidP="006F30DF">
      <w:pPr>
        <w:spacing w:after="0" w:line="240" w:lineRule="auto"/>
      </w:pPr>
      <w:r>
        <w:separator/>
      </w:r>
    </w:p>
  </w:footnote>
  <w:footnote w:type="continuationSeparator" w:id="1">
    <w:p w:rsidR="00130498" w:rsidRDefault="00130498" w:rsidP="006F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313"/>
      <w:docPartObj>
        <w:docPartGallery w:val="Page Numbers (Top of Page)"/>
        <w:docPartUnique/>
      </w:docPartObj>
    </w:sdtPr>
    <w:sdtContent>
      <w:p w:rsidR="006F30DF" w:rsidRDefault="006F30D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30DF" w:rsidRDefault="006F30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1797"/>
    <w:multiLevelType w:val="hybridMultilevel"/>
    <w:tmpl w:val="67EE706E"/>
    <w:lvl w:ilvl="0" w:tplc="5E86B5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130498"/>
    <w:rsid w:val="00414278"/>
    <w:rsid w:val="004F02CC"/>
    <w:rsid w:val="00557BC5"/>
    <w:rsid w:val="006F30DF"/>
    <w:rsid w:val="00746642"/>
    <w:rsid w:val="00896E67"/>
    <w:rsid w:val="008C4393"/>
    <w:rsid w:val="00955B92"/>
    <w:rsid w:val="00D1465D"/>
    <w:rsid w:val="00E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0DF"/>
    <w:pPr>
      <w:ind w:left="720"/>
      <w:contextualSpacing/>
    </w:pPr>
  </w:style>
  <w:style w:type="paragraph" w:styleId="2">
    <w:name w:val="Body Text 2"/>
    <w:basedOn w:val="a"/>
    <w:link w:val="20"/>
    <w:unhideWhenUsed/>
    <w:rsid w:val="006F30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3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DF"/>
  </w:style>
  <w:style w:type="paragraph" w:styleId="a8">
    <w:name w:val="footer"/>
    <w:basedOn w:val="a"/>
    <w:link w:val="a9"/>
    <w:uiPriority w:val="99"/>
    <w:semiHidden/>
    <w:unhideWhenUsed/>
    <w:rsid w:val="006F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6</cp:revision>
  <dcterms:created xsi:type="dcterms:W3CDTF">2015-11-29T23:41:00Z</dcterms:created>
  <dcterms:modified xsi:type="dcterms:W3CDTF">2015-11-30T10:00:00Z</dcterms:modified>
</cp:coreProperties>
</file>