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-397510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CA6D98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Default="00793B77" w:rsidP="00EC6C22">
      <w:pPr>
        <w:ind w:right="80"/>
      </w:pPr>
      <w:r w:rsidRPr="00793B77">
        <w:rPr>
          <w:sz w:val="26"/>
          <w:szCs w:val="26"/>
        </w:rPr>
        <w:t>23 декабря 2016</w:t>
      </w:r>
      <w:r w:rsidR="00FC20A7">
        <w:rPr>
          <w:sz w:val="26"/>
          <w:szCs w:val="26"/>
        </w:rPr>
        <w:t xml:space="preserve"> </w:t>
      </w:r>
      <w:r w:rsidRPr="00793B77">
        <w:rPr>
          <w:sz w:val="26"/>
          <w:szCs w:val="26"/>
        </w:rPr>
        <w:t>г</w:t>
      </w:r>
      <w:r>
        <w:rPr>
          <w:sz w:val="32"/>
          <w:szCs w:val="32"/>
        </w:rPr>
        <w:t>.</w:t>
      </w:r>
      <w:r w:rsidR="00EC6C2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EC6C22">
        <w:rPr>
          <w:sz w:val="32"/>
          <w:szCs w:val="32"/>
        </w:rPr>
        <w:t xml:space="preserve">   </w:t>
      </w:r>
      <w:r w:rsidR="00EC6C22" w:rsidRPr="0086780C">
        <w:rPr>
          <w:sz w:val="22"/>
          <w:szCs w:val="22"/>
        </w:rPr>
        <w:t>г. Спасск-Дальний</w:t>
      </w:r>
      <w:r w:rsidR="00EC6C22">
        <w:rPr>
          <w:sz w:val="22"/>
          <w:szCs w:val="22"/>
        </w:rPr>
        <w:t>,</w:t>
      </w:r>
      <w:r w:rsidR="00EC6C22" w:rsidRPr="0086780C">
        <w:rPr>
          <w:sz w:val="22"/>
          <w:szCs w:val="22"/>
        </w:rPr>
        <w:t xml:space="preserve"> Приморского края</w:t>
      </w:r>
      <w:r w:rsidR="00EC6C22">
        <w:t xml:space="preserve">   </w:t>
      </w:r>
      <w:r w:rsidR="00CA6D98">
        <w:t xml:space="preserve">                   </w:t>
      </w:r>
      <w:r w:rsidR="00EC6C22" w:rsidRPr="00AA21A1">
        <w:rPr>
          <w:sz w:val="26"/>
          <w:szCs w:val="26"/>
        </w:rPr>
        <w:t xml:space="preserve">№ </w:t>
      </w:r>
      <w:r>
        <w:rPr>
          <w:sz w:val="26"/>
          <w:szCs w:val="26"/>
        </w:rPr>
        <w:t>574-па</w:t>
      </w:r>
    </w:p>
    <w:p w:rsidR="00EC6C22" w:rsidRDefault="00EC6C22" w:rsidP="00EC6C22">
      <w:pPr>
        <w:ind w:right="80"/>
        <w:jc w:val="center"/>
        <w:rPr>
          <w:sz w:val="32"/>
          <w:szCs w:val="32"/>
        </w:rPr>
      </w:pPr>
    </w:p>
    <w:p w:rsidR="00CA6D98" w:rsidRDefault="00CA6D98" w:rsidP="00EC6C22">
      <w:pPr>
        <w:ind w:right="80"/>
        <w:jc w:val="center"/>
        <w:rPr>
          <w:sz w:val="32"/>
          <w:szCs w:val="32"/>
        </w:rPr>
      </w:pPr>
    </w:p>
    <w:p w:rsidR="00EC6C22" w:rsidRPr="002F168B" w:rsidRDefault="00EC6C22" w:rsidP="00EC6C22">
      <w:pPr>
        <w:ind w:right="80"/>
        <w:jc w:val="center"/>
        <w:rPr>
          <w:sz w:val="6"/>
          <w:szCs w:val="6"/>
        </w:rPr>
      </w:pPr>
    </w:p>
    <w:p w:rsidR="00EC6C22" w:rsidRPr="0048576A" w:rsidRDefault="00EC6C22" w:rsidP="002F168B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 w:rsidRPr="0048576A">
        <w:rPr>
          <w:b/>
          <w:bCs/>
          <w:sz w:val="26"/>
          <w:szCs w:val="26"/>
        </w:rPr>
        <w:t>Об утверждении муниципальной программы</w:t>
      </w:r>
    </w:p>
    <w:p w:rsidR="00EC6C22" w:rsidRDefault="00EC6C22" w:rsidP="002F16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</w:p>
    <w:p w:rsidR="00EC6C22" w:rsidRDefault="00EC6C22" w:rsidP="002F16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 w:rsidR="00753539"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общественно</w:t>
      </w:r>
      <w:r>
        <w:rPr>
          <w:b/>
          <w:sz w:val="26"/>
          <w:szCs w:val="26"/>
        </w:rPr>
        <w:t>-</w:t>
      </w:r>
    </w:p>
    <w:p w:rsidR="00EC6C22" w:rsidRDefault="00EC6C22" w:rsidP="002F16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политических отношений на территории город</w:t>
      </w:r>
      <w:r>
        <w:rPr>
          <w:b/>
          <w:sz w:val="26"/>
          <w:szCs w:val="26"/>
        </w:rPr>
        <w:t xml:space="preserve">ского </w:t>
      </w:r>
    </w:p>
    <w:p w:rsidR="00EC6C22" w:rsidRPr="0083704A" w:rsidRDefault="00EC6C22" w:rsidP="002F168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3230C7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3230C7">
        <w:rPr>
          <w:b/>
          <w:sz w:val="26"/>
          <w:szCs w:val="26"/>
        </w:rPr>
        <w:t>20</w:t>
      </w:r>
      <w:r w:rsidRPr="0083704A">
        <w:rPr>
          <w:b/>
          <w:sz w:val="26"/>
          <w:szCs w:val="26"/>
        </w:rPr>
        <w:t xml:space="preserve"> годы» </w:t>
      </w:r>
    </w:p>
    <w:p w:rsidR="00EC6C22" w:rsidRDefault="00EC6C22" w:rsidP="002F168B">
      <w:pPr>
        <w:suppressAutoHyphens/>
        <w:jc w:val="center"/>
        <w:rPr>
          <w:sz w:val="26"/>
          <w:szCs w:val="26"/>
        </w:rPr>
      </w:pPr>
    </w:p>
    <w:p w:rsidR="0038409C" w:rsidRPr="006F2928" w:rsidRDefault="0038409C" w:rsidP="002F168B">
      <w:pPr>
        <w:suppressAutoHyphens/>
        <w:jc w:val="center"/>
        <w:rPr>
          <w:sz w:val="26"/>
          <w:szCs w:val="26"/>
        </w:rPr>
      </w:pPr>
    </w:p>
    <w:p w:rsidR="00EC6C22" w:rsidRPr="00A512B9" w:rsidRDefault="00EC6C22" w:rsidP="002F168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512B9">
        <w:rPr>
          <w:snapToGrid w:val="0"/>
          <w:color w:val="000000"/>
          <w:sz w:val="26"/>
          <w:szCs w:val="26"/>
        </w:rPr>
        <w:t xml:space="preserve">В соответствии с </w:t>
      </w:r>
      <w:r w:rsidRPr="00A512B9">
        <w:rPr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Уставом городского округа Спасск-Дальний,  </w:t>
      </w:r>
    </w:p>
    <w:p w:rsidR="00EC6C22" w:rsidRPr="00A512B9" w:rsidRDefault="00EC6C22" w:rsidP="002F168B">
      <w:pPr>
        <w:suppressAutoHyphens/>
        <w:spacing w:line="360" w:lineRule="auto"/>
        <w:jc w:val="both"/>
        <w:rPr>
          <w:sz w:val="16"/>
          <w:szCs w:val="16"/>
        </w:rPr>
      </w:pPr>
    </w:p>
    <w:p w:rsidR="00EC6C22" w:rsidRPr="003B1776" w:rsidRDefault="00EC6C22" w:rsidP="002F168B">
      <w:pPr>
        <w:suppressAutoHyphens/>
        <w:spacing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ПОСТАНОВЛЯЮ:</w:t>
      </w:r>
    </w:p>
    <w:p w:rsidR="00EC6C22" w:rsidRPr="00A512B9" w:rsidRDefault="00EC6C22" w:rsidP="002F168B">
      <w:pPr>
        <w:suppressAutoHyphens/>
        <w:spacing w:line="360" w:lineRule="auto"/>
        <w:rPr>
          <w:sz w:val="16"/>
          <w:szCs w:val="16"/>
        </w:rPr>
      </w:pPr>
    </w:p>
    <w:p w:rsidR="003230C7" w:rsidRDefault="00EC6C22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7F6DB1">
        <w:rPr>
          <w:sz w:val="26"/>
          <w:szCs w:val="26"/>
        </w:rPr>
        <w:t xml:space="preserve">1. Утвердить </w:t>
      </w:r>
      <w:r w:rsidRPr="007F6DB1">
        <w:rPr>
          <w:bCs/>
          <w:sz w:val="26"/>
          <w:szCs w:val="26"/>
        </w:rPr>
        <w:t xml:space="preserve">муниципальную программу </w:t>
      </w:r>
      <w:r w:rsidRPr="007F6DB1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</w:t>
      </w:r>
      <w:r w:rsidR="00BC7FA0">
        <w:rPr>
          <w:sz w:val="26"/>
          <w:szCs w:val="26"/>
        </w:rPr>
        <w:t xml:space="preserve">               </w:t>
      </w:r>
      <w:r w:rsidRPr="007F6DB1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F6DB1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7F6DB1">
        <w:rPr>
          <w:sz w:val="26"/>
          <w:szCs w:val="26"/>
        </w:rPr>
        <w:t xml:space="preserve"> годы» (прилагается).</w:t>
      </w:r>
    </w:p>
    <w:p w:rsidR="00EC6C22" w:rsidRPr="003230C7" w:rsidRDefault="00EC6C22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7F6DB1">
        <w:rPr>
          <w:sz w:val="26"/>
          <w:szCs w:val="26"/>
        </w:rPr>
        <w:t xml:space="preserve">2. Признать утратившим силу постановление </w:t>
      </w:r>
      <w:r w:rsidRPr="003230C7">
        <w:rPr>
          <w:sz w:val="26"/>
          <w:szCs w:val="26"/>
        </w:rPr>
        <w:t>Администрации городского округа Спасск-Дальний от</w:t>
      </w:r>
      <w:r w:rsidR="003230C7" w:rsidRPr="003230C7">
        <w:rPr>
          <w:sz w:val="26"/>
          <w:szCs w:val="26"/>
        </w:rPr>
        <w:t xml:space="preserve"> 12 февраля 2014 года № 90-па «Об утверждении </w:t>
      </w:r>
      <w:r w:rsidR="003230C7" w:rsidRPr="003230C7">
        <w:rPr>
          <w:bCs/>
          <w:sz w:val="26"/>
          <w:szCs w:val="26"/>
        </w:rPr>
        <w:t xml:space="preserve">муниципальной программы </w:t>
      </w:r>
      <w:r w:rsidR="003230C7" w:rsidRPr="003230C7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2014-2016 годы»</w:t>
      </w:r>
      <w:r w:rsidRPr="003230C7">
        <w:rPr>
          <w:bCs/>
          <w:sz w:val="26"/>
          <w:szCs w:val="26"/>
        </w:rPr>
        <w:t>.</w:t>
      </w:r>
    </w:p>
    <w:p w:rsidR="00EF07A7" w:rsidRPr="00705FEE" w:rsidRDefault="00EF07A7" w:rsidP="00CA6D9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16701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</w:t>
      </w:r>
      <w:r w:rsidRPr="00705F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Спасск-Дальний </w:t>
      </w:r>
      <w:r w:rsidRPr="00705FEE">
        <w:rPr>
          <w:sz w:val="26"/>
          <w:szCs w:val="26"/>
        </w:rPr>
        <w:t xml:space="preserve">(Моняк) </w:t>
      </w:r>
      <w:r w:rsidR="00CA6D98">
        <w:rPr>
          <w:sz w:val="26"/>
          <w:szCs w:val="26"/>
        </w:rPr>
        <w:t xml:space="preserve">обнародовать настоящее постановление </w:t>
      </w:r>
      <w:r w:rsidR="00CA6D98" w:rsidRPr="00705FEE">
        <w:rPr>
          <w:sz w:val="26"/>
          <w:szCs w:val="26"/>
        </w:rPr>
        <w:t>на официальном сайте городского округа Спасск-Дальний</w:t>
      </w:r>
      <w:r w:rsidR="00CA6D98">
        <w:rPr>
          <w:sz w:val="26"/>
          <w:szCs w:val="26"/>
        </w:rPr>
        <w:t xml:space="preserve"> и </w:t>
      </w:r>
      <w:r w:rsidRPr="00705FEE">
        <w:rPr>
          <w:sz w:val="26"/>
          <w:szCs w:val="26"/>
        </w:rPr>
        <w:t>опубликовать информацию в средствах массовой информации об обнародовании настоящего постановления</w:t>
      </w:r>
      <w:r w:rsidR="00CA6D98">
        <w:rPr>
          <w:sz w:val="26"/>
          <w:szCs w:val="26"/>
        </w:rPr>
        <w:t>.</w:t>
      </w:r>
    </w:p>
    <w:p w:rsidR="00EF07A7" w:rsidRPr="00705FEE" w:rsidRDefault="00EF07A7" w:rsidP="00EF07A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EF07A7" w:rsidRDefault="00EF07A7" w:rsidP="002F168B">
      <w:pPr>
        <w:spacing w:line="360" w:lineRule="auto"/>
        <w:ind w:firstLine="720"/>
        <w:jc w:val="both"/>
        <w:rPr>
          <w:sz w:val="26"/>
          <w:szCs w:val="26"/>
        </w:rPr>
      </w:pPr>
    </w:p>
    <w:p w:rsidR="0088703D" w:rsidRDefault="00EF07A7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AF2931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C6C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   </w:t>
      </w:r>
      <w:r>
        <w:rPr>
          <w:sz w:val="26"/>
          <w:szCs w:val="26"/>
        </w:rPr>
        <w:t>В.В.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Квон</w:t>
      </w:r>
    </w:p>
    <w:p w:rsidR="00FF2A3C" w:rsidRDefault="00EC6C22" w:rsidP="002F168B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AF2931">
        <w:rPr>
          <w:sz w:val="26"/>
          <w:szCs w:val="26"/>
        </w:rPr>
        <w:lastRenderedPageBreak/>
        <w:t xml:space="preserve">                               </w:t>
      </w:r>
    </w:p>
    <w:p w:rsidR="00FF2A3C" w:rsidRDefault="00FF2A3C" w:rsidP="002F168B">
      <w:pPr>
        <w:tabs>
          <w:tab w:val="center" w:pos="360"/>
        </w:tabs>
        <w:ind w:left="3180"/>
        <w:rPr>
          <w:sz w:val="26"/>
          <w:szCs w:val="26"/>
        </w:rPr>
      </w:pPr>
    </w:p>
    <w:p w:rsidR="00EC6C22" w:rsidRDefault="00FF2A3C" w:rsidP="002F168B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AF2931">
        <w:rPr>
          <w:sz w:val="26"/>
          <w:szCs w:val="26"/>
        </w:rPr>
        <w:t xml:space="preserve">   </w:t>
      </w:r>
      <w:r w:rsidR="00EC6C22">
        <w:rPr>
          <w:sz w:val="26"/>
          <w:szCs w:val="26"/>
        </w:rPr>
        <w:t>УТВЕРЖДЕНА</w:t>
      </w:r>
    </w:p>
    <w:p w:rsidR="00EC6C22" w:rsidRDefault="00EC6C22" w:rsidP="002F168B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EC6C22" w:rsidRDefault="00EC6C22" w:rsidP="002F168B">
      <w:pPr>
        <w:ind w:left="5400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EC6C22" w:rsidRDefault="00EC6C22" w:rsidP="002F168B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93B77">
        <w:rPr>
          <w:sz w:val="26"/>
          <w:szCs w:val="26"/>
        </w:rPr>
        <w:t xml:space="preserve">  23.12.2016   </w:t>
      </w:r>
      <w:r>
        <w:rPr>
          <w:sz w:val="26"/>
          <w:szCs w:val="26"/>
        </w:rPr>
        <w:t xml:space="preserve">№ </w:t>
      </w:r>
      <w:r w:rsidR="00793B77">
        <w:rPr>
          <w:sz w:val="26"/>
          <w:szCs w:val="26"/>
        </w:rPr>
        <w:t>574-па</w:t>
      </w:r>
    </w:p>
    <w:p w:rsidR="00EC6C22" w:rsidRDefault="00EC6C22" w:rsidP="002F16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Pr="002A6150" w:rsidRDefault="00EC6C22" w:rsidP="002F168B">
      <w:pPr>
        <w:jc w:val="center"/>
        <w:rPr>
          <w:b/>
          <w:caps/>
          <w:spacing w:val="30"/>
          <w:sz w:val="32"/>
          <w:szCs w:val="32"/>
        </w:rPr>
      </w:pPr>
      <w:r w:rsidRPr="002A6150">
        <w:rPr>
          <w:b/>
          <w:caps/>
          <w:sz w:val="32"/>
          <w:szCs w:val="32"/>
        </w:rPr>
        <w:t xml:space="preserve">МУНИЦИПАЛЬНАЯ </w:t>
      </w:r>
      <w:r w:rsidRPr="002A6150">
        <w:rPr>
          <w:b/>
          <w:caps/>
          <w:spacing w:val="30"/>
          <w:sz w:val="32"/>
          <w:szCs w:val="32"/>
        </w:rPr>
        <w:t>ПРОГРАММА</w:t>
      </w:r>
    </w:p>
    <w:p w:rsidR="00EC6C22" w:rsidRDefault="00EC6C22" w:rsidP="002F168B">
      <w:pPr>
        <w:jc w:val="center"/>
        <w:rPr>
          <w:b/>
          <w:caps/>
          <w:sz w:val="26"/>
          <w:szCs w:val="26"/>
        </w:rPr>
      </w:pPr>
      <w:r w:rsidRPr="002A6150">
        <w:rPr>
          <w:b/>
          <w:caps/>
          <w:sz w:val="26"/>
          <w:szCs w:val="26"/>
        </w:rPr>
        <w:t xml:space="preserve">«Профилактика экстремистских проявлений </w:t>
      </w:r>
    </w:p>
    <w:p w:rsidR="00EC6C22" w:rsidRDefault="00EC6C22" w:rsidP="002F168B">
      <w:pPr>
        <w:jc w:val="center"/>
        <w:rPr>
          <w:b/>
          <w:caps/>
          <w:sz w:val="26"/>
          <w:szCs w:val="26"/>
        </w:rPr>
      </w:pPr>
      <w:r w:rsidRPr="002A6150">
        <w:rPr>
          <w:b/>
          <w:caps/>
          <w:sz w:val="26"/>
          <w:szCs w:val="26"/>
        </w:rPr>
        <w:t>в сферах межнациональных, межконфессиональных</w:t>
      </w:r>
    </w:p>
    <w:p w:rsidR="00EC6C22" w:rsidRPr="002A6150" w:rsidRDefault="00EC6C22" w:rsidP="002F168B">
      <w:pPr>
        <w:jc w:val="center"/>
        <w:rPr>
          <w:b/>
          <w:caps/>
          <w:sz w:val="26"/>
          <w:szCs w:val="26"/>
        </w:rPr>
      </w:pPr>
      <w:r w:rsidRPr="002A6150">
        <w:rPr>
          <w:b/>
          <w:caps/>
          <w:sz w:val="26"/>
          <w:szCs w:val="26"/>
        </w:rPr>
        <w:t>и общественно-политических отношений на территории городского округа Спасск-Дальний на 201</w:t>
      </w:r>
      <w:r w:rsidR="00AF2931">
        <w:rPr>
          <w:b/>
          <w:caps/>
          <w:sz w:val="26"/>
          <w:szCs w:val="26"/>
        </w:rPr>
        <w:t>7</w:t>
      </w:r>
      <w:r w:rsidRPr="002A6150">
        <w:rPr>
          <w:b/>
          <w:caps/>
          <w:sz w:val="26"/>
          <w:szCs w:val="26"/>
        </w:rPr>
        <w:t>-20</w:t>
      </w:r>
      <w:r w:rsidR="00AF2931">
        <w:rPr>
          <w:b/>
          <w:caps/>
          <w:sz w:val="26"/>
          <w:szCs w:val="26"/>
        </w:rPr>
        <w:t>20</w:t>
      </w:r>
      <w:r w:rsidRPr="002A6150">
        <w:rPr>
          <w:b/>
          <w:caps/>
          <w:sz w:val="26"/>
          <w:szCs w:val="26"/>
        </w:rPr>
        <w:t xml:space="preserve"> годы»</w:t>
      </w:r>
    </w:p>
    <w:p w:rsidR="00EC6C22" w:rsidRPr="002A6150" w:rsidRDefault="00EC6C22" w:rsidP="002F168B">
      <w:pPr>
        <w:jc w:val="center"/>
        <w:rPr>
          <w:caps/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7A3C1B" w:rsidRDefault="007A3C1B" w:rsidP="002F168B">
      <w:pPr>
        <w:rPr>
          <w:sz w:val="26"/>
          <w:szCs w:val="26"/>
        </w:rPr>
      </w:pPr>
    </w:p>
    <w:p w:rsidR="00EC6C22" w:rsidRDefault="00EC6C22" w:rsidP="002F168B">
      <w:pPr>
        <w:rPr>
          <w:sz w:val="26"/>
          <w:szCs w:val="26"/>
        </w:rPr>
      </w:pPr>
    </w:p>
    <w:p w:rsidR="00AF2931" w:rsidRDefault="00AF2931" w:rsidP="002F168B">
      <w:pPr>
        <w:rPr>
          <w:sz w:val="26"/>
          <w:szCs w:val="26"/>
        </w:rPr>
      </w:pPr>
    </w:p>
    <w:p w:rsidR="00EC6C22" w:rsidRDefault="00EC6C22" w:rsidP="002F16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Спасск-Дальний</w:t>
      </w:r>
    </w:p>
    <w:p w:rsidR="00EC6C22" w:rsidRDefault="00EC6C22" w:rsidP="002F16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AF293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EC6C22" w:rsidRPr="00755DA5" w:rsidRDefault="00EC6C22" w:rsidP="002F16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755DA5">
        <w:rPr>
          <w:b/>
          <w:sz w:val="26"/>
          <w:szCs w:val="26"/>
        </w:rPr>
        <w:lastRenderedPageBreak/>
        <w:t>ПАСПОРТ</w:t>
      </w:r>
    </w:p>
    <w:p w:rsidR="00EC6C22" w:rsidRPr="00AF0079" w:rsidRDefault="00EC6C22" w:rsidP="002F168B">
      <w:pPr>
        <w:jc w:val="center"/>
        <w:rPr>
          <w:b/>
          <w:sz w:val="26"/>
          <w:szCs w:val="26"/>
        </w:rPr>
      </w:pPr>
      <w:r w:rsidRPr="00755DA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</w:t>
      </w:r>
      <w:r w:rsidRPr="00AF0079">
        <w:rPr>
          <w:b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</w:t>
      </w:r>
      <w:r>
        <w:rPr>
          <w:b/>
          <w:sz w:val="26"/>
          <w:szCs w:val="26"/>
        </w:rPr>
        <w:t xml:space="preserve"> </w:t>
      </w:r>
      <w:r w:rsidRPr="00AF0079">
        <w:rPr>
          <w:b/>
          <w:sz w:val="26"/>
          <w:szCs w:val="26"/>
        </w:rPr>
        <w:t>на территории городского округа Спасск-Дальний на 201</w:t>
      </w:r>
      <w:r w:rsidR="00AF2931">
        <w:rPr>
          <w:b/>
          <w:sz w:val="26"/>
          <w:szCs w:val="26"/>
        </w:rPr>
        <w:t>7</w:t>
      </w:r>
      <w:r w:rsidRPr="00AF0079">
        <w:rPr>
          <w:b/>
          <w:sz w:val="26"/>
          <w:szCs w:val="26"/>
        </w:rPr>
        <w:t>-20</w:t>
      </w:r>
      <w:r w:rsidR="00AF2931">
        <w:rPr>
          <w:b/>
          <w:sz w:val="26"/>
          <w:szCs w:val="26"/>
        </w:rPr>
        <w:t>20</w:t>
      </w:r>
      <w:r w:rsidRPr="00AF0079">
        <w:rPr>
          <w:b/>
          <w:sz w:val="26"/>
          <w:szCs w:val="26"/>
        </w:rPr>
        <w:t xml:space="preserve"> годы»  </w:t>
      </w:r>
    </w:p>
    <w:p w:rsidR="00EC6C22" w:rsidRPr="003B1776" w:rsidRDefault="00EC6C22" w:rsidP="002F168B">
      <w:pPr>
        <w:jc w:val="center"/>
        <w:rPr>
          <w:b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8123"/>
      </w:tblGrid>
      <w:tr w:rsidR="00EC6C22" w:rsidRPr="003B1776" w:rsidTr="0047683E">
        <w:trPr>
          <w:cantSplit/>
          <w:trHeight w:val="48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      </w:r>
            <w:r w:rsidR="008E4631" w:rsidRPr="003B1776">
              <w:rPr>
                <w:rFonts w:ascii="Times New Roman" w:hAnsi="Times New Roman" w:cs="Times New Roman"/>
                <w:sz w:val="24"/>
                <w:szCs w:val="24"/>
              </w:rPr>
              <w:t>7-2020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EC6C22" w:rsidRPr="003B1776" w:rsidTr="0047683E">
        <w:trPr>
          <w:cantSplit/>
          <w:trHeight w:val="96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476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="004768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азработки   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19.06.2004 № 54-ФЗ «О собраниях, митингах, демонстрациях, шествиях и пикетированиях»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«Стратегия противодействия экстремизму в Российской Федерации до</w:t>
            </w:r>
            <w:r w:rsidR="00F12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года»</w:t>
            </w:r>
            <w:r w:rsidR="003B1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(утв. Президентом РФ 28.11.2014 № Пр-2753)</w:t>
            </w:r>
          </w:p>
        </w:tc>
      </w:tr>
      <w:tr w:rsidR="00EC6C22" w:rsidRPr="003B1776" w:rsidTr="0047683E">
        <w:trPr>
          <w:cantSplit/>
          <w:trHeight w:val="236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476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Спасск-Дальний.</w:t>
            </w:r>
          </w:p>
        </w:tc>
      </w:tr>
      <w:tr w:rsidR="00EC6C22" w:rsidRPr="003B1776" w:rsidTr="0047683E">
        <w:trPr>
          <w:cantSplit/>
          <w:trHeight w:val="48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разработчики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8E4631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административного управления </w:t>
            </w:r>
            <w:r w:rsidR="00EC6C22"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Спасск-Дальний.</w:t>
            </w:r>
          </w:p>
        </w:tc>
      </w:tr>
      <w:tr w:rsidR="00EC6C22" w:rsidRPr="003B1776" w:rsidTr="00B93A00">
        <w:trPr>
          <w:cantSplit/>
          <w:trHeight w:val="1085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pStyle w:val="a4"/>
              <w:spacing w:before="0" w:beforeAutospacing="0" w:after="0" w:afterAutospacing="0"/>
              <w:jc w:val="both"/>
            </w:pPr>
            <w:r w:rsidRPr="003B1776">
              <w:t xml:space="preserve">Противодействие возможным факторам проявления экстремизма, укрепление толерантной среды,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 </w:t>
            </w:r>
          </w:p>
        </w:tc>
      </w:tr>
      <w:tr w:rsidR="00EC6C22" w:rsidRPr="003B1776" w:rsidTr="0047683E">
        <w:trPr>
          <w:cantSplit/>
          <w:trHeight w:val="2149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1776">
              <w:t>Постоянный мониторинг, анализ, оценка процессов в сфере национальных, религиозных и общественных отношений.</w:t>
            </w:r>
          </w:p>
          <w:p w:rsidR="00EC6C22" w:rsidRPr="003B1776" w:rsidRDefault="00EC6C22" w:rsidP="00280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1776">
              <w:t>Формирование системы взаимодействия органов местного самоуправления с национально-культурными общественными объединениями, религиозными и некоммерческими организациями граждан.</w:t>
            </w:r>
          </w:p>
          <w:p w:rsidR="00EC6C22" w:rsidRPr="003B1776" w:rsidRDefault="00EC6C22" w:rsidP="002803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мероприятий по профилактике проявлений экстремизма в национально-культурной, религиозной и общественно-политической среде. </w:t>
            </w:r>
          </w:p>
          <w:p w:rsidR="00EC6C22" w:rsidRPr="003B1776" w:rsidRDefault="00EC6C22" w:rsidP="002803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Выработка механизмов совместной работы всех заинтересованных служб, направленных на решение задач по недопущению экстремистских проявлений.</w:t>
            </w:r>
          </w:p>
        </w:tc>
      </w:tr>
      <w:tr w:rsidR="00EC6C22" w:rsidRPr="003B1776" w:rsidTr="0047683E">
        <w:trPr>
          <w:cantSplit/>
          <w:trHeight w:val="48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E4631" w:rsidRPr="003B1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8E4631" w:rsidRPr="003B1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C6C22" w:rsidRPr="003B1776" w:rsidTr="0047683E">
        <w:trPr>
          <w:cantSplit/>
          <w:trHeight w:val="133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4768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   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2474A2" w:rsidRDefault="00EC6C22" w:rsidP="002F168B">
            <w:pPr>
              <w:pStyle w:val="ConsPlusNormal"/>
              <w:widowControl/>
              <w:ind w:firstLine="4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общественного порядка при проведении общественно-массовых мероприятий;</w:t>
            </w:r>
            <w:r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74A2" w:rsidRPr="002474A2" w:rsidRDefault="00F1281D" w:rsidP="002474A2">
            <w:pPr>
              <w:pStyle w:val="ConsPlusNormal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74A2"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2474A2" w:rsidRPr="0024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4A2" w:rsidRPr="002474A2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2474A2" w:rsidRPr="002474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сознания молодых граждан и стимулированию </w:t>
            </w:r>
            <w:r w:rsidRPr="002474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позитивной социально-полезной деятельности активной молодежи.</w:t>
            </w:r>
          </w:p>
          <w:p w:rsidR="002474A2" w:rsidRPr="002474A2" w:rsidRDefault="002474A2" w:rsidP="002474A2">
            <w:pPr>
              <w:pStyle w:val="ConsPlusNormal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C6C22"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с</w:t>
            </w:r>
            <w:r w:rsidRPr="002474A2">
              <w:rPr>
                <w:rFonts w:ascii="Times New Roman" w:hAnsi="Times New Roman" w:cs="Times New Roman"/>
                <w:sz w:val="24"/>
                <w:szCs w:val="24"/>
              </w:rPr>
              <w:t>одействию национально-культурному взаимодействию, поддержанию межконфессионального (межнационального) мира и согласия</w:t>
            </w:r>
          </w:p>
          <w:p w:rsidR="002474A2" w:rsidRPr="003B1776" w:rsidRDefault="002474A2" w:rsidP="002474A2">
            <w:pPr>
              <w:pStyle w:val="ConsPlusNormal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C6C22" w:rsidRPr="002474A2">
              <w:rPr>
                <w:rFonts w:ascii="Times New Roman" w:hAnsi="Times New Roman" w:cs="Times New Roman"/>
                <w:bCs/>
                <w:sz w:val="24"/>
                <w:szCs w:val="24"/>
              </w:rPr>
              <w:t>. Мероприятия в сфере информационной политики.</w:t>
            </w:r>
            <w:r w:rsidRPr="003B1776">
              <w:rPr>
                <w:sz w:val="24"/>
                <w:szCs w:val="24"/>
              </w:rPr>
              <w:t xml:space="preserve"> </w:t>
            </w:r>
          </w:p>
        </w:tc>
      </w:tr>
      <w:tr w:rsidR="00EC6C22" w:rsidRPr="003B1776" w:rsidTr="0047683E">
        <w:trPr>
          <w:cantSplit/>
          <w:trHeight w:val="524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8E4631" w:rsidP="002803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административного управления  Администрации городского округа Спасск-Дальний</w:t>
            </w:r>
          </w:p>
        </w:tc>
      </w:tr>
      <w:tr w:rsidR="00EC6C22" w:rsidRPr="003B1776" w:rsidTr="0047683E">
        <w:trPr>
          <w:cantSplit/>
          <w:trHeight w:val="48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</w:p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1E6" w:rsidRDefault="00A461E6" w:rsidP="002F168B">
            <w:pPr>
              <w:pStyle w:val="ConsPlusNormal"/>
              <w:widowControl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финансирования.</w:t>
            </w:r>
          </w:p>
          <w:p w:rsidR="00EC6C22" w:rsidRPr="003B1776" w:rsidRDefault="00F1281D" w:rsidP="002575D3">
            <w:pPr>
              <w:pStyle w:val="ConsPlusNormal"/>
              <w:widowControl/>
              <w:ind w:firstLine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выделенных с</w:t>
            </w:r>
            <w:r w:rsidR="00EC6C22"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редств на реализацию </w:t>
            </w:r>
            <w:r w:rsidR="00257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C22" w:rsidRPr="003B1776">
              <w:rPr>
                <w:rFonts w:ascii="Times New Roman" w:hAnsi="Times New Roman" w:cs="Times New Roman"/>
                <w:sz w:val="24"/>
                <w:szCs w:val="24"/>
              </w:rPr>
              <w:t>рограммы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="00EC6C22"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уточняться и корректироваться, исходя из возможностей городского бюджета, инфляционных процессов и экономической ситуации на территории городского округа Спасск-Дальний.</w:t>
            </w:r>
          </w:p>
        </w:tc>
      </w:tr>
      <w:tr w:rsidR="00EC6C22" w:rsidRPr="003B1776" w:rsidTr="0047683E">
        <w:trPr>
          <w:cantSplit/>
          <w:trHeight w:val="4217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</w:t>
            </w:r>
          </w:p>
          <w:p w:rsidR="00EC6C22" w:rsidRPr="003B1776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776" w:rsidRPr="003B1776" w:rsidRDefault="008E4631" w:rsidP="002F168B">
            <w:pPr>
              <w:pStyle w:val="ConsPlusNonformat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В плановый период до 2020</w:t>
            </w:r>
            <w:r w:rsidR="00EC6C22"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года предполагается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1776" w:rsidRPr="003B1776" w:rsidRDefault="003B1776" w:rsidP="002F168B">
            <w:pPr>
              <w:pStyle w:val="ConsPlusNonformat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- повышение уровня межведомственного взаимодействия по противодействию экстремизму;</w:t>
            </w:r>
          </w:p>
          <w:p w:rsidR="003B1776" w:rsidRPr="003B1776" w:rsidRDefault="003B1776" w:rsidP="002F168B">
            <w:pPr>
              <w:pStyle w:val="ConsPlusNonformat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- обеспечение общественно-политической стабильности на территории городского округа Спасск-Дальний, выражающихся в отсутствии протестных акций на религиозной и этнической основе, публично выражаемых в радикальных формах эксцессов и конфликтов, в дальнейшем упрочении толерантных взаимоотношений между людьми различных национальностей, вероисповеданий и политических предпочтений;</w:t>
            </w:r>
          </w:p>
          <w:p w:rsidR="003B1776" w:rsidRPr="003B1776" w:rsidRDefault="003B1776" w:rsidP="002F168B">
            <w:pPr>
              <w:pStyle w:val="ConsPlusNonformat"/>
              <w:widowControl/>
              <w:tabs>
                <w:tab w:val="left" w:pos="650"/>
                <w:tab w:val="left" w:pos="815"/>
              </w:tabs>
              <w:ind w:firstLine="4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институтов гражданского общества</w:t>
            </w:r>
            <w:r w:rsidR="007E2F0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="00CA6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 w:rsidR="00CA6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 по противодействию экстремизму;</w:t>
            </w:r>
          </w:p>
          <w:p w:rsidR="003B1776" w:rsidRDefault="007E2F0C" w:rsidP="002F168B">
            <w:pPr>
              <w:pStyle w:val="ConsPlusNonformat"/>
              <w:widowControl/>
              <w:tabs>
                <w:tab w:val="left" w:pos="650"/>
                <w:tab w:val="left" w:pos="815"/>
              </w:tabs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776" w:rsidRPr="003B177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молодых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776" w:rsidRPr="003B1776" w:rsidRDefault="00EC6C22" w:rsidP="002474A2">
            <w:pPr>
              <w:pStyle w:val="ConsPlusNonformat"/>
              <w:widowControl/>
              <w:ind w:firstLine="470"/>
              <w:jc w:val="both"/>
            </w:pP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будет </w:t>
            </w:r>
            <w:r w:rsidRPr="003B177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способствовать у</w:t>
            </w:r>
            <w:r w:rsidRPr="003B1776">
              <w:rPr>
                <w:rFonts w:ascii="Times New Roman" w:hAnsi="Times New Roman" w:cs="Times New Roman"/>
                <w:sz w:val="24"/>
                <w:szCs w:val="24"/>
              </w:rPr>
              <w:t>креплению национального и религиозного взаимоуважения, формированию нетерпимости ко всем фактам экстремистских проявлений, позитивных установок к представителям иных этнических и конфессиональных сообществ, соблюдению прав и свобод граждан.</w:t>
            </w:r>
            <w:bookmarkStart w:id="0" w:name="1014"/>
            <w:bookmarkEnd w:id="0"/>
          </w:p>
        </w:tc>
      </w:tr>
      <w:tr w:rsidR="00EC6C22" w:rsidRPr="005B09A0" w:rsidTr="0047683E">
        <w:trPr>
          <w:cantSplit/>
          <w:trHeight w:val="60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5B09A0" w:rsidRDefault="00EC6C22" w:rsidP="002F16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5B09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  </w:t>
            </w:r>
            <w:r w:rsidRPr="005B09A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реализацией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5B09A0" w:rsidRDefault="00B71746" w:rsidP="00B93A00">
            <w:pPr>
              <w:pStyle w:val="ConsPlusNormal"/>
              <w:widowControl/>
              <w:ind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9A0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 w:rsidR="00EC6C22" w:rsidRPr="005B0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9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управления </w:t>
            </w:r>
            <w:r w:rsidR="00EC6C22" w:rsidRPr="005B09A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направляет в </w:t>
            </w:r>
            <w:r w:rsidR="00B93A00" w:rsidRPr="005B09A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EC6C22" w:rsidRPr="005B09A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городского округа Спасск-Дальний отчет о ходе реализации Программы в срок до 10 числа месяца, следующего за кварталом.                                       </w:t>
            </w:r>
          </w:p>
        </w:tc>
      </w:tr>
      <w:tr w:rsidR="00EC6C22" w:rsidRPr="00F352F3" w:rsidTr="0047683E">
        <w:trPr>
          <w:cantSplit/>
          <w:trHeight w:val="60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C22" w:rsidRPr="00F352F3" w:rsidRDefault="00EC6C22" w:rsidP="002F168B">
            <w:pPr>
              <w:jc w:val="center"/>
              <w:rPr>
                <w:bdr w:val="none" w:sz="0" w:space="0" w:color="auto" w:frame="1"/>
              </w:rPr>
            </w:pPr>
            <w:r w:rsidRPr="00F352F3">
              <w:rPr>
                <w:bdr w:val="none" w:sz="0" w:space="0" w:color="auto" w:frame="1"/>
              </w:rPr>
              <w:t>Целевые</w:t>
            </w:r>
          </w:p>
          <w:p w:rsidR="00EC6C22" w:rsidRPr="00F352F3" w:rsidRDefault="00EC6C22" w:rsidP="002F168B">
            <w:pPr>
              <w:jc w:val="center"/>
            </w:pPr>
            <w:r w:rsidRPr="00F352F3">
              <w:rPr>
                <w:bdr w:val="none" w:sz="0" w:space="0" w:color="auto" w:frame="1"/>
              </w:rPr>
              <w:t>индикаторы и показатели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E0" w:rsidRPr="00F352F3" w:rsidRDefault="00CA6D98" w:rsidP="00713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</w:pPr>
            <w:r>
              <w:t xml:space="preserve">        </w:t>
            </w:r>
            <w:r w:rsidR="0071318B" w:rsidRPr="00F352F3">
              <w:t>1. У</w:t>
            </w:r>
            <w:r w:rsidR="002C0CE0" w:rsidRPr="00F352F3">
              <w:t>величение до 6 раз в год числа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</w:t>
            </w:r>
            <w:r>
              <w:t>ующих</w:t>
            </w:r>
            <w:r w:rsidR="002C0CE0" w:rsidRPr="00F352F3">
              <w:t xml:space="preserve"> в указанных совещаниях в рамках своей компетенции</w:t>
            </w:r>
            <w:r>
              <w:t>.</w:t>
            </w:r>
          </w:p>
          <w:p w:rsidR="00EC6C22" w:rsidRPr="00F352F3" w:rsidRDefault="00CA6D98" w:rsidP="007131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318B" w:rsidRPr="00F352F3"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="00912966" w:rsidRPr="00F352F3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до </w:t>
            </w:r>
            <w:r w:rsidR="0071318B" w:rsidRPr="00F35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2966" w:rsidRPr="00F352F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8B" w:rsidRPr="00F352F3" w:rsidRDefault="00CA6D98" w:rsidP="0071318B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318B" w:rsidRPr="00F352F3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информационно-пропагандистских материалов по профилактике экстремизма в 2 раза.</w:t>
            </w:r>
          </w:p>
        </w:tc>
      </w:tr>
    </w:tbl>
    <w:p w:rsidR="00EC6C22" w:rsidRDefault="00EC6C22" w:rsidP="002F168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7638B" w:rsidRDefault="00E763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9E15C4" w:rsidRPr="002C4D71" w:rsidRDefault="009E15C4" w:rsidP="002F168B">
      <w:pPr>
        <w:jc w:val="center"/>
        <w:rPr>
          <w:b/>
          <w:bCs/>
          <w:sz w:val="26"/>
          <w:szCs w:val="26"/>
        </w:rPr>
      </w:pPr>
      <w:r w:rsidRPr="002C4D71">
        <w:rPr>
          <w:b/>
          <w:bCs/>
          <w:sz w:val="26"/>
          <w:szCs w:val="26"/>
        </w:rPr>
        <w:lastRenderedPageBreak/>
        <w:t>1. Содержание проблемы и обоснование необходимости</w:t>
      </w:r>
    </w:p>
    <w:p w:rsidR="009E15C4" w:rsidRDefault="009E15C4" w:rsidP="002F168B">
      <w:pPr>
        <w:suppressAutoHyphens/>
        <w:spacing w:line="360" w:lineRule="auto"/>
        <w:jc w:val="center"/>
        <w:rPr>
          <w:b/>
          <w:bCs/>
          <w:sz w:val="26"/>
          <w:szCs w:val="26"/>
        </w:rPr>
      </w:pPr>
      <w:r w:rsidRPr="002C4D71">
        <w:rPr>
          <w:b/>
          <w:bCs/>
          <w:sz w:val="26"/>
          <w:szCs w:val="26"/>
        </w:rPr>
        <w:t>ее решения программными методами</w:t>
      </w:r>
    </w:p>
    <w:p w:rsidR="00977E53" w:rsidRPr="00977E53" w:rsidRDefault="00977E53" w:rsidP="002F168B">
      <w:pPr>
        <w:spacing w:line="360" w:lineRule="auto"/>
        <w:ind w:firstLine="720"/>
        <w:jc w:val="both"/>
        <w:rPr>
          <w:bCs/>
          <w:sz w:val="16"/>
          <w:szCs w:val="16"/>
        </w:rPr>
      </w:pPr>
    </w:p>
    <w:p w:rsidR="009126C8" w:rsidRPr="00120096" w:rsidRDefault="009E15C4" w:rsidP="002F168B">
      <w:pPr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В настоящее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</w:t>
      </w:r>
      <w:r w:rsidR="009126C8" w:rsidRPr="00120096">
        <w:rPr>
          <w:sz w:val="26"/>
          <w:szCs w:val="26"/>
        </w:rPr>
        <w:t xml:space="preserve"> и</w:t>
      </w:r>
      <w:r w:rsidRPr="00120096">
        <w:rPr>
          <w:sz w:val="26"/>
          <w:szCs w:val="26"/>
        </w:rPr>
        <w:t xml:space="preserve"> культурной сферах, втягивающие население разных стран в миграционные потоки разного характера и уровня</w:t>
      </w:r>
      <w:r w:rsidR="00EE6C88">
        <w:rPr>
          <w:sz w:val="26"/>
          <w:szCs w:val="26"/>
        </w:rPr>
        <w:t>,</w:t>
      </w:r>
      <w:r w:rsidRPr="00120096">
        <w:rPr>
          <w:sz w:val="26"/>
          <w:szCs w:val="26"/>
        </w:rPr>
        <w:t xml:space="preserve"> приводят к усложнению структурных связей конкретных обществ и всего сообщества в целом. 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экстремизм.</w:t>
      </w:r>
      <w:r w:rsidR="00977E53" w:rsidRPr="00120096">
        <w:rPr>
          <w:sz w:val="26"/>
          <w:szCs w:val="26"/>
        </w:rPr>
        <w:t xml:space="preserve"> </w:t>
      </w:r>
    </w:p>
    <w:p w:rsidR="00270A6C" w:rsidRDefault="008C5D37" w:rsidP="00F14E8B">
      <w:pPr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</w:t>
      </w:r>
    </w:p>
    <w:p w:rsidR="00270A6C" w:rsidRPr="00120096" w:rsidRDefault="00270A6C" w:rsidP="00270A6C">
      <w:pPr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Цели и задачи противодействия экстремизму приобретают во многом определяющее значение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</w:t>
      </w:r>
    </w:p>
    <w:p w:rsidR="00B14B1E" w:rsidRPr="00B14B1E" w:rsidRDefault="00B14B1E" w:rsidP="00B14B1E">
      <w:pPr>
        <w:spacing w:line="360" w:lineRule="auto"/>
        <w:ind w:firstLine="720"/>
        <w:jc w:val="both"/>
        <w:rPr>
          <w:sz w:val="26"/>
          <w:szCs w:val="26"/>
        </w:rPr>
      </w:pPr>
      <w:r w:rsidRPr="00B14B1E">
        <w:rPr>
          <w:sz w:val="26"/>
          <w:szCs w:val="26"/>
        </w:rPr>
        <w:t xml:space="preserve">Главная цель деятельности органов местного самоуправления и гражданских структур – это молодежесбережение. И если кто-то начинает заботиться о том, чтобы следующее поколение носителей  культуры не исчезло, а наоборот превзошло в экономике и культуре предыдущее поколение, то этот импульс обязательно будет воспринят и другими ответственными за грядущее социальными группами. </w:t>
      </w:r>
    </w:p>
    <w:p w:rsidR="00270A6C" w:rsidRPr="00270A6C" w:rsidRDefault="00977E53" w:rsidP="00F14E8B">
      <w:pPr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bCs/>
          <w:sz w:val="26"/>
          <w:szCs w:val="26"/>
        </w:rPr>
        <w:t xml:space="preserve">В связи с этим </w:t>
      </w:r>
      <w:r w:rsidR="00B14B1E">
        <w:rPr>
          <w:bCs/>
          <w:sz w:val="26"/>
          <w:szCs w:val="26"/>
        </w:rPr>
        <w:t xml:space="preserve">возникает </w:t>
      </w:r>
      <w:r w:rsidR="00270A6C">
        <w:rPr>
          <w:bCs/>
          <w:sz w:val="26"/>
          <w:szCs w:val="26"/>
        </w:rPr>
        <w:t>необходимо</w:t>
      </w:r>
      <w:r w:rsidR="00EE6C88">
        <w:rPr>
          <w:bCs/>
          <w:sz w:val="26"/>
          <w:szCs w:val="26"/>
        </w:rPr>
        <w:t>сть</w:t>
      </w:r>
      <w:r w:rsidR="00270A6C">
        <w:rPr>
          <w:bCs/>
          <w:sz w:val="26"/>
          <w:szCs w:val="26"/>
        </w:rPr>
        <w:t xml:space="preserve"> </w:t>
      </w:r>
      <w:r w:rsidRPr="00120096">
        <w:rPr>
          <w:bCs/>
          <w:sz w:val="26"/>
          <w:szCs w:val="26"/>
        </w:rPr>
        <w:t>активизир</w:t>
      </w:r>
      <w:r w:rsidR="00270A6C">
        <w:rPr>
          <w:bCs/>
          <w:sz w:val="26"/>
          <w:szCs w:val="26"/>
        </w:rPr>
        <w:t>овать</w:t>
      </w:r>
      <w:r w:rsidRPr="00120096">
        <w:rPr>
          <w:bCs/>
          <w:sz w:val="26"/>
          <w:szCs w:val="26"/>
        </w:rPr>
        <w:t xml:space="preserve"> процесс поиска эффективных механизмов воспитания </w:t>
      </w:r>
      <w:r w:rsidR="00270A6C">
        <w:rPr>
          <w:bCs/>
          <w:sz w:val="26"/>
          <w:szCs w:val="26"/>
        </w:rPr>
        <w:t>молодых граждан</w:t>
      </w:r>
      <w:r w:rsidRPr="00120096">
        <w:rPr>
          <w:bCs/>
          <w:sz w:val="26"/>
          <w:szCs w:val="26"/>
        </w:rPr>
        <w:t xml:space="preserve"> в духе толерантности, в том числе приятия чужой культуры,  уважения прав других, непохожих на тебя, людей.</w:t>
      </w:r>
      <w:r w:rsidR="00FE7D8F" w:rsidRPr="00120096">
        <w:rPr>
          <w:bCs/>
          <w:sz w:val="26"/>
          <w:szCs w:val="26"/>
        </w:rPr>
        <w:t xml:space="preserve">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  <w:r w:rsidR="00270A6C">
        <w:rPr>
          <w:bCs/>
          <w:sz w:val="26"/>
          <w:szCs w:val="26"/>
        </w:rPr>
        <w:t xml:space="preserve"> </w:t>
      </w:r>
      <w:r w:rsidR="00F14E8B" w:rsidRPr="00270A6C">
        <w:rPr>
          <w:sz w:val="26"/>
          <w:szCs w:val="26"/>
        </w:rPr>
        <w:t>Н</w:t>
      </w:r>
      <w:r w:rsidR="00270A6C" w:rsidRPr="00270A6C">
        <w:rPr>
          <w:sz w:val="26"/>
          <w:szCs w:val="26"/>
        </w:rPr>
        <w:t>ужно</w:t>
      </w:r>
      <w:r w:rsidR="00F14E8B" w:rsidRPr="00270A6C">
        <w:rPr>
          <w:sz w:val="26"/>
          <w:szCs w:val="26"/>
        </w:rPr>
        <w:t xml:space="preserve"> создавать </w:t>
      </w:r>
      <w:r w:rsidR="00F14E8B" w:rsidRPr="00270A6C">
        <w:rPr>
          <w:sz w:val="26"/>
          <w:szCs w:val="26"/>
        </w:rPr>
        <w:lastRenderedPageBreak/>
        <w:t>условия для развития молодеж</w:t>
      </w:r>
      <w:r w:rsidR="00B14B1E">
        <w:rPr>
          <w:sz w:val="26"/>
          <w:szCs w:val="26"/>
        </w:rPr>
        <w:t xml:space="preserve">ного социально добровольчества </w:t>
      </w:r>
      <w:r w:rsidR="00F14E8B" w:rsidRPr="00270A6C">
        <w:rPr>
          <w:sz w:val="26"/>
          <w:szCs w:val="26"/>
        </w:rPr>
        <w:t xml:space="preserve">и распространять его через все учреждения </w:t>
      </w:r>
      <w:r w:rsidR="00270A6C" w:rsidRPr="00270A6C">
        <w:rPr>
          <w:sz w:val="26"/>
          <w:szCs w:val="26"/>
        </w:rPr>
        <w:t>образования: школы, СУЗы, ВУЗы, с</w:t>
      </w:r>
      <w:r w:rsidR="00F14E8B" w:rsidRPr="00270A6C">
        <w:rPr>
          <w:sz w:val="26"/>
          <w:szCs w:val="26"/>
        </w:rPr>
        <w:t xml:space="preserve">пособствовать развитию общественно полезной деятельности молодёжи на местном уровне. </w:t>
      </w:r>
    </w:p>
    <w:p w:rsidR="00B14B1E" w:rsidRPr="00E10A99" w:rsidRDefault="00B14B1E" w:rsidP="00B14B1E">
      <w:pPr>
        <w:spacing w:line="360" w:lineRule="auto"/>
        <w:ind w:firstLine="720"/>
        <w:jc w:val="both"/>
        <w:rPr>
          <w:sz w:val="26"/>
          <w:szCs w:val="26"/>
        </w:rPr>
      </w:pPr>
      <w:r w:rsidRPr="00E10A99">
        <w:rPr>
          <w:sz w:val="26"/>
          <w:szCs w:val="26"/>
        </w:rPr>
        <w:t>Необходимо формировать у граждан позитивные установки в отношении представителей всех этнических групп, проживающих на территории городско</w:t>
      </w:r>
      <w:r w:rsidR="00EE6C88">
        <w:rPr>
          <w:sz w:val="26"/>
          <w:szCs w:val="26"/>
        </w:rPr>
        <w:t>го</w:t>
      </w:r>
      <w:r w:rsidRPr="00E10A99">
        <w:rPr>
          <w:sz w:val="26"/>
          <w:szCs w:val="26"/>
        </w:rPr>
        <w:t xml:space="preserve"> округа Спасск-Дальний, предотвращать формирование экстремистских молодежных объединений на почве этнической или конфессиональной вражды, осуществлять контроль за соблюдением инициаторами публичных акций положений Федерального закона от 19.06.2004 № 54-ФЗ «О собраниях, митингах, демонстрациях, шествиях и пикетированиях». </w:t>
      </w:r>
    </w:p>
    <w:p w:rsidR="00B14B1E" w:rsidRDefault="00B93A00" w:rsidP="00B14B1E">
      <w:pPr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 Следует учитывать и такой фактор, характерный в целом для России, как низкий уровень состояния всей культуры </w:t>
      </w:r>
      <w:r w:rsidRPr="00E10A99">
        <w:rPr>
          <w:sz w:val="26"/>
          <w:szCs w:val="26"/>
        </w:rPr>
        <w:t xml:space="preserve">межнационального общения. </w:t>
      </w:r>
    </w:p>
    <w:p w:rsidR="00977E53" w:rsidRDefault="009E15C4" w:rsidP="00B93A00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120096">
        <w:rPr>
          <w:sz w:val="26"/>
          <w:szCs w:val="26"/>
        </w:rPr>
        <w:t>Системный подход к мерам, направленным на предупреждение причин и условий</w:t>
      </w:r>
      <w:r w:rsidRPr="00120096">
        <w:rPr>
          <w:color w:val="000000"/>
          <w:sz w:val="26"/>
          <w:szCs w:val="26"/>
        </w:rPr>
        <w:t>, способствующих экстремизму, совершению правонарушений, является одним из важнейших условий улучшения социально-политической ситуации в городе. Для реализации такого подхода необходима муниципальная программа,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 w:rsidR="00B93A00" w:rsidRPr="00120096">
        <w:rPr>
          <w:color w:val="000000"/>
          <w:sz w:val="26"/>
          <w:szCs w:val="26"/>
        </w:rPr>
        <w:t xml:space="preserve"> </w:t>
      </w:r>
    </w:p>
    <w:p w:rsidR="00EE6C88" w:rsidRDefault="00EE6C88" w:rsidP="00B93A00">
      <w:pPr>
        <w:shd w:val="clear" w:color="auto" w:fill="FFFFFF"/>
        <w:spacing w:line="360" w:lineRule="auto"/>
        <w:ind w:firstLine="720"/>
        <w:jc w:val="both"/>
        <w:rPr>
          <w:color w:val="000000"/>
          <w:sz w:val="26"/>
          <w:szCs w:val="26"/>
        </w:rPr>
      </w:pPr>
    </w:p>
    <w:p w:rsidR="003A3EC9" w:rsidRPr="003A3EC9" w:rsidRDefault="003A3EC9" w:rsidP="00B93A00">
      <w:pPr>
        <w:shd w:val="clear" w:color="auto" w:fill="FFFFFF"/>
        <w:spacing w:line="360" w:lineRule="auto"/>
        <w:ind w:firstLine="720"/>
        <w:jc w:val="both"/>
        <w:rPr>
          <w:sz w:val="6"/>
          <w:szCs w:val="6"/>
        </w:rPr>
      </w:pPr>
    </w:p>
    <w:p w:rsidR="009E15C4" w:rsidRPr="00120096" w:rsidRDefault="009E15C4" w:rsidP="002F168B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120096">
        <w:rPr>
          <w:b/>
          <w:sz w:val="26"/>
          <w:szCs w:val="26"/>
        </w:rPr>
        <w:t>2. Цели и задачи Программы</w:t>
      </w:r>
    </w:p>
    <w:p w:rsidR="008C5D37" w:rsidRPr="00120096" w:rsidRDefault="008C5D37" w:rsidP="002F168B">
      <w:pPr>
        <w:jc w:val="both"/>
        <w:rPr>
          <w:b/>
          <w:sz w:val="8"/>
          <w:szCs w:val="8"/>
        </w:rPr>
      </w:pPr>
      <w:r w:rsidRPr="00120096">
        <w:t xml:space="preserve">    </w:t>
      </w:r>
    </w:p>
    <w:p w:rsidR="008C5D37" w:rsidRPr="00120096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Цели Программы: </w:t>
      </w:r>
    </w:p>
    <w:p w:rsidR="008C5D37" w:rsidRPr="00120096" w:rsidRDefault="008C5D37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- </w:t>
      </w:r>
      <w:r w:rsidR="009E15C4" w:rsidRPr="00120096">
        <w:rPr>
          <w:sz w:val="26"/>
          <w:szCs w:val="26"/>
        </w:rPr>
        <w:t>укрепление толерантной среды</w:t>
      </w:r>
      <w:r w:rsidR="00FE7D8F" w:rsidRPr="00120096">
        <w:rPr>
          <w:sz w:val="26"/>
          <w:szCs w:val="26"/>
        </w:rPr>
        <w:t xml:space="preserve"> </w:t>
      </w:r>
      <w:r w:rsidR="00FE7D8F" w:rsidRPr="00120096">
        <w:rPr>
          <w:bCs/>
          <w:sz w:val="26"/>
          <w:szCs w:val="26"/>
        </w:rPr>
        <w:t>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Pr="00120096">
        <w:rPr>
          <w:sz w:val="26"/>
          <w:szCs w:val="26"/>
        </w:rPr>
        <w:t>;</w:t>
      </w:r>
    </w:p>
    <w:p w:rsidR="009E15C4" w:rsidRPr="00120096" w:rsidRDefault="008C5D37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- </w:t>
      </w:r>
      <w:r w:rsidR="009E15C4" w:rsidRPr="00120096">
        <w:rPr>
          <w:sz w:val="26"/>
          <w:szCs w:val="26"/>
        </w:rPr>
        <w:t>обеспечение общественно-политической стабильности на территории городского округа Спасск-Дальний</w:t>
      </w:r>
      <w:r w:rsidRPr="00120096">
        <w:rPr>
          <w:sz w:val="26"/>
          <w:szCs w:val="26"/>
        </w:rPr>
        <w:t>;</w:t>
      </w:r>
    </w:p>
    <w:p w:rsidR="008C5D37" w:rsidRPr="00120096" w:rsidRDefault="008C5D37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- противодействие возможным факторам проявления экстремизма;</w:t>
      </w:r>
    </w:p>
    <w:p w:rsidR="009E15C4" w:rsidRPr="00120096" w:rsidRDefault="009E15C4" w:rsidP="002F16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096">
        <w:rPr>
          <w:rFonts w:ascii="Times New Roman" w:hAnsi="Times New Roman" w:cs="Times New Roman"/>
          <w:sz w:val="26"/>
          <w:szCs w:val="26"/>
        </w:rPr>
        <w:t>Основными задачами реализации Программы являются:</w:t>
      </w:r>
    </w:p>
    <w:p w:rsidR="009E15C4" w:rsidRPr="00120096" w:rsidRDefault="008C5D37" w:rsidP="002F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-</w:t>
      </w:r>
      <w:r w:rsidR="009E15C4" w:rsidRPr="00120096">
        <w:rPr>
          <w:sz w:val="26"/>
          <w:szCs w:val="26"/>
        </w:rPr>
        <w:t xml:space="preserve"> постоянный мониторинг, анализ, оценка процессов в сфере национальных, религиозных и общественных отношений;</w:t>
      </w:r>
    </w:p>
    <w:p w:rsidR="00664BB2" w:rsidRPr="00120096" w:rsidRDefault="008C5D37" w:rsidP="002F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lastRenderedPageBreak/>
        <w:t xml:space="preserve">- </w:t>
      </w:r>
      <w:r w:rsidR="00664BB2" w:rsidRPr="00120096">
        <w:rPr>
          <w:sz w:val="26"/>
          <w:szCs w:val="26"/>
        </w:rPr>
        <w:t xml:space="preserve">выработка механизмов совместной работы </w:t>
      </w:r>
      <w:r w:rsidR="009E15C4" w:rsidRPr="00120096">
        <w:rPr>
          <w:sz w:val="26"/>
          <w:szCs w:val="26"/>
        </w:rPr>
        <w:t>с</w:t>
      </w:r>
      <w:r w:rsidR="00664BB2" w:rsidRPr="00120096">
        <w:rPr>
          <w:sz w:val="26"/>
          <w:szCs w:val="26"/>
        </w:rPr>
        <w:t xml:space="preserve"> отделом внутренних дел, общественными, религиозными, национально-культурными и политическими объединениями </w:t>
      </w:r>
      <w:r w:rsidR="009E15C4" w:rsidRPr="00120096">
        <w:rPr>
          <w:sz w:val="26"/>
          <w:szCs w:val="26"/>
        </w:rPr>
        <w:t>граждан</w:t>
      </w:r>
      <w:r w:rsidR="00664BB2" w:rsidRPr="00120096">
        <w:rPr>
          <w:sz w:val="26"/>
          <w:szCs w:val="26"/>
        </w:rPr>
        <w:t xml:space="preserve">, </w:t>
      </w:r>
      <w:r w:rsidR="009E15C4" w:rsidRPr="00120096">
        <w:rPr>
          <w:sz w:val="26"/>
          <w:szCs w:val="26"/>
        </w:rPr>
        <w:t>направленн</w:t>
      </w:r>
      <w:r w:rsidR="00664BB2" w:rsidRPr="00120096">
        <w:rPr>
          <w:sz w:val="26"/>
          <w:szCs w:val="26"/>
        </w:rPr>
        <w:t>ой</w:t>
      </w:r>
      <w:r w:rsidR="009E15C4" w:rsidRPr="00120096">
        <w:rPr>
          <w:sz w:val="26"/>
          <w:szCs w:val="26"/>
        </w:rPr>
        <w:t xml:space="preserve"> на решение задач по недопу</w:t>
      </w:r>
      <w:r w:rsidRPr="00120096">
        <w:rPr>
          <w:sz w:val="26"/>
          <w:szCs w:val="26"/>
        </w:rPr>
        <w:t>щению экстремистских проявлений;</w:t>
      </w:r>
    </w:p>
    <w:p w:rsidR="00664BB2" w:rsidRPr="00120096" w:rsidRDefault="00664BB2" w:rsidP="002F1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- создание системы альтернативных полей, площадок для реализации потенциала молодежи и включения ее в социально одобряемые виды деятельности;</w:t>
      </w:r>
    </w:p>
    <w:p w:rsidR="009E15C4" w:rsidRDefault="008C5D37" w:rsidP="002F168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0096">
        <w:rPr>
          <w:rFonts w:ascii="Times New Roman" w:hAnsi="Times New Roman" w:cs="Times New Roman"/>
          <w:sz w:val="26"/>
          <w:szCs w:val="26"/>
        </w:rPr>
        <w:t>- у</w:t>
      </w:r>
      <w:r w:rsidR="009E15C4" w:rsidRPr="00120096">
        <w:rPr>
          <w:rFonts w:ascii="Times New Roman" w:hAnsi="Times New Roman" w:cs="Times New Roman"/>
          <w:sz w:val="26"/>
          <w:szCs w:val="26"/>
        </w:rPr>
        <w:t xml:space="preserve">силение информационно-пропагандистской деятельности, направленной на противодействие экстремистской деятельности. </w:t>
      </w:r>
    </w:p>
    <w:p w:rsidR="00EE6C88" w:rsidRPr="00120096" w:rsidRDefault="00EE6C88" w:rsidP="002F168B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E15C4" w:rsidRPr="00120096" w:rsidRDefault="009E15C4" w:rsidP="002F168B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120096">
        <w:rPr>
          <w:b/>
          <w:sz w:val="26"/>
          <w:szCs w:val="26"/>
        </w:rPr>
        <w:t>3. Сроки реализации Программы</w:t>
      </w:r>
    </w:p>
    <w:p w:rsidR="009E15C4" w:rsidRPr="00120096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Программные мероприятия планируется выполнить в течение                                201</w:t>
      </w:r>
      <w:r w:rsidR="00B93A00" w:rsidRPr="00120096">
        <w:rPr>
          <w:sz w:val="26"/>
          <w:szCs w:val="26"/>
        </w:rPr>
        <w:t>7</w:t>
      </w:r>
      <w:r w:rsidRPr="00120096">
        <w:rPr>
          <w:sz w:val="26"/>
          <w:szCs w:val="26"/>
        </w:rPr>
        <w:t>-20</w:t>
      </w:r>
      <w:r w:rsidR="00B93A00" w:rsidRPr="00120096">
        <w:rPr>
          <w:sz w:val="26"/>
          <w:szCs w:val="26"/>
        </w:rPr>
        <w:t>20</w:t>
      </w:r>
      <w:r w:rsidRPr="00120096">
        <w:rPr>
          <w:sz w:val="26"/>
          <w:szCs w:val="26"/>
        </w:rPr>
        <w:t xml:space="preserve"> годов.</w:t>
      </w:r>
    </w:p>
    <w:p w:rsidR="009E15C4" w:rsidRPr="00120096" w:rsidRDefault="009E15C4" w:rsidP="002F168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096">
        <w:rPr>
          <w:rFonts w:ascii="Times New Roman" w:hAnsi="Times New Roman" w:cs="Times New Roman"/>
          <w:b/>
          <w:sz w:val="26"/>
          <w:szCs w:val="26"/>
        </w:rPr>
        <w:t>4. Система программных мероприятий</w:t>
      </w:r>
    </w:p>
    <w:p w:rsidR="009E15C4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Мероприятия с указанием сроков исполнения приведены в приложении  к настоящей  Программе.</w:t>
      </w:r>
    </w:p>
    <w:p w:rsidR="00EE6C88" w:rsidRPr="00120096" w:rsidRDefault="00EE6C88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9E15C4" w:rsidRPr="00120096" w:rsidRDefault="009E15C4" w:rsidP="002F168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096">
        <w:rPr>
          <w:rFonts w:ascii="Times New Roman" w:hAnsi="Times New Roman" w:cs="Times New Roman"/>
          <w:b/>
          <w:sz w:val="26"/>
          <w:szCs w:val="26"/>
        </w:rPr>
        <w:t>5. Основные условия и направления реализации Программы</w:t>
      </w:r>
    </w:p>
    <w:p w:rsidR="009E15C4" w:rsidRPr="00120096" w:rsidRDefault="009E15C4" w:rsidP="002F16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096">
        <w:rPr>
          <w:rFonts w:ascii="Times New Roman" w:hAnsi="Times New Roman" w:cs="Times New Roman"/>
          <w:sz w:val="26"/>
          <w:szCs w:val="26"/>
        </w:rPr>
        <w:t xml:space="preserve">Важнейшим условием успешного выполнения Программы является взаимодействие при ее реализации органов местного самоуправления, правоохранительных органов, </w:t>
      </w:r>
      <w:r w:rsidR="00B14B1E">
        <w:rPr>
          <w:rFonts w:ascii="Times New Roman" w:hAnsi="Times New Roman" w:cs="Times New Roman"/>
          <w:sz w:val="26"/>
          <w:szCs w:val="26"/>
        </w:rPr>
        <w:t xml:space="preserve">молодежных, </w:t>
      </w:r>
      <w:r w:rsidRPr="00120096">
        <w:rPr>
          <w:rFonts w:ascii="Times New Roman" w:hAnsi="Times New Roman" w:cs="Times New Roman"/>
          <w:sz w:val="26"/>
          <w:szCs w:val="26"/>
        </w:rPr>
        <w:t xml:space="preserve">общественных и религиозных объединений. </w:t>
      </w:r>
    </w:p>
    <w:p w:rsidR="009E15C4" w:rsidRPr="00120096" w:rsidRDefault="009E15C4" w:rsidP="002F168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0096">
        <w:rPr>
          <w:rFonts w:ascii="Times New Roman" w:hAnsi="Times New Roman" w:cs="Times New Roman"/>
          <w:sz w:val="26"/>
          <w:szCs w:val="26"/>
        </w:rPr>
        <w:t xml:space="preserve">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 Объединение усилий в осуществлении                   Программы необходимы для эффективной борьбы с проявлениями экстремизма и ксенофобии. </w:t>
      </w:r>
    </w:p>
    <w:p w:rsidR="009E15C4" w:rsidRPr="00120096" w:rsidRDefault="009E15C4" w:rsidP="002F168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20096">
        <w:rPr>
          <w:rFonts w:ascii="Times New Roman" w:hAnsi="Times New Roman" w:cs="Times New Roman"/>
          <w:b/>
          <w:sz w:val="26"/>
          <w:szCs w:val="26"/>
        </w:rPr>
        <w:t>6. Финансовое обеспечение реализации Программы</w:t>
      </w:r>
    </w:p>
    <w:p w:rsidR="00544549" w:rsidRDefault="00544549" w:rsidP="0054454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44549">
        <w:rPr>
          <w:sz w:val="26"/>
          <w:szCs w:val="26"/>
        </w:rPr>
        <w:t xml:space="preserve">Финансирование программы </w:t>
      </w:r>
      <w:r w:rsidR="0030654D">
        <w:rPr>
          <w:sz w:val="26"/>
          <w:szCs w:val="26"/>
        </w:rPr>
        <w:t>не предусмотрено</w:t>
      </w:r>
      <w:r w:rsidRPr="00544549">
        <w:rPr>
          <w:sz w:val="26"/>
          <w:szCs w:val="26"/>
        </w:rPr>
        <w:t xml:space="preserve">. </w:t>
      </w:r>
    </w:p>
    <w:p w:rsidR="00EE6C88" w:rsidRPr="00544549" w:rsidRDefault="00EE6C88" w:rsidP="0054454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</w:p>
    <w:p w:rsidR="009E15C4" w:rsidRPr="00716BB5" w:rsidRDefault="009E15C4" w:rsidP="002F168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16BB5">
        <w:rPr>
          <w:rFonts w:ascii="Times New Roman" w:hAnsi="Times New Roman" w:cs="Times New Roman"/>
          <w:b/>
          <w:sz w:val="26"/>
          <w:szCs w:val="26"/>
        </w:rPr>
        <w:t>7. Ожидаемый эффект от реализации Программы</w:t>
      </w:r>
    </w:p>
    <w:p w:rsidR="00641EA6" w:rsidRPr="00641EA6" w:rsidRDefault="00C11EA8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>Реализация Программы позволит</w:t>
      </w:r>
      <w:r w:rsidR="00641EA6" w:rsidRPr="00641EA6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641EA6" w:rsidRPr="00641EA6" w:rsidRDefault="00641EA6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усилить эффективность взаимодействия </w:t>
      </w: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органов местного самоуправления,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территориальных органов федеральных органов государственной власти, институтов гражданского общества в сфере противодействия распространению межнациональной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и межконфессиональной конфликтности, мотивирующих формирование экстремистской деятельности;</w:t>
      </w: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641EA6" w:rsidRPr="00641EA6" w:rsidRDefault="00641EA6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>повысить качество и результативность противодействия преступлениям экстремистского характера, распространению экстремистской символики и атрибутики;</w:t>
      </w: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641EA6" w:rsidRPr="00641EA6" w:rsidRDefault="00641EA6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641EA6" w:rsidRPr="00641EA6" w:rsidRDefault="00641EA6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>сформировать систему противодействия экстремизму на муниципальном уровне;</w:t>
      </w:r>
    </w:p>
    <w:p w:rsidR="00C11EA8" w:rsidRPr="00641EA6" w:rsidRDefault="00641EA6" w:rsidP="00C11EA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41EA6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C11EA8" w:rsidRPr="00641EA6">
        <w:rPr>
          <w:rFonts w:ascii="Times New Roman" w:hAnsi="Times New Roman" w:cs="Times New Roman"/>
          <w:sz w:val="26"/>
          <w:szCs w:val="26"/>
          <w:lang w:eastAsia="en-US"/>
        </w:rPr>
        <w:t>организовать систему информационного влияния, направленного на формирование в обществе нетерпимости к идеологии экстремизма в медиа-, образовательном и социокультурном пространстве.</w:t>
      </w:r>
    </w:p>
    <w:p w:rsidR="00C11EA8" w:rsidRPr="00641EA6" w:rsidRDefault="00C11EA8" w:rsidP="002F168B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E15C4" w:rsidRPr="00120096" w:rsidRDefault="009E15C4" w:rsidP="002F168B">
      <w:pPr>
        <w:suppressAutoHyphens/>
        <w:spacing w:line="360" w:lineRule="auto"/>
        <w:jc w:val="center"/>
        <w:rPr>
          <w:b/>
          <w:sz w:val="26"/>
          <w:szCs w:val="26"/>
        </w:rPr>
      </w:pPr>
      <w:r w:rsidRPr="00120096">
        <w:rPr>
          <w:b/>
          <w:sz w:val="26"/>
          <w:szCs w:val="26"/>
        </w:rPr>
        <w:t>8. Управление и контроль за реализацией Программы</w:t>
      </w:r>
    </w:p>
    <w:p w:rsidR="009E15C4" w:rsidRPr="00120096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Текущее управление и контроль за реализацией Программы осуществляет </w:t>
      </w:r>
      <w:r w:rsidR="00716BB5">
        <w:rPr>
          <w:sz w:val="26"/>
          <w:szCs w:val="26"/>
        </w:rPr>
        <w:t xml:space="preserve">организационный </w:t>
      </w:r>
      <w:r w:rsidRPr="00120096">
        <w:rPr>
          <w:sz w:val="26"/>
          <w:szCs w:val="26"/>
        </w:rPr>
        <w:t xml:space="preserve">отдел </w:t>
      </w:r>
      <w:r w:rsidR="00716BB5">
        <w:rPr>
          <w:sz w:val="26"/>
          <w:szCs w:val="26"/>
        </w:rPr>
        <w:t xml:space="preserve">административного управления </w:t>
      </w:r>
      <w:r w:rsidRPr="00120096">
        <w:rPr>
          <w:sz w:val="26"/>
          <w:szCs w:val="26"/>
        </w:rPr>
        <w:t>Администрации городского округа Спасск-Дальний, который:</w:t>
      </w:r>
    </w:p>
    <w:p w:rsidR="009E15C4" w:rsidRPr="00120096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 xml:space="preserve">- несет ответственность за реализацию мероприятий </w:t>
      </w:r>
      <w:r w:rsidR="00716BB5">
        <w:rPr>
          <w:sz w:val="26"/>
          <w:szCs w:val="26"/>
        </w:rPr>
        <w:t>П</w:t>
      </w:r>
      <w:r w:rsidRPr="00120096">
        <w:rPr>
          <w:sz w:val="26"/>
          <w:szCs w:val="26"/>
        </w:rPr>
        <w:t>рограммы;</w:t>
      </w:r>
    </w:p>
    <w:p w:rsidR="009E15C4" w:rsidRPr="00120096" w:rsidRDefault="009E15C4" w:rsidP="002F168B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- ежеквартально отправляет в управление экономики Администрации городского округа Спасск-Дальний</w:t>
      </w:r>
      <w:r w:rsidRPr="00120096">
        <w:rPr>
          <w:sz w:val="26"/>
          <w:szCs w:val="26"/>
        </w:rPr>
        <w:tab/>
        <w:t>отчет о ходе реализации Программы в срок до 10 числа месяца, следующего за кварталом.</w:t>
      </w:r>
    </w:p>
    <w:p w:rsidR="00AF75B0" w:rsidRDefault="009E15C4" w:rsidP="00B81524">
      <w:pPr>
        <w:rPr>
          <w:bCs/>
          <w:sz w:val="26"/>
          <w:szCs w:val="26"/>
        </w:rPr>
        <w:sectPr w:rsidR="00AF75B0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83220C" w:rsidRDefault="00AF75B0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:rsidR="0083220C" w:rsidRDefault="00F4720A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83220C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9E15C4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20</w:t>
      </w:r>
      <w:r w:rsidRPr="0083220C">
        <w:rPr>
          <w:sz w:val="26"/>
          <w:szCs w:val="26"/>
        </w:rPr>
        <w:t xml:space="preserve"> годы»</w:t>
      </w:r>
    </w:p>
    <w:p w:rsidR="000A63B3" w:rsidRDefault="000A63B3" w:rsidP="000A63B3"/>
    <w:p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:rsidR="009E15C4" w:rsidRPr="0083704A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20</w:t>
      </w:r>
      <w:r w:rsidRPr="0083704A">
        <w:rPr>
          <w:b/>
          <w:sz w:val="26"/>
          <w:szCs w:val="26"/>
        </w:rPr>
        <w:t xml:space="preserve"> годы» </w:t>
      </w:r>
    </w:p>
    <w:p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226"/>
        <w:gridCol w:w="1843"/>
        <w:gridCol w:w="1701"/>
        <w:gridCol w:w="992"/>
        <w:gridCol w:w="992"/>
        <w:gridCol w:w="993"/>
        <w:gridCol w:w="850"/>
        <w:gridCol w:w="851"/>
      </w:tblGrid>
      <w:tr w:rsidR="009E15C4" w:rsidRPr="00EF7FF1" w:rsidTr="00156570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15C4" w:rsidRPr="00EF7FF1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E15C4" w:rsidRPr="00EF7FF1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15C4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9E15C4" w:rsidRPr="00EF7FF1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E15C4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9E15C4" w:rsidRPr="00EF7FF1" w:rsidRDefault="00536219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E15C4" w:rsidRPr="00EF7FF1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E15C4" w:rsidRPr="00EF7FF1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C4" w:rsidRPr="00EF7FF1" w:rsidRDefault="009E15C4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</w:tr>
      <w:tr w:rsidR="001626AD" w:rsidRPr="00EF7FF1" w:rsidTr="00156570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F7FF1" w:rsidRDefault="001626AD" w:rsidP="001B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F7FF1" w:rsidRDefault="001626AD" w:rsidP="001B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F7FF1" w:rsidRDefault="001626AD" w:rsidP="001B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F7FF1" w:rsidRDefault="001626AD" w:rsidP="001B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F7FF1" w:rsidRDefault="001626AD" w:rsidP="0001350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F7FF1" w:rsidRDefault="001626AD" w:rsidP="0001350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FF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F7FF1" w:rsidRDefault="001626AD" w:rsidP="0001350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F7FF1" w:rsidRDefault="00B5453D" w:rsidP="0001350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1350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F7FF1" w:rsidRDefault="001626AD" w:rsidP="00B5453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1626AD" w:rsidRPr="006B4245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C940E8" w:rsidRDefault="001626AD" w:rsidP="001B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536219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536219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26AD" w:rsidRPr="006B4245" w:rsidTr="0001350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5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сфере </w:t>
            </w:r>
            <w:r w:rsidRPr="006B4245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6B42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общественного порядка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62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6AD" w:rsidRPr="006B4245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B81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привлечению к охране общественного порядка народных дружин</w:t>
            </w:r>
            <w:r w:rsidR="00B8152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казачества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56570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проведении массовых  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C940E8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</w:p>
          <w:p w:rsidR="001626AD" w:rsidRPr="006B4245" w:rsidRDefault="00156570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626AD" w:rsidRPr="00C940E8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6AD" w:rsidRPr="00C940E8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62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6AD" w:rsidRPr="006B4245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EF7D55" w:rsidP="00156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>правоохранительны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>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626A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порядка при проведении массовых акций, организованных политическими партиями, общественными и религиозными объединениями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56570">
              <w:rPr>
                <w:rFonts w:ascii="Times New Roman" w:hAnsi="Times New Roman" w:cs="Times New Roman"/>
                <w:sz w:val="26"/>
                <w:szCs w:val="26"/>
              </w:rPr>
              <w:t>отдельными гражданами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  проведении массовых  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C940E8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</w:p>
          <w:p w:rsidR="001626AD" w:rsidRPr="006B4245" w:rsidRDefault="00156570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626AD" w:rsidRPr="00C940E8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6AD" w:rsidRPr="00C940E8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B4245" w:rsidRDefault="001626AD" w:rsidP="00162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B4245" w:rsidRDefault="001626AD" w:rsidP="001B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4549" w:rsidRDefault="00544549">
      <w:r>
        <w:br w:type="page"/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226"/>
        <w:gridCol w:w="1843"/>
        <w:gridCol w:w="1701"/>
        <w:gridCol w:w="992"/>
        <w:gridCol w:w="992"/>
        <w:gridCol w:w="993"/>
        <w:gridCol w:w="850"/>
        <w:gridCol w:w="851"/>
      </w:tblGrid>
      <w:tr w:rsidR="00544549" w:rsidRPr="006B4245" w:rsidTr="00CA6D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49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49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C940E8" w:rsidRDefault="00544549" w:rsidP="00CA6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53621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53621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26AD" w:rsidRPr="006C1DD8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C1DD8" w:rsidRDefault="00C11EA8" w:rsidP="001B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AD" w:rsidRDefault="00B81524" w:rsidP="006C1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1DD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6C1DD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073A1" w:rsidRPr="006C1DD8">
              <w:rPr>
                <w:rFonts w:ascii="Times New Roman" w:hAnsi="Times New Roman" w:cs="Times New Roman"/>
                <w:sz w:val="26"/>
                <w:szCs w:val="26"/>
              </w:rPr>
              <w:t>проведение бесед представителями правоохранительных органов по тематике</w:t>
            </w:r>
            <w:r w:rsidR="0085617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073A1" w:rsidRPr="006C1DD8">
              <w:rPr>
                <w:rFonts w:ascii="Times New Roman" w:hAnsi="Times New Roman" w:cs="Times New Roman"/>
                <w:sz w:val="26"/>
                <w:szCs w:val="26"/>
              </w:rPr>
              <w:t xml:space="preserve"> «Ответственность несовершеннолетних за участие в правонарушениях, имеющих признаки проявлений экстремизма</w:t>
            </w:r>
            <w:r w:rsidR="006C1D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36DAD" w:rsidRDefault="00F36DAD" w:rsidP="006C1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DD8" w:rsidRPr="006C1DD8" w:rsidRDefault="006C1DD8" w:rsidP="006C1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6570" w:rsidRPr="006C1DD8" w:rsidRDefault="00156570" w:rsidP="0015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DD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81524" w:rsidRPr="006C1DD8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524" w:rsidRPr="006C1DD8">
              <w:rPr>
                <w:rFonts w:ascii="Times New Roman" w:hAnsi="Times New Roman" w:cs="Times New Roman"/>
                <w:sz w:val="26"/>
                <w:szCs w:val="26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правоохрани-тельными органами</w:t>
            </w:r>
          </w:p>
          <w:p w:rsidR="00B81524" w:rsidRPr="006C1DD8" w:rsidRDefault="00B81524" w:rsidP="00B815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570" w:rsidRPr="00C940E8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</w:p>
          <w:p w:rsidR="001626AD" w:rsidRPr="006C1DD8" w:rsidRDefault="00156570" w:rsidP="0015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6C1DD8" w:rsidRDefault="001626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6C1DD8" w:rsidRDefault="001626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C1DD8" w:rsidRDefault="001626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6C1DD8" w:rsidRDefault="001626AD" w:rsidP="001626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6C1DD8" w:rsidRDefault="001626AD" w:rsidP="001626AD">
            <w:pPr>
              <w:pStyle w:val="ConsPlusNormal"/>
              <w:ind w:left="4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6DAD" w:rsidRPr="006C1DD8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AD" w:rsidRPr="006C1DD8" w:rsidRDefault="00C11EA8" w:rsidP="001B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AD" w:rsidRPr="006C1DD8" w:rsidRDefault="003D740A" w:rsidP="003D7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F36DAD" w:rsidRPr="006C1DD8">
              <w:rPr>
                <w:rFonts w:ascii="Times New Roman" w:hAnsi="Times New Roman" w:cs="Times New Roman"/>
                <w:sz w:val="26"/>
                <w:szCs w:val="26"/>
              </w:rPr>
              <w:t>роведение тематических мероприятий, направленных на воспитание толерантности</w:t>
            </w:r>
            <w:r w:rsidR="00156570">
              <w:rPr>
                <w:rFonts w:ascii="Times New Roman" w:hAnsi="Times New Roman" w:cs="Times New Roman"/>
                <w:sz w:val="26"/>
                <w:szCs w:val="26"/>
              </w:rPr>
              <w:t xml:space="preserve"> и патриотизма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DAD" w:rsidRPr="006C1DD8" w:rsidRDefault="00156570" w:rsidP="001B0F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6570" w:rsidRPr="00C940E8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</w:p>
          <w:p w:rsidR="00F36DAD" w:rsidRPr="006C1DD8" w:rsidRDefault="00156570" w:rsidP="0015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940E8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DAD" w:rsidRPr="006C1DD8" w:rsidRDefault="00F36D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6DAD" w:rsidRPr="006C1DD8" w:rsidRDefault="00F36D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DAD" w:rsidRPr="006C1DD8" w:rsidRDefault="00F36DAD" w:rsidP="001B0F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6DAD" w:rsidRPr="006C1DD8" w:rsidRDefault="00F36DAD" w:rsidP="001626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6DAD" w:rsidRPr="006C1DD8" w:rsidRDefault="00F36DAD" w:rsidP="001626AD">
            <w:pPr>
              <w:pStyle w:val="ConsPlusNormal"/>
              <w:ind w:left="42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176" w:rsidRPr="00E5441B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76" w:rsidRPr="00E5441B" w:rsidRDefault="00C11EA8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национальных, религиозных, молодежных и политических объединений на территории городского округа Спасск-Дальний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Не требует </w:t>
            </w:r>
          </w:p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176" w:rsidRPr="00E5441B" w:rsidRDefault="00856176" w:rsidP="00EB5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176" w:rsidRPr="00E5441B" w:rsidRDefault="00856176" w:rsidP="00EB51C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15C4" w:rsidRPr="00E5441B" w:rsidTr="0001350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C4" w:rsidRPr="00C11EA8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II.</w:t>
            </w:r>
          </w:p>
        </w:tc>
        <w:tc>
          <w:tcPr>
            <w:tcW w:w="14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3A1" w:rsidRPr="00856176" w:rsidRDefault="00EB51C1" w:rsidP="000429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Мероприятия, направленные на о</w:t>
            </w:r>
            <w:r w:rsidR="00A073A1" w:rsidRPr="00856176">
              <w:rPr>
                <w:rFonts w:ascii="Times New Roman" w:hAnsi="Times New Roman" w:cs="Times New Roman"/>
                <w:b/>
                <w:sz w:val="27"/>
                <w:szCs w:val="27"/>
              </w:rPr>
              <w:t>беспечение участия институтов гражданского общества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</w:tc>
      </w:tr>
      <w:tr w:rsidR="001626AD" w:rsidRPr="00E5441B" w:rsidTr="00156570">
        <w:trPr>
          <w:cantSplit/>
          <w:trHeight w:val="8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B81524" w:rsidP="001565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1626AD" w:rsidRPr="00E5441B">
              <w:rPr>
                <w:rFonts w:ascii="Times New Roman" w:hAnsi="Times New Roman" w:cs="Times New Roman"/>
                <w:sz w:val="26"/>
                <w:szCs w:val="26"/>
              </w:rPr>
              <w:t>месячника военно-патриотического воспитания с</w:t>
            </w: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овместно с </w:t>
            </w:r>
            <w:r w:rsidR="00F36DAD">
              <w:rPr>
                <w:rFonts w:ascii="Times New Roman" w:hAnsi="Times New Roman" w:cs="Times New Roman"/>
                <w:sz w:val="26"/>
                <w:szCs w:val="26"/>
              </w:rPr>
              <w:t xml:space="preserve">ветеранскими </w:t>
            </w:r>
            <w:r w:rsidR="00156570">
              <w:rPr>
                <w:rFonts w:ascii="Times New Roman" w:hAnsi="Times New Roman" w:cs="Times New Roman"/>
                <w:sz w:val="26"/>
                <w:szCs w:val="26"/>
              </w:rPr>
              <w:t xml:space="preserve">и молодежными объединениями </w:t>
            </w:r>
            <w:r w:rsidR="00F36DAD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Спасск-Дальний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ежегодно: </w:t>
            </w:r>
          </w:p>
          <w:p w:rsidR="001626AD" w:rsidRPr="00E5441B" w:rsidRDefault="001626AD" w:rsidP="003B25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5DA" w:rsidRPr="00E5441B" w:rsidRDefault="001545DA" w:rsidP="00154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1626AD" w:rsidRPr="00E5441B" w:rsidRDefault="001545DA" w:rsidP="00154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56570" w:rsidP="0015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26AD" w:rsidRPr="00E5441B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485236" w:rsidP="00485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Консультативного совета по вопросам межнациональных и межконфессиональных отношений с целью п</w:t>
            </w:r>
            <w:r w:rsidR="001626AD" w:rsidRPr="00E5441B">
              <w:rPr>
                <w:rFonts w:ascii="Times New Roman" w:hAnsi="Times New Roman" w:cs="Times New Roman"/>
                <w:sz w:val="26"/>
                <w:szCs w:val="26"/>
              </w:rPr>
              <w:t>ривлечени</w:t>
            </w: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626AD"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 лидеров общественных,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52749C" w:rsidP="005274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626AD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56570" w:rsidP="001565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56570" w:rsidP="001565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D6C77" w:rsidRPr="00E5441B" w:rsidTr="0015657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E5441B" w:rsidRDefault="00C11EA8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E5441B" w:rsidRDefault="003D740A" w:rsidP="003D74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2D6C77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Дней боевой славы совместно с ветеранскими </w:t>
            </w:r>
            <w:r w:rsidR="00156570">
              <w:rPr>
                <w:rFonts w:ascii="Times New Roman" w:hAnsi="Times New Roman" w:cs="Times New Roman"/>
                <w:sz w:val="26"/>
                <w:szCs w:val="26"/>
              </w:rPr>
              <w:t>и молодежными объединениями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77" w:rsidRPr="00E5441B" w:rsidRDefault="002D6C77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  <w:p w:rsidR="002D6C77" w:rsidRPr="00E5441B" w:rsidRDefault="002D6C77" w:rsidP="003D74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2749C">
              <w:rPr>
                <w:rFonts w:ascii="Times New Roman" w:hAnsi="Times New Roman" w:cs="Times New Roman"/>
                <w:sz w:val="26"/>
                <w:szCs w:val="26"/>
              </w:rPr>
              <w:t>отдельным планам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45DA" w:rsidRPr="00E5441B" w:rsidRDefault="001545DA" w:rsidP="00154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2D6C77" w:rsidRPr="00E5441B" w:rsidRDefault="001545DA" w:rsidP="001545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E5441B" w:rsidRDefault="0052749C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77" w:rsidRPr="00E5441B" w:rsidRDefault="0052749C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77" w:rsidRPr="00E5441B" w:rsidRDefault="0052749C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77" w:rsidRPr="00E5441B" w:rsidRDefault="0052749C" w:rsidP="00162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77" w:rsidRPr="0052749C" w:rsidRDefault="0052749C" w:rsidP="005274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52749C" w:rsidRDefault="0052749C">
      <w:r>
        <w:br w:type="page"/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6226"/>
        <w:gridCol w:w="1843"/>
        <w:gridCol w:w="1701"/>
        <w:gridCol w:w="992"/>
        <w:gridCol w:w="992"/>
        <w:gridCol w:w="993"/>
        <w:gridCol w:w="850"/>
        <w:gridCol w:w="851"/>
      </w:tblGrid>
      <w:tr w:rsidR="00544549" w:rsidRPr="006B4245" w:rsidTr="00CA6D98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49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49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C940E8" w:rsidRDefault="00544549" w:rsidP="00CA6D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544549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4549" w:rsidRPr="006B4245" w:rsidRDefault="00D6291C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4549" w:rsidRPr="006B4245" w:rsidRDefault="00D6291C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E15C4" w:rsidRPr="00E5441B" w:rsidTr="00013501">
        <w:trPr>
          <w:cantSplit/>
          <w:trHeight w:val="2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C4" w:rsidRPr="00C11EA8" w:rsidRDefault="00C11EA8" w:rsidP="00C11EA8">
            <w:pPr>
              <w:pStyle w:val="ad"/>
              <w:tabs>
                <w:tab w:val="left" w:pos="-250"/>
                <w:tab w:val="left" w:pos="455"/>
              </w:tabs>
              <w:ind w:left="0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en-US"/>
              </w:rPr>
              <w:t>III.</w:t>
            </w:r>
          </w:p>
        </w:tc>
        <w:tc>
          <w:tcPr>
            <w:tcW w:w="144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C4" w:rsidRPr="00E5441B" w:rsidRDefault="009E15C4" w:rsidP="000429D4">
            <w:pPr>
              <w:pStyle w:val="ad"/>
              <w:jc w:val="center"/>
              <w:rPr>
                <w:sz w:val="26"/>
                <w:szCs w:val="26"/>
              </w:rPr>
            </w:pPr>
            <w:r w:rsidRPr="00E5441B">
              <w:rPr>
                <w:b/>
                <w:sz w:val="26"/>
                <w:szCs w:val="26"/>
              </w:rPr>
              <w:t>Мероприятия в сфере информационной политики</w:t>
            </w:r>
          </w:p>
        </w:tc>
      </w:tr>
      <w:tr w:rsidR="001626AD" w:rsidRPr="00E5441B" w:rsidTr="0052749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C11EA8" w:rsidP="004852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49" w:rsidRPr="00E5441B" w:rsidRDefault="001B0739" w:rsidP="005274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627049" w:rsidRPr="00E5441B">
              <w:rPr>
                <w:rFonts w:ascii="Times New Roman" w:hAnsi="Times New Roman" w:cs="Times New Roman"/>
                <w:sz w:val="27"/>
                <w:szCs w:val="27"/>
              </w:rPr>
              <w:t xml:space="preserve">убликация </w:t>
            </w:r>
            <w:r w:rsidR="002D6C77"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</w:t>
            </w:r>
            <w:r w:rsidR="00451F4B">
              <w:rPr>
                <w:rFonts w:ascii="Times New Roman" w:hAnsi="Times New Roman" w:cs="Times New Roman"/>
                <w:sz w:val="27"/>
                <w:szCs w:val="27"/>
              </w:rPr>
              <w:t xml:space="preserve">в местных СМИ </w:t>
            </w:r>
            <w:r w:rsidR="00627049" w:rsidRPr="00E5441B">
              <w:rPr>
                <w:rFonts w:ascii="Times New Roman" w:hAnsi="Times New Roman" w:cs="Times New Roman"/>
                <w:sz w:val="27"/>
                <w:szCs w:val="27"/>
              </w:rPr>
              <w:t xml:space="preserve">анонсов мероприятий по </w:t>
            </w:r>
            <w:r w:rsidR="0052749C">
              <w:rPr>
                <w:rFonts w:ascii="Times New Roman" w:hAnsi="Times New Roman" w:cs="Times New Roman"/>
                <w:sz w:val="27"/>
                <w:szCs w:val="27"/>
              </w:rPr>
              <w:t>борьбе</w:t>
            </w:r>
            <w:r w:rsidR="00627049" w:rsidRPr="00E5441B">
              <w:rPr>
                <w:rFonts w:ascii="Times New Roman" w:hAnsi="Times New Roman" w:cs="Times New Roman"/>
                <w:sz w:val="27"/>
                <w:szCs w:val="27"/>
              </w:rPr>
              <w:t xml:space="preserve"> с экстремизмом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1626AD" w:rsidRPr="00E5441B" w:rsidRDefault="001866EB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1626AD" w:rsidRPr="00E5441B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26AD" w:rsidRPr="00E5441B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1626AD" w:rsidP="001B0F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Pr="00E5441B" w:rsidRDefault="00D6291C" w:rsidP="001626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Pr="00E5441B" w:rsidRDefault="00D6291C" w:rsidP="001B0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66FFF" w:rsidRPr="00E5441B" w:rsidTr="0052749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FF" w:rsidRPr="00E5441B" w:rsidRDefault="00C11EA8" w:rsidP="009126C8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FF" w:rsidRPr="00E5441B" w:rsidRDefault="00A66FFF" w:rsidP="001B0F9C">
            <w:pPr>
              <w:jc w:val="both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FF" w:rsidRPr="00E5441B" w:rsidRDefault="00A66FFF" w:rsidP="0048523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FF" w:rsidRPr="00E5441B" w:rsidRDefault="00485045" w:rsidP="004850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66FFF" w:rsidRPr="00E5441B">
              <w:rPr>
                <w:rFonts w:ascii="Times New Roman" w:hAnsi="Times New Roman" w:cs="Times New Roman"/>
                <w:sz w:val="26"/>
                <w:szCs w:val="26"/>
              </w:rPr>
              <w:t>е требует</w:t>
            </w:r>
          </w:p>
          <w:p w:rsidR="00A66FFF" w:rsidRPr="00E5441B" w:rsidRDefault="001866EB" w:rsidP="00485045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A66FFF" w:rsidRPr="00E5441B">
              <w:rPr>
                <w:sz w:val="26"/>
                <w:szCs w:val="26"/>
              </w:rPr>
              <w:t>инансиро</w:t>
            </w:r>
            <w:r>
              <w:rPr>
                <w:sz w:val="26"/>
                <w:szCs w:val="26"/>
              </w:rPr>
              <w:t>-</w:t>
            </w:r>
            <w:r w:rsidR="00A66FFF" w:rsidRPr="00E5441B">
              <w:rPr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FFF" w:rsidRPr="00E5441B" w:rsidRDefault="00A66FFF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FFF" w:rsidRPr="00E5441B" w:rsidRDefault="00A66FFF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FF" w:rsidRPr="00E5441B" w:rsidRDefault="00052944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FFF" w:rsidRPr="00E5441B" w:rsidRDefault="00052944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FFF" w:rsidRPr="00E5441B" w:rsidRDefault="00A66FFF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E5441B">
              <w:rPr>
                <w:sz w:val="26"/>
                <w:szCs w:val="26"/>
              </w:rPr>
              <w:t>-</w:t>
            </w:r>
          </w:p>
        </w:tc>
      </w:tr>
      <w:tr w:rsidR="00D6291C" w:rsidRPr="00E5441B" w:rsidTr="0052749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1C" w:rsidRDefault="0034039D" w:rsidP="009126C8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1C" w:rsidRPr="00E5441B" w:rsidRDefault="00D6291C" w:rsidP="00D629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Системе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91C" w:rsidRPr="00E5441B" w:rsidRDefault="00D6291C" w:rsidP="0048523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91C" w:rsidRPr="00D6291C" w:rsidRDefault="00D6291C" w:rsidP="00D62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91C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D6291C" w:rsidRPr="00E5441B" w:rsidRDefault="00D6291C" w:rsidP="00D629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91C">
              <w:rPr>
                <w:rFonts w:ascii="Times New Roman" w:hAnsi="Times New Roman" w:cs="Times New Roman"/>
                <w:sz w:val="26"/>
                <w:szCs w:val="26"/>
              </w:rPr>
              <w:t>финансиро-вания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91C" w:rsidRPr="00E5441B" w:rsidRDefault="00D6291C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91C" w:rsidRPr="00E5441B" w:rsidRDefault="00D6291C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91C" w:rsidRPr="00E5441B" w:rsidRDefault="00D6291C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91C" w:rsidRPr="00E5441B" w:rsidRDefault="00D6291C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91C" w:rsidRPr="00E5441B" w:rsidRDefault="00D6291C" w:rsidP="0005294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6C77" w:rsidRPr="003B25DD" w:rsidTr="0052749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3B25DD" w:rsidRDefault="004627BE" w:rsidP="00C11EA8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3B25DD" w:rsidRDefault="002D6C77" w:rsidP="003B25DD">
            <w:pPr>
              <w:pStyle w:val="af2"/>
              <w:jc w:val="both"/>
              <w:rPr>
                <w:rFonts w:eastAsia="SimSun"/>
                <w:bCs/>
                <w:sz w:val="26"/>
                <w:szCs w:val="26"/>
                <w:lang w:eastAsia="zh-CN"/>
              </w:rPr>
            </w:pPr>
            <w:r>
              <w:rPr>
                <w:rFonts w:eastAsia="SimSun"/>
                <w:bCs/>
                <w:sz w:val="26"/>
                <w:szCs w:val="26"/>
                <w:lang w:eastAsia="zh-CN"/>
              </w:rPr>
              <w:t xml:space="preserve">Прокат </w:t>
            </w:r>
            <w:r w:rsidRPr="003B25DD">
              <w:rPr>
                <w:rFonts w:eastAsia="SimSun"/>
                <w:bCs/>
                <w:sz w:val="26"/>
                <w:szCs w:val="26"/>
                <w:lang w:eastAsia="zh-CN"/>
              </w:rPr>
              <w:t>короткометражных видеороликов, освещающих особенности различных мировых религий, в целях утверждения религиозной и этнокультурной толерантности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49C" w:rsidRPr="00E5441B" w:rsidRDefault="002D6C77" w:rsidP="005274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2749C">
              <w:rPr>
                <w:rFonts w:ascii="Times New Roman" w:hAnsi="Times New Roman" w:cs="Times New Roman"/>
                <w:sz w:val="26"/>
                <w:szCs w:val="26"/>
              </w:rPr>
              <w:t>отдельным планам</w:t>
            </w:r>
          </w:p>
          <w:p w:rsidR="002D6C77" w:rsidRPr="00E5441B" w:rsidRDefault="002D6C77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77" w:rsidRPr="00E5441B" w:rsidRDefault="002D6C77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41B">
              <w:rPr>
                <w:rFonts w:ascii="Times New Roman" w:hAnsi="Times New Roman" w:cs="Times New Roman"/>
                <w:sz w:val="26"/>
                <w:szCs w:val="26"/>
              </w:rPr>
              <w:t>Не требует</w:t>
            </w:r>
          </w:p>
          <w:p w:rsidR="002D6C77" w:rsidRPr="00E5441B" w:rsidRDefault="001866EB" w:rsidP="00CA6D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D6C77" w:rsidRPr="00E5441B">
              <w:rPr>
                <w:rFonts w:ascii="Times New Roman" w:hAnsi="Times New Roman" w:cs="Times New Roman"/>
                <w:sz w:val="26"/>
                <w:szCs w:val="26"/>
              </w:rPr>
              <w:t>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D6C77" w:rsidRPr="00E5441B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77" w:rsidRPr="003B25DD" w:rsidRDefault="000429D4" w:rsidP="000429D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77" w:rsidRPr="003B25DD" w:rsidRDefault="000429D4" w:rsidP="000429D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77" w:rsidRPr="003B25DD" w:rsidRDefault="000429D4" w:rsidP="000429D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6C77" w:rsidRPr="003B25DD" w:rsidRDefault="000429D4" w:rsidP="000429D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77" w:rsidRPr="003B25DD" w:rsidRDefault="000429D4" w:rsidP="000429D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626AD" w:rsidRPr="006D72EA" w:rsidTr="00013501">
        <w:trPr>
          <w:cantSplit/>
          <w:trHeight w:val="24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Default="001626AD" w:rsidP="001B0F9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6AD" w:rsidRDefault="001626AD" w:rsidP="001B0F9C">
            <w:pPr>
              <w:pStyle w:val="ad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6AD" w:rsidRDefault="001626AD" w:rsidP="001B0F9C">
            <w:pPr>
              <w:pStyle w:val="ad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Default="001626AD" w:rsidP="001B0F9C">
            <w:pPr>
              <w:pStyle w:val="ad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6AD" w:rsidRDefault="0052749C" w:rsidP="001626AD">
            <w:pPr>
              <w:pStyle w:val="ad"/>
              <w:ind w:left="0"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6AD" w:rsidRDefault="001626AD" w:rsidP="001626AD">
            <w:pPr>
              <w:pStyle w:val="ad"/>
              <w:ind w:left="58"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E15C4" w:rsidRDefault="009E15C4" w:rsidP="009E15C4">
      <w:pPr>
        <w:rPr>
          <w:sz w:val="26"/>
          <w:szCs w:val="26"/>
        </w:rPr>
      </w:pPr>
    </w:p>
    <w:p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9777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A63B3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:rsidR="000A63B3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:rsidR="000A63B3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0A63B3" w:rsidRPr="0083220C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0A63B3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0A63B3" w:rsidRPr="0083220C" w:rsidRDefault="000A63B3" w:rsidP="00F15E6A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0A63B3" w:rsidRDefault="000A63B3" w:rsidP="00F15E6A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0A63B3" w:rsidRDefault="000A63B3" w:rsidP="00F15E6A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83220C">
        <w:rPr>
          <w:sz w:val="26"/>
          <w:szCs w:val="26"/>
        </w:rPr>
        <w:t xml:space="preserve"> годы»</w:t>
      </w:r>
    </w:p>
    <w:p w:rsidR="0057683C" w:rsidRDefault="0057683C" w:rsidP="00F6410D"/>
    <w:p w:rsidR="000A63B3" w:rsidRDefault="000A63B3" w:rsidP="00A94546">
      <w:pPr>
        <w:jc w:val="center"/>
        <w:rPr>
          <w:sz w:val="27"/>
          <w:szCs w:val="27"/>
        </w:rPr>
      </w:pPr>
    </w:p>
    <w:p w:rsidR="000A63B3" w:rsidRDefault="000A63B3" w:rsidP="00A94546">
      <w:pPr>
        <w:jc w:val="center"/>
        <w:rPr>
          <w:sz w:val="27"/>
          <w:szCs w:val="27"/>
        </w:rPr>
      </w:pPr>
    </w:p>
    <w:p w:rsidR="0057683C" w:rsidRPr="000A63B3" w:rsidRDefault="0057683C" w:rsidP="00A94546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</w:t>
      </w:r>
      <w:r w:rsidR="004E2206" w:rsidRPr="000A63B3">
        <w:rPr>
          <w:b/>
          <w:sz w:val="27"/>
          <w:szCs w:val="27"/>
        </w:rPr>
        <w:t>ия об индикаторах П</w:t>
      </w:r>
      <w:r w:rsidRPr="000A63B3">
        <w:rPr>
          <w:b/>
          <w:sz w:val="27"/>
          <w:szCs w:val="27"/>
        </w:rPr>
        <w:t>рограммы</w:t>
      </w:r>
      <w:r w:rsidR="000A63B3" w:rsidRPr="000A63B3">
        <w:rPr>
          <w:b/>
          <w:sz w:val="27"/>
          <w:szCs w:val="27"/>
        </w:rPr>
        <w:t xml:space="preserve"> </w:t>
      </w:r>
      <w:r w:rsidRPr="000A63B3">
        <w:rPr>
          <w:b/>
          <w:sz w:val="27"/>
          <w:szCs w:val="27"/>
        </w:rPr>
        <w:t>и их значениях</w:t>
      </w:r>
    </w:p>
    <w:p w:rsidR="0057683C" w:rsidRPr="000A63B3" w:rsidRDefault="0057683C" w:rsidP="00236BF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X="-169" w:tblpY="103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53"/>
        <w:gridCol w:w="567"/>
        <w:gridCol w:w="1169"/>
        <w:gridCol w:w="1134"/>
        <w:gridCol w:w="1134"/>
        <w:gridCol w:w="1134"/>
      </w:tblGrid>
      <w:tr w:rsidR="00A94546" w:rsidRPr="00A94546" w:rsidTr="000A63B3">
        <w:trPr>
          <w:trHeight w:val="280"/>
        </w:trPr>
        <w:tc>
          <w:tcPr>
            <w:tcW w:w="675" w:type="dxa"/>
            <w:vMerge w:val="restart"/>
          </w:tcPr>
          <w:p w:rsidR="00A94546" w:rsidRPr="00A94546" w:rsidRDefault="00A94546" w:rsidP="00A94546">
            <w:pPr>
              <w:jc w:val="center"/>
            </w:pPr>
            <w:r w:rsidRPr="00A94546">
              <w:t>№ п/п</w:t>
            </w:r>
          </w:p>
        </w:tc>
        <w:tc>
          <w:tcPr>
            <w:tcW w:w="4253" w:type="dxa"/>
            <w:vMerge w:val="restart"/>
          </w:tcPr>
          <w:p w:rsidR="00A94546" w:rsidRPr="00A94546" w:rsidRDefault="00A94546" w:rsidP="00A94546">
            <w:pPr>
              <w:jc w:val="center"/>
            </w:pPr>
            <w:r w:rsidRPr="00A94546"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A94546" w:rsidRPr="00A94546" w:rsidRDefault="00A94546" w:rsidP="00A94546">
            <w:pPr>
              <w:jc w:val="center"/>
            </w:pPr>
            <w:r w:rsidRPr="00A94546">
              <w:t>Ед. изм.</w:t>
            </w:r>
          </w:p>
        </w:tc>
        <w:tc>
          <w:tcPr>
            <w:tcW w:w="4571" w:type="dxa"/>
            <w:gridSpan w:val="4"/>
          </w:tcPr>
          <w:p w:rsidR="00A94546" w:rsidRPr="00A94546" w:rsidRDefault="00A94546" w:rsidP="00A94546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A94546" w:rsidRPr="00A94546" w:rsidTr="000A63B3">
        <w:trPr>
          <w:trHeight w:val="145"/>
        </w:trPr>
        <w:tc>
          <w:tcPr>
            <w:tcW w:w="675" w:type="dxa"/>
            <w:vMerge/>
            <w:vAlign w:val="center"/>
          </w:tcPr>
          <w:p w:rsidR="00A94546" w:rsidRPr="00A94546" w:rsidRDefault="00A94546" w:rsidP="00A94546"/>
        </w:tc>
        <w:tc>
          <w:tcPr>
            <w:tcW w:w="4253" w:type="dxa"/>
            <w:vMerge/>
            <w:vAlign w:val="center"/>
          </w:tcPr>
          <w:p w:rsidR="00A94546" w:rsidRPr="00A94546" w:rsidRDefault="00A94546" w:rsidP="00A94546"/>
        </w:tc>
        <w:tc>
          <w:tcPr>
            <w:tcW w:w="567" w:type="dxa"/>
            <w:vMerge/>
            <w:vAlign w:val="center"/>
          </w:tcPr>
          <w:p w:rsidR="00A94546" w:rsidRPr="00A94546" w:rsidRDefault="00A94546" w:rsidP="00A94546">
            <w:pPr>
              <w:jc w:val="center"/>
            </w:pPr>
          </w:p>
        </w:tc>
        <w:tc>
          <w:tcPr>
            <w:tcW w:w="4571" w:type="dxa"/>
            <w:gridSpan w:val="4"/>
          </w:tcPr>
          <w:p w:rsidR="00A94546" w:rsidRPr="00A94546" w:rsidRDefault="00A94546" w:rsidP="00A94546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A94546" w:rsidRPr="00A94546" w:rsidTr="000A63B3">
        <w:trPr>
          <w:trHeight w:val="418"/>
        </w:trPr>
        <w:tc>
          <w:tcPr>
            <w:tcW w:w="675" w:type="dxa"/>
            <w:vMerge/>
            <w:vAlign w:val="center"/>
          </w:tcPr>
          <w:p w:rsidR="00A94546" w:rsidRPr="00A94546" w:rsidRDefault="00A94546" w:rsidP="00A94546"/>
        </w:tc>
        <w:tc>
          <w:tcPr>
            <w:tcW w:w="4253" w:type="dxa"/>
            <w:vMerge/>
            <w:vAlign w:val="center"/>
          </w:tcPr>
          <w:p w:rsidR="00A94546" w:rsidRPr="00A94546" w:rsidRDefault="00A94546" w:rsidP="00A94546"/>
        </w:tc>
        <w:tc>
          <w:tcPr>
            <w:tcW w:w="567" w:type="dxa"/>
            <w:vMerge/>
            <w:vAlign w:val="center"/>
          </w:tcPr>
          <w:p w:rsidR="00A94546" w:rsidRPr="00A94546" w:rsidRDefault="00A94546" w:rsidP="00A94546">
            <w:pPr>
              <w:jc w:val="center"/>
            </w:pPr>
          </w:p>
        </w:tc>
        <w:tc>
          <w:tcPr>
            <w:tcW w:w="1169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2017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2018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2019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2020</w:t>
            </w:r>
          </w:p>
        </w:tc>
      </w:tr>
      <w:tr w:rsidR="00A94546" w:rsidRPr="00A94546" w:rsidTr="000A63B3">
        <w:trPr>
          <w:trHeight w:val="271"/>
        </w:trPr>
        <w:tc>
          <w:tcPr>
            <w:tcW w:w="675" w:type="dxa"/>
          </w:tcPr>
          <w:p w:rsidR="00A94546" w:rsidRPr="00A94546" w:rsidRDefault="00A94546" w:rsidP="00A94546">
            <w:pPr>
              <w:jc w:val="center"/>
            </w:pPr>
            <w:r w:rsidRPr="00A94546">
              <w:t>1</w:t>
            </w:r>
          </w:p>
        </w:tc>
        <w:tc>
          <w:tcPr>
            <w:tcW w:w="4253" w:type="dxa"/>
          </w:tcPr>
          <w:p w:rsidR="00A94546" w:rsidRPr="00A94546" w:rsidRDefault="00A94546" w:rsidP="00A94546">
            <w:pPr>
              <w:jc w:val="center"/>
            </w:pPr>
            <w:r w:rsidRPr="00A94546">
              <w:t>2</w:t>
            </w:r>
          </w:p>
        </w:tc>
        <w:tc>
          <w:tcPr>
            <w:tcW w:w="567" w:type="dxa"/>
          </w:tcPr>
          <w:p w:rsidR="00A94546" w:rsidRPr="00A94546" w:rsidRDefault="00A94546" w:rsidP="00A94546">
            <w:pPr>
              <w:jc w:val="center"/>
            </w:pPr>
            <w:r w:rsidRPr="00A94546">
              <w:t>3</w:t>
            </w:r>
          </w:p>
        </w:tc>
        <w:tc>
          <w:tcPr>
            <w:tcW w:w="1169" w:type="dxa"/>
          </w:tcPr>
          <w:p w:rsidR="00A94546" w:rsidRPr="00A94546" w:rsidRDefault="00A94546" w:rsidP="00A94546">
            <w:pPr>
              <w:jc w:val="center"/>
            </w:pPr>
            <w:r w:rsidRPr="00A94546">
              <w:t>4</w:t>
            </w:r>
          </w:p>
        </w:tc>
        <w:tc>
          <w:tcPr>
            <w:tcW w:w="1134" w:type="dxa"/>
          </w:tcPr>
          <w:p w:rsidR="00A94546" w:rsidRPr="00A94546" w:rsidRDefault="00A94546" w:rsidP="00A94546">
            <w:pPr>
              <w:jc w:val="center"/>
            </w:pPr>
            <w:r w:rsidRPr="00A94546">
              <w:t>5</w:t>
            </w:r>
          </w:p>
        </w:tc>
        <w:tc>
          <w:tcPr>
            <w:tcW w:w="1134" w:type="dxa"/>
          </w:tcPr>
          <w:p w:rsidR="00A94546" w:rsidRPr="00A94546" w:rsidRDefault="00A94546" w:rsidP="00A94546">
            <w:pPr>
              <w:jc w:val="center"/>
            </w:pPr>
            <w:r w:rsidRPr="00A94546">
              <w:t>6</w:t>
            </w:r>
          </w:p>
        </w:tc>
        <w:tc>
          <w:tcPr>
            <w:tcW w:w="1134" w:type="dxa"/>
          </w:tcPr>
          <w:p w:rsidR="00A94546" w:rsidRPr="00A94546" w:rsidRDefault="00A94546" w:rsidP="00A94546">
            <w:pPr>
              <w:jc w:val="center"/>
            </w:pPr>
            <w:r w:rsidRPr="00A94546">
              <w:t>7</w:t>
            </w:r>
          </w:p>
        </w:tc>
      </w:tr>
      <w:tr w:rsidR="00AF75B0" w:rsidRPr="00A94546" w:rsidTr="000A63B3">
        <w:trPr>
          <w:trHeight w:val="1132"/>
        </w:trPr>
        <w:tc>
          <w:tcPr>
            <w:tcW w:w="675" w:type="dxa"/>
          </w:tcPr>
          <w:p w:rsidR="00A94546" w:rsidRPr="00A94546" w:rsidRDefault="00A94546" w:rsidP="00A94546">
            <w:pPr>
              <w:jc w:val="center"/>
            </w:pPr>
            <w:r w:rsidRPr="00A94546">
              <w:t>1</w:t>
            </w:r>
          </w:p>
        </w:tc>
        <w:tc>
          <w:tcPr>
            <w:tcW w:w="4253" w:type="dxa"/>
          </w:tcPr>
          <w:p w:rsidR="00A94546" w:rsidRPr="00A94546" w:rsidRDefault="000A63B3" w:rsidP="000A63B3">
            <w:pPr>
              <w:autoSpaceDE w:val="0"/>
              <w:autoSpaceDN w:val="0"/>
              <w:adjustRightInd w:val="0"/>
              <w:ind w:left="33" w:right="68"/>
            </w:pPr>
            <w: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567" w:type="dxa"/>
            <w:vAlign w:val="center"/>
          </w:tcPr>
          <w:p w:rsidR="00A94546" w:rsidRPr="00A94546" w:rsidRDefault="00A94546" w:rsidP="00A94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9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7</w:t>
            </w:r>
          </w:p>
        </w:tc>
      </w:tr>
      <w:tr w:rsidR="00AF75B0" w:rsidRPr="00A94546" w:rsidTr="000A63B3">
        <w:trPr>
          <w:trHeight w:val="280"/>
        </w:trPr>
        <w:tc>
          <w:tcPr>
            <w:tcW w:w="675" w:type="dxa"/>
          </w:tcPr>
          <w:p w:rsidR="00A94546" w:rsidRPr="00A94546" w:rsidRDefault="00EE6C88" w:rsidP="00EE6C88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A94546" w:rsidRPr="00A94546" w:rsidRDefault="00A94546" w:rsidP="000A63B3">
            <w:pPr>
              <w:autoSpaceDE w:val="0"/>
              <w:autoSpaceDN w:val="0"/>
              <w:adjustRightInd w:val="0"/>
              <w:ind w:left="33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      </w:r>
          </w:p>
        </w:tc>
        <w:tc>
          <w:tcPr>
            <w:tcW w:w="567" w:type="dxa"/>
            <w:vAlign w:val="center"/>
          </w:tcPr>
          <w:p w:rsidR="00A94546" w:rsidRPr="00A94546" w:rsidRDefault="00A94546" w:rsidP="00A94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9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4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5</w:t>
            </w:r>
          </w:p>
        </w:tc>
        <w:tc>
          <w:tcPr>
            <w:tcW w:w="1134" w:type="dxa"/>
            <w:vAlign w:val="center"/>
          </w:tcPr>
          <w:p w:rsidR="00A94546" w:rsidRPr="00A94546" w:rsidRDefault="00A94546" w:rsidP="00A94546">
            <w:pPr>
              <w:jc w:val="center"/>
            </w:pPr>
            <w:r w:rsidRPr="00A94546">
              <w:t>6</w:t>
            </w:r>
          </w:p>
        </w:tc>
      </w:tr>
      <w:tr w:rsidR="00AF75B0" w:rsidRPr="00A94546" w:rsidTr="000A63B3">
        <w:trPr>
          <w:trHeight w:val="1873"/>
        </w:trPr>
        <w:tc>
          <w:tcPr>
            <w:tcW w:w="675" w:type="dxa"/>
          </w:tcPr>
          <w:p w:rsidR="00A94546" w:rsidRPr="00A94546" w:rsidRDefault="00EE6C88" w:rsidP="00EE6C88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A94546" w:rsidRPr="00A94546" w:rsidRDefault="00A94546" w:rsidP="000A63B3">
            <w:r w:rsidRPr="00A94546">
              <w:t xml:space="preserve"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</w:t>
            </w:r>
            <w:r w:rsidR="000A63B3">
              <w:t>к</w:t>
            </w:r>
            <w:r w:rsidRPr="00A94546">
              <w:t>атегории</w:t>
            </w:r>
          </w:p>
        </w:tc>
        <w:tc>
          <w:tcPr>
            <w:tcW w:w="567" w:type="dxa"/>
            <w:vAlign w:val="center"/>
          </w:tcPr>
          <w:p w:rsidR="00A94546" w:rsidRPr="00A94546" w:rsidRDefault="00A94546" w:rsidP="00A94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4</w:t>
            </w:r>
            <w:r w:rsidR="00A94546" w:rsidRPr="00A94546">
              <w:t>0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5</w:t>
            </w:r>
            <w:r w:rsidR="00A94546" w:rsidRPr="00A94546">
              <w:t>0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5</w:t>
            </w:r>
            <w:r w:rsidR="00A94546" w:rsidRPr="00A94546">
              <w:t>5</w:t>
            </w:r>
          </w:p>
        </w:tc>
        <w:tc>
          <w:tcPr>
            <w:tcW w:w="1134" w:type="dxa"/>
            <w:vAlign w:val="center"/>
          </w:tcPr>
          <w:p w:rsidR="00A94546" w:rsidRPr="00A94546" w:rsidRDefault="000A63B3" w:rsidP="00A94546">
            <w:pPr>
              <w:jc w:val="center"/>
            </w:pPr>
            <w:r>
              <w:t>65-7</w:t>
            </w:r>
            <w:r w:rsidR="00A94546" w:rsidRPr="00A94546">
              <w:t>0</w:t>
            </w:r>
          </w:p>
        </w:tc>
      </w:tr>
    </w:tbl>
    <w:p w:rsidR="00A94546" w:rsidRDefault="00A94546" w:rsidP="00451F4B">
      <w:pPr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23" w:rsidRDefault="00FB7123" w:rsidP="002537C3">
      <w:r>
        <w:separator/>
      </w:r>
    </w:p>
  </w:endnote>
  <w:endnote w:type="continuationSeparator" w:id="1">
    <w:p w:rsidR="00FB7123" w:rsidRDefault="00FB7123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23" w:rsidRDefault="00FB7123" w:rsidP="002537C3">
      <w:r>
        <w:separator/>
      </w:r>
    </w:p>
  </w:footnote>
  <w:footnote w:type="continuationSeparator" w:id="1">
    <w:p w:rsidR="00FB7123" w:rsidRDefault="00FB7123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98" w:rsidRDefault="00BA1DC3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A6D9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A6D98" w:rsidRDefault="00CA6D9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13501"/>
    <w:rsid w:val="00020363"/>
    <w:rsid w:val="00022375"/>
    <w:rsid w:val="000232A1"/>
    <w:rsid w:val="000363DF"/>
    <w:rsid w:val="000429D4"/>
    <w:rsid w:val="0004496E"/>
    <w:rsid w:val="00052944"/>
    <w:rsid w:val="00053993"/>
    <w:rsid w:val="00057766"/>
    <w:rsid w:val="00062E41"/>
    <w:rsid w:val="00070382"/>
    <w:rsid w:val="00076077"/>
    <w:rsid w:val="0007713E"/>
    <w:rsid w:val="0008357F"/>
    <w:rsid w:val="00083850"/>
    <w:rsid w:val="00083A3D"/>
    <w:rsid w:val="00090384"/>
    <w:rsid w:val="0009474A"/>
    <w:rsid w:val="000959C2"/>
    <w:rsid w:val="00096937"/>
    <w:rsid w:val="00097FC0"/>
    <w:rsid w:val="000A33DE"/>
    <w:rsid w:val="000A63B3"/>
    <w:rsid w:val="000A67E9"/>
    <w:rsid w:val="000C1D07"/>
    <w:rsid w:val="000C1F5E"/>
    <w:rsid w:val="000C31AC"/>
    <w:rsid w:val="000C7015"/>
    <w:rsid w:val="000D4EDC"/>
    <w:rsid w:val="000F1603"/>
    <w:rsid w:val="000F1DB9"/>
    <w:rsid w:val="000F36B2"/>
    <w:rsid w:val="000F6F10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4064F"/>
    <w:rsid w:val="00140FE3"/>
    <w:rsid w:val="00142782"/>
    <w:rsid w:val="001545DA"/>
    <w:rsid w:val="00154C8C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14E95"/>
    <w:rsid w:val="00236BF1"/>
    <w:rsid w:val="00237C10"/>
    <w:rsid w:val="002455DB"/>
    <w:rsid w:val="002474A2"/>
    <w:rsid w:val="002537C3"/>
    <w:rsid w:val="002575D3"/>
    <w:rsid w:val="002600DD"/>
    <w:rsid w:val="00262DAF"/>
    <w:rsid w:val="00270A6C"/>
    <w:rsid w:val="00271253"/>
    <w:rsid w:val="00280341"/>
    <w:rsid w:val="002876AE"/>
    <w:rsid w:val="0029246C"/>
    <w:rsid w:val="002A0D74"/>
    <w:rsid w:val="002A55B3"/>
    <w:rsid w:val="002C0CE0"/>
    <w:rsid w:val="002C2EDF"/>
    <w:rsid w:val="002C41B6"/>
    <w:rsid w:val="002C5D96"/>
    <w:rsid w:val="002C6652"/>
    <w:rsid w:val="002D2908"/>
    <w:rsid w:val="002D6C77"/>
    <w:rsid w:val="002F14D0"/>
    <w:rsid w:val="002F168B"/>
    <w:rsid w:val="00305FA6"/>
    <w:rsid w:val="0030654D"/>
    <w:rsid w:val="003230C7"/>
    <w:rsid w:val="00334CEA"/>
    <w:rsid w:val="00334CF0"/>
    <w:rsid w:val="0034039D"/>
    <w:rsid w:val="00354858"/>
    <w:rsid w:val="0035603A"/>
    <w:rsid w:val="003623C8"/>
    <w:rsid w:val="00362767"/>
    <w:rsid w:val="00364B24"/>
    <w:rsid w:val="003653FD"/>
    <w:rsid w:val="003679E7"/>
    <w:rsid w:val="0037166D"/>
    <w:rsid w:val="003725BD"/>
    <w:rsid w:val="0038409C"/>
    <w:rsid w:val="00385B90"/>
    <w:rsid w:val="00391DF8"/>
    <w:rsid w:val="00396B03"/>
    <w:rsid w:val="003A3EC9"/>
    <w:rsid w:val="003B10E6"/>
    <w:rsid w:val="003B1776"/>
    <w:rsid w:val="003B1E58"/>
    <w:rsid w:val="003B25DD"/>
    <w:rsid w:val="003B29FD"/>
    <w:rsid w:val="003C52E3"/>
    <w:rsid w:val="003D740A"/>
    <w:rsid w:val="003F3DF9"/>
    <w:rsid w:val="00400900"/>
    <w:rsid w:val="00405A7D"/>
    <w:rsid w:val="00416F7D"/>
    <w:rsid w:val="00423214"/>
    <w:rsid w:val="00427E2A"/>
    <w:rsid w:val="00430AD9"/>
    <w:rsid w:val="0043166B"/>
    <w:rsid w:val="00451F4B"/>
    <w:rsid w:val="004627BE"/>
    <w:rsid w:val="004672AE"/>
    <w:rsid w:val="0047683E"/>
    <w:rsid w:val="00482363"/>
    <w:rsid w:val="00485045"/>
    <w:rsid w:val="00485236"/>
    <w:rsid w:val="004B5895"/>
    <w:rsid w:val="004C61CB"/>
    <w:rsid w:val="004D2F82"/>
    <w:rsid w:val="004E2206"/>
    <w:rsid w:val="004E4F94"/>
    <w:rsid w:val="004E62FC"/>
    <w:rsid w:val="004F3E35"/>
    <w:rsid w:val="00516BA2"/>
    <w:rsid w:val="005237A1"/>
    <w:rsid w:val="0052749C"/>
    <w:rsid w:val="00527D50"/>
    <w:rsid w:val="00536219"/>
    <w:rsid w:val="00537B0F"/>
    <w:rsid w:val="00544549"/>
    <w:rsid w:val="005446A2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C52F3"/>
    <w:rsid w:val="005D0E1C"/>
    <w:rsid w:val="005E1D64"/>
    <w:rsid w:val="005F14A0"/>
    <w:rsid w:val="005F4E47"/>
    <w:rsid w:val="00604D49"/>
    <w:rsid w:val="00621AE6"/>
    <w:rsid w:val="00625816"/>
    <w:rsid w:val="00627049"/>
    <w:rsid w:val="00630082"/>
    <w:rsid w:val="00641251"/>
    <w:rsid w:val="00641EA6"/>
    <w:rsid w:val="00644C6D"/>
    <w:rsid w:val="0065163E"/>
    <w:rsid w:val="00655BB1"/>
    <w:rsid w:val="00662635"/>
    <w:rsid w:val="00664BB2"/>
    <w:rsid w:val="00670ACE"/>
    <w:rsid w:val="00696D1F"/>
    <w:rsid w:val="006A69B7"/>
    <w:rsid w:val="006B59DF"/>
    <w:rsid w:val="006B5EEF"/>
    <w:rsid w:val="006C19FA"/>
    <w:rsid w:val="006C1DD8"/>
    <w:rsid w:val="006D5E77"/>
    <w:rsid w:val="006E41A5"/>
    <w:rsid w:val="006F0886"/>
    <w:rsid w:val="006F4DDF"/>
    <w:rsid w:val="006F71E2"/>
    <w:rsid w:val="0071318B"/>
    <w:rsid w:val="007143DF"/>
    <w:rsid w:val="007152FC"/>
    <w:rsid w:val="00716BB5"/>
    <w:rsid w:val="00717ACA"/>
    <w:rsid w:val="00727F93"/>
    <w:rsid w:val="00733918"/>
    <w:rsid w:val="00741F9B"/>
    <w:rsid w:val="00750F8F"/>
    <w:rsid w:val="00753539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2CA4"/>
    <w:rsid w:val="007C4500"/>
    <w:rsid w:val="007C79C2"/>
    <w:rsid w:val="007D2A45"/>
    <w:rsid w:val="007D3754"/>
    <w:rsid w:val="007D3977"/>
    <w:rsid w:val="007D510D"/>
    <w:rsid w:val="007E2F0C"/>
    <w:rsid w:val="00800F17"/>
    <w:rsid w:val="008024F4"/>
    <w:rsid w:val="00814641"/>
    <w:rsid w:val="0082086A"/>
    <w:rsid w:val="00821392"/>
    <w:rsid w:val="008241B1"/>
    <w:rsid w:val="0082437E"/>
    <w:rsid w:val="00824827"/>
    <w:rsid w:val="00830B2C"/>
    <w:rsid w:val="00830D76"/>
    <w:rsid w:val="0083220C"/>
    <w:rsid w:val="008339F3"/>
    <w:rsid w:val="00840A11"/>
    <w:rsid w:val="00843D20"/>
    <w:rsid w:val="0084540E"/>
    <w:rsid w:val="00856176"/>
    <w:rsid w:val="00860302"/>
    <w:rsid w:val="00861864"/>
    <w:rsid w:val="0086281A"/>
    <w:rsid w:val="00870B7C"/>
    <w:rsid w:val="0087318A"/>
    <w:rsid w:val="0088703D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32214"/>
    <w:rsid w:val="009373FA"/>
    <w:rsid w:val="00937415"/>
    <w:rsid w:val="0094429C"/>
    <w:rsid w:val="00947396"/>
    <w:rsid w:val="00950D84"/>
    <w:rsid w:val="0095623D"/>
    <w:rsid w:val="009607D1"/>
    <w:rsid w:val="00961EB4"/>
    <w:rsid w:val="00962D17"/>
    <w:rsid w:val="009708DC"/>
    <w:rsid w:val="009748A5"/>
    <w:rsid w:val="00977E53"/>
    <w:rsid w:val="00980607"/>
    <w:rsid w:val="00991743"/>
    <w:rsid w:val="00991819"/>
    <w:rsid w:val="009945B6"/>
    <w:rsid w:val="009975A7"/>
    <w:rsid w:val="009A2560"/>
    <w:rsid w:val="009A4557"/>
    <w:rsid w:val="009A74C1"/>
    <w:rsid w:val="009B4EC2"/>
    <w:rsid w:val="009B7C70"/>
    <w:rsid w:val="009D3D39"/>
    <w:rsid w:val="009E0040"/>
    <w:rsid w:val="009E15C4"/>
    <w:rsid w:val="00A073A1"/>
    <w:rsid w:val="00A2349B"/>
    <w:rsid w:val="00A245ED"/>
    <w:rsid w:val="00A25F73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456B0"/>
    <w:rsid w:val="00B5453D"/>
    <w:rsid w:val="00B62EE6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B5970"/>
    <w:rsid w:val="00BC554B"/>
    <w:rsid w:val="00BC7FA0"/>
    <w:rsid w:val="00BD0843"/>
    <w:rsid w:val="00BD13E1"/>
    <w:rsid w:val="00BF3C8A"/>
    <w:rsid w:val="00C11EA8"/>
    <w:rsid w:val="00C12F71"/>
    <w:rsid w:val="00C14075"/>
    <w:rsid w:val="00C228AF"/>
    <w:rsid w:val="00C6097A"/>
    <w:rsid w:val="00C6265D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391D"/>
    <w:rsid w:val="00CD4013"/>
    <w:rsid w:val="00CE4E7F"/>
    <w:rsid w:val="00CE54C7"/>
    <w:rsid w:val="00CE61D8"/>
    <w:rsid w:val="00D252F8"/>
    <w:rsid w:val="00D406C7"/>
    <w:rsid w:val="00D47EC8"/>
    <w:rsid w:val="00D53A40"/>
    <w:rsid w:val="00D54B5C"/>
    <w:rsid w:val="00D54E9A"/>
    <w:rsid w:val="00D57BEF"/>
    <w:rsid w:val="00D6291C"/>
    <w:rsid w:val="00D678BD"/>
    <w:rsid w:val="00D711B6"/>
    <w:rsid w:val="00D86EF7"/>
    <w:rsid w:val="00D95857"/>
    <w:rsid w:val="00DA61A7"/>
    <w:rsid w:val="00DA78DD"/>
    <w:rsid w:val="00DC27EF"/>
    <w:rsid w:val="00DC363C"/>
    <w:rsid w:val="00DC6B7F"/>
    <w:rsid w:val="00DD75F7"/>
    <w:rsid w:val="00DE52D4"/>
    <w:rsid w:val="00E062C4"/>
    <w:rsid w:val="00E072F2"/>
    <w:rsid w:val="00E10A99"/>
    <w:rsid w:val="00E21A33"/>
    <w:rsid w:val="00E225FE"/>
    <w:rsid w:val="00E25464"/>
    <w:rsid w:val="00E3162F"/>
    <w:rsid w:val="00E40F7F"/>
    <w:rsid w:val="00E5441B"/>
    <w:rsid w:val="00E66B21"/>
    <w:rsid w:val="00E7638B"/>
    <w:rsid w:val="00E834F0"/>
    <w:rsid w:val="00E85C32"/>
    <w:rsid w:val="00E97FCC"/>
    <w:rsid w:val="00EA0671"/>
    <w:rsid w:val="00EA2325"/>
    <w:rsid w:val="00EA27E0"/>
    <w:rsid w:val="00EB3AA9"/>
    <w:rsid w:val="00EB51C1"/>
    <w:rsid w:val="00EC6C22"/>
    <w:rsid w:val="00EC7942"/>
    <w:rsid w:val="00ED165A"/>
    <w:rsid w:val="00ED4E00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7153D"/>
    <w:rsid w:val="00F779B7"/>
    <w:rsid w:val="00F84E59"/>
    <w:rsid w:val="00F9151F"/>
    <w:rsid w:val="00F94C1E"/>
    <w:rsid w:val="00F974FA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5572-B8B7-444E-9B3D-7C9853FE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13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Spec</cp:lastModifiedBy>
  <cp:revision>175</cp:revision>
  <cp:lastPrinted>2016-12-23T04:42:00Z</cp:lastPrinted>
  <dcterms:created xsi:type="dcterms:W3CDTF">2016-10-13T01:10:00Z</dcterms:created>
  <dcterms:modified xsi:type="dcterms:W3CDTF">2017-10-19T04:13:00Z</dcterms:modified>
</cp:coreProperties>
</file>