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D34EF2" w:rsidRDefault="00D34EF2" w:rsidP="003830EC">
      <w:pPr>
        <w:jc w:val="center"/>
        <w:rPr>
          <w:b/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D4527E">
        <w:rPr>
          <w:b/>
          <w:sz w:val="26"/>
          <w:szCs w:val="26"/>
        </w:rPr>
        <w:t>2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B75CCE" w:rsidRDefault="00B75CCE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19098C" w:rsidRPr="0019098C" w:rsidRDefault="00F23FCC" w:rsidP="00D4527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4527E">
              <w:rPr>
                <w:sz w:val="26"/>
                <w:szCs w:val="26"/>
              </w:rPr>
              <w:t>8 августа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201</w:t>
            </w:r>
            <w:r w:rsidR="00B90963">
              <w:rPr>
                <w:sz w:val="26"/>
                <w:szCs w:val="26"/>
              </w:rPr>
              <w:t>8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B75CCE" w:rsidRDefault="00B75CCE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3830EC" w:rsidRDefault="003830E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1D7357" w:rsidRDefault="001D7357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10008" w:type="dxa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"/>
        <w:gridCol w:w="3240"/>
        <w:gridCol w:w="525"/>
        <w:gridCol w:w="5591"/>
        <w:gridCol w:w="184"/>
        <w:gridCol w:w="360"/>
      </w:tblGrid>
      <w:tr w:rsidR="000F40C4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0F40C4" w:rsidRPr="0019098C" w:rsidRDefault="000F40C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C3DD6" w:rsidRDefault="001A6ADE" w:rsidP="00B56E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="00D340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Э.</w:t>
            </w:r>
          </w:p>
        </w:tc>
        <w:tc>
          <w:tcPr>
            <w:tcW w:w="525" w:type="dxa"/>
          </w:tcPr>
          <w:p w:rsidR="003830E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  <w:r w:rsidR="00F23FCC">
              <w:rPr>
                <w:sz w:val="26"/>
                <w:szCs w:val="26"/>
              </w:rPr>
              <w:t>з</w:t>
            </w:r>
            <w:r w:rsidR="00B56EBC">
              <w:rPr>
                <w:sz w:val="26"/>
                <w:szCs w:val="26"/>
              </w:rPr>
              <w:t xml:space="preserve">аместитель главы Администрации, </w:t>
            </w:r>
            <w:r w:rsidR="001A6ADE">
              <w:rPr>
                <w:sz w:val="26"/>
                <w:szCs w:val="26"/>
              </w:rPr>
              <w:t xml:space="preserve">руководитель аппарата </w:t>
            </w:r>
            <w:r w:rsidR="00D34009">
              <w:rPr>
                <w:sz w:val="26"/>
                <w:szCs w:val="26"/>
              </w:rPr>
              <w:t xml:space="preserve">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Спасск-Дальний </w:t>
            </w:r>
          </w:p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1D7357" w:rsidRDefault="001D7357" w:rsidP="00B56EBC">
            <w:pPr>
              <w:jc w:val="both"/>
              <w:rPr>
                <w:b/>
                <w:sz w:val="26"/>
                <w:szCs w:val="26"/>
              </w:rPr>
            </w:pPr>
          </w:p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21EA" w:rsidRPr="0019098C" w:rsidTr="00B90963">
        <w:trPr>
          <w:gridBefore w:val="1"/>
          <w:wBefore w:w="108" w:type="dxa"/>
          <w:trHeight w:val="96"/>
        </w:trPr>
        <w:tc>
          <w:tcPr>
            <w:tcW w:w="3240" w:type="dxa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D34009" w:rsidRPr="0019098C" w:rsidRDefault="00D3400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77282D" w:rsidRDefault="0077282D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77282D" w:rsidRPr="0019098C" w:rsidRDefault="0077282D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77282D" w:rsidRDefault="001A6ADE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7282D">
              <w:rPr>
                <w:sz w:val="26"/>
                <w:szCs w:val="26"/>
              </w:rPr>
              <w:t xml:space="preserve"> </w:t>
            </w:r>
          </w:p>
          <w:p w:rsidR="003830EC" w:rsidRP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  <w:gridSpan w:val="3"/>
          </w:tcPr>
          <w:p w:rsidR="0077282D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="0077282D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 Совета ветеранов войны, труда и правоохранительных органов</w:t>
            </w:r>
          </w:p>
          <w:p w:rsidR="001D7357" w:rsidRPr="0077282D" w:rsidRDefault="001D7357" w:rsidP="00B56EBC">
            <w:pPr>
              <w:jc w:val="both"/>
              <w:rPr>
                <w:sz w:val="26"/>
                <w:szCs w:val="26"/>
              </w:rPr>
            </w:pPr>
          </w:p>
        </w:tc>
      </w:tr>
      <w:tr w:rsidR="00EA4239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Врадий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B90963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.В.</w:t>
            </w:r>
          </w:p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Бондаренко Е.Г.</w:t>
            </w:r>
          </w:p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1A6ADE" w:rsidRDefault="001A6ADE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A6ADE" w:rsidRDefault="001A6ADE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center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-</w:t>
            </w:r>
          </w:p>
          <w:p w:rsidR="00EA4239" w:rsidRPr="0019098C" w:rsidRDefault="00EA423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1A6ADE" w:rsidRDefault="00B90963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финансового управления </w:t>
            </w:r>
            <w:r w:rsidR="001A6ADE">
              <w:rPr>
                <w:color w:val="000000"/>
                <w:sz w:val="26"/>
                <w:szCs w:val="26"/>
              </w:rPr>
              <w:t>Администрации</w:t>
            </w:r>
          </w:p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both"/>
              <w:rPr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 управления образования</w:t>
            </w:r>
          </w:p>
          <w:p w:rsidR="00EA4239" w:rsidRPr="00D34009" w:rsidRDefault="00EA4239" w:rsidP="00B56EBC">
            <w:pPr>
              <w:jc w:val="both"/>
              <w:rPr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77282D" w:rsidRPr="0077282D" w:rsidRDefault="0077282D" w:rsidP="00B56E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  <w:p w:rsidR="0077282D" w:rsidRDefault="0077282D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 Н.Е.</w:t>
            </w:r>
          </w:p>
          <w:p w:rsidR="00EA4239" w:rsidRDefault="00EA4239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1D7357" w:rsidRDefault="001D7357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 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D7357" w:rsidRDefault="001D7357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830EC" w:rsidRPr="00613E38" w:rsidRDefault="00B90963" w:rsidP="00B56E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525" w:type="dxa"/>
          </w:tcPr>
          <w:p w:rsidR="0077282D" w:rsidRDefault="00EA4239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282D">
              <w:rPr>
                <w:sz w:val="26"/>
                <w:szCs w:val="26"/>
              </w:rPr>
              <w:t xml:space="preserve">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1D7357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41374" w:rsidRDefault="00341374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7282D">
              <w:rPr>
                <w:sz w:val="26"/>
                <w:szCs w:val="26"/>
              </w:rPr>
              <w:t xml:space="preserve"> </w:t>
            </w:r>
          </w:p>
          <w:p w:rsidR="00341374" w:rsidRDefault="00341374" w:rsidP="00B56EBC">
            <w:pPr>
              <w:rPr>
                <w:sz w:val="26"/>
                <w:szCs w:val="26"/>
              </w:rPr>
            </w:pPr>
          </w:p>
          <w:p w:rsidR="001D7357" w:rsidRDefault="001D7357" w:rsidP="00B56EBC">
            <w:pPr>
              <w:rPr>
                <w:sz w:val="26"/>
                <w:szCs w:val="26"/>
              </w:rPr>
            </w:pPr>
          </w:p>
          <w:p w:rsidR="00EA4239" w:rsidRP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4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  <w:gridSpan w:val="3"/>
          </w:tcPr>
          <w:p w:rsidR="00341374" w:rsidRDefault="0077282D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341374">
              <w:rPr>
                <w:color w:val="000000"/>
                <w:sz w:val="26"/>
                <w:szCs w:val="26"/>
              </w:rPr>
              <w:t>административного управления;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D7357" w:rsidRDefault="009B2831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A4239" w:rsidRPr="0019098C">
              <w:rPr>
                <w:color w:val="000000"/>
                <w:sz w:val="26"/>
                <w:szCs w:val="26"/>
              </w:rPr>
              <w:t>начальник отдела</w:t>
            </w:r>
            <w:r w:rsidR="00341374">
              <w:rPr>
                <w:color w:val="000000"/>
                <w:sz w:val="26"/>
                <w:szCs w:val="26"/>
              </w:rPr>
              <w:t xml:space="preserve"> делопроизводства АУ</w:t>
            </w:r>
            <w:r w:rsidR="00EA4239">
              <w:rPr>
                <w:color w:val="000000"/>
                <w:sz w:val="26"/>
                <w:szCs w:val="26"/>
              </w:rPr>
              <w:t>, секретарь  Совета</w:t>
            </w:r>
            <w:r w:rsidR="00341374">
              <w:rPr>
                <w:color w:val="000000"/>
                <w:sz w:val="26"/>
                <w:szCs w:val="26"/>
              </w:rPr>
              <w:t>;</w:t>
            </w:r>
          </w:p>
          <w:p w:rsidR="001D7357" w:rsidRDefault="001D7357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земельных и имущественных отношений;</w:t>
            </w:r>
          </w:p>
          <w:p w:rsidR="001D7357" w:rsidRDefault="001D7357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34EF2" w:rsidRPr="00D34EF2" w:rsidRDefault="0077282D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правового управления</w:t>
            </w:r>
          </w:p>
        </w:tc>
      </w:tr>
      <w:tr w:rsidR="001A6ADE" w:rsidRPr="0019098C" w:rsidTr="00101ECF">
        <w:trPr>
          <w:gridBefore w:val="1"/>
          <w:wBefore w:w="108" w:type="dxa"/>
        </w:trPr>
        <w:tc>
          <w:tcPr>
            <w:tcW w:w="9900" w:type="dxa"/>
            <w:gridSpan w:val="5"/>
          </w:tcPr>
          <w:p w:rsidR="00B90963" w:rsidRPr="00B90963" w:rsidRDefault="00B90963" w:rsidP="00B56EBC">
            <w:pPr>
              <w:tabs>
                <w:tab w:val="left" w:pos="3407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D7357" w:rsidRDefault="001D7357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Белякова Л.В.                        -  заместитель главы Администрации</w:t>
            </w:r>
          </w:p>
          <w:p w:rsidR="00B56EBC" w:rsidRPr="00B90963" w:rsidRDefault="00B56EBC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1A6ADE" w:rsidRPr="0019098C" w:rsidRDefault="001D7357" w:rsidP="001D7357">
            <w:pPr>
              <w:tabs>
                <w:tab w:val="left" w:pos="3438"/>
              </w:tabs>
              <w:ind w:left="3723" w:hanging="372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Великая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Л.П.</w:t>
            </w:r>
            <w:r>
              <w:rPr>
                <w:color w:val="000000"/>
                <w:sz w:val="26"/>
                <w:szCs w:val="26"/>
              </w:rPr>
              <w:tab/>
              <w:t xml:space="preserve">-  начальник </w:t>
            </w:r>
            <w:proofErr w:type="spellStart"/>
            <w:r>
              <w:rPr>
                <w:color w:val="000000"/>
                <w:sz w:val="26"/>
                <w:szCs w:val="26"/>
              </w:rPr>
              <w:t>спасского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территориального отдела депа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тамента  труда и социального развития ПК</w:t>
            </w:r>
          </w:p>
        </w:tc>
      </w:tr>
      <w:tr w:rsidR="00A35305" w:rsidRPr="00A16854" w:rsidTr="00B75CCE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9648" w:type="dxa"/>
            <w:gridSpan w:val="5"/>
          </w:tcPr>
          <w:tbl>
            <w:tblPr>
              <w:tblW w:w="9464" w:type="dxa"/>
              <w:tblLayout w:type="fixed"/>
              <w:tblLook w:val="0000"/>
            </w:tblPr>
            <w:tblGrid>
              <w:gridCol w:w="2268"/>
              <w:gridCol w:w="7196"/>
            </w:tblGrid>
            <w:tr w:rsidR="00613E38" w:rsidRPr="00B5796B" w:rsidTr="00BA30E8">
              <w:trPr>
                <w:cantSplit/>
              </w:trPr>
              <w:tc>
                <w:tcPr>
                  <w:tcW w:w="2268" w:type="dxa"/>
                </w:tcPr>
                <w:p w:rsidR="00613E38" w:rsidRDefault="0019098C" w:rsidP="00B56EB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9098C">
                    <w:rPr>
                      <w:b/>
                      <w:sz w:val="26"/>
                      <w:szCs w:val="26"/>
                    </w:rPr>
                    <w:lastRenderedPageBreak/>
                    <w:t>Повестка</w:t>
                  </w:r>
                  <w:r w:rsidR="00A16854">
                    <w:rPr>
                      <w:b/>
                      <w:sz w:val="26"/>
                      <w:szCs w:val="26"/>
                    </w:rPr>
                    <w:t>:</w:t>
                  </w:r>
                </w:p>
                <w:p w:rsidR="00D4527E" w:rsidRPr="00D34EF2" w:rsidRDefault="00D4527E" w:rsidP="00B56EB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196" w:type="dxa"/>
                </w:tcPr>
                <w:p w:rsidR="00613E38" w:rsidRPr="00D34EF2" w:rsidRDefault="00613E38" w:rsidP="00B56EB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13E38" w:rsidRDefault="00613E38" w:rsidP="00D4527E">
            <w:pPr>
              <w:ind w:left="720"/>
              <w:jc w:val="both"/>
              <w:rPr>
                <w:sz w:val="26"/>
                <w:szCs w:val="26"/>
              </w:rPr>
            </w:pPr>
          </w:p>
          <w:p w:rsidR="001D7357" w:rsidRDefault="001D7357" w:rsidP="001D735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решений протокола № 1 заседания Совета по противодейс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вию коррупции в сферах деятельности ГО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 29.03.2018.</w:t>
            </w:r>
          </w:p>
          <w:p w:rsidR="001D7357" w:rsidRDefault="001D7357" w:rsidP="001D7357">
            <w:pPr>
              <w:ind w:left="720"/>
              <w:jc w:val="both"/>
              <w:rPr>
                <w:sz w:val="26"/>
                <w:szCs w:val="26"/>
              </w:rPr>
            </w:pPr>
          </w:p>
          <w:p w:rsidR="001D7357" w:rsidRPr="00D4527E" w:rsidRDefault="001D7357" w:rsidP="001D7357">
            <w:pPr>
              <w:ind w:left="720"/>
              <w:jc w:val="both"/>
              <w:rPr>
                <w:sz w:val="26"/>
                <w:szCs w:val="26"/>
              </w:rPr>
            </w:pPr>
            <w:r w:rsidRPr="00D4527E">
              <w:rPr>
                <w:sz w:val="26"/>
                <w:szCs w:val="26"/>
              </w:rPr>
              <w:t xml:space="preserve">Докладывает: </w:t>
            </w:r>
            <w:proofErr w:type="spellStart"/>
            <w:r w:rsidRPr="00D4527E">
              <w:rPr>
                <w:sz w:val="26"/>
                <w:szCs w:val="26"/>
              </w:rPr>
              <w:t>Богинский</w:t>
            </w:r>
            <w:proofErr w:type="spellEnd"/>
            <w:r w:rsidRPr="00D4527E">
              <w:rPr>
                <w:sz w:val="26"/>
                <w:szCs w:val="26"/>
              </w:rPr>
              <w:t xml:space="preserve"> Евгений Эдуардович,  заместитель председателя Совета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D4527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D4527E">
              <w:rPr>
                <w:sz w:val="26"/>
                <w:szCs w:val="26"/>
              </w:rPr>
              <w:t xml:space="preserve"> </w:t>
            </w:r>
          </w:p>
          <w:p w:rsidR="001D7357" w:rsidRPr="00A16854" w:rsidRDefault="001D7357" w:rsidP="00D4527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D4527E" w:rsidRPr="00354A05" w:rsidTr="00B75CCE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</w:trPr>
        <w:tc>
          <w:tcPr>
            <w:tcW w:w="9464" w:type="dxa"/>
            <w:gridSpan w:val="4"/>
          </w:tcPr>
          <w:p w:rsidR="00D4527E" w:rsidRDefault="00D4527E" w:rsidP="00D4527E">
            <w:pPr>
              <w:ind w:left="720"/>
              <w:jc w:val="both"/>
              <w:rPr>
                <w:sz w:val="26"/>
                <w:szCs w:val="26"/>
              </w:rPr>
            </w:pPr>
          </w:p>
          <w:p w:rsidR="00D4527E" w:rsidRPr="00D4527E" w:rsidRDefault="00D4527E" w:rsidP="000122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4527E">
              <w:rPr>
                <w:sz w:val="26"/>
                <w:szCs w:val="26"/>
              </w:rPr>
              <w:t>Об исполнении решений протокола № 2 краевой комиссии по  координации работы по противодействию коррупции.</w:t>
            </w:r>
          </w:p>
          <w:p w:rsidR="00D4527E" w:rsidRPr="00D4527E" w:rsidRDefault="00D4527E" w:rsidP="00012284">
            <w:pPr>
              <w:ind w:left="720"/>
              <w:jc w:val="both"/>
              <w:rPr>
                <w:sz w:val="26"/>
                <w:szCs w:val="26"/>
              </w:rPr>
            </w:pPr>
          </w:p>
          <w:p w:rsidR="002710EB" w:rsidRDefault="002710EB" w:rsidP="002710EB">
            <w:pPr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Докладывает:  </w:t>
            </w:r>
            <w:proofErr w:type="spellStart"/>
            <w:r>
              <w:rPr>
                <w:sz w:val="26"/>
                <w:szCs w:val="26"/>
              </w:rPr>
              <w:t>Моняк</w:t>
            </w:r>
            <w:proofErr w:type="spellEnd"/>
            <w:r>
              <w:rPr>
                <w:sz w:val="26"/>
                <w:szCs w:val="26"/>
              </w:rPr>
              <w:t xml:space="preserve"> Т.Д., начальник административного управления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D4527E" w:rsidRPr="00D4527E" w:rsidRDefault="00D4527E" w:rsidP="00012284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D4527E" w:rsidRPr="00354A05" w:rsidTr="00B75CCE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</w:trPr>
        <w:tc>
          <w:tcPr>
            <w:tcW w:w="9464" w:type="dxa"/>
            <w:gridSpan w:val="4"/>
          </w:tcPr>
          <w:p w:rsidR="00D4527E" w:rsidRPr="00D4527E" w:rsidRDefault="00D4527E" w:rsidP="0001228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4527E">
              <w:rPr>
                <w:sz w:val="26"/>
                <w:szCs w:val="26"/>
              </w:rPr>
              <w:t xml:space="preserve">Об итогах проверки сведений </w:t>
            </w:r>
            <w:r w:rsidRPr="00D4527E">
              <w:rPr>
                <w:rFonts w:eastAsia="Calibri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</w:t>
            </w:r>
            <w:r w:rsidRPr="00D4527E">
              <w:rPr>
                <w:rFonts w:eastAsia="Calibri"/>
                <w:sz w:val="26"/>
                <w:szCs w:val="26"/>
              </w:rPr>
              <w:t>о</w:t>
            </w:r>
            <w:r w:rsidRPr="00D4527E">
              <w:rPr>
                <w:rFonts w:eastAsia="Calibri"/>
                <w:sz w:val="26"/>
                <w:szCs w:val="26"/>
              </w:rPr>
              <w:t>вершеннолетних детей муниципальными служащими, замещающими дол</w:t>
            </w:r>
            <w:r w:rsidRPr="00D4527E">
              <w:rPr>
                <w:rFonts w:eastAsia="Calibri"/>
                <w:sz w:val="26"/>
                <w:szCs w:val="26"/>
              </w:rPr>
              <w:t>ж</w:t>
            </w:r>
            <w:r w:rsidRPr="00D4527E">
              <w:rPr>
                <w:rFonts w:eastAsia="Calibri"/>
                <w:sz w:val="26"/>
                <w:szCs w:val="26"/>
              </w:rPr>
              <w:t>ности в органах местного самоуправления</w:t>
            </w:r>
            <w:r w:rsidRPr="00D4527E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Pr="00D4527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D4527E">
              <w:rPr>
                <w:sz w:val="26"/>
                <w:szCs w:val="26"/>
              </w:rPr>
              <w:t xml:space="preserve"> за 2017 год</w:t>
            </w:r>
            <w:r w:rsidRPr="00D4527E">
              <w:rPr>
                <w:rFonts w:eastAsia="Calibri"/>
                <w:sz w:val="26"/>
                <w:szCs w:val="26"/>
              </w:rPr>
              <w:t>.</w:t>
            </w:r>
          </w:p>
          <w:p w:rsidR="00D4527E" w:rsidRPr="00D4527E" w:rsidRDefault="00D4527E" w:rsidP="00012284">
            <w:pPr>
              <w:ind w:left="720"/>
              <w:jc w:val="both"/>
              <w:rPr>
                <w:rFonts w:eastAsia="Calibri"/>
                <w:sz w:val="26"/>
                <w:szCs w:val="26"/>
              </w:rPr>
            </w:pPr>
          </w:p>
          <w:p w:rsidR="00D4527E" w:rsidRPr="00D4527E" w:rsidRDefault="00D4527E" w:rsidP="00012284">
            <w:pPr>
              <w:ind w:left="720"/>
              <w:jc w:val="both"/>
              <w:rPr>
                <w:rFonts w:eastAsia="Calibri"/>
                <w:sz w:val="26"/>
                <w:szCs w:val="26"/>
              </w:rPr>
            </w:pPr>
            <w:r w:rsidRPr="00D4527E">
              <w:rPr>
                <w:rFonts w:eastAsia="Calibri"/>
                <w:sz w:val="26"/>
                <w:szCs w:val="26"/>
              </w:rPr>
              <w:t>Докладывает:</w:t>
            </w:r>
            <w:r>
              <w:rPr>
                <w:rFonts w:eastAsia="Calibri"/>
                <w:sz w:val="26"/>
                <w:szCs w:val="26"/>
              </w:rPr>
              <w:t xml:space="preserve"> Ткаченко М.В.</w:t>
            </w:r>
            <w:r w:rsidRPr="00D4527E">
              <w:rPr>
                <w:rFonts w:eastAsia="Calibri"/>
                <w:sz w:val="26"/>
                <w:szCs w:val="26"/>
              </w:rPr>
              <w:t xml:space="preserve">, начальник </w:t>
            </w:r>
            <w:r>
              <w:rPr>
                <w:rFonts w:eastAsia="Calibri"/>
                <w:sz w:val="26"/>
                <w:szCs w:val="26"/>
              </w:rPr>
              <w:t xml:space="preserve">отдела кадров </w:t>
            </w:r>
            <w:r w:rsidRPr="00D4527E">
              <w:rPr>
                <w:rFonts w:eastAsia="Calibri"/>
                <w:sz w:val="26"/>
                <w:szCs w:val="26"/>
              </w:rPr>
              <w:t>административного управления Администрации ГО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527E">
              <w:rPr>
                <w:rFonts w:eastAsia="Calibri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4527E" w:rsidRPr="00D4527E" w:rsidRDefault="00D4527E" w:rsidP="00012284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</w:tbl>
    <w:p w:rsidR="0018130F" w:rsidRPr="002710EB" w:rsidRDefault="0018130F" w:rsidP="004D783D">
      <w:pPr>
        <w:pStyle w:val="a5"/>
        <w:numPr>
          <w:ilvl w:val="1"/>
          <w:numId w:val="1"/>
        </w:numPr>
        <w:tabs>
          <w:tab w:val="left" w:pos="1134"/>
        </w:tabs>
        <w:ind w:hanging="731"/>
        <w:jc w:val="both"/>
        <w:rPr>
          <w:b/>
          <w:sz w:val="26"/>
          <w:szCs w:val="26"/>
        </w:rPr>
      </w:pPr>
      <w:r w:rsidRPr="002710EB">
        <w:rPr>
          <w:b/>
          <w:sz w:val="26"/>
          <w:szCs w:val="26"/>
        </w:rPr>
        <w:t>СЛУШАЛИ:</w:t>
      </w:r>
    </w:p>
    <w:p w:rsidR="004D783D" w:rsidRDefault="004D783D" w:rsidP="004D783D">
      <w:pPr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 с информацией о реализации решений протокола № 1 заседания Совета по противодейс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вию коррупции от 29.03.2018.</w:t>
      </w:r>
    </w:p>
    <w:p w:rsidR="002710EB" w:rsidRDefault="004D783D" w:rsidP="004D78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4D783D">
        <w:rPr>
          <w:sz w:val="26"/>
          <w:szCs w:val="26"/>
        </w:rPr>
        <w:t>Во</w:t>
      </w:r>
      <w:proofErr w:type="gramEnd"/>
      <w:r w:rsidRPr="004D783D">
        <w:rPr>
          <w:sz w:val="26"/>
          <w:szCs w:val="26"/>
        </w:rPr>
        <w:t xml:space="preserve"> исполнении решения № 1</w:t>
      </w:r>
      <w:r>
        <w:rPr>
          <w:b/>
          <w:sz w:val="26"/>
          <w:szCs w:val="26"/>
        </w:rPr>
        <w:t xml:space="preserve"> с</w:t>
      </w:r>
      <w:r>
        <w:rPr>
          <w:sz w:val="26"/>
          <w:szCs w:val="26"/>
        </w:rPr>
        <w:t>труктурными подразделениями в феврале 2018 года разработаны отраслевые планы на 2018 год по противодействию коррупции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дельных отраслях, которые были объединены в общий План Администрации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тиводейс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 коррупции на 2018 год с конкретными сроками исполнения.</w:t>
      </w:r>
    </w:p>
    <w:p w:rsidR="004D783D" w:rsidRPr="004D783D" w:rsidRDefault="004D783D" w:rsidP="004D783D">
      <w:pPr>
        <w:widowControl w:val="0"/>
        <w:ind w:right="-1"/>
        <w:jc w:val="both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4D783D">
        <w:rPr>
          <w:sz w:val="26"/>
          <w:szCs w:val="26"/>
        </w:rPr>
        <w:t>Во исполнение решения № 2 административным управлением взято на контроль выполнение решений протокола № 1 комиссии по координации работы по против</w:t>
      </w:r>
      <w:r w:rsidRPr="004D783D">
        <w:rPr>
          <w:sz w:val="26"/>
          <w:szCs w:val="26"/>
        </w:rPr>
        <w:t>о</w:t>
      </w:r>
      <w:r w:rsidRPr="004D783D">
        <w:rPr>
          <w:sz w:val="26"/>
          <w:szCs w:val="26"/>
        </w:rPr>
        <w:t xml:space="preserve">действию коррупции в Приморском крае от 29.01.2018. </w:t>
      </w:r>
      <w:r w:rsidR="000F66C8">
        <w:rPr>
          <w:sz w:val="26"/>
          <w:szCs w:val="26"/>
        </w:rPr>
        <w:t xml:space="preserve">Во исполнение </w:t>
      </w:r>
      <w:proofErr w:type="spellStart"/>
      <w:r w:rsidRPr="004D783D">
        <w:rPr>
          <w:sz w:val="26"/>
          <w:szCs w:val="26"/>
        </w:rPr>
        <w:t>пп</w:t>
      </w:r>
      <w:proofErr w:type="spellEnd"/>
      <w:r w:rsidRPr="004D783D">
        <w:rPr>
          <w:sz w:val="26"/>
          <w:szCs w:val="26"/>
        </w:rPr>
        <w:t xml:space="preserve">. 3.2,3.3. протокола от 29.01.2018 № 1 проведен </w:t>
      </w:r>
      <w:r w:rsidRPr="004D783D">
        <w:rPr>
          <w:rFonts w:eastAsia="Courier New"/>
          <w:color w:val="000000"/>
          <w:sz w:val="26"/>
          <w:szCs w:val="26"/>
        </w:rPr>
        <w:t>анализ сведений о доходах, расходах, об им</w:t>
      </w:r>
      <w:r w:rsidRPr="004D783D">
        <w:rPr>
          <w:rFonts w:eastAsia="Courier New"/>
          <w:color w:val="000000"/>
          <w:sz w:val="26"/>
          <w:szCs w:val="26"/>
        </w:rPr>
        <w:t>у</w:t>
      </w:r>
      <w:r w:rsidRPr="004D783D">
        <w:rPr>
          <w:rFonts w:eastAsia="Courier New"/>
          <w:color w:val="000000"/>
          <w:sz w:val="26"/>
          <w:szCs w:val="26"/>
        </w:rPr>
        <w:t>ществе и обязательствах имущественного характера, представленных муниципальн</w:t>
      </w:r>
      <w:r w:rsidRPr="004D783D">
        <w:rPr>
          <w:rFonts w:eastAsia="Courier New"/>
          <w:color w:val="000000"/>
          <w:sz w:val="26"/>
          <w:szCs w:val="26"/>
        </w:rPr>
        <w:t>ы</w:t>
      </w:r>
      <w:r w:rsidRPr="004D783D">
        <w:rPr>
          <w:rFonts w:eastAsia="Courier New"/>
          <w:color w:val="000000"/>
          <w:sz w:val="26"/>
          <w:szCs w:val="26"/>
        </w:rPr>
        <w:t xml:space="preserve">ми служащими и руководителями муниципальных учреждений за 2016-2017 </w:t>
      </w:r>
      <w:proofErr w:type="spellStart"/>
      <w:proofErr w:type="gramStart"/>
      <w:r w:rsidRPr="004D783D">
        <w:rPr>
          <w:rFonts w:eastAsia="Courier New"/>
          <w:color w:val="000000"/>
          <w:sz w:val="26"/>
          <w:szCs w:val="26"/>
        </w:rPr>
        <w:t>гг</w:t>
      </w:r>
      <w:proofErr w:type="spellEnd"/>
      <w:proofErr w:type="gramEnd"/>
      <w:r w:rsidRPr="004D783D">
        <w:rPr>
          <w:rFonts w:eastAsia="Courier New"/>
          <w:color w:val="000000"/>
          <w:sz w:val="26"/>
          <w:szCs w:val="26"/>
        </w:rPr>
        <w:t xml:space="preserve"> , не выявлено случаев приобретения, продажи, автотранспортных средств, и объектов н</w:t>
      </w:r>
      <w:r w:rsidRPr="004D783D">
        <w:rPr>
          <w:rFonts w:eastAsia="Courier New"/>
          <w:color w:val="000000"/>
          <w:sz w:val="26"/>
          <w:szCs w:val="26"/>
        </w:rPr>
        <w:t>е</w:t>
      </w:r>
      <w:r w:rsidRPr="004D783D">
        <w:rPr>
          <w:rFonts w:eastAsia="Courier New"/>
          <w:color w:val="000000"/>
          <w:sz w:val="26"/>
          <w:szCs w:val="26"/>
        </w:rPr>
        <w:t>движимости по цене, существенно отличной от среднер</w:t>
      </w:r>
      <w:r w:rsidRPr="004D783D">
        <w:rPr>
          <w:rFonts w:eastAsia="Courier New"/>
          <w:color w:val="000000"/>
          <w:sz w:val="26"/>
          <w:szCs w:val="26"/>
        </w:rPr>
        <w:t>ы</w:t>
      </w:r>
      <w:r w:rsidRPr="004D783D">
        <w:rPr>
          <w:rFonts w:eastAsia="Courier New"/>
          <w:color w:val="000000"/>
          <w:sz w:val="26"/>
          <w:szCs w:val="26"/>
        </w:rPr>
        <w:t>ночной.</w:t>
      </w:r>
    </w:p>
    <w:p w:rsidR="004D783D" w:rsidRPr="004D783D" w:rsidRDefault="004D783D" w:rsidP="004D783D">
      <w:pPr>
        <w:widowControl w:val="0"/>
        <w:ind w:right="-1"/>
        <w:jc w:val="both"/>
        <w:rPr>
          <w:rFonts w:eastAsia="Courier New"/>
          <w:color w:val="000000"/>
          <w:sz w:val="26"/>
          <w:szCs w:val="26"/>
        </w:rPr>
      </w:pPr>
      <w:r w:rsidRPr="004D783D">
        <w:rPr>
          <w:rFonts w:eastAsia="Courier New"/>
          <w:color w:val="000000"/>
          <w:sz w:val="26"/>
          <w:szCs w:val="26"/>
        </w:rPr>
        <w:t xml:space="preserve">         По результатам мероприятий, организованных кадровой службой Администр</w:t>
      </w:r>
      <w:r w:rsidRPr="004D783D">
        <w:rPr>
          <w:rFonts w:eastAsia="Courier New"/>
          <w:color w:val="000000"/>
          <w:sz w:val="26"/>
          <w:szCs w:val="26"/>
        </w:rPr>
        <w:t>а</w:t>
      </w:r>
      <w:r w:rsidRPr="004D783D">
        <w:rPr>
          <w:rFonts w:eastAsia="Courier New"/>
          <w:color w:val="000000"/>
          <w:sz w:val="26"/>
          <w:szCs w:val="26"/>
        </w:rPr>
        <w:t>ции по несоблюдению ст.12 Федерального закона «О противодействии ко</w:t>
      </w:r>
      <w:r w:rsidRPr="004D783D">
        <w:rPr>
          <w:rFonts w:eastAsia="Courier New"/>
          <w:color w:val="000000"/>
          <w:sz w:val="26"/>
          <w:szCs w:val="26"/>
        </w:rPr>
        <w:t>р</w:t>
      </w:r>
      <w:r w:rsidRPr="004D783D">
        <w:rPr>
          <w:rFonts w:eastAsia="Courier New"/>
          <w:color w:val="000000"/>
          <w:sz w:val="26"/>
          <w:szCs w:val="26"/>
        </w:rPr>
        <w:t>рупции», выявлению фактов трудоустройства бывших муниципальных служ</w:t>
      </w:r>
      <w:r w:rsidRPr="004D783D">
        <w:rPr>
          <w:rFonts w:eastAsia="Courier New"/>
          <w:color w:val="000000"/>
          <w:sz w:val="26"/>
          <w:szCs w:val="26"/>
        </w:rPr>
        <w:t>а</w:t>
      </w:r>
      <w:r w:rsidRPr="004D783D">
        <w:rPr>
          <w:rFonts w:eastAsia="Courier New"/>
          <w:color w:val="000000"/>
          <w:sz w:val="26"/>
          <w:szCs w:val="26"/>
        </w:rPr>
        <w:t xml:space="preserve">щих без согласия уполномоченной комиссии не установлено. </w:t>
      </w:r>
    </w:p>
    <w:p w:rsidR="000F66C8" w:rsidRDefault="004D783D" w:rsidP="004D783D">
      <w:pPr>
        <w:jc w:val="both"/>
        <w:rPr>
          <w:sz w:val="26"/>
          <w:szCs w:val="26"/>
        </w:rPr>
      </w:pPr>
      <w:r w:rsidRPr="004D783D">
        <w:rPr>
          <w:sz w:val="26"/>
          <w:szCs w:val="26"/>
        </w:rPr>
        <w:t xml:space="preserve">         </w:t>
      </w:r>
      <w:proofErr w:type="gramStart"/>
      <w:r w:rsidRPr="004D783D">
        <w:rPr>
          <w:sz w:val="26"/>
          <w:szCs w:val="26"/>
        </w:rPr>
        <w:t>В целях упорядочения деятельности по осуществлению данных проверок разр</w:t>
      </w:r>
      <w:r w:rsidRPr="004D783D">
        <w:rPr>
          <w:sz w:val="26"/>
          <w:szCs w:val="26"/>
        </w:rPr>
        <w:t>а</w:t>
      </w:r>
      <w:r w:rsidRPr="004D783D">
        <w:rPr>
          <w:sz w:val="26"/>
          <w:szCs w:val="26"/>
        </w:rPr>
        <w:t xml:space="preserve">ботаны </w:t>
      </w:r>
      <w:r w:rsidRPr="004D783D">
        <w:rPr>
          <w:rStyle w:val="a6"/>
          <w:b w:val="0"/>
          <w:sz w:val="26"/>
          <w:szCs w:val="26"/>
        </w:rPr>
        <w:t>Порядок проведения проверки соблюдения запрета, налагаемого на граждан</w:t>
      </w:r>
      <w:r w:rsidRPr="004D783D">
        <w:rPr>
          <w:rStyle w:val="a6"/>
          <w:b w:val="0"/>
          <w:sz w:val="26"/>
          <w:szCs w:val="26"/>
        </w:rPr>
        <w:t>и</w:t>
      </w:r>
      <w:r w:rsidRPr="004D783D">
        <w:rPr>
          <w:rStyle w:val="a6"/>
          <w:b w:val="0"/>
          <w:sz w:val="26"/>
          <w:szCs w:val="26"/>
        </w:rPr>
        <w:t>на, замещавшего должность муниципальной службы, при заключении им труд</w:t>
      </w:r>
      <w:r w:rsidRPr="004D783D">
        <w:rPr>
          <w:rStyle w:val="a6"/>
          <w:b w:val="0"/>
          <w:sz w:val="26"/>
          <w:szCs w:val="26"/>
        </w:rPr>
        <w:t>о</w:t>
      </w:r>
      <w:r w:rsidRPr="004D783D">
        <w:rPr>
          <w:rStyle w:val="a6"/>
          <w:b w:val="0"/>
          <w:sz w:val="26"/>
          <w:szCs w:val="26"/>
        </w:rPr>
        <w:t>вого или гражданско-правового договора в течение 2 лет после увольнения с муниципал</w:t>
      </w:r>
      <w:r w:rsidRPr="004D783D">
        <w:rPr>
          <w:rStyle w:val="a6"/>
          <w:b w:val="0"/>
          <w:sz w:val="26"/>
          <w:szCs w:val="26"/>
        </w:rPr>
        <w:t>ь</w:t>
      </w:r>
      <w:r w:rsidRPr="004D783D">
        <w:rPr>
          <w:rStyle w:val="a6"/>
          <w:b w:val="0"/>
          <w:sz w:val="26"/>
          <w:szCs w:val="26"/>
        </w:rPr>
        <w:lastRenderedPageBreak/>
        <w:t>ной службы, и</w:t>
      </w:r>
      <w:r w:rsidRPr="004D783D">
        <w:rPr>
          <w:rStyle w:val="a6"/>
          <w:sz w:val="26"/>
          <w:szCs w:val="26"/>
        </w:rPr>
        <w:t xml:space="preserve"> </w:t>
      </w:r>
      <w:r w:rsidRPr="004D783D">
        <w:rPr>
          <w:sz w:val="26"/>
          <w:szCs w:val="26"/>
        </w:rPr>
        <w:t>Порядок осуществления контроля за соответствием расходов муниц</w:t>
      </w:r>
      <w:r w:rsidRPr="004D783D">
        <w:rPr>
          <w:sz w:val="26"/>
          <w:szCs w:val="26"/>
        </w:rPr>
        <w:t>и</w:t>
      </w:r>
      <w:r w:rsidRPr="004D783D">
        <w:rPr>
          <w:sz w:val="26"/>
          <w:szCs w:val="26"/>
        </w:rPr>
        <w:t xml:space="preserve">пальных служащих Администрации городского округа </w:t>
      </w:r>
      <w:proofErr w:type="spellStart"/>
      <w:r w:rsidRPr="004D783D">
        <w:rPr>
          <w:sz w:val="26"/>
          <w:szCs w:val="26"/>
        </w:rPr>
        <w:t>Спасск-Дальний</w:t>
      </w:r>
      <w:proofErr w:type="spellEnd"/>
      <w:r w:rsidRPr="004D783D">
        <w:rPr>
          <w:sz w:val="26"/>
          <w:szCs w:val="26"/>
        </w:rPr>
        <w:t xml:space="preserve"> и иных лиц их доходам, которые в настоящее время проходят</w:t>
      </w:r>
      <w:proofErr w:type="gramEnd"/>
      <w:r w:rsidRPr="004D783D">
        <w:rPr>
          <w:sz w:val="26"/>
          <w:szCs w:val="26"/>
        </w:rPr>
        <w:t xml:space="preserve"> процесс согласов</w:t>
      </w:r>
      <w:r w:rsidRPr="004D783D">
        <w:rPr>
          <w:sz w:val="26"/>
          <w:szCs w:val="26"/>
        </w:rPr>
        <w:t>а</w:t>
      </w:r>
      <w:r w:rsidRPr="004D783D">
        <w:rPr>
          <w:sz w:val="26"/>
          <w:szCs w:val="26"/>
        </w:rPr>
        <w:t xml:space="preserve">ния в прокуратуре города и будут утверждены постановлениями Администрации. </w:t>
      </w:r>
    </w:p>
    <w:p w:rsidR="001D7357" w:rsidRPr="001D7357" w:rsidRDefault="000F66C8" w:rsidP="001D7357">
      <w:pPr>
        <w:jc w:val="both"/>
        <w:rPr>
          <w:sz w:val="26"/>
          <w:szCs w:val="26"/>
        </w:rPr>
      </w:pPr>
      <w:r w:rsidRPr="001D7357">
        <w:rPr>
          <w:sz w:val="26"/>
          <w:szCs w:val="26"/>
        </w:rPr>
        <w:tab/>
        <w:t xml:space="preserve">Во исполнение решения № 3 постановлением Администрации ГО </w:t>
      </w:r>
      <w:proofErr w:type="spellStart"/>
      <w:proofErr w:type="gramStart"/>
      <w:r w:rsidRPr="001D7357">
        <w:rPr>
          <w:sz w:val="26"/>
          <w:szCs w:val="26"/>
        </w:rPr>
        <w:t>Спасск-Дальний</w:t>
      </w:r>
      <w:proofErr w:type="spellEnd"/>
      <w:proofErr w:type="gramEnd"/>
      <w:r w:rsidRPr="001D7357">
        <w:rPr>
          <w:sz w:val="26"/>
          <w:szCs w:val="26"/>
        </w:rPr>
        <w:t xml:space="preserve"> от </w:t>
      </w:r>
      <w:r w:rsidR="001D7357" w:rsidRPr="001D7357">
        <w:rPr>
          <w:sz w:val="26"/>
          <w:szCs w:val="26"/>
        </w:rPr>
        <w:t>0</w:t>
      </w:r>
      <w:r w:rsidRPr="001D7357">
        <w:rPr>
          <w:sz w:val="26"/>
          <w:szCs w:val="26"/>
        </w:rPr>
        <w:t xml:space="preserve">4.04.2018 № 130-па внесены изменения в </w:t>
      </w:r>
      <w:r w:rsidR="004D783D" w:rsidRPr="001D7357">
        <w:rPr>
          <w:sz w:val="26"/>
          <w:szCs w:val="26"/>
        </w:rPr>
        <w:t xml:space="preserve"> </w:t>
      </w:r>
      <w:r w:rsidRPr="001D7357">
        <w:rPr>
          <w:sz w:val="26"/>
          <w:szCs w:val="26"/>
        </w:rPr>
        <w:t>Программу против</w:t>
      </w:r>
      <w:r w:rsidRPr="001D7357">
        <w:rPr>
          <w:sz w:val="26"/>
          <w:szCs w:val="26"/>
        </w:rPr>
        <w:t>о</w:t>
      </w:r>
      <w:r w:rsidRPr="001D7357">
        <w:rPr>
          <w:sz w:val="26"/>
          <w:szCs w:val="26"/>
        </w:rPr>
        <w:t xml:space="preserve">действия коррупции в части финансирования, сумма </w:t>
      </w:r>
      <w:r w:rsidR="001D7357" w:rsidRPr="001D7357">
        <w:rPr>
          <w:sz w:val="26"/>
          <w:szCs w:val="26"/>
        </w:rPr>
        <w:t>ежегодного финансир</w:t>
      </w:r>
      <w:r w:rsidR="001D7357" w:rsidRPr="001D7357">
        <w:rPr>
          <w:sz w:val="26"/>
          <w:szCs w:val="26"/>
        </w:rPr>
        <w:t>о</w:t>
      </w:r>
      <w:r w:rsidR="001D7357" w:rsidRPr="001D7357">
        <w:rPr>
          <w:sz w:val="26"/>
          <w:szCs w:val="26"/>
        </w:rPr>
        <w:t>вания программы, на мероприятия пропагандистской направленности</w:t>
      </w:r>
      <w:r w:rsidR="001D7357">
        <w:rPr>
          <w:sz w:val="26"/>
          <w:szCs w:val="26"/>
        </w:rPr>
        <w:t xml:space="preserve"> увеличена </w:t>
      </w:r>
      <w:r w:rsidR="001D7357" w:rsidRPr="001D7357">
        <w:rPr>
          <w:sz w:val="26"/>
          <w:szCs w:val="26"/>
        </w:rPr>
        <w:t xml:space="preserve"> с 10 до 50 тыс. руб.</w:t>
      </w:r>
    </w:p>
    <w:p w:rsidR="004D783D" w:rsidRPr="004D783D" w:rsidRDefault="004D783D" w:rsidP="004D783D">
      <w:pPr>
        <w:jc w:val="both"/>
        <w:rPr>
          <w:sz w:val="26"/>
          <w:szCs w:val="26"/>
        </w:rPr>
      </w:pPr>
    </w:p>
    <w:p w:rsidR="00A7450D" w:rsidRPr="001D7357" w:rsidRDefault="00A7450D" w:rsidP="001D7357">
      <w:pPr>
        <w:ind w:left="720"/>
        <w:jc w:val="both"/>
        <w:rPr>
          <w:b/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</w:p>
    <w:p w:rsidR="00A7450D" w:rsidRDefault="00A7450D" w:rsidP="00B56EBC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F23FCC" w:rsidRDefault="00A834EA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123A6" w:rsidRDefault="00F23FCC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34EF2">
        <w:rPr>
          <w:b/>
          <w:sz w:val="26"/>
          <w:szCs w:val="26"/>
        </w:rPr>
        <w:t xml:space="preserve"> </w:t>
      </w:r>
      <w:r w:rsidR="00A834EA">
        <w:rPr>
          <w:b/>
          <w:sz w:val="26"/>
          <w:szCs w:val="26"/>
        </w:rPr>
        <w:t xml:space="preserve">2. </w:t>
      </w:r>
      <w:r w:rsidR="00EA4239">
        <w:rPr>
          <w:b/>
          <w:sz w:val="26"/>
          <w:szCs w:val="26"/>
        </w:rPr>
        <w:t>СЛУШАЛИ:</w:t>
      </w:r>
    </w:p>
    <w:p w:rsidR="002710EB" w:rsidRDefault="004D783D" w:rsidP="002710EB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 Т.Д.  </w:t>
      </w:r>
      <w:r w:rsidR="002710EB">
        <w:rPr>
          <w:sz w:val="26"/>
          <w:szCs w:val="26"/>
        </w:rPr>
        <w:t xml:space="preserve">с информацией об </w:t>
      </w:r>
      <w:r w:rsidR="002710EB" w:rsidRPr="00D4527E">
        <w:rPr>
          <w:sz w:val="26"/>
          <w:szCs w:val="26"/>
        </w:rPr>
        <w:t>исполнении решений протокола № 2 краевой комиссии по  координации работы по противодействию коррупции</w:t>
      </w:r>
      <w:r w:rsidR="002710EB">
        <w:rPr>
          <w:sz w:val="26"/>
          <w:szCs w:val="26"/>
        </w:rPr>
        <w:t xml:space="preserve"> (информация пр</w:t>
      </w:r>
      <w:r w:rsidR="002710EB">
        <w:rPr>
          <w:sz w:val="26"/>
          <w:szCs w:val="26"/>
        </w:rPr>
        <w:t>и</w:t>
      </w:r>
      <w:r w:rsidR="002710EB">
        <w:rPr>
          <w:sz w:val="26"/>
          <w:szCs w:val="26"/>
        </w:rPr>
        <w:t>лагается).</w:t>
      </w:r>
    </w:p>
    <w:p w:rsidR="001D7357" w:rsidRPr="001D7357" w:rsidRDefault="001D7357" w:rsidP="001D7357">
      <w:pPr>
        <w:ind w:left="720"/>
        <w:jc w:val="both"/>
        <w:rPr>
          <w:b/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</w:p>
    <w:p w:rsidR="001D7357" w:rsidRDefault="001D7357" w:rsidP="001D7357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B56EBC" w:rsidRDefault="00B56EBC" w:rsidP="00B56EBC">
      <w:pPr>
        <w:jc w:val="both"/>
        <w:rPr>
          <w:sz w:val="26"/>
          <w:szCs w:val="26"/>
        </w:rPr>
      </w:pPr>
    </w:p>
    <w:p w:rsidR="002710EB" w:rsidRPr="002710EB" w:rsidRDefault="002710EB" w:rsidP="001D7357">
      <w:pPr>
        <w:ind w:left="1080" w:hanging="37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2710EB">
        <w:rPr>
          <w:b/>
          <w:sz w:val="26"/>
          <w:szCs w:val="26"/>
        </w:rPr>
        <w:t>СЛУШАЛИ:</w:t>
      </w:r>
    </w:p>
    <w:p w:rsidR="002710EB" w:rsidRDefault="002710EB" w:rsidP="002710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Ткаченко М.В. с информацией об итогах проверки </w:t>
      </w:r>
      <w:r w:rsidRPr="00D4527E">
        <w:rPr>
          <w:sz w:val="26"/>
          <w:szCs w:val="26"/>
        </w:rPr>
        <w:t xml:space="preserve">сведений </w:t>
      </w:r>
      <w:r w:rsidRPr="00D4527E">
        <w:rPr>
          <w:rFonts w:eastAsia="Calibri"/>
          <w:sz w:val="26"/>
          <w:szCs w:val="26"/>
        </w:rPr>
        <w:t>о доходах, об им</w:t>
      </w:r>
      <w:r w:rsidRPr="00D4527E">
        <w:rPr>
          <w:rFonts w:eastAsia="Calibri"/>
          <w:sz w:val="26"/>
          <w:szCs w:val="26"/>
        </w:rPr>
        <w:t>у</w:t>
      </w:r>
      <w:r w:rsidRPr="00D4527E">
        <w:rPr>
          <w:rFonts w:eastAsia="Calibri"/>
          <w:sz w:val="26"/>
          <w:szCs w:val="26"/>
        </w:rPr>
        <w:t>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</w:t>
      </w:r>
      <w:r w:rsidRPr="00D4527E">
        <w:rPr>
          <w:rFonts w:eastAsia="Calibri"/>
          <w:sz w:val="26"/>
          <w:szCs w:val="26"/>
        </w:rPr>
        <w:t>е</w:t>
      </w:r>
      <w:r w:rsidRPr="00D4527E">
        <w:rPr>
          <w:rFonts w:eastAsia="Calibri"/>
          <w:sz w:val="26"/>
          <w:szCs w:val="26"/>
        </w:rPr>
        <w:t>сове</w:t>
      </w:r>
      <w:r w:rsidRPr="00D4527E">
        <w:rPr>
          <w:rFonts w:eastAsia="Calibri"/>
          <w:sz w:val="26"/>
          <w:szCs w:val="26"/>
        </w:rPr>
        <w:t>р</w:t>
      </w:r>
      <w:r w:rsidRPr="00D4527E">
        <w:rPr>
          <w:rFonts w:eastAsia="Calibri"/>
          <w:sz w:val="26"/>
          <w:szCs w:val="26"/>
        </w:rPr>
        <w:t>шеннолетних детей муниципальными служащими, замещающими должности в органах м</w:t>
      </w:r>
      <w:r w:rsidRPr="00D4527E">
        <w:rPr>
          <w:rFonts w:eastAsia="Calibri"/>
          <w:sz w:val="26"/>
          <w:szCs w:val="26"/>
        </w:rPr>
        <w:t>е</w:t>
      </w:r>
      <w:r w:rsidRPr="00D4527E">
        <w:rPr>
          <w:rFonts w:eastAsia="Calibri"/>
          <w:sz w:val="26"/>
          <w:szCs w:val="26"/>
        </w:rPr>
        <w:t>стного самоуправления</w:t>
      </w:r>
      <w:r w:rsidRPr="00D4527E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D4527E">
        <w:rPr>
          <w:sz w:val="26"/>
          <w:szCs w:val="26"/>
        </w:rPr>
        <w:t>Спасск-Дальний</w:t>
      </w:r>
      <w:proofErr w:type="spellEnd"/>
      <w:proofErr w:type="gramEnd"/>
      <w:r w:rsidRPr="00D4527E">
        <w:rPr>
          <w:sz w:val="26"/>
          <w:szCs w:val="26"/>
        </w:rPr>
        <w:t xml:space="preserve"> за 2017 год</w:t>
      </w:r>
      <w:r>
        <w:rPr>
          <w:sz w:val="26"/>
          <w:szCs w:val="26"/>
        </w:rPr>
        <w:t>.</w:t>
      </w:r>
    </w:p>
    <w:p w:rsidR="00F23FCC" w:rsidRDefault="00F23FCC" w:rsidP="00B56EBC">
      <w:pPr>
        <w:jc w:val="both"/>
        <w:rPr>
          <w:sz w:val="26"/>
          <w:szCs w:val="26"/>
        </w:rPr>
      </w:pPr>
    </w:p>
    <w:p w:rsidR="001D7357" w:rsidRPr="001D7357" w:rsidRDefault="001D7357" w:rsidP="001D7357">
      <w:pPr>
        <w:ind w:left="720"/>
        <w:jc w:val="both"/>
        <w:rPr>
          <w:b/>
          <w:sz w:val="26"/>
          <w:szCs w:val="26"/>
        </w:rPr>
      </w:pPr>
      <w:r w:rsidRPr="001D7357">
        <w:rPr>
          <w:b/>
          <w:sz w:val="26"/>
          <w:szCs w:val="26"/>
        </w:rPr>
        <w:t>РЕШИЛИ:</w:t>
      </w:r>
    </w:p>
    <w:p w:rsidR="001D7357" w:rsidRDefault="001D7357" w:rsidP="001D7357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F23FCC" w:rsidRDefault="00F23FCC" w:rsidP="00B56EBC">
      <w:pPr>
        <w:jc w:val="both"/>
        <w:rPr>
          <w:sz w:val="26"/>
          <w:szCs w:val="26"/>
        </w:rPr>
      </w:pPr>
    </w:p>
    <w:p w:rsidR="001D7357" w:rsidRDefault="001D7357" w:rsidP="00B56EBC">
      <w:pPr>
        <w:jc w:val="both"/>
        <w:rPr>
          <w:sz w:val="26"/>
          <w:szCs w:val="26"/>
        </w:rPr>
      </w:pPr>
    </w:p>
    <w:p w:rsidR="001D7357" w:rsidRDefault="001D7357" w:rsidP="00B56EBC">
      <w:pPr>
        <w:jc w:val="both"/>
        <w:rPr>
          <w:sz w:val="26"/>
          <w:szCs w:val="26"/>
        </w:rPr>
      </w:pPr>
    </w:p>
    <w:p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881036">
        <w:rPr>
          <w:sz w:val="26"/>
          <w:szCs w:val="26"/>
        </w:rPr>
        <w:t xml:space="preserve">Е.Э. </w:t>
      </w:r>
      <w:proofErr w:type="spellStart"/>
      <w:r w:rsidR="00881036">
        <w:rPr>
          <w:sz w:val="26"/>
          <w:szCs w:val="26"/>
        </w:rPr>
        <w:t>Богинский</w:t>
      </w:r>
      <w:proofErr w:type="spellEnd"/>
    </w:p>
    <w:p w:rsidR="00881036" w:rsidRDefault="00881036" w:rsidP="00B56EBC">
      <w:pPr>
        <w:jc w:val="both"/>
        <w:rPr>
          <w:sz w:val="20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1D7357" w:rsidRDefault="001D7357" w:rsidP="00881036">
      <w:pPr>
        <w:jc w:val="both"/>
        <w:rPr>
          <w:sz w:val="26"/>
          <w:szCs w:val="26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1D7357"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45E5A"/>
    <w:multiLevelType w:val="hybridMultilevel"/>
    <w:tmpl w:val="BEE04E52"/>
    <w:lvl w:ilvl="0" w:tplc="8C80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0F66C8"/>
    <w:rsid w:val="001021EA"/>
    <w:rsid w:val="001049D7"/>
    <w:rsid w:val="0018130F"/>
    <w:rsid w:val="0019098C"/>
    <w:rsid w:val="001A6ADE"/>
    <w:rsid w:val="001C3DD6"/>
    <w:rsid w:val="001D7357"/>
    <w:rsid w:val="002710EB"/>
    <w:rsid w:val="002A41D4"/>
    <w:rsid w:val="002B5626"/>
    <w:rsid w:val="00310B31"/>
    <w:rsid w:val="00341374"/>
    <w:rsid w:val="00354A05"/>
    <w:rsid w:val="00376174"/>
    <w:rsid w:val="003830EC"/>
    <w:rsid w:val="00384CCF"/>
    <w:rsid w:val="004136E7"/>
    <w:rsid w:val="004450EC"/>
    <w:rsid w:val="004D783D"/>
    <w:rsid w:val="004F1531"/>
    <w:rsid w:val="00613E38"/>
    <w:rsid w:val="00620C28"/>
    <w:rsid w:val="006863F9"/>
    <w:rsid w:val="00710C5D"/>
    <w:rsid w:val="0077282D"/>
    <w:rsid w:val="007D6654"/>
    <w:rsid w:val="007E5050"/>
    <w:rsid w:val="007E5204"/>
    <w:rsid w:val="007F05B6"/>
    <w:rsid w:val="00877ADD"/>
    <w:rsid w:val="00881036"/>
    <w:rsid w:val="008E1523"/>
    <w:rsid w:val="009123A6"/>
    <w:rsid w:val="00974B8A"/>
    <w:rsid w:val="009A204E"/>
    <w:rsid w:val="009A6724"/>
    <w:rsid w:val="009B2831"/>
    <w:rsid w:val="009C4193"/>
    <w:rsid w:val="00A16854"/>
    <w:rsid w:val="00A35305"/>
    <w:rsid w:val="00A43370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C1C"/>
    <w:rsid w:val="00BD4631"/>
    <w:rsid w:val="00C974D1"/>
    <w:rsid w:val="00CC2A9A"/>
    <w:rsid w:val="00D34009"/>
    <w:rsid w:val="00D34EF2"/>
    <w:rsid w:val="00D4527E"/>
    <w:rsid w:val="00DD3F11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  <w:style w:type="character" w:styleId="a6">
    <w:name w:val="Strong"/>
    <w:basedOn w:val="a0"/>
    <w:uiPriority w:val="22"/>
    <w:qFormat/>
    <w:rsid w:val="004D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14</cp:revision>
  <cp:lastPrinted>2018-04-26T06:33:00Z</cp:lastPrinted>
  <dcterms:created xsi:type="dcterms:W3CDTF">2011-04-07T22:31:00Z</dcterms:created>
  <dcterms:modified xsi:type="dcterms:W3CDTF">2018-09-19T02:12:00Z</dcterms:modified>
</cp:coreProperties>
</file>