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95" w:rsidRPr="007C38B5" w:rsidRDefault="00E646F4" w:rsidP="00D6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1.05pt;width:94pt;height:130pt;z-index:251658240">
            <v:imagedata r:id="rId5" o:title=""/>
            <w10:anchorlock/>
          </v:shape>
          <o:OLEObject Type="Embed" ProgID="Word.Picture.8" ShapeID="_x0000_s1028" DrawAspect="Content" ObjectID="_1610959346" r:id="rId6"/>
        </w:pict>
      </w:r>
    </w:p>
    <w:p w:rsidR="00E646F4" w:rsidRPr="007C38B5" w:rsidRDefault="00E646F4" w:rsidP="00E646F4">
      <w:pPr>
        <w:shd w:val="clear" w:color="auto" w:fill="FFFFFF"/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E646F4" w:rsidRPr="007C38B5" w:rsidRDefault="00E646F4" w:rsidP="00E646F4">
      <w:pPr>
        <w:shd w:val="clear" w:color="auto" w:fill="FFFFFF"/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E646F4" w:rsidRPr="007C38B5" w:rsidRDefault="00E646F4" w:rsidP="00E646F4">
      <w:pPr>
        <w:shd w:val="clear" w:color="auto" w:fill="FFFFFF"/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E646F4" w:rsidRPr="007C38B5" w:rsidRDefault="00E646F4" w:rsidP="00E646F4">
      <w:pPr>
        <w:shd w:val="clear" w:color="auto" w:fill="FFFFFF"/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7C38B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МОЛОДЁЖНЫЙ ПАРЛАМЕНТ   </w:t>
      </w:r>
    </w:p>
    <w:p w:rsidR="00E646F4" w:rsidRPr="007C38B5" w:rsidRDefault="00E646F4" w:rsidP="00E646F4">
      <w:pPr>
        <w:shd w:val="clear" w:color="auto" w:fill="FFFFFF"/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8B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ГОРОДСКОГО ОКРУГА СПАССК-ДАЛЬНИЙ</w:t>
      </w:r>
    </w:p>
    <w:p w:rsidR="00E646F4" w:rsidRDefault="00E646F4" w:rsidP="00E646F4">
      <w:pPr>
        <w:shd w:val="clear" w:color="auto" w:fill="FFFFFF"/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17"/>
          <w:sz w:val="28"/>
          <w:szCs w:val="28"/>
        </w:rPr>
      </w:pPr>
    </w:p>
    <w:p w:rsidR="00E646F4" w:rsidRDefault="00E646F4" w:rsidP="00E646F4">
      <w:pPr>
        <w:shd w:val="clear" w:color="auto" w:fill="FFFFFF"/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7C38B5">
        <w:rPr>
          <w:rFonts w:ascii="Times New Roman" w:hAnsi="Times New Roman" w:cs="Times New Roman"/>
          <w:color w:val="000000"/>
          <w:spacing w:val="117"/>
          <w:sz w:val="28"/>
          <w:szCs w:val="28"/>
        </w:rPr>
        <w:t>РЕШ</w:t>
      </w:r>
      <w:r w:rsidRPr="007C3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8B5">
        <w:rPr>
          <w:rFonts w:ascii="Times New Roman" w:hAnsi="Times New Roman" w:cs="Times New Roman"/>
          <w:color w:val="000000"/>
          <w:spacing w:val="14"/>
          <w:sz w:val="28"/>
          <w:szCs w:val="28"/>
        </w:rPr>
        <w:t>Е Н И Е</w:t>
      </w:r>
    </w:p>
    <w:p w:rsidR="00E646F4" w:rsidRPr="007C38B5" w:rsidRDefault="00E646F4" w:rsidP="00E646F4">
      <w:pPr>
        <w:shd w:val="clear" w:color="auto" w:fill="FFFFFF"/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shd w:val="clear" w:color="auto" w:fill="FFFFFF"/>
        <w:tabs>
          <w:tab w:val="left" w:pos="727"/>
          <w:tab w:val="left" w:leader="underscore" w:pos="2282"/>
          <w:tab w:val="left" w:pos="3614"/>
          <w:tab w:val="left" w:pos="7258"/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8B5">
        <w:rPr>
          <w:rFonts w:ascii="Times New Roman" w:hAnsi="Times New Roman" w:cs="Times New Roman"/>
          <w:color w:val="000000"/>
          <w:sz w:val="28"/>
          <w:szCs w:val="28"/>
        </w:rPr>
        <w:t xml:space="preserve">   «24» января 2019 г.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C38B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C38B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Спасск-Дальний</w:t>
      </w:r>
      <w:r w:rsidRPr="007C38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№ 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E646F4" w:rsidRPr="007C38B5" w:rsidRDefault="00E646F4" w:rsidP="00E646F4">
      <w:pPr>
        <w:shd w:val="clear" w:color="auto" w:fill="FFFFFF"/>
        <w:tabs>
          <w:tab w:val="left" w:pos="9239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646F4" w:rsidRPr="007C38B5" w:rsidRDefault="00E646F4" w:rsidP="00E646F4">
      <w:pPr>
        <w:pStyle w:val="1"/>
        <w:tabs>
          <w:tab w:val="left" w:pos="9239"/>
        </w:tabs>
        <w:spacing w:after="0" w:afterAutospacing="0" w:line="240" w:lineRule="auto"/>
        <w:rPr>
          <w:rFonts w:ascii="Times New Roman" w:hAnsi="Times New Roman"/>
          <w:b/>
          <w:sz w:val="28"/>
          <w:szCs w:val="28"/>
        </w:rPr>
      </w:pPr>
      <w:r w:rsidRPr="007C38B5">
        <w:rPr>
          <w:rFonts w:ascii="Times New Roman" w:hAnsi="Times New Roman"/>
          <w:b/>
          <w:sz w:val="28"/>
          <w:szCs w:val="28"/>
        </w:rPr>
        <w:t xml:space="preserve"> </w:t>
      </w: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8B5">
        <w:rPr>
          <w:rFonts w:ascii="Times New Roman" w:hAnsi="Times New Roman" w:cs="Times New Roman"/>
          <w:color w:val="000000"/>
          <w:sz w:val="28"/>
          <w:szCs w:val="28"/>
        </w:rPr>
        <w:t xml:space="preserve">О плане мероприятий </w:t>
      </w: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8B5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Молодежного Парламента </w:t>
      </w: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8B5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8B5">
        <w:rPr>
          <w:rFonts w:ascii="Times New Roman" w:hAnsi="Times New Roman" w:cs="Times New Roman"/>
          <w:color w:val="000000"/>
          <w:sz w:val="28"/>
          <w:szCs w:val="28"/>
        </w:rPr>
        <w:t xml:space="preserve"> Спасск-Дальний на 2019 г.</w:t>
      </w: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pStyle w:val="a3"/>
        <w:tabs>
          <w:tab w:val="left" w:pos="9239"/>
        </w:tabs>
        <w:ind w:firstLine="720"/>
        <w:rPr>
          <w:sz w:val="28"/>
          <w:szCs w:val="28"/>
        </w:rPr>
      </w:pPr>
      <w:r w:rsidRPr="007C38B5">
        <w:rPr>
          <w:sz w:val="28"/>
          <w:szCs w:val="28"/>
        </w:rPr>
        <w:t xml:space="preserve"> Молодёжный Парламент городского округа Спасск-Дальний</w:t>
      </w:r>
    </w:p>
    <w:p w:rsidR="00E646F4" w:rsidRPr="007C38B5" w:rsidRDefault="00E646F4" w:rsidP="00E646F4">
      <w:pPr>
        <w:pStyle w:val="a3"/>
        <w:tabs>
          <w:tab w:val="left" w:pos="9239"/>
        </w:tabs>
        <w:ind w:firstLine="720"/>
        <w:rPr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B5">
        <w:rPr>
          <w:rFonts w:ascii="Times New Roman" w:hAnsi="Times New Roman" w:cs="Times New Roman"/>
          <w:sz w:val="28"/>
          <w:szCs w:val="28"/>
        </w:rPr>
        <w:t>РЕШИЛ:</w:t>
      </w:r>
    </w:p>
    <w:p w:rsidR="00E646F4" w:rsidRPr="007C38B5" w:rsidRDefault="00E646F4" w:rsidP="00E646F4">
      <w:pPr>
        <w:tabs>
          <w:tab w:val="left" w:pos="92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8B5">
        <w:rPr>
          <w:rFonts w:ascii="Times New Roman" w:hAnsi="Times New Roman" w:cs="Times New Roman"/>
          <w:sz w:val="28"/>
          <w:szCs w:val="28"/>
        </w:rPr>
        <w:t>1. Утвердить План работы Молодёжного Парламента городского округа Спасск-Дальний на 2019 год (прилагается).</w:t>
      </w:r>
    </w:p>
    <w:p w:rsidR="00E646F4" w:rsidRPr="007C38B5" w:rsidRDefault="00E646F4" w:rsidP="00E646F4">
      <w:pPr>
        <w:tabs>
          <w:tab w:val="left" w:pos="92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B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принятия.</w:t>
      </w:r>
    </w:p>
    <w:p w:rsidR="00E646F4" w:rsidRPr="007C38B5" w:rsidRDefault="00E646F4" w:rsidP="00E646F4">
      <w:pPr>
        <w:pStyle w:val="a3"/>
        <w:tabs>
          <w:tab w:val="left" w:pos="9239"/>
        </w:tabs>
        <w:jc w:val="left"/>
        <w:rPr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C38B5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E646F4" w:rsidRPr="007C38B5" w:rsidRDefault="00E646F4" w:rsidP="00E646F4">
      <w:pPr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38B5">
        <w:rPr>
          <w:rFonts w:ascii="Times New Roman" w:hAnsi="Times New Roman" w:cs="Times New Roman"/>
          <w:sz w:val="28"/>
          <w:szCs w:val="28"/>
        </w:rPr>
        <w:t xml:space="preserve">ородского округа Спасск-Дальний                                       И. С. </w:t>
      </w:r>
      <w:proofErr w:type="spellStart"/>
      <w:r w:rsidRPr="007C38B5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</w:p>
    <w:p w:rsidR="00E646F4" w:rsidRPr="007C38B5" w:rsidRDefault="00E646F4" w:rsidP="00E646F4">
      <w:pPr>
        <w:tabs>
          <w:tab w:val="left" w:pos="4170"/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646F4" w:rsidRPr="007C38B5" w:rsidSect="00E76E6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4928" w:type="dxa"/>
        <w:tblLook w:val="04A0"/>
      </w:tblPr>
      <w:tblGrid>
        <w:gridCol w:w="5398"/>
        <w:gridCol w:w="4460"/>
      </w:tblGrid>
      <w:tr w:rsidR="00E646F4" w:rsidRPr="007C38B5" w:rsidTr="00D62AE8">
        <w:trPr>
          <w:trHeight w:val="1365"/>
        </w:trPr>
        <w:tc>
          <w:tcPr>
            <w:tcW w:w="5812" w:type="dxa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2" w:type="dxa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к решению Молодежного Парламента городского округа Спасск-Дальний от «</w:t>
            </w:r>
            <w:r w:rsidRPr="007C3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Pr="007C3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__2019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№_4</w:t>
            </w:r>
          </w:p>
        </w:tc>
      </w:tr>
    </w:tbl>
    <w:p w:rsidR="00E646F4" w:rsidRPr="007C38B5" w:rsidRDefault="00E646F4" w:rsidP="00E646F4">
      <w:pPr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B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646F4" w:rsidRPr="007C38B5" w:rsidRDefault="00E646F4" w:rsidP="00E646F4">
      <w:pPr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B5">
        <w:rPr>
          <w:rFonts w:ascii="Times New Roman" w:hAnsi="Times New Roman" w:cs="Times New Roman"/>
          <w:b/>
          <w:sz w:val="28"/>
          <w:szCs w:val="28"/>
        </w:rPr>
        <w:t>Молодёжного парламента городского округа Спасск-Дальний</w:t>
      </w:r>
    </w:p>
    <w:p w:rsidR="00E646F4" w:rsidRPr="007C38B5" w:rsidRDefault="00E646F4" w:rsidP="00E646F4">
      <w:pPr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B5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E646F4" w:rsidRPr="007C38B5" w:rsidRDefault="00E646F4" w:rsidP="00E646F4">
      <w:pPr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494"/>
        <w:gridCol w:w="2785"/>
        <w:gridCol w:w="2556"/>
      </w:tblGrid>
      <w:tr w:rsidR="00E646F4" w:rsidRPr="007C38B5" w:rsidTr="00D62AE8">
        <w:trPr>
          <w:tblHeader/>
        </w:trPr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38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C38B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C38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646F4" w:rsidRPr="007C38B5" w:rsidTr="00D62AE8">
        <w:tc>
          <w:tcPr>
            <w:tcW w:w="15510" w:type="dxa"/>
            <w:gridSpan w:val="4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1.</w:t>
            </w:r>
            <w:r w:rsidRPr="007C38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   </w:t>
            </w:r>
            <w:r w:rsidRPr="007C38B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деятельности Молодежного Парламента</w:t>
            </w:r>
            <w:r w:rsidRPr="007C38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E646F4" w:rsidRPr="007C38B5" w:rsidTr="00D62AE8">
        <w:trPr>
          <w:trHeight w:val="738"/>
        </w:trPr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Молодежного парламента  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pStyle w:val="a6"/>
              <w:numPr>
                <w:ilvl w:val="0"/>
                <w:numId w:val="1"/>
              </w:numPr>
              <w:tabs>
                <w:tab w:val="left" w:pos="9239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Участие в работе постоянных комиссий Думы ГО Спасск-Дальний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pStyle w:val="a6"/>
              <w:numPr>
                <w:ilvl w:val="0"/>
                <w:numId w:val="1"/>
              </w:numPr>
              <w:tabs>
                <w:tab w:val="left" w:pos="9239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ГО Спасск-Дальний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согласно регламенту Думы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pStyle w:val="a6"/>
              <w:numPr>
                <w:ilvl w:val="0"/>
                <w:numId w:val="1"/>
              </w:numPr>
              <w:tabs>
                <w:tab w:val="left" w:pos="9239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молодежного парламента при Законодательном Собрании  Приморского края.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МП ПК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pStyle w:val="a6"/>
              <w:numPr>
                <w:ilvl w:val="0"/>
                <w:numId w:val="1"/>
              </w:numPr>
              <w:tabs>
                <w:tab w:val="left" w:pos="9239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Парламента на официальном сайте Думы ГО Спасск-Дальний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pStyle w:val="a6"/>
              <w:numPr>
                <w:ilvl w:val="0"/>
                <w:numId w:val="1"/>
              </w:numPr>
              <w:tabs>
                <w:tab w:val="left" w:pos="9239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Взаимодействие с молодежными организациями ГО Спасск-Дальний, Приморского края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15510" w:type="dxa"/>
            <w:gridSpan w:val="4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2. Нормотворческая деятельность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Анализ действующего законодательства и иных</w:t>
            </w:r>
          </w:p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</w:pPr>
            <w:r w:rsidRPr="007C38B5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нормативно-правовых актов РФ и выдвижение инициативы по внесению изменений в правовые акты городского округа Спасск-Дальний</w:t>
            </w:r>
          </w:p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</w:pPr>
            <w:r w:rsidRPr="007C38B5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Разработка и внесение на рассмотрение Думы  городского округа Спасск-Дальний новых нормативных правовых актов</w:t>
            </w:r>
          </w:p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Анализ </w:t>
            </w:r>
            <w:proofErr w:type="gramStart"/>
            <w:r w:rsidRPr="007C38B5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проектов нормативных правовых актов органов местного самоуправления городского округа</w:t>
            </w:r>
            <w:proofErr w:type="gramEnd"/>
            <w:r w:rsidRPr="007C38B5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Спасск-Дальний и внесение предложений по их изменению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rPr>
          <w:trHeight w:val="540"/>
        </w:trPr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</w:pPr>
            <w:r w:rsidRPr="007C38B5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Обучение молодежного парламента 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rPr>
          <w:trHeight w:val="421"/>
        </w:trPr>
        <w:tc>
          <w:tcPr>
            <w:tcW w:w="15510" w:type="dxa"/>
            <w:gridSpan w:val="4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3. </w:t>
            </w:r>
            <w:r w:rsidRPr="007C38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7C38B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форумах, конкурсах, грантах и т.д.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«Моя законотворческая инициатива».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Феврвль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rPr>
          <w:trHeight w:val="655"/>
        </w:trPr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Участие в Форуме молодежи Приморского края.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(по приглашению)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15510" w:type="dxa"/>
            <w:gridSpan w:val="4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b/>
                <w:sz w:val="28"/>
                <w:szCs w:val="28"/>
              </w:rPr>
              <w:t>4. Организация и проведение социально-значимых мероприятий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образовательных встреч со школьниками и студентами на различные исторические и социальные темы.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Проведение встреч с учащимися в рамках Недели парламентаризма и Дня самоуправления в Думе и учебных заведениях городского округа Спасск-Дальний.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Проведение Международных акций «Тест по истории Великой Отечественной войны», «Тест по истории Отечества» (в рамках федерального проекта «Каждый день горжусь Россией!»)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Проведение встреч патриотической направленности со школьниками и студентами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Великой Отечественной Войны  в честь празднования Дня Победы.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pStyle w:val="Default"/>
              <w:tabs>
                <w:tab w:val="left" w:pos="9239"/>
              </w:tabs>
              <w:rPr>
                <w:sz w:val="28"/>
                <w:szCs w:val="28"/>
              </w:rPr>
            </w:pPr>
          </w:p>
          <w:tbl>
            <w:tblPr>
              <w:tblW w:w="93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90"/>
            </w:tblGrid>
            <w:tr w:rsidR="00E646F4" w:rsidRPr="007C38B5" w:rsidTr="00D62AE8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9390" w:type="dxa"/>
                </w:tcPr>
                <w:p w:rsidR="00E646F4" w:rsidRPr="007C38B5" w:rsidRDefault="00E646F4" w:rsidP="00D62AE8">
                  <w:pPr>
                    <w:pStyle w:val="Default"/>
                    <w:tabs>
                      <w:tab w:val="left" w:pos="9239"/>
                    </w:tabs>
                    <w:rPr>
                      <w:sz w:val="28"/>
                      <w:szCs w:val="28"/>
                    </w:rPr>
                  </w:pPr>
                  <w:r w:rsidRPr="007C38B5">
                    <w:rPr>
                      <w:sz w:val="28"/>
                      <w:szCs w:val="28"/>
                    </w:rPr>
                    <w:t xml:space="preserve"> Участие представителей молодежного парламента в торжественных мероприятиях в честь государственных праздников </w:t>
                  </w:r>
                </w:p>
              </w:tc>
            </w:tr>
          </w:tbl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pStyle w:val="Default"/>
              <w:tabs>
                <w:tab w:val="left" w:pos="9239"/>
              </w:tabs>
              <w:rPr>
                <w:sz w:val="28"/>
                <w:szCs w:val="28"/>
              </w:rPr>
            </w:pPr>
          </w:p>
          <w:tbl>
            <w:tblPr>
              <w:tblW w:w="93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90"/>
            </w:tblGrid>
            <w:tr w:rsidR="00E646F4" w:rsidRPr="007C38B5" w:rsidTr="00D62AE8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9390" w:type="dxa"/>
                </w:tcPr>
                <w:p w:rsidR="00E646F4" w:rsidRPr="007C38B5" w:rsidRDefault="00E646F4" w:rsidP="00D62AE8">
                  <w:pPr>
                    <w:pStyle w:val="Default"/>
                    <w:tabs>
                      <w:tab w:val="left" w:pos="9239"/>
                    </w:tabs>
                    <w:rPr>
                      <w:sz w:val="28"/>
                      <w:szCs w:val="28"/>
                    </w:rPr>
                  </w:pPr>
                  <w:r w:rsidRPr="007C38B5">
                    <w:rPr>
                      <w:sz w:val="28"/>
                      <w:szCs w:val="28"/>
                    </w:rPr>
                    <w:t xml:space="preserve"> Участие членов молодежного парламента в спортивных и культурно-массовых мероприятиях на территории ГО Спасск-Дальний</w:t>
                  </w:r>
                </w:p>
              </w:tc>
            </w:tr>
          </w:tbl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15510" w:type="dxa"/>
            <w:gridSpan w:val="4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b/>
                <w:sz w:val="28"/>
                <w:szCs w:val="28"/>
              </w:rPr>
              <w:t>5. Участие в общегородских (краевых, Всероссийских) мероприятиях и акциях, посвященных праздникам и историческим датам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pStyle w:val="Default"/>
              <w:tabs>
                <w:tab w:val="left" w:pos="9239"/>
              </w:tabs>
              <w:rPr>
                <w:sz w:val="28"/>
                <w:szCs w:val="28"/>
              </w:rPr>
            </w:pPr>
            <w:r w:rsidRPr="007C38B5">
              <w:rPr>
                <w:sz w:val="28"/>
                <w:szCs w:val="28"/>
              </w:rPr>
              <w:t>Возложение цветов в честь Дня воинов-интернационалистов.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pStyle w:val="Default"/>
              <w:tabs>
                <w:tab w:val="left" w:pos="9239"/>
              </w:tabs>
              <w:rPr>
                <w:sz w:val="28"/>
                <w:szCs w:val="28"/>
              </w:rPr>
            </w:pPr>
            <w:r w:rsidRPr="007C38B5">
              <w:rPr>
                <w:sz w:val="28"/>
                <w:szCs w:val="28"/>
              </w:rPr>
              <w:t>Участие в общегородском субботнике.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pStyle w:val="Default"/>
              <w:tabs>
                <w:tab w:val="left" w:pos="9239"/>
              </w:tabs>
              <w:rPr>
                <w:sz w:val="28"/>
                <w:szCs w:val="28"/>
              </w:rPr>
            </w:pPr>
            <w:proofErr w:type="gramStart"/>
            <w:r w:rsidRPr="007C38B5">
              <w:rPr>
                <w:sz w:val="28"/>
                <w:szCs w:val="28"/>
              </w:rPr>
              <w:t>Участие в мероприятиях, посвященных Дню Победы (парад Победы, «Георгиевская ленточка», «Спасибо!», «Бессмертный полк», «Свеча памяти», «Нет забытых могил» и т.д.)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pStyle w:val="Default"/>
              <w:tabs>
                <w:tab w:val="left" w:pos="9239"/>
              </w:tabs>
              <w:rPr>
                <w:sz w:val="28"/>
                <w:szCs w:val="28"/>
              </w:rPr>
            </w:pPr>
            <w:r w:rsidRPr="007C38B5">
              <w:rPr>
                <w:sz w:val="28"/>
                <w:szCs w:val="28"/>
              </w:rPr>
              <w:t>Участие в благотворительных акциях в рамках Дня защиты детей.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pStyle w:val="Default"/>
              <w:tabs>
                <w:tab w:val="left" w:pos="9239"/>
              </w:tabs>
              <w:rPr>
                <w:sz w:val="28"/>
                <w:szCs w:val="28"/>
              </w:rPr>
            </w:pPr>
            <w:r w:rsidRPr="007C38B5">
              <w:rPr>
                <w:sz w:val="28"/>
                <w:szCs w:val="28"/>
              </w:rPr>
              <w:t>Участие в мероприятиях и акциях, посвященных Дню города.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E646F4" w:rsidRPr="007C38B5" w:rsidTr="00D62AE8">
        <w:tc>
          <w:tcPr>
            <w:tcW w:w="675" w:type="dxa"/>
            <w:shd w:val="clear" w:color="auto" w:fill="auto"/>
          </w:tcPr>
          <w:p w:rsidR="00E646F4" w:rsidRPr="007C38B5" w:rsidRDefault="00E646F4" w:rsidP="00D62AE8">
            <w:pPr>
              <w:numPr>
                <w:ilvl w:val="0"/>
                <w:numId w:val="1"/>
              </w:numPr>
              <w:tabs>
                <w:tab w:val="left" w:pos="923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shd w:val="clear" w:color="auto" w:fill="auto"/>
          </w:tcPr>
          <w:p w:rsidR="00E646F4" w:rsidRPr="007C38B5" w:rsidRDefault="00E646F4" w:rsidP="00D62AE8">
            <w:pPr>
              <w:pStyle w:val="Default"/>
              <w:tabs>
                <w:tab w:val="left" w:pos="9239"/>
              </w:tabs>
              <w:rPr>
                <w:sz w:val="28"/>
                <w:szCs w:val="28"/>
              </w:rPr>
            </w:pPr>
            <w:r w:rsidRPr="007C38B5">
              <w:rPr>
                <w:sz w:val="28"/>
                <w:szCs w:val="28"/>
              </w:rPr>
              <w:t>Участие в новогодних мероприятиях.</w:t>
            </w:r>
          </w:p>
        </w:tc>
        <w:tc>
          <w:tcPr>
            <w:tcW w:w="2785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6" w:type="dxa"/>
            <w:shd w:val="clear" w:color="auto" w:fill="auto"/>
          </w:tcPr>
          <w:p w:rsidR="00E646F4" w:rsidRPr="007C38B5" w:rsidRDefault="00E646F4" w:rsidP="00D62AE8">
            <w:pPr>
              <w:tabs>
                <w:tab w:val="left" w:pos="9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7C38B5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</w:tbl>
    <w:p w:rsidR="00E646F4" w:rsidRPr="007C38B5" w:rsidRDefault="00E646F4" w:rsidP="00E646F4">
      <w:pPr>
        <w:tabs>
          <w:tab w:val="left" w:pos="92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F4" w:rsidRPr="007C38B5" w:rsidRDefault="00E646F4" w:rsidP="00E646F4">
      <w:pPr>
        <w:tabs>
          <w:tab w:val="left" w:pos="9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8B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646F4" w:rsidRPr="007C38B5" w:rsidRDefault="00E646F4" w:rsidP="00E64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646F4" w:rsidRPr="007C38B5" w:rsidSect="00115C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46F4" w:rsidRPr="007C38B5" w:rsidRDefault="00E646F4" w:rsidP="00E646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087C" w:rsidRDefault="00D5087C"/>
    <w:sectPr w:rsidR="00D5087C" w:rsidSect="00E6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3F51"/>
    <w:multiLevelType w:val="hybridMultilevel"/>
    <w:tmpl w:val="EBE8D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AD4E52E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E95"/>
    <w:rsid w:val="007B774E"/>
    <w:rsid w:val="008B144B"/>
    <w:rsid w:val="00D5087C"/>
    <w:rsid w:val="00D65E95"/>
    <w:rsid w:val="00E6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4E"/>
  </w:style>
  <w:style w:type="paragraph" w:styleId="1">
    <w:name w:val="heading 1"/>
    <w:basedOn w:val="a"/>
    <w:link w:val="10"/>
    <w:qFormat/>
    <w:rsid w:val="00D65E95"/>
    <w:pPr>
      <w:spacing w:after="100" w:afterAutospacing="1" w:line="360" w:lineRule="auto"/>
      <w:outlineLvl w:val="0"/>
    </w:pPr>
    <w:rPr>
      <w:rFonts w:ascii="Verdana" w:eastAsia="Times New Roman" w:hAnsi="Verdana" w:cs="Times New Roman"/>
      <w:color w:val="D31A1A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E95"/>
    <w:rPr>
      <w:rFonts w:ascii="Verdana" w:eastAsia="Times New Roman" w:hAnsi="Verdana" w:cs="Times New Roman"/>
      <w:color w:val="D31A1A"/>
      <w:kern w:val="36"/>
      <w:sz w:val="43"/>
      <w:szCs w:val="43"/>
    </w:rPr>
  </w:style>
  <w:style w:type="paragraph" w:styleId="a3">
    <w:name w:val="Body Text"/>
    <w:basedOn w:val="a"/>
    <w:link w:val="a4"/>
    <w:rsid w:val="00D65E9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D65E9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rmal (Web)"/>
    <w:basedOn w:val="a"/>
    <w:uiPriority w:val="99"/>
    <w:unhideWhenUsed/>
    <w:rsid w:val="00E6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64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638</Words>
  <Characters>3638</Characters>
  <Application>Microsoft Office Word</Application>
  <DocSecurity>0</DocSecurity>
  <Lines>30</Lines>
  <Paragraphs>8</Paragraphs>
  <ScaleCrop>false</ScaleCrop>
  <Company>АГО Спасск-Дальний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2019-02-06T02:51:00Z</dcterms:created>
  <dcterms:modified xsi:type="dcterms:W3CDTF">2019-02-06T02:56:00Z</dcterms:modified>
</cp:coreProperties>
</file>