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1A070F" w:rsidRDefault="00D77148" w:rsidP="009B27E3">
      <w:pPr>
        <w:jc w:val="both"/>
        <w:rPr>
          <w:sz w:val="24"/>
          <w:szCs w:val="24"/>
        </w:rPr>
      </w:pPr>
      <w:bookmarkStart w:id="0" w:name="_GoBack"/>
    </w:p>
    <w:p w:rsidR="00D77148" w:rsidRPr="001A070F" w:rsidRDefault="00D77148" w:rsidP="009B27E3">
      <w:pPr>
        <w:jc w:val="center"/>
        <w:rPr>
          <w:sz w:val="24"/>
        </w:rPr>
      </w:pPr>
    </w:p>
    <w:p w:rsidR="00C976AC" w:rsidRPr="001A070F" w:rsidRDefault="00C976AC" w:rsidP="009B27E3">
      <w:pPr>
        <w:jc w:val="center"/>
        <w:rPr>
          <w:sz w:val="24"/>
        </w:rPr>
      </w:pPr>
    </w:p>
    <w:p w:rsidR="00C976AC" w:rsidRPr="001A070F" w:rsidRDefault="00C976AC" w:rsidP="009B27E3">
      <w:pPr>
        <w:jc w:val="center"/>
        <w:rPr>
          <w:sz w:val="24"/>
        </w:rPr>
      </w:pPr>
    </w:p>
    <w:p w:rsidR="00C976AC" w:rsidRPr="001A070F" w:rsidRDefault="00C976AC" w:rsidP="009B27E3">
      <w:pPr>
        <w:jc w:val="center"/>
        <w:rPr>
          <w:sz w:val="24"/>
        </w:rPr>
      </w:pPr>
    </w:p>
    <w:p w:rsidR="00C976AC" w:rsidRPr="001A070F" w:rsidRDefault="00EC5016" w:rsidP="009B27E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8" o:title=""/>
            <w10:anchorlock/>
          </v:shape>
          <o:OLEObject Type="Embed" ProgID="Word.Picture.8" ShapeID="_x0000_s1026" DrawAspect="Content" ObjectID="_1567944206" r:id="rId9"/>
        </w:pict>
      </w:r>
    </w:p>
    <w:p w:rsidR="00C976AC" w:rsidRPr="001A070F" w:rsidRDefault="00C976AC" w:rsidP="009B27E3">
      <w:pPr>
        <w:jc w:val="center"/>
        <w:rPr>
          <w:b/>
          <w:sz w:val="26"/>
          <w:szCs w:val="26"/>
        </w:rPr>
      </w:pPr>
      <w:r w:rsidRPr="001A070F">
        <w:rPr>
          <w:b/>
          <w:sz w:val="26"/>
          <w:szCs w:val="26"/>
        </w:rPr>
        <w:t xml:space="preserve">ДУМА   </w:t>
      </w:r>
    </w:p>
    <w:p w:rsidR="00C976AC" w:rsidRPr="001A070F" w:rsidRDefault="00C976AC" w:rsidP="009B27E3">
      <w:pPr>
        <w:pStyle w:val="a3"/>
        <w:spacing w:before="0"/>
        <w:rPr>
          <w:sz w:val="26"/>
          <w:szCs w:val="26"/>
        </w:rPr>
      </w:pPr>
      <w:r w:rsidRPr="001A070F">
        <w:rPr>
          <w:sz w:val="26"/>
          <w:szCs w:val="26"/>
        </w:rPr>
        <w:t>ГОРОДСКОГО ОКРУГА  СПАССК-ДАЛЬНИЙ</w:t>
      </w:r>
    </w:p>
    <w:p w:rsidR="00C976AC" w:rsidRPr="001A070F" w:rsidRDefault="00C976AC" w:rsidP="009B27E3">
      <w:pPr>
        <w:jc w:val="center"/>
        <w:rPr>
          <w:b/>
          <w:sz w:val="32"/>
          <w:szCs w:val="32"/>
        </w:rPr>
      </w:pPr>
    </w:p>
    <w:p w:rsidR="00C976AC" w:rsidRPr="001A070F" w:rsidRDefault="00C976AC" w:rsidP="009B27E3">
      <w:pPr>
        <w:jc w:val="center"/>
        <w:rPr>
          <w:b/>
          <w:sz w:val="24"/>
          <w:szCs w:val="24"/>
        </w:rPr>
      </w:pPr>
      <w:r w:rsidRPr="001A070F">
        <w:rPr>
          <w:b/>
          <w:sz w:val="24"/>
          <w:szCs w:val="24"/>
        </w:rPr>
        <w:t>Р Е Ш Е Н И Е</w:t>
      </w:r>
    </w:p>
    <w:p w:rsidR="00C976AC" w:rsidRPr="001A070F" w:rsidRDefault="00C976AC" w:rsidP="009B27E3"/>
    <w:bookmarkEnd w:id="0"/>
    <w:p w:rsidR="00B26898" w:rsidRPr="005938F4" w:rsidRDefault="00B33245" w:rsidP="009B27E3">
      <w:pPr>
        <w:jc w:val="center"/>
        <w:rPr>
          <w:sz w:val="24"/>
          <w:szCs w:val="24"/>
        </w:rPr>
      </w:pPr>
      <w:r w:rsidRPr="005938F4">
        <w:rPr>
          <w:rFonts w:eastAsia="Calibri"/>
          <w:sz w:val="26"/>
          <w:szCs w:val="26"/>
          <w:lang w:eastAsia="en-US"/>
        </w:rPr>
        <w:t>О</w:t>
      </w:r>
      <w:r w:rsidR="000074E2" w:rsidRPr="005938F4">
        <w:rPr>
          <w:rFonts w:eastAsia="Calibri"/>
          <w:sz w:val="26"/>
          <w:szCs w:val="26"/>
          <w:lang w:eastAsia="en-US"/>
        </w:rPr>
        <w:t xml:space="preserve"> порядке представления лицами, замещающими муниципальные должности городского округа Спасск-Дальний, сведений о доходах, расходах, об имуществе и обязательствах имущественного характера</w:t>
      </w:r>
      <w:r w:rsidR="000074E2" w:rsidRPr="005938F4">
        <w:rPr>
          <w:sz w:val="26"/>
          <w:szCs w:val="26"/>
        </w:rPr>
        <w:t xml:space="preserve">, их </w:t>
      </w:r>
      <w:r w:rsidR="000074E2" w:rsidRPr="005938F4">
        <w:rPr>
          <w:rFonts w:eastAsia="Calibri"/>
          <w:sz w:val="26"/>
          <w:szCs w:val="26"/>
          <w:lang w:eastAsia="en-US"/>
        </w:rPr>
        <w:t xml:space="preserve">размещения на официальном сайте органа местного самоуправления, </w:t>
      </w:r>
      <w:r w:rsidR="000074E2" w:rsidRPr="005938F4">
        <w:rPr>
          <w:sz w:val="26"/>
          <w:szCs w:val="26"/>
        </w:rPr>
        <w:t>проведения проверки достоверности и полноты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</w:t>
      </w:r>
    </w:p>
    <w:p w:rsidR="000074E2" w:rsidRPr="001A070F" w:rsidRDefault="000074E2" w:rsidP="009B27E3">
      <w:pPr>
        <w:shd w:val="clear" w:color="auto" w:fill="FFFFFF"/>
        <w:ind w:left="6154"/>
        <w:rPr>
          <w:spacing w:val="-3"/>
          <w:sz w:val="26"/>
          <w:szCs w:val="26"/>
        </w:rPr>
      </w:pPr>
    </w:p>
    <w:p w:rsidR="00B26898" w:rsidRPr="001A070F" w:rsidRDefault="00B26898" w:rsidP="009B27E3">
      <w:pPr>
        <w:shd w:val="clear" w:color="auto" w:fill="FFFFFF"/>
        <w:ind w:left="6154"/>
        <w:rPr>
          <w:sz w:val="26"/>
          <w:szCs w:val="26"/>
        </w:rPr>
      </w:pPr>
      <w:r w:rsidRPr="001A070F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B26898" w:rsidRPr="001A070F" w:rsidRDefault="00F5444B" w:rsidP="005938F4">
      <w:pPr>
        <w:shd w:val="clear" w:color="auto" w:fill="FFFFFF"/>
        <w:ind w:left="6158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« 28 » ноября 2016 </w:t>
      </w:r>
      <w:r w:rsidR="00B26898" w:rsidRPr="001A070F">
        <w:rPr>
          <w:spacing w:val="-2"/>
          <w:sz w:val="26"/>
          <w:szCs w:val="26"/>
        </w:rPr>
        <w:t>года</w:t>
      </w:r>
    </w:p>
    <w:p w:rsidR="00B26898" w:rsidRPr="001A070F" w:rsidRDefault="00B26898" w:rsidP="009B27E3">
      <w:pPr>
        <w:jc w:val="both"/>
        <w:rPr>
          <w:sz w:val="26"/>
          <w:szCs w:val="26"/>
        </w:rPr>
      </w:pPr>
    </w:p>
    <w:p w:rsidR="000074E2" w:rsidRPr="001A070F" w:rsidRDefault="000074E2" w:rsidP="009B27E3">
      <w:pPr>
        <w:pStyle w:val="ConsPlusNorma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A070F">
        <w:rPr>
          <w:sz w:val="26"/>
          <w:szCs w:val="26"/>
        </w:rPr>
        <w:t xml:space="preserve">Руководствуясь федеральными законами от 06.10.2003 </w:t>
      </w:r>
      <w:hyperlink r:id="rId10" w:history="1">
        <w:r w:rsidRPr="001A070F">
          <w:rPr>
            <w:sz w:val="26"/>
            <w:szCs w:val="26"/>
          </w:rPr>
          <w:t>№ 131-ФЗ</w:t>
        </w:r>
      </w:hyperlink>
      <w:r w:rsidRPr="001A070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от 25.12.2008 </w:t>
      </w:r>
      <w:hyperlink r:id="rId11" w:history="1">
        <w:r w:rsidRPr="001A070F">
          <w:rPr>
            <w:sz w:val="26"/>
            <w:szCs w:val="26"/>
          </w:rPr>
          <w:t>№ 273-ФЗ</w:t>
        </w:r>
      </w:hyperlink>
      <w:r w:rsidRPr="001A070F">
        <w:rPr>
          <w:sz w:val="26"/>
          <w:szCs w:val="26"/>
        </w:rPr>
        <w:t xml:space="preserve"> «О противодействии коррупции», от 03.12.2012 </w:t>
      </w:r>
      <w:hyperlink r:id="rId12" w:history="1">
        <w:r w:rsidRPr="001A070F">
          <w:rPr>
            <w:sz w:val="26"/>
            <w:szCs w:val="26"/>
          </w:rPr>
          <w:t>№ 230-ФЗ</w:t>
        </w:r>
      </w:hyperlink>
      <w:r w:rsidRPr="001A070F">
        <w:rPr>
          <w:sz w:val="26"/>
          <w:szCs w:val="26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3" w:history="1">
        <w:r w:rsidRPr="001A070F">
          <w:rPr>
            <w:sz w:val="26"/>
            <w:szCs w:val="26"/>
          </w:rPr>
          <w:t>Указом</w:t>
        </w:r>
      </w:hyperlink>
      <w:r w:rsidRPr="001A070F">
        <w:rPr>
          <w:sz w:val="26"/>
          <w:szCs w:val="26"/>
        </w:rPr>
        <w:t xml:space="preserve"> Президента Российской Федерации от 23.06.2014 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hyperlink r:id="rId14" w:history="1">
        <w:r w:rsidRPr="001A070F">
          <w:rPr>
            <w:sz w:val="26"/>
            <w:szCs w:val="26"/>
          </w:rPr>
          <w:t>Уставом</w:t>
        </w:r>
      </w:hyperlink>
      <w:r w:rsidRPr="001A070F">
        <w:rPr>
          <w:sz w:val="26"/>
          <w:szCs w:val="26"/>
        </w:rPr>
        <w:t xml:space="preserve"> </w:t>
      </w:r>
      <w:r w:rsidRPr="001A070F">
        <w:rPr>
          <w:rFonts w:eastAsia="Calibri"/>
          <w:sz w:val="26"/>
          <w:szCs w:val="26"/>
          <w:lang w:eastAsia="en-US"/>
        </w:rPr>
        <w:t>городского округа Спасск-Дальний</w:t>
      </w:r>
      <w:r w:rsidRPr="001A070F">
        <w:rPr>
          <w:sz w:val="26"/>
          <w:szCs w:val="26"/>
        </w:rPr>
        <w:t xml:space="preserve">, </w:t>
      </w:r>
    </w:p>
    <w:p w:rsidR="000074E2" w:rsidRPr="001A070F" w:rsidRDefault="000074E2" w:rsidP="009B27E3">
      <w:pPr>
        <w:pStyle w:val="ConsPlusNormal"/>
        <w:ind w:firstLine="708"/>
        <w:jc w:val="both"/>
        <w:rPr>
          <w:sz w:val="26"/>
          <w:szCs w:val="26"/>
        </w:rPr>
      </w:pPr>
    </w:p>
    <w:p w:rsidR="000074E2" w:rsidRPr="001A070F" w:rsidRDefault="000074E2" w:rsidP="005938F4">
      <w:pPr>
        <w:pStyle w:val="ConsPlusNormal"/>
        <w:ind w:firstLine="708"/>
        <w:jc w:val="both"/>
        <w:rPr>
          <w:sz w:val="26"/>
          <w:szCs w:val="26"/>
        </w:rPr>
      </w:pPr>
      <w:r w:rsidRPr="001A070F">
        <w:rPr>
          <w:rFonts w:eastAsia="Calibri"/>
          <w:sz w:val="26"/>
          <w:szCs w:val="26"/>
          <w:lang w:eastAsia="en-US"/>
        </w:rPr>
        <w:t xml:space="preserve">1. Утвердить </w:t>
      </w:r>
      <w:r w:rsidR="00B33245" w:rsidRPr="001A070F">
        <w:rPr>
          <w:rFonts w:eastAsia="Calibri"/>
          <w:sz w:val="26"/>
          <w:szCs w:val="26"/>
          <w:lang w:eastAsia="en-US"/>
        </w:rPr>
        <w:t>Положение о п</w:t>
      </w:r>
      <w:r w:rsidRPr="001A070F">
        <w:rPr>
          <w:rFonts w:eastAsia="Calibri"/>
          <w:sz w:val="26"/>
          <w:szCs w:val="26"/>
          <w:lang w:eastAsia="en-US"/>
        </w:rPr>
        <w:t>орядке представления лицами, замещающими муниципальные должности городского округа Спасск-Дальний, сведений о доходах, расходах, об имуществе и обязательствах имущественного характера</w:t>
      </w:r>
      <w:r w:rsidRPr="001A070F">
        <w:rPr>
          <w:sz w:val="26"/>
          <w:szCs w:val="26"/>
        </w:rPr>
        <w:t xml:space="preserve">, их </w:t>
      </w:r>
      <w:r w:rsidRPr="001A070F">
        <w:rPr>
          <w:rFonts w:eastAsia="Calibri"/>
          <w:sz w:val="26"/>
          <w:szCs w:val="26"/>
          <w:lang w:eastAsia="en-US"/>
        </w:rPr>
        <w:t xml:space="preserve">размещения на официальном сайте органа местного самоуправления, </w:t>
      </w:r>
      <w:r w:rsidRPr="001A070F">
        <w:rPr>
          <w:sz w:val="26"/>
          <w:szCs w:val="26"/>
        </w:rPr>
        <w:t xml:space="preserve">проведения проверки достоверности и полноты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 </w:t>
      </w:r>
      <w:r w:rsidRPr="001A070F">
        <w:rPr>
          <w:rFonts w:eastAsia="Calibri"/>
          <w:sz w:val="26"/>
          <w:szCs w:val="26"/>
          <w:lang w:eastAsia="en-US"/>
        </w:rPr>
        <w:t>(Приложение № 1).</w:t>
      </w:r>
    </w:p>
    <w:p w:rsidR="000074E2" w:rsidRPr="001A070F" w:rsidRDefault="000074E2" w:rsidP="005938F4">
      <w:pPr>
        <w:pStyle w:val="ConsPlusNormal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A070F">
        <w:rPr>
          <w:rFonts w:eastAsia="Calibri"/>
          <w:bCs/>
          <w:sz w:val="26"/>
          <w:szCs w:val="26"/>
          <w:lang w:eastAsia="en-US"/>
        </w:rPr>
        <w:t xml:space="preserve">2. Образовать комиссию Думы </w:t>
      </w:r>
      <w:r w:rsidRPr="001A070F">
        <w:rPr>
          <w:rFonts w:eastAsia="Calibri"/>
          <w:sz w:val="26"/>
          <w:szCs w:val="26"/>
          <w:lang w:eastAsia="en-US"/>
        </w:rPr>
        <w:t xml:space="preserve">городского округа Спасск-Дальний </w:t>
      </w:r>
      <w:r w:rsidRPr="001A070F">
        <w:rPr>
          <w:rFonts w:eastAsia="Calibri"/>
          <w:bCs/>
          <w:sz w:val="26"/>
          <w:szCs w:val="26"/>
          <w:lang w:eastAsia="en-US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</w:t>
      </w:r>
      <w:r w:rsidRPr="001A070F">
        <w:rPr>
          <w:rFonts w:eastAsia="Calibri"/>
          <w:sz w:val="26"/>
          <w:szCs w:val="26"/>
          <w:lang w:eastAsia="en-US"/>
        </w:rPr>
        <w:t xml:space="preserve">лицами, замещающими муниципальные должности </w:t>
      </w:r>
      <w:r w:rsidRPr="001A070F">
        <w:rPr>
          <w:rFonts w:eastAsia="Calibri"/>
          <w:bCs/>
          <w:sz w:val="26"/>
          <w:szCs w:val="26"/>
          <w:lang w:eastAsia="en-US"/>
        </w:rPr>
        <w:t>городского округа Спасск-Дальний, утвердить ее персональный состав</w:t>
      </w:r>
      <w:r w:rsidRPr="001A070F">
        <w:rPr>
          <w:rFonts w:eastAsia="Calibri"/>
          <w:sz w:val="26"/>
          <w:szCs w:val="26"/>
          <w:lang w:eastAsia="en-US"/>
        </w:rPr>
        <w:t xml:space="preserve"> (Приложение № 2).</w:t>
      </w:r>
    </w:p>
    <w:p w:rsidR="000074E2" w:rsidRPr="001A070F" w:rsidRDefault="000074E2" w:rsidP="005938F4">
      <w:pPr>
        <w:pStyle w:val="ConsPlusNormal"/>
        <w:ind w:firstLine="426"/>
        <w:jc w:val="both"/>
        <w:rPr>
          <w:sz w:val="26"/>
          <w:szCs w:val="26"/>
        </w:rPr>
      </w:pPr>
      <w:r w:rsidRPr="001A070F">
        <w:rPr>
          <w:sz w:val="26"/>
          <w:szCs w:val="26"/>
        </w:rPr>
        <w:t xml:space="preserve">3. Утвердить </w:t>
      </w:r>
      <w:hyperlink r:id="rId15" w:history="1">
        <w:r w:rsidRPr="001A070F">
          <w:rPr>
            <w:sz w:val="26"/>
            <w:szCs w:val="26"/>
          </w:rPr>
          <w:t>форму</w:t>
        </w:r>
      </w:hyperlink>
      <w:r w:rsidRPr="001A070F">
        <w:rPr>
          <w:sz w:val="26"/>
          <w:szCs w:val="26"/>
        </w:rPr>
        <w:t xml:space="preserve"> заявления лица, замещающего муниципальную должность </w:t>
      </w:r>
      <w:r w:rsidRPr="001A070F">
        <w:rPr>
          <w:rFonts w:eastAsia="Calibri"/>
          <w:sz w:val="26"/>
          <w:szCs w:val="26"/>
          <w:lang w:eastAsia="en-US"/>
        </w:rPr>
        <w:t xml:space="preserve">городского округа Спасск-Дальний, </w:t>
      </w:r>
      <w:r w:rsidRPr="001A070F">
        <w:rPr>
          <w:sz w:val="26"/>
          <w:szCs w:val="26"/>
        </w:rPr>
        <w:t xml:space="preserve">о невозможности по объективным причинам представить сведения о доходах, расходах, об имуществе и обязательствах </w:t>
      </w:r>
      <w:r w:rsidRPr="001A070F">
        <w:rPr>
          <w:sz w:val="26"/>
          <w:szCs w:val="26"/>
        </w:rPr>
        <w:lastRenderedPageBreak/>
        <w:t>имущественного характера своих супруги (супруга) и несовершеннолетних детей (Приложение № 3).</w:t>
      </w:r>
    </w:p>
    <w:p w:rsidR="009B27E3" w:rsidRPr="001A070F" w:rsidRDefault="009B27E3" w:rsidP="005938F4">
      <w:pPr>
        <w:ind w:firstLine="426"/>
        <w:jc w:val="both"/>
        <w:rPr>
          <w:sz w:val="26"/>
          <w:szCs w:val="26"/>
        </w:rPr>
      </w:pPr>
      <w:r w:rsidRPr="001A070F">
        <w:rPr>
          <w:sz w:val="26"/>
          <w:szCs w:val="26"/>
        </w:rPr>
        <w:t>4. Признать утратившими силу частей 1и 2 решения Думы городского округа Спасск-Дальний от 29.09.2016 г. № 55-НПА «О представлении лицами, замещающими муниципальные должности в органах местного самоуправления городского округа Спасск-Дальний, сведений о доходах, об имуществе и обязательствах имущественного характера, сведений о расходах»</w:t>
      </w:r>
    </w:p>
    <w:p w:rsidR="002E6C23" w:rsidRDefault="009B27E3" w:rsidP="00F5444B">
      <w:pPr>
        <w:shd w:val="clear" w:color="auto" w:fill="FFFFFF"/>
        <w:ind w:firstLine="426"/>
        <w:jc w:val="both"/>
        <w:rPr>
          <w:sz w:val="26"/>
          <w:szCs w:val="26"/>
        </w:rPr>
      </w:pPr>
      <w:r w:rsidRPr="001A070F">
        <w:rPr>
          <w:spacing w:val="3"/>
          <w:sz w:val="26"/>
          <w:szCs w:val="26"/>
        </w:rPr>
        <w:t>5</w:t>
      </w:r>
      <w:r w:rsidR="002E6C23" w:rsidRPr="001A070F">
        <w:rPr>
          <w:spacing w:val="3"/>
          <w:sz w:val="26"/>
          <w:szCs w:val="26"/>
        </w:rPr>
        <w:t>. Настоящее решение вступает в силу со дня его обнародования на официальном сайте городского округа Спасск-Дальний в информационно-телекоммуникационной сети «Интернет».</w:t>
      </w:r>
    </w:p>
    <w:p w:rsidR="00F5444B" w:rsidRPr="001A070F" w:rsidRDefault="00F5444B" w:rsidP="00F5444B">
      <w:pPr>
        <w:shd w:val="clear" w:color="auto" w:fill="FFFFFF"/>
        <w:jc w:val="both"/>
        <w:rPr>
          <w:sz w:val="26"/>
          <w:szCs w:val="26"/>
        </w:rPr>
      </w:pPr>
    </w:p>
    <w:p w:rsidR="00B26898" w:rsidRPr="001A070F" w:rsidRDefault="00B26898" w:rsidP="009B27E3">
      <w:pPr>
        <w:jc w:val="both"/>
        <w:rPr>
          <w:sz w:val="26"/>
          <w:szCs w:val="26"/>
        </w:rPr>
      </w:pPr>
    </w:p>
    <w:p w:rsidR="00B26898" w:rsidRPr="001A070F" w:rsidRDefault="00B26898" w:rsidP="009B27E3">
      <w:pPr>
        <w:jc w:val="both"/>
        <w:rPr>
          <w:sz w:val="26"/>
          <w:szCs w:val="26"/>
        </w:rPr>
      </w:pPr>
    </w:p>
    <w:p w:rsidR="00B26898" w:rsidRPr="001A070F" w:rsidRDefault="00490A7F" w:rsidP="009B27E3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20320</wp:posOffset>
            </wp:positionV>
            <wp:extent cx="1428750" cy="533400"/>
            <wp:effectExtent l="19050" t="0" r="0" b="0"/>
            <wp:wrapNone/>
            <wp:docPr id="2" name="Рисунок 1" descr="C:\_На размещение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На размещение\image00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898" w:rsidRPr="001A070F">
        <w:rPr>
          <w:sz w:val="26"/>
          <w:szCs w:val="26"/>
        </w:rPr>
        <w:t xml:space="preserve">Глава городского </w:t>
      </w:r>
    </w:p>
    <w:p w:rsidR="00B26898" w:rsidRPr="001A070F" w:rsidRDefault="00B26898" w:rsidP="009B27E3">
      <w:pPr>
        <w:jc w:val="both"/>
      </w:pPr>
      <w:r w:rsidRPr="001A070F">
        <w:rPr>
          <w:sz w:val="26"/>
          <w:szCs w:val="26"/>
        </w:rPr>
        <w:t xml:space="preserve">округа Спасск-Дальний                                                                   </w:t>
      </w:r>
      <w:r w:rsidR="000074E2" w:rsidRPr="001A070F">
        <w:rPr>
          <w:sz w:val="26"/>
          <w:szCs w:val="26"/>
        </w:rPr>
        <w:t xml:space="preserve">                      </w:t>
      </w:r>
      <w:r w:rsidRPr="001A070F">
        <w:rPr>
          <w:sz w:val="26"/>
          <w:szCs w:val="26"/>
        </w:rPr>
        <w:t xml:space="preserve"> </w:t>
      </w:r>
      <w:r w:rsidR="000074E2" w:rsidRPr="001A070F">
        <w:rPr>
          <w:sz w:val="26"/>
          <w:szCs w:val="26"/>
        </w:rPr>
        <w:t>В.В.Квон</w:t>
      </w:r>
    </w:p>
    <w:p w:rsidR="00B26898" w:rsidRPr="001A070F" w:rsidRDefault="00B26898" w:rsidP="009B27E3">
      <w:pPr>
        <w:jc w:val="both"/>
        <w:rPr>
          <w:sz w:val="26"/>
          <w:szCs w:val="26"/>
        </w:rPr>
      </w:pPr>
    </w:p>
    <w:p w:rsidR="00B26898" w:rsidRPr="001A070F" w:rsidRDefault="009C6D95" w:rsidP="009B27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01 </w:t>
      </w:r>
      <w:r w:rsidR="00B26898" w:rsidRPr="001A070F">
        <w:rPr>
          <w:sz w:val="26"/>
          <w:szCs w:val="26"/>
        </w:rPr>
        <w:t>»</w:t>
      </w:r>
      <w:r>
        <w:rPr>
          <w:sz w:val="26"/>
          <w:szCs w:val="26"/>
        </w:rPr>
        <w:t xml:space="preserve"> декабря</w:t>
      </w:r>
      <w:r w:rsidRPr="001A070F">
        <w:rPr>
          <w:sz w:val="26"/>
          <w:szCs w:val="26"/>
        </w:rPr>
        <w:t xml:space="preserve"> </w:t>
      </w:r>
      <w:r w:rsidR="00B26898" w:rsidRPr="001A070F">
        <w:rPr>
          <w:sz w:val="26"/>
          <w:szCs w:val="26"/>
        </w:rPr>
        <w:t>2016 года</w:t>
      </w:r>
    </w:p>
    <w:p w:rsidR="00B26898" w:rsidRPr="001A070F" w:rsidRDefault="00F5444B" w:rsidP="009B27E3">
      <w:pPr>
        <w:jc w:val="both"/>
        <w:rPr>
          <w:sz w:val="26"/>
          <w:szCs w:val="26"/>
        </w:rPr>
      </w:pPr>
      <w:r>
        <w:rPr>
          <w:sz w:val="26"/>
          <w:szCs w:val="26"/>
        </w:rPr>
        <w:t>№ 89</w:t>
      </w:r>
      <w:r w:rsidR="00B26898" w:rsidRPr="001A070F">
        <w:rPr>
          <w:sz w:val="26"/>
          <w:szCs w:val="26"/>
        </w:rPr>
        <w:t>-НПА</w:t>
      </w:r>
    </w:p>
    <w:p w:rsidR="00B26898" w:rsidRPr="001A070F" w:rsidRDefault="00B26898" w:rsidP="009B27E3">
      <w:pPr>
        <w:rPr>
          <w:sz w:val="26"/>
          <w:szCs w:val="26"/>
        </w:rPr>
      </w:pPr>
    </w:p>
    <w:p w:rsidR="00B26898" w:rsidRPr="001A070F" w:rsidRDefault="00B26898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0074E2" w:rsidRPr="001A070F" w:rsidRDefault="000074E2" w:rsidP="009B27E3">
      <w:pPr>
        <w:rPr>
          <w:sz w:val="24"/>
          <w:szCs w:val="24"/>
        </w:rPr>
      </w:pPr>
    </w:p>
    <w:p w:rsidR="002A2FB4" w:rsidRPr="001A070F" w:rsidRDefault="002A2FB4" w:rsidP="009B27E3">
      <w:pPr>
        <w:widowControl w:val="0"/>
        <w:autoSpaceDE w:val="0"/>
        <w:autoSpaceDN w:val="0"/>
        <w:adjustRightInd w:val="0"/>
        <w:ind w:firstLine="539"/>
        <w:jc w:val="right"/>
        <w:outlineLvl w:val="1"/>
        <w:rPr>
          <w:rFonts w:eastAsia="Calibri"/>
          <w:sz w:val="26"/>
          <w:szCs w:val="26"/>
          <w:lang w:eastAsia="en-US"/>
        </w:rPr>
      </w:pPr>
    </w:p>
    <w:p w:rsidR="002A2FB4" w:rsidRPr="001A070F" w:rsidRDefault="002A2FB4" w:rsidP="009B27E3">
      <w:pPr>
        <w:widowControl w:val="0"/>
        <w:autoSpaceDE w:val="0"/>
        <w:autoSpaceDN w:val="0"/>
        <w:adjustRightInd w:val="0"/>
        <w:ind w:firstLine="539"/>
        <w:jc w:val="right"/>
        <w:outlineLvl w:val="1"/>
        <w:rPr>
          <w:rFonts w:eastAsia="Calibri"/>
          <w:sz w:val="26"/>
          <w:szCs w:val="26"/>
          <w:lang w:eastAsia="en-US"/>
        </w:rPr>
      </w:pPr>
    </w:p>
    <w:p w:rsidR="000074E2" w:rsidRPr="00013DF1" w:rsidRDefault="000074E2" w:rsidP="00F5444B">
      <w:pPr>
        <w:widowControl w:val="0"/>
        <w:autoSpaceDE w:val="0"/>
        <w:autoSpaceDN w:val="0"/>
        <w:adjustRightInd w:val="0"/>
        <w:ind w:left="6804" w:right="-285"/>
        <w:outlineLvl w:val="1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Приложение № 1</w:t>
      </w:r>
    </w:p>
    <w:p w:rsidR="000074E2" w:rsidRPr="00013DF1" w:rsidRDefault="000074E2" w:rsidP="00F5444B">
      <w:pPr>
        <w:widowControl w:val="0"/>
        <w:autoSpaceDE w:val="0"/>
        <w:autoSpaceDN w:val="0"/>
        <w:adjustRightInd w:val="0"/>
        <w:ind w:left="6804" w:right="-285"/>
        <w:outlineLvl w:val="1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к решению Думы городского</w:t>
      </w:r>
    </w:p>
    <w:p w:rsidR="000074E2" w:rsidRPr="00013DF1" w:rsidRDefault="000074E2" w:rsidP="00F5444B">
      <w:pPr>
        <w:widowControl w:val="0"/>
        <w:autoSpaceDE w:val="0"/>
        <w:autoSpaceDN w:val="0"/>
        <w:adjustRightInd w:val="0"/>
        <w:ind w:left="6804" w:right="-285"/>
        <w:outlineLvl w:val="1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 xml:space="preserve">округа Спасск-Дальний </w:t>
      </w:r>
    </w:p>
    <w:p w:rsidR="000074E2" w:rsidRPr="00013DF1" w:rsidRDefault="000074E2" w:rsidP="00F5444B">
      <w:pPr>
        <w:widowControl w:val="0"/>
        <w:autoSpaceDE w:val="0"/>
        <w:autoSpaceDN w:val="0"/>
        <w:adjustRightInd w:val="0"/>
        <w:ind w:left="6804" w:right="-285"/>
        <w:outlineLvl w:val="1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от</w:t>
      </w:r>
      <w:r w:rsidR="00F5444B">
        <w:rPr>
          <w:rFonts w:eastAsia="Calibri"/>
          <w:sz w:val="26"/>
          <w:szCs w:val="26"/>
          <w:lang w:eastAsia="en-US"/>
        </w:rPr>
        <w:t xml:space="preserve"> </w:t>
      </w:r>
      <w:r w:rsidR="009C6D95">
        <w:rPr>
          <w:rFonts w:eastAsia="Calibri"/>
          <w:sz w:val="26"/>
          <w:szCs w:val="26"/>
          <w:lang w:eastAsia="en-US"/>
        </w:rPr>
        <w:t>01.12.2016г.</w:t>
      </w:r>
      <w:r w:rsidR="00F5444B">
        <w:rPr>
          <w:rFonts w:eastAsia="Calibri"/>
          <w:sz w:val="26"/>
          <w:szCs w:val="26"/>
          <w:lang w:eastAsia="en-US"/>
        </w:rPr>
        <w:t>№ 89</w:t>
      </w:r>
      <w:r w:rsidRPr="00013DF1">
        <w:rPr>
          <w:rFonts w:eastAsia="Calibri"/>
          <w:sz w:val="26"/>
          <w:szCs w:val="26"/>
          <w:lang w:eastAsia="en-US"/>
        </w:rPr>
        <w:t>-НПА</w:t>
      </w:r>
    </w:p>
    <w:p w:rsidR="000074E2" w:rsidRPr="00013DF1" w:rsidRDefault="000074E2" w:rsidP="00013DF1">
      <w:pPr>
        <w:pStyle w:val="ConsPlusNormal"/>
        <w:ind w:left="-567" w:right="-285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013DF1">
        <w:rPr>
          <w:rFonts w:eastAsia="Calibri"/>
          <w:b/>
          <w:bCs/>
          <w:sz w:val="26"/>
          <w:szCs w:val="26"/>
          <w:lang w:eastAsia="en-US"/>
        </w:rPr>
        <w:t>ПОЛОЖЕНИЕ</w:t>
      </w:r>
    </w:p>
    <w:p w:rsidR="000074E2" w:rsidRPr="00013DF1" w:rsidRDefault="000074E2" w:rsidP="00013DF1">
      <w:pPr>
        <w:pStyle w:val="ConsPlusNormal"/>
        <w:ind w:left="-567" w:right="-285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013DF1">
        <w:rPr>
          <w:rFonts w:eastAsia="Calibri"/>
          <w:b/>
          <w:bCs/>
          <w:sz w:val="26"/>
          <w:szCs w:val="26"/>
          <w:lang w:eastAsia="en-US"/>
        </w:rPr>
        <w:t xml:space="preserve">о порядке </w:t>
      </w:r>
      <w:r w:rsidRPr="00013DF1">
        <w:rPr>
          <w:rFonts w:eastAsia="Calibri"/>
          <w:b/>
          <w:sz w:val="26"/>
          <w:szCs w:val="26"/>
          <w:lang w:eastAsia="en-US"/>
        </w:rPr>
        <w:t>представления лицами, замещающими муниципальные должности городского округа Спасск-Дальний, сведений о доходах, расходах, об имуществе и обязательствах имущественного характера</w:t>
      </w:r>
      <w:r w:rsidRPr="00013DF1">
        <w:rPr>
          <w:b/>
          <w:sz w:val="26"/>
          <w:szCs w:val="26"/>
        </w:rPr>
        <w:t xml:space="preserve">, их </w:t>
      </w:r>
      <w:r w:rsidRPr="00013DF1">
        <w:rPr>
          <w:rFonts w:eastAsia="Calibri"/>
          <w:b/>
          <w:sz w:val="26"/>
          <w:szCs w:val="26"/>
          <w:lang w:eastAsia="en-US"/>
        </w:rPr>
        <w:t xml:space="preserve">размещения на официальном сайте органа местного самоуправления, </w:t>
      </w:r>
      <w:r w:rsidRPr="00013DF1">
        <w:rPr>
          <w:b/>
          <w:sz w:val="26"/>
          <w:szCs w:val="26"/>
        </w:rPr>
        <w:t>проведения проверки достоверности и полноты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</w:t>
      </w:r>
    </w:p>
    <w:p w:rsidR="000074E2" w:rsidRPr="00013DF1" w:rsidRDefault="000074E2" w:rsidP="00013DF1">
      <w:pPr>
        <w:pStyle w:val="ConsPlusNormal"/>
        <w:ind w:left="-567" w:right="-285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center"/>
        <w:outlineLvl w:val="1"/>
        <w:rPr>
          <w:rFonts w:eastAsia="Calibri"/>
          <w:b/>
          <w:bCs/>
          <w:sz w:val="26"/>
          <w:szCs w:val="26"/>
          <w:lang w:eastAsia="en-US"/>
        </w:rPr>
      </w:pPr>
      <w:r w:rsidRPr="00013DF1">
        <w:rPr>
          <w:rFonts w:eastAsia="Calibri"/>
          <w:b/>
          <w:bCs/>
          <w:sz w:val="26"/>
          <w:szCs w:val="26"/>
          <w:lang w:eastAsia="en-US"/>
        </w:rPr>
        <w:t>1. Общие положения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center"/>
        <w:outlineLvl w:val="1"/>
        <w:rPr>
          <w:rFonts w:eastAsia="Calibri"/>
          <w:b/>
          <w:bCs/>
          <w:sz w:val="26"/>
          <w:szCs w:val="26"/>
          <w:lang w:eastAsia="en-US"/>
        </w:rPr>
      </w:pP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Настоящее Положение определяет порядок представления лицами, замещающими муниципальные должности в городском округе Спасск-Дальний</w:t>
      </w:r>
      <w:r w:rsidR="001A070F" w:rsidRPr="00013DF1">
        <w:rPr>
          <w:rFonts w:eastAsia="Calibri"/>
          <w:sz w:val="26"/>
          <w:szCs w:val="26"/>
          <w:lang w:eastAsia="en-US"/>
        </w:rPr>
        <w:t xml:space="preserve"> (далее – лицо. замещающее муниципальную должность)</w:t>
      </w:r>
      <w:r w:rsidRPr="00013DF1">
        <w:rPr>
          <w:rFonts w:eastAsia="Calibri"/>
          <w:sz w:val="26"/>
          <w:szCs w:val="26"/>
          <w:lang w:eastAsia="en-US"/>
        </w:rPr>
        <w:t xml:space="preserve">, (в том числе главой городского округа Спасск-Дальний), депутатами Думы городского округа Спасск-Дальний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порядок деятельности комиссии по </w:t>
      </w:r>
      <w:r w:rsidRPr="00013DF1">
        <w:rPr>
          <w:rFonts w:eastAsia="Calibri"/>
          <w:bCs/>
          <w:sz w:val="26"/>
          <w:szCs w:val="26"/>
          <w:lang w:eastAsia="en-US"/>
        </w:rPr>
        <w:t xml:space="preserve">контролю </w:t>
      </w:r>
      <w:r w:rsidRPr="00013DF1">
        <w:rPr>
          <w:rFonts w:eastAsia="Calibri"/>
          <w:sz w:val="26"/>
          <w:szCs w:val="26"/>
          <w:lang w:eastAsia="en-US"/>
        </w:rPr>
        <w:t xml:space="preserve">за достоверностью </w:t>
      </w:r>
      <w:r w:rsidRPr="00013DF1">
        <w:rPr>
          <w:rFonts w:eastAsia="Calibri"/>
          <w:bCs/>
          <w:sz w:val="26"/>
          <w:szCs w:val="26"/>
          <w:lang w:eastAsia="en-US"/>
        </w:rPr>
        <w:t>сведений о доходах, об имуществе и обязательствах имущественного характера,</w:t>
      </w:r>
      <w:r w:rsidRPr="00013DF1">
        <w:rPr>
          <w:rFonts w:eastAsia="Calibri"/>
          <w:sz w:val="26"/>
          <w:szCs w:val="26"/>
          <w:lang w:eastAsia="en-US"/>
        </w:rPr>
        <w:t xml:space="preserve"> представляемых лицами, замещающими муниципальные должности в городском округе, порядок проверки сведений, представляемых лицами, замещающими муниципальные должности, соблюдения установленных ограничений, запретов и (или) </w:t>
      </w:r>
      <w:r w:rsidRPr="00013DF1">
        <w:rPr>
          <w:sz w:val="26"/>
          <w:szCs w:val="26"/>
        </w:rPr>
        <w:t>требований о предотвращении и урегулировании конфликта интересов,</w:t>
      </w:r>
      <w:r w:rsidRPr="00013DF1">
        <w:rPr>
          <w:rFonts w:eastAsia="Calibri"/>
          <w:sz w:val="26"/>
          <w:szCs w:val="26"/>
          <w:lang w:eastAsia="en-US"/>
        </w:rPr>
        <w:t xml:space="preserve"> размещения их на официальном сайте органа местного самоуправления городского округа</w:t>
      </w:r>
      <w:r w:rsidR="0033369E" w:rsidRPr="00013DF1">
        <w:rPr>
          <w:rFonts w:eastAsia="Calibri"/>
          <w:sz w:val="26"/>
          <w:szCs w:val="26"/>
          <w:lang w:eastAsia="en-US"/>
        </w:rPr>
        <w:t xml:space="preserve"> городского округа Спасск-Дальний</w:t>
      </w:r>
      <w:r w:rsidRPr="00013DF1">
        <w:rPr>
          <w:rFonts w:eastAsia="Calibri"/>
          <w:sz w:val="26"/>
          <w:szCs w:val="26"/>
          <w:lang w:eastAsia="en-US"/>
        </w:rPr>
        <w:t>.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outlineLvl w:val="1"/>
        <w:rPr>
          <w:rFonts w:eastAsia="Calibri"/>
          <w:sz w:val="26"/>
          <w:szCs w:val="26"/>
          <w:lang w:eastAsia="en-US"/>
        </w:rPr>
      </w:pP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013DF1">
        <w:rPr>
          <w:rFonts w:eastAsia="Calibri"/>
          <w:b/>
          <w:sz w:val="26"/>
          <w:szCs w:val="26"/>
          <w:lang w:eastAsia="en-US"/>
        </w:rPr>
        <w:t>2. Порядок представления сведений о доходах, расходах, об имуществе и обязательствах имущественного характера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contextualSpacing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outlineLvl w:val="1"/>
        <w:rPr>
          <w:rFonts w:eastAsia="Calibri"/>
          <w:i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2.1.</w:t>
      </w:r>
      <w:bookmarkStart w:id="1" w:name="Par42"/>
      <w:bookmarkStart w:id="2" w:name="Par45"/>
      <w:bookmarkEnd w:id="1"/>
      <w:bookmarkEnd w:id="2"/>
      <w:r w:rsidRPr="00013DF1">
        <w:rPr>
          <w:rFonts w:eastAsia="Calibri"/>
          <w:sz w:val="26"/>
          <w:szCs w:val="26"/>
          <w:lang w:eastAsia="en-US"/>
        </w:rPr>
        <w:t xml:space="preserve"> Лицо, замещающее муниципальную должность, ежегодно, не позднее 1 апреля года, следующего за отчетным, представляет в комиссию </w:t>
      </w:r>
      <w:r w:rsidRPr="00013DF1">
        <w:rPr>
          <w:rFonts w:eastAsia="Calibri"/>
          <w:bCs/>
          <w:sz w:val="26"/>
          <w:szCs w:val="26"/>
          <w:lang w:eastAsia="en-US"/>
        </w:rPr>
        <w:t>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(далее - комиссия):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2.1.1. сведения о своих доходах, а также о доходах супруги (супруга) и несовершеннолетних детей, полученных за отчетный период (с 1 января по 31 декабря) от всех источников (включая денежное вознаграждение, пенсии, пособия, иные выплаты);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2.1.2. сведения о своем имуществе, принадлежащем ему на праве собственности, а также об имуществе его супруги (супруга) и несовершеннолетних детей, принадлежащем им на праве собственности, по состоянию на конец отчетного периода;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2.1.3. сведения о своих обязательствах имущественного характера, а также об обязательствах имущественного характера своих супруги (супруга) и несовершеннолетних детей по состоянию на конец отчетного периода;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bookmarkStart w:id="3" w:name="Par3"/>
      <w:bookmarkEnd w:id="3"/>
      <w:r w:rsidRPr="00013DF1">
        <w:rPr>
          <w:sz w:val="26"/>
          <w:szCs w:val="26"/>
        </w:rPr>
        <w:lastRenderedPageBreak/>
        <w:t>2.1.4. сведения о своих расходах, а также о расходах супруги (супруга) и несовершеннолетних детей, произведенных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организации),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периоду;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 xml:space="preserve">2.1.5. сведения об источниках получения средств, за счет которых совершена каждая сделка, указанная в </w:t>
      </w:r>
      <w:hyperlink w:anchor="Par3" w:history="1">
        <w:r w:rsidRPr="00013DF1">
          <w:rPr>
            <w:sz w:val="26"/>
            <w:szCs w:val="26"/>
          </w:rPr>
          <w:t>подпункте 2.1.4</w:t>
        </w:r>
      </w:hyperlink>
      <w:r w:rsidRPr="00013DF1">
        <w:rPr>
          <w:sz w:val="26"/>
          <w:szCs w:val="26"/>
        </w:rPr>
        <w:t xml:space="preserve"> настоящего пункта.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2.2. Сведения, предусмотренные пунктом 2.1 настоящего Положения, отражаются в соответствующих разделах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2.3. Сведения о доходах, расходах, об имуществе и обязательствах имущественного характера представляются в соответствии с регистрационными, правоустанавливающими, правоподтверждающими и иными установленными законодательством документами.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 xml:space="preserve">2.4. </w:t>
      </w:r>
      <w:r w:rsidRPr="00013DF1">
        <w:rPr>
          <w:sz w:val="26"/>
          <w:szCs w:val="26"/>
        </w:rPr>
        <w:t>Сведения о доходах, расходах, об имуществе и обязательствах имущественного характера представляются лицом, замещающим муниципальную должность, отдельно на себя, на супругу (супруга) и на каждого несовершеннолетнего ребенка.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bookmarkStart w:id="4" w:name="Par1"/>
      <w:bookmarkEnd w:id="4"/>
      <w:r w:rsidRPr="00013DF1">
        <w:rPr>
          <w:sz w:val="26"/>
          <w:szCs w:val="26"/>
        </w:rPr>
        <w:t>2.5. Сведения о доходах, об имуществе и обязательствах имущественного характера, представляемые лицом, замещающим муниципальную должность, должны включать в том числе сведения: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2.5.1.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2.5.2. об обязательствах имущественного характера за пределами территории Российской Федерации.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2.6. Сведения, предусмотренные пунктом 2.5 настоящего Положения,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2.7. В случае, если лицо, замещающее муниципальную должность, 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в течение одного месяца после окончания срока, указанного в пункте 2.1. настоящего Положения, представить уточненные сведения в порядке, установленном настоящим Положением для представления сведений о доходах, расходах, об имуществе и обязательствах имущественного характера.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2.8. В случае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лицо, замещающее муниципальную должность, представляет в комиссию письменное заявление, составленное по установленной форме. К заявлению прилагаются все имеющиеся у лица, замещающего муниципальную должность, документы, подтверждающие объективность причин непредставления указанных сведений.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 xml:space="preserve">2.9. Факт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</w:t>
      </w:r>
      <w:r w:rsidRPr="00013DF1">
        <w:rPr>
          <w:sz w:val="26"/>
          <w:szCs w:val="26"/>
        </w:rPr>
        <w:lastRenderedPageBreak/>
        <w:t>характера своих супруги (супруга) и несовершеннолетних детей подлежит рассмотрению комиссией в порядке, установленном разделом 5 настоящего Положения.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sz w:val="26"/>
          <w:szCs w:val="26"/>
        </w:rPr>
        <w:t>2.10.</w:t>
      </w:r>
      <w:r w:rsidRPr="00013DF1">
        <w:rPr>
          <w:rFonts w:eastAsia="Calibri"/>
          <w:sz w:val="26"/>
          <w:szCs w:val="26"/>
          <w:lang w:eastAsia="en-US"/>
        </w:rPr>
        <w:t xml:space="preserve"> О фактах непредставления </w:t>
      </w:r>
      <w:r w:rsidRPr="00013DF1">
        <w:rPr>
          <w:sz w:val="26"/>
          <w:szCs w:val="26"/>
        </w:rPr>
        <w:t xml:space="preserve">лицом, замещающим муниципальную должность, </w:t>
      </w:r>
      <w:r w:rsidRPr="00013DF1">
        <w:rPr>
          <w:rFonts w:eastAsia="Calibri"/>
          <w:sz w:val="26"/>
          <w:szCs w:val="26"/>
          <w:lang w:eastAsia="en-US"/>
        </w:rPr>
        <w:t>сведений о доходах, расходах, об имуществе и обязательствах имущественного характера по причинам, признанным необъективными и неуважительными,  комиссия в срок до 10 мая года, следующего за отчетным, информирует Думу городского округа Спасск-Дальний.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 xml:space="preserve">2.11.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</w:t>
      </w:r>
      <w:r w:rsidRPr="00013DF1">
        <w:rPr>
          <w:sz w:val="26"/>
          <w:szCs w:val="26"/>
        </w:rPr>
        <w:t>лицо, замещающее муниципальную должность,</w:t>
      </w:r>
      <w:r w:rsidRPr="00013DF1">
        <w:rPr>
          <w:rFonts w:eastAsia="Calibri"/>
          <w:sz w:val="26"/>
          <w:szCs w:val="26"/>
          <w:lang w:eastAsia="en-US"/>
        </w:rPr>
        <w:t xml:space="preserve"> несет ответственность в соответствии с законодательством Российской Федерации.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2.12. Сведения о доходах, расходах, об имуществе и обязательствах имущественного характера, представляемые лицом, замещающим муниципальную должность, относятся к информации ограниченного доступа, если федеральным законом они не отнесены к сведениям, составляющим государственную тайну. Лица,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center"/>
        <w:outlineLvl w:val="1"/>
        <w:rPr>
          <w:rFonts w:eastAsia="Calibri"/>
          <w:b/>
          <w:bCs/>
          <w:sz w:val="26"/>
          <w:szCs w:val="26"/>
          <w:lang w:eastAsia="en-US"/>
        </w:rPr>
      </w:pPr>
      <w:bookmarkStart w:id="5" w:name="Par69"/>
      <w:bookmarkEnd w:id="5"/>
      <w:r w:rsidRPr="00013DF1">
        <w:rPr>
          <w:rFonts w:eastAsia="Calibri"/>
          <w:b/>
          <w:sz w:val="26"/>
          <w:szCs w:val="26"/>
          <w:lang w:eastAsia="en-US"/>
        </w:rPr>
        <w:t xml:space="preserve">3. Порядок образования и деятельности комиссии </w:t>
      </w:r>
      <w:r w:rsidRPr="00013DF1">
        <w:rPr>
          <w:rFonts w:eastAsia="Calibri"/>
          <w:b/>
          <w:bCs/>
          <w:sz w:val="26"/>
          <w:szCs w:val="26"/>
          <w:lang w:eastAsia="en-US"/>
        </w:rPr>
        <w:t xml:space="preserve">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center"/>
        <w:outlineLvl w:val="1"/>
        <w:rPr>
          <w:rFonts w:eastAsia="Calibri"/>
          <w:b/>
          <w:bCs/>
          <w:sz w:val="26"/>
          <w:szCs w:val="26"/>
          <w:lang w:eastAsia="en-US"/>
        </w:rPr>
      </w:pP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outlineLvl w:val="1"/>
        <w:rPr>
          <w:bCs/>
          <w:sz w:val="26"/>
          <w:szCs w:val="26"/>
        </w:rPr>
      </w:pPr>
      <w:r w:rsidRPr="00013DF1">
        <w:rPr>
          <w:rFonts w:eastAsia="Calibri"/>
          <w:bCs/>
          <w:sz w:val="26"/>
          <w:szCs w:val="26"/>
          <w:lang w:eastAsia="en-US"/>
        </w:rPr>
        <w:t xml:space="preserve">3.1. </w:t>
      </w:r>
      <w:r w:rsidRPr="00013DF1">
        <w:rPr>
          <w:bCs/>
          <w:sz w:val="26"/>
          <w:szCs w:val="26"/>
        </w:rPr>
        <w:t xml:space="preserve">Комиссия состоит из 5 депутатов: председателя, заместителя председателя, секретаря и иных членов комиссии. 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outlineLvl w:val="1"/>
        <w:rPr>
          <w:bCs/>
          <w:sz w:val="26"/>
          <w:szCs w:val="26"/>
        </w:rPr>
      </w:pPr>
      <w:r w:rsidRPr="00013DF1">
        <w:rPr>
          <w:bCs/>
          <w:sz w:val="26"/>
          <w:szCs w:val="26"/>
        </w:rPr>
        <w:t>Персональный состав комиссии утверждается решением Думы городского округа Спасск-Дальний.</w:t>
      </w:r>
    </w:p>
    <w:p w:rsidR="000074E2" w:rsidRPr="00013DF1" w:rsidRDefault="000074E2" w:rsidP="00013DF1">
      <w:pPr>
        <w:autoSpaceDE w:val="0"/>
        <w:autoSpaceDN w:val="0"/>
        <w:adjustRightInd w:val="0"/>
        <w:ind w:left="-567" w:right="-285"/>
        <w:jc w:val="both"/>
        <w:rPr>
          <w:bCs/>
          <w:sz w:val="26"/>
          <w:szCs w:val="26"/>
        </w:rPr>
      </w:pPr>
      <w:r w:rsidRPr="00013DF1">
        <w:rPr>
          <w:bCs/>
          <w:sz w:val="26"/>
          <w:szCs w:val="26"/>
        </w:rPr>
        <w:t>3.2. Председатель комиссии, заместитель председателя комиссии, секретарь комиссии избираются на заседании комиссии из состава членов комиссии большинством голосов от общего числа членов комиссии.</w:t>
      </w:r>
    </w:p>
    <w:p w:rsidR="000074E2" w:rsidRPr="00013DF1" w:rsidRDefault="000074E2" w:rsidP="00013DF1">
      <w:pPr>
        <w:autoSpaceDE w:val="0"/>
        <w:autoSpaceDN w:val="0"/>
        <w:adjustRightInd w:val="0"/>
        <w:ind w:left="-567" w:right="-285"/>
        <w:jc w:val="both"/>
        <w:rPr>
          <w:bCs/>
          <w:sz w:val="26"/>
          <w:szCs w:val="26"/>
        </w:rPr>
      </w:pPr>
      <w:r w:rsidRPr="00013DF1">
        <w:rPr>
          <w:bCs/>
          <w:sz w:val="26"/>
          <w:szCs w:val="26"/>
        </w:rPr>
        <w:t>3.3. Председатель комиссии:</w:t>
      </w:r>
    </w:p>
    <w:p w:rsidR="000074E2" w:rsidRPr="00013DF1" w:rsidRDefault="000074E2" w:rsidP="00013DF1">
      <w:pPr>
        <w:autoSpaceDE w:val="0"/>
        <w:autoSpaceDN w:val="0"/>
        <w:adjustRightInd w:val="0"/>
        <w:ind w:left="-567" w:right="-285"/>
        <w:jc w:val="both"/>
        <w:rPr>
          <w:bCs/>
          <w:sz w:val="26"/>
          <w:szCs w:val="26"/>
        </w:rPr>
      </w:pPr>
      <w:r w:rsidRPr="00013DF1">
        <w:rPr>
          <w:bCs/>
          <w:sz w:val="26"/>
          <w:szCs w:val="26"/>
        </w:rPr>
        <w:t>3.3.1. Организует работу комиссии;</w:t>
      </w:r>
    </w:p>
    <w:p w:rsidR="000074E2" w:rsidRPr="00013DF1" w:rsidRDefault="000074E2" w:rsidP="00013DF1">
      <w:pPr>
        <w:autoSpaceDE w:val="0"/>
        <w:autoSpaceDN w:val="0"/>
        <w:adjustRightInd w:val="0"/>
        <w:ind w:left="-567" w:right="-285"/>
        <w:jc w:val="both"/>
        <w:rPr>
          <w:bCs/>
          <w:sz w:val="26"/>
          <w:szCs w:val="26"/>
        </w:rPr>
      </w:pPr>
      <w:r w:rsidRPr="00013DF1">
        <w:rPr>
          <w:bCs/>
          <w:sz w:val="26"/>
          <w:szCs w:val="26"/>
        </w:rPr>
        <w:t>3.3.2. Созывает заседания комиссии;</w:t>
      </w:r>
    </w:p>
    <w:p w:rsidR="000074E2" w:rsidRPr="00013DF1" w:rsidRDefault="000074E2" w:rsidP="00013DF1">
      <w:pPr>
        <w:autoSpaceDE w:val="0"/>
        <w:autoSpaceDN w:val="0"/>
        <w:adjustRightInd w:val="0"/>
        <w:ind w:left="-567" w:right="-285"/>
        <w:jc w:val="both"/>
        <w:rPr>
          <w:bCs/>
          <w:sz w:val="26"/>
          <w:szCs w:val="26"/>
        </w:rPr>
      </w:pPr>
      <w:r w:rsidRPr="00013DF1">
        <w:rPr>
          <w:bCs/>
          <w:sz w:val="26"/>
          <w:szCs w:val="26"/>
        </w:rPr>
        <w:t>3.3.3. Формирует проект повестки дня заседания комиссии;</w:t>
      </w:r>
    </w:p>
    <w:p w:rsidR="000074E2" w:rsidRPr="00013DF1" w:rsidRDefault="000074E2" w:rsidP="00013DF1">
      <w:pPr>
        <w:autoSpaceDE w:val="0"/>
        <w:autoSpaceDN w:val="0"/>
        <w:adjustRightInd w:val="0"/>
        <w:ind w:left="-567" w:right="-285"/>
        <w:jc w:val="both"/>
        <w:rPr>
          <w:bCs/>
          <w:sz w:val="26"/>
          <w:szCs w:val="26"/>
        </w:rPr>
      </w:pPr>
      <w:r w:rsidRPr="00013DF1">
        <w:rPr>
          <w:bCs/>
          <w:sz w:val="26"/>
          <w:szCs w:val="26"/>
        </w:rPr>
        <w:t>3.3.4. Определяет состав лиц, приглашаемых на заседания комиссии;</w:t>
      </w:r>
    </w:p>
    <w:p w:rsidR="000074E2" w:rsidRPr="00013DF1" w:rsidRDefault="000074E2" w:rsidP="00013DF1">
      <w:pPr>
        <w:autoSpaceDE w:val="0"/>
        <w:autoSpaceDN w:val="0"/>
        <w:adjustRightInd w:val="0"/>
        <w:ind w:left="-567" w:right="-285"/>
        <w:jc w:val="both"/>
        <w:rPr>
          <w:bCs/>
          <w:sz w:val="26"/>
          <w:szCs w:val="26"/>
        </w:rPr>
      </w:pPr>
      <w:r w:rsidRPr="00013DF1">
        <w:rPr>
          <w:bCs/>
          <w:sz w:val="26"/>
          <w:szCs w:val="26"/>
        </w:rPr>
        <w:t>3.3.5. Ведет заседания комиссии;</w:t>
      </w:r>
    </w:p>
    <w:p w:rsidR="000074E2" w:rsidRPr="00013DF1" w:rsidRDefault="000074E2" w:rsidP="00013DF1">
      <w:pPr>
        <w:autoSpaceDE w:val="0"/>
        <w:autoSpaceDN w:val="0"/>
        <w:adjustRightInd w:val="0"/>
        <w:ind w:left="-567" w:right="-285"/>
        <w:jc w:val="both"/>
        <w:rPr>
          <w:bCs/>
          <w:sz w:val="26"/>
          <w:szCs w:val="26"/>
        </w:rPr>
      </w:pPr>
      <w:r w:rsidRPr="00013DF1">
        <w:rPr>
          <w:bCs/>
          <w:sz w:val="26"/>
          <w:szCs w:val="26"/>
        </w:rPr>
        <w:t>3.3.6. Подписывает письма и иные документы, направляемые комиссией;</w:t>
      </w:r>
    </w:p>
    <w:p w:rsidR="000074E2" w:rsidRPr="00013DF1" w:rsidRDefault="000074E2" w:rsidP="00013DF1">
      <w:pPr>
        <w:autoSpaceDE w:val="0"/>
        <w:autoSpaceDN w:val="0"/>
        <w:adjustRightInd w:val="0"/>
        <w:ind w:left="-567" w:right="-285"/>
        <w:jc w:val="both"/>
        <w:rPr>
          <w:bCs/>
          <w:sz w:val="26"/>
          <w:szCs w:val="26"/>
        </w:rPr>
      </w:pPr>
      <w:r w:rsidRPr="00013DF1">
        <w:rPr>
          <w:bCs/>
          <w:sz w:val="26"/>
          <w:szCs w:val="26"/>
        </w:rPr>
        <w:t>3.3.7. Осуществляет иные полномочия в соответствии с настоящим Положением.</w:t>
      </w:r>
    </w:p>
    <w:p w:rsidR="000074E2" w:rsidRPr="00013DF1" w:rsidRDefault="000074E2" w:rsidP="00013DF1">
      <w:pPr>
        <w:autoSpaceDE w:val="0"/>
        <w:autoSpaceDN w:val="0"/>
        <w:adjustRightInd w:val="0"/>
        <w:ind w:left="-567" w:right="-285"/>
        <w:jc w:val="both"/>
        <w:rPr>
          <w:bCs/>
          <w:sz w:val="26"/>
          <w:szCs w:val="26"/>
        </w:rPr>
      </w:pPr>
      <w:r w:rsidRPr="00013DF1">
        <w:rPr>
          <w:bCs/>
          <w:sz w:val="26"/>
          <w:szCs w:val="26"/>
        </w:rPr>
        <w:t>3.4.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0074E2" w:rsidRPr="00013DF1" w:rsidRDefault="000074E2" w:rsidP="00013DF1">
      <w:pPr>
        <w:autoSpaceDE w:val="0"/>
        <w:autoSpaceDN w:val="0"/>
        <w:adjustRightInd w:val="0"/>
        <w:ind w:left="-567" w:right="-285"/>
        <w:jc w:val="both"/>
        <w:rPr>
          <w:bCs/>
          <w:sz w:val="26"/>
          <w:szCs w:val="26"/>
        </w:rPr>
      </w:pPr>
      <w:r w:rsidRPr="00013DF1">
        <w:rPr>
          <w:bCs/>
          <w:sz w:val="26"/>
          <w:szCs w:val="26"/>
        </w:rPr>
        <w:t>3.5. Член комиссии обязан участвовать в работе комиссии, выполнять поручения комиссии и председателя комиссии, присутствовать на заседании комиссии и выполнять возложенные на него обязанности.</w:t>
      </w:r>
    </w:p>
    <w:p w:rsidR="000074E2" w:rsidRPr="00013DF1" w:rsidRDefault="000074E2" w:rsidP="00013DF1">
      <w:pPr>
        <w:autoSpaceDE w:val="0"/>
        <w:autoSpaceDN w:val="0"/>
        <w:adjustRightInd w:val="0"/>
        <w:ind w:left="-567" w:right="-285"/>
        <w:jc w:val="both"/>
        <w:rPr>
          <w:bCs/>
          <w:sz w:val="26"/>
          <w:szCs w:val="26"/>
        </w:rPr>
      </w:pPr>
      <w:r w:rsidRPr="00013DF1">
        <w:rPr>
          <w:bCs/>
          <w:sz w:val="26"/>
          <w:szCs w:val="26"/>
        </w:rPr>
        <w:t>3.6. Основными задачами комиссии являются:</w:t>
      </w:r>
    </w:p>
    <w:p w:rsidR="000074E2" w:rsidRPr="00013DF1" w:rsidRDefault="000074E2" w:rsidP="00013DF1">
      <w:pPr>
        <w:autoSpaceDE w:val="0"/>
        <w:autoSpaceDN w:val="0"/>
        <w:adjustRightInd w:val="0"/>
        <w:ind w:left="-567" w:right="-285"/>
        <w:jc w:val="both"/>
        <w:rPr>
          <w:bCs/>
          <w:sz w:val="26"/>
          <w:szCs w:val="26"/>
        </w:rPr>
      </w:pPr>
      <w:r w:rsidRPr="00013DF1">
        <w:rPr>
          <w:bCs/>
          <w:sz w:val="26"/>
          <w:szCs w:val="26"/>
        </w:rPr>
        <w:t>3.6.1. Прием и анализ сведений о доходах, расходах, об имуществе и обязательствах имущественного характера, представляемых лицами, замещающими муниципальные должности;</w:t>
      </w:r>
    </w:p>
    <w:p w:rsidR="000074E2" w:rsidRPr="00013DF1" w:rsidRDefault="000074E2" w:rsidP="00013DF1">
      <w:pPr>
        <w:autoSpaceDE w:val="0"/>
        <w:autoSpaceDN w:val="0"/>
        <w:adjustRightInd w:val="0"/>
        <w:ind w:left="-567" w:right="-285"/>
        <w:jc w:val="both"/>
        <w:rPr>
          <w:bCs/>
          <w:sz w:val="26"/>
          <w:szCs w:val="26"/>
        </w:rPr>
      </w:pPr>
      <w:r w:rsidRPr="00013DF1">
        <w:rPr>
          <w:bCs/>
          <w:sz w:val="26"/>
          <w:szCs w:val="26"/>
        </w:rPr>
        <w:t xml:space="preserve">3.6.2. Проведение проверки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должности; 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bCs/>
          <w:sz w:val="26"/>
          <w:szCs w:val="26"/>
        </w:rPr>
        <w:lastRenderedPageBreak/>
        <w:t>3.6.3.</w:t>
      </w:r>
      <w:r w:rsidRPr="00013DF1">
        <w:rPr>
          <w:sz w:val="26"/>
          <w:szCs w:val="26"/>
        </w:rPr>
        <w:t xml:space="preserve"> Проведение проверки соблюдения </w:t>
      </w:r>
      <w:r w:rsidRPr="00013DF1">
        <w:rPr>
          <w:bCs/>
          <w:sz w:val="26"/>
          <w:szCs w:val="26"/>
        </w:rPr>
        <w:t>лицами, замещающими муниципальные должности</w:t>
      </w:r>
      <w:r w:rsidRPr="00013DF1">
        <w:rPr>
          <w:sz w:val="26"/>
          <w:szCs w:val="26"/>
        </w:rPr>
        <w:t>, установленных ограничений, запретов и (или) требований о предотвращении и урегулировании конфликта интересов;</w:t>
      </w:r>
    </w:p>
    <w:p w:rsidR="000074E2" w:rsidRPr="00013DF1" w:rsidRDefault="000074E2" w:rsidP="00013DF1">
      <w:pPr>
        <w:autoSpaceDE w:val="0"/>
        <w:autoSpaceDN w:val="0"/>
        <w:adjustRightInd w:val="0"/>
        <w:ind w:left="-567" w:right="-285"/>
        <w:jc w:val="both"/>
        <w:rPr>
          <w:bCs/>
          <w:sz w:val="26"/>
          <w:szCs w:val="26"/>
        </w:rPr>
      </w:pPr>
      <w:r w:rsidRPr="00013DF1">
        <w:rPr>
          <w:bCs/>
          <w:sz w:val="26"/>
          <w:szCs w:val="26"/>
        </w:rPr>
        <w:t>3.6.4. Рассмотрение заявления лица, замещающего муниципальную должность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74E2" w:rsidRPr="00013DF1" w:rsidRDefault="000074E2" w:rsidP="00013DF1">
      <w:pPr>
        <w:autoSpaceDE w:val="0"/>
        <w:autoSpaceDN w:val="0"/>
        <w:adjustRightInd w:val="0"/>
        <w:ind w:left="-567" w:right="-285"/>
        <w:jc w:val="both"/>
        <w:rPr>
          <w:bCs/>
          <w:sz w:val="26"/>
          <w:szCs w:val="26"/>
        </w:rPr>
      </w:pPr>
      <w:r w:rsidRPr="00013DF1">
        <w:rPr>
          <w:bCs/>
          <w:sz w:val="26"/>
          <w:szCs w:val="26"/>
        </w:rPr>
        <w:t>3.6.5. Обеспечение размещения на официальном сайте  органа местного самоуправления сведений о доходах, расходах, об имуществе и обязательствах имущественного характера, представляемых лицами, замещающими муниципальные должности;</w:t>
      </w:r>
    </w:p>
    <w:p w:rsidR="000074E2" w:rsidRPr="00013DF1" w:rsidRDefault="000074E2" w:rsidP="00013DF1">
      <w:pPr>
        <w:autoSpaceDE w:val="0"/>
        <w:autoSpaceDN w:val="0"/>
        <w:adjustRightInd w:val="0"/>
        <w:ind w:left="-567" w:right="-285"/>
        <w:jc w:val="both"/>
        <w:rPr>
          <w:bCs/>
          <w:sz w:val="26"/>
          <w:szCs w:val="26"/>
        </w:rPr>
      </w:pPr>
      <w:r w:rsidRPr="00013DF1">
        <w:rPr>
          <w:bCs/>
          <w:sz w:val="26"/>
          <w:szCs w:val="26"/>
        </w:rPr>
        <w:t>3.6.6. Предоставление сведений о доходах, расходах, об имуществе и обязательствах имущественного характера, представляемых лицами, замещающими муниципальные должности, средствам массовой информации для опубликования по их запросам.</w:t>
      </w:r>
    </w:p>
    <w:p w:rsidR="000074E2" w:rsidRPr="00013DF1" w:rsidRDefault="000074E2" w:rsidP="00013DF1">
      <w:pPr>
        <w:autoSpaceDE w:val="0"/>
        <w:autoSpaceDN w:val="0"/>
        <w:adjustRightInd w:val="0"/>
        <w:ind w:left="-567" w:right="-285"/>
        <w:jc w:val="both"/>
        <w:rPr>
          <w:bCs/>
          <w:sz w:val="26"/>
          <w:szCs w:val="26"/>
        </w:rPr>
      </w:pPr>
      <w:r w:rsidRPr="00013DF1">
        <w:rPr>
          <w:bCs/>
          <w:sz w:val="26"/>
          <w:szCs w:val="26"/>
        </w:rPr>
        <w:t xml:space="preserve">3.7. </w:t>
      </w:r>
      <w:r w:rsidRPr="00013DF1">
        <w:rPr>
          <w:sz w:val="26"/>
          <w:szCs w:val="26"/>
        </w:rPr>
        <w:t>Заседания комиссии проводятся по мере возникновения оснований для проведения заседаний.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3.8. Основаниями для проведения заседания комиссии являются: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3.8.1. Поступившая в комиссию информация: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о представлении лицом, замещающим муниципальную должность, недостоверных и (или) неполных сведений о доходах,  расходах, об имуществе и обязательствах имущественного характера;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о несоблюдении лицом, замещающим муниципальную должность, установленных ограничений, запретов и (или) требований о предотвращении и урегулировании конфликта интересов;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 xml:space="preserve">3.8.2. Поступившая в комиссию в соответствии с Федеральным </w:t>
      </w:r>
      <w:hyperlink r:id="rId17" w:history="1">
        <w:r w:rsidRPr="00013DF1">
          <w:rPr>
            <w:sz w:val="26"/>
            <w:szCs w:val="26"/>
          </w:rPr>
          <w:t>законом</w:t>
        </w:r>
      </w:hyperlink>
      <w:r w:rsidRPr="00013DF1">
        <w:rPr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информация о несоблюдении </w:t>
      </w:r>
      <w:r w:rsidRPr="00013DF1">
        <w:rPr>
          <w:bCs/>
          <w:sz w:val="26"/>
          <w:szCs w:val="26"/>
        </w:rPr>
        <w:t>лицом, замещающим муниципальную должность</w:t>
      </w:r>
      <w:r w:rsidRPr="00013DF1">
        <w:rPr>
          <w:sz w:val="26"/>
          <w:szCs w:val="26"/>
        </w:rPr>
        <w:t>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 xml:space="preserve">3.8.3. Поступившее в комиссию заявление </w:t>
      </w:r>
      <w:r w:rsidRPr="00013DF1">
        <w:rPr>
          <w:bCs/>
          <w:sz w:val="26"/>
          <w:szCs w:val="26"/>
        </w:rPr>
        <w:t>лица, замещающего муниципальную должность,</w:t>
      </w:r>
      <w:r w:rsidRPr="00013DF1">
        <w:rPr>
          <w:sz w:val="26"/>
          <w:szCs w:val="26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 xml:space="preserve">3.8.4. Поступившее в комиссию заявление </w:t>
      </w:r>
      <w:r w:rsidRPr="00013DF1">
        <w:rPr>
          <w:bCs/>
          <w:sz w:val="26"/>
          <w:szCs w:val="26"/>
        </w:rPr>
        <w:t xml:space="preserve">лица, замещающего муниципальную должность, </w:t>
      </w:r>
      <w:r w:rsidRPr="00013DF1">
        <w:rPr>
          <w:sz w:val="26"/>
          <w:szCs w:val="26"/>
        </w:rPr>
        <w:t xml:space="preserve">о невозможности выполнить требования Федерального </w:t>
      </w:r>
      <w:hyperlink r:id="rId18" w:history="1">
        <w:r w:rsidRPr="00013DF1">
          <w:rPr>
            <w:sz w:val="26"/>
            <w:szCs w:val="26"/>
          </w:rPr>
          <w:t>закона</w:t>
        </w:r>
      </w:hyperlink>
      <w:r w:rsidRPr="00013DF1">
        <w:rPr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3.8.5. Завершение проверки исполнения лицом, замещающим муниципальную должность, обязанностей, связанных с противодействием коррупции, соблюдением ограничений, запретов, завершение срока проведения указанной проверки;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 xml:space="preserve">3.8.6. Поступившее в комиссию заявление </w:t>
      </w:r>
      <w:r w:rsidRPr="00013DF1">
        <w:rPr>
          <w:bCs/>
          <w:sz w:val="26"/>
          <w:szCs w:val="26"/>
        </w:rPr>
        <w:t xml:space="preserve">лица, замещающего муниципальную должность, </w:t>
      </w:r>
      <w:r w:rsidRPr="00013DF1">
        <w:rPr>
          <w:sz w:val="26"/>
          <w:szCs w:val="26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интересов;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lastRenderedPageBreak/>
        <w:t>3.8.7. Предложение председателя комиссии, его заместителя, иных членов комиссии о проведении заседания комиссии по вопросам соблюдения лицом, замещающим муниципальную должность, требований к служебному поведению и (или) требований об урегулировании конфликта интересов либо осуществления в муниципальном органе, организации мер по предупреждению коррупции.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ab/>
        <w:t>3.9. Комиссия не рассматривает сообщения о преступлениях и административных правонарушениях, а также анонимные обращения.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3.10. О дате, времени и месте заседания комиссии не позднее чем за три дня уведомляются председатель Думы городского округа Спасск-Дальний, глава городского округа Спасск-Дальний, члены комиссии, заинтересованные лица.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3.11. Проект повестки заседания комиссии и необходимые документы направляются председателю Думы городского округа Спасск-Дальний, главе городского округа Спасск-Дальний  и членам комиссии не позднее чем за два дня до заседания комиссии. Данный срок может быть сокращен в исключительных случаях председателем комиссии.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3.12. Заседания комиссии проводит председатель комиссии, а в его отсутствие - заместитель председателя комиссии.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3.13. Заседание комиссии правомочно, если на нем присутствует более половины от установленного числа членов комиссии.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 xml:space="preserve">3.14. Заседание комиссии проводится в присутствии </w:t>
      </w:r>
      <w:r w:rsidRPr="00013DF1">
        <w:rPr>
          <w:bCs/>
          <w:sz w:val="26"/>
          <w:szCs w:val="26"/>
        </w:rPr>
        <w:t xml:space="preserve">лица, замещающего муниципальную должность, </w:t>
      </w:r>
      <w:r w:rsidRPr="00013DF1">
        <w:rPr>
          <w:sz w:val="26"/>
          <w:szCs w:val="26"/>
        </w:rPr>
        <w:t xml:space="preserve">в отношении которого рассматривается вопрос. При наличии письменной просьбы </w:t>
      </w:r>
      <w:r w:rsidRPr="00013DF1">
        <w:rPr>
          <w:bCs/>
          <w:sz w:val="26"/>
          <w:szCs w:val="26"/>
        </w:rPr>
        <w:t xml:space="preserve">лица, замещающего муниципальную должность, </w:t>
      </w:r>
      <w:r w:rsidRPr="00013DF1">
        <w:rPr>
          <w:sz w:val="26"/>
          <w:szCs w:val="26"/>
        </w:rPr>
        <w:t xml:space="preserve">заседание комиссии проводится в его отсутствие. В случае неявки </w:t>
      </w:r>
      <w:r w:rsidRPr="00013DF1">
        <w:rPr>
          <w:bCs/>
          <w:sz w:val="26"/>
          <w:szCs w:val="26"/>
        </w:rPr>
        <w:t xml:space="preserve">лица, замещающего муниципальную должность, </w:t>
      </w:r>
      <w:r w:rsidRPr="00013DF1">
        <w:rPr>
          <w:sz w:val="26"/>
          <w:szCs w:val="26"/>
        </w:rPr>
        <w:t xml:space="preserve">на заседание комиссии при отсутствии его письменной просьбы о рассмотрении вопроса без его участия рассмотрение вопроса откладывается. В случае вторичной неявки </w:t>
      </w:r>
      <w:r w:rsidRPr="00013DF1">
        <w:rPr>
          <w:bCs/>
          <w:sz w:val="26"/>
          <w:szCs w:val="26"/>
        </w:rPr>
        <w:t xml:space="preserve">лица, замещающего муниципальную должность, </w:t>
      </w:r>
      <w:r w:rsidRPr="00013DF1">
        <w:rPr>
          <w:sz w:val="26"/>
          <w:szCs w:val="26"/>
        </w:rPr>
        <w:t xml:space="preserve">без уважительных причин комиссия может принять решение о рассмотрении указанного вопроса в отсутствие </w:t>
      </w:r>
      <w:r w:rsidRPr="00013DF1">
        <w:rPr>
          <w:bCs/>
          <w:sz w:val="26"/>
          <w:szCs w:val="26"/>
        </w:rPr>
        <w:t>лица, замещающего муниципальную должность.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3.15. В случае, если рассматриваемый на заседании комиссии вопрос касается депутата, являющегося членом комиссии, данный член комиссии воздерживается от голосования по рассматриваемому вопросу.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3.16. На заседании комиссии ведется протокол, также может вестись фонограмма. Протокол подписывается членами комиссии, принимавшими участие в ее заседании. Копия протокола заседания комиссии в трехдневный срок со дня заседания направляется председателю Думы</w:t>
      </w:r>
      <w:r w:rsidR="00951CD7" w:rsidRPr="00013DF1">
        <w:rPr>
          <w:sz w:val="26"/>
          <w:szCs w:val="26"/>
        </w:rPr>
        <w:t xml:space="preserve"> городского округа Спасск-Дальний</w:t>
      </w:r>
      <w:r w:rsidRPr="00013DF1">
        <w:rPr>
          <w:sz w:val="26"/>
          <w:szCs w:val="26"/>
        </w:rPr>
        <w:t xml:space="preserve">, главе городского округа Спасск-Дальний. Копия протокола или выписка из протокола направляется </w:t>
      </w:r>
      <w:r w:rsidRPr="00013DF1">
        <w:rPr>
          <w:bCs/>
          <w:sz w:val="26"/>
          <w:szCs w:val="26"/>
        </w:rPr>
        <w:t xml:space="preserve">лицу, замещающему муниципальную должность, </w:t>
      </w:r>
      <w:r w:rsidRPr="00013DF1">
        <w:rPr>
          <w:sz w:val="26"/>
          <w:szCs w:val="26"/>
        </w:rPr>
        <w:t xml:space="preserve">в отношении которого рассматривался вопрос, а также по решению комиссии - иным заинтересованным лицам. Копия протокола или выписка из протокола приобщается к личному делу </w:t>
      </w:r>
      <w:r w:rsidRPr="00013DF1">
        <w:rPr>
          <w:bCs/>
          <w:sz w:val="26"/>
          <w:szCs w:val="26"/>
        </w:rPr>
        <w:t xml:space="preserve">лица, замещающего муниципальную должность, </w:t>
      </w:r>
      <w:r w:rsidRPr="00013DF1">
        <w:rPr>
          <w:sz w:val="26"/>
          <w:szCs w:val="26"/>
        </w:rPr>
        <w:t>в отношении которого рассматривался вопрос.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3.17. Решения комиссии принимаются большинством голосов от числа членов комиссии, присутствующих на заседании, и оформляются протоколами.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3.18. Член комиссии в случае несогласия с принятым решением вправе представить комиссии особое мнение, изложенное в письменной форме, которое приобщается к протоколу.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3.19. Заседания комиссии проводятся открыто. Объявление о проведении заседания комиссии публикуется на официальном сайте органа местного самоуправления не менее чем за три рабочих дня до дня заседания.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 xml:space="preserve">3.20. Представители средств массовой информации, общественности, присутствующие на заседании комиссии, предварительно уведомившие об этом председателя комиссии, не </w:t>
      </w:r>
      <w:r w:rsidRPr="00013DF1">
        <w:rPr>
          <w:sz w:val="26"/>
          <w:szCs w:val="26"/>
        </w:rPr>
        <w:lastRenderedPageBreak/>
        <w:t>вправе вмешиваться в работу комиссии, обязаны соблюдать порядок в зале заседания, подчиняться распоряжениям председательствующего на заседании комиссии.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3.21. Депутаты Думы городского округа Спасск-Дальний, не входящие в состав комиссии, могут присутствовать на заседаниях комиссии с правом совещательного голоса.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3.22.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outlineLvl w:val="1"/>
        <w:rPr>
          <w:rFonts w:eastAsia="Calibri"/>
          <w:b/>
          <w:sz w:val="26"/>
          <w:szCs w:val="26"/>
          <w:lang w:eastAsia="en-US"/>
        </w:rPr>
      </w:pP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013DF1">
        <w:rPr>
          <w:rFonts w:eastAsia="Calibri"/>
          <w:b/>
          <w:sz w:val="26"/>
          <w:szCs w:val="26"/>
          <w:lang w:eastAsia="en-US"/>
        </w:rPr>
        <w:t>4. Порядок  принятия решения о проведении проверки</w:t>
      </w:r>
      <w:r w:rsidRPr="00013DF1">
        <w:rPr>
          <w:bCs/>
          <w:sz w:val="26"/>
          <w:szCs w:val="26"/>
        </w:rPr>
        <w:t xml:space="preserve"> 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b/>
          <w:sz w:val="26"/>
          <w:szCs w:val="26"/>
          <w:lang w:eastAsia="en-US"/>
        </w:rPr>
      </w:pPr>
    </w:p>
    <w:p w:rsidR="000074E2" w:rsidRPr="00013DF1" w:rsidRDefault="000074E2" w:rsidP="00013DF1">
      <w:pPr>
        <w:pStyle w:val="ConsPlusNormal"/>
        <w:ind w:left="-567" w:right="-285"/>
        <w:jc w:val="both"/>
        <w:rPr>
          <w:rFonts w:eastAsia="Calibri"/>
          <w:sz w:val="26"/>
          <w:szCs w:val="26"/>
          <w:lang w:eastAsia="en-US"/>
        </w:rPr>
      </w:pPr>
      <w:bookmarkStart w:id="6" w:name="Par75"/>
      <w:bookmarkEnd w:id="6"/>
      <w:r w:rsidRPr="00013DF1">
        <w:rPr>
          <w:rFonts w:eastAsia="Calibri"/>
          <w:sz w:val="26"/>
          <w:szCs w:val="26"/>
          <w:lang w:eastAsia="en-US"/>
        </w:rPr>
        <w:t xml:space="preserve">4.1. Основанием для проведения проверки является поступившая  в комиссию в письменной форме информация </w:t>
      </w:r>
      <w:r w:rsidRPr="00013DF1">
        <w:rPr>
          <w:sz w:val="26"/>
          <w:szCs w:val="26"/>
        </w:rPr>
        <w:t>о представлении лицом, замещающим муниципальную должность, недостоверных и (или) неполных сведений о доходах, об имуществе и обязательствах имущественного характера</w:t>
      </w:r>
      <w:r w:rsidRPr="00013DF1">
        <w:rPr>
          <w:i/>
          <w:sz w:val="26"/>
          <w:szCs w:val="26"/>
        </w:rPr>
        <w:t>;</w:t>
      </w:r>
      <w:r w:rsidRPr="00013DF1">
        <w:rPr>
          <w:rFonts w:eastAsia="Calibri"/>
          <w:sz w:val="26"/>
          <w:szCs w:val="26"/>
          <w:lang w:eastAsia="en-US"/>
        </w:rPr>
        <w:t xml:space="preserve"> </w:t>
      </w:r>
      <w:r w:rsidRPr="00013DF1">
        <w:rPr>
          <w:sz w:val="26"/>
          <w:szCs w:val="26"/>
        </w:rPr>
        <w:t>о несоблюдении лицом, замещающим муниципальную должность, установленных ограничений,  запретов, требований о предотвращении и (или) урегулировании конфликта интересов, представленная в письменном виде в установленном порядке: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в) Общественной палатой Российской Федерации, Общественной палатой Приморского края;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г) общероссийскими, краевыми, местными средствами массовой информации;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д) гражданами, юридическими лицами, общественными организациями и объединениями.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 xml:space="preserve">4.2. </w:t>
      </w:r>
      <w:r w:rsidRPr="00013DF1">
        <w:rPr>
          <w:rFonts w:eastAsia="Calibri"/>
          <w:sz w:val="26"/>
          <w:szCs w:val="26"/>
          <w:lang w:eastAsia="en-US"/>
        </w:rPr>
        <w:t>Информация анонимного характера не может служить основанием для проведения проверки.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4.3. При получении информации, которая является основанием для проведения проверки, председатель комиссии в трехдневный срок назначает заседание комиссии и</w:t>
      </w:r>
      <w:r w:rsidRPr="00013DF1">
        <w:rPr>
          <w:iCs/>
          <w:sz w:val="26"/>
          <w:szCs w:val="26"/>
        </w:rPr>
        <w:t xml:space="preserve"> организует ознакомление </w:t>
      </w:r>
      <w:r w:rsidRPr="00013DF1">
        <w:rPr>
          <w:bCs/>
          <w:sz w:val="26"/>
          <w:szCs w:val="26"/>
        </w:rPr>
        <w:t xml:space="preserve">лица, замещающего муниципальную должность, </w:t>
      </w:r>
      <w:r w:rsidRPr="00013DF1">
        <w:rPr>
          <w:iCs/>
          <w:sz w:val="26"/>
          <w:szCs w:val="26"/>
        </w:rPr>
        <w:t>с поступившей в отношении него информацией. Дата заседания комиссии не может быть назначена позднее семи дней со дня поступления указанной информации.</w:t>
      </w:r>
      <w:r w:rsidRPr="00013DF1">
        <w:rPr>
          <w:rFonts w:eastAsia="Calibri"/>
          <w:sz w:val="26"/>
          <w:szCs w:val="26"/>
          <w:lang w:eastAsia="en-US"/>
        </w:rPr>
        <w:t xml:space="preserve"> На данное заседание приглашается </w:t>
      </w:r>
      <w:r w:rsidRPr="00013DF1">
        <w:rPr>
          <w:bCs/>
          <w:sz w:val="26"/>
          <w:szCs w:val="26"/>
        </w:rPr>
        <w:t xml:space="preserve">лицо, замещающее муниципальную должность, </w:t>
      </w:r>
      <w:r w:rsidRPr="00013DF1">
        <w:rPr>
          <w:rFonts w:eastAsia="Calibri"/>
          <w:sz w:val="26"/>
          <w:szCs w:val="26"/>
          <w:lang w:eastAsia="en-US"/>
        </w:rPr>
        <w:t xml:space="preserve">в отношении которого (которых) представлена указанная информация. 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4.4. На заседание комиссии могут приглашаться представители правоохранительных и других государственных органов,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представители региональных отделений политических партий, межрегиональных и региональных общественных объединений, Общественной палаты Российской Федерации, Общественной палаты Приморского края, общероссийских, краевых, местных средств массовой информации, граждане, представители юридических лиц, организаций и общественных объединений, предоставившие информацию, явившуюся основанием для проведения проверки.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rFonts w:eastAsia="Calibri"/>
          <w:sz w:val="26"/>
          <w:szCs w:val="26"/>
          <w:lang w:eastAsia="en-US"/>
        </w:rPr>
        <w:t xml:space="preserve">4.5. </w:t>
      </w:r>
      <w:r w:rsidRPr="00013DF1">
        <w:rPr>
          <w:sz w:val="26"/>
          <w:szCs w:val="26"/>
        </w:rPr>
        <w:t xml:space="preserve">На заседании комиссии рассматриваются материалы, содержащие сведения о нарушении лицом, замещающим муниципальную должность, обязанностей, ограничений и запретов, установленных законодательством о противодействии коррупции, заслушиваются приглашенные лица, пояснения </w:t>
      </w:r>
      <w:r w:rsidRPr="00013DF1">
        <w:rPr>
          <w:bCs/>
          <w:sz w:val="26"/>
          <w:szCs w:val="26"/>
        </w:rPr>
        <w:t xml:space="preserve">лица, замещающего муниципальную должность </w:t>
      </w:r>
      <w:r w:rsidRPr="00013DF1">
        <w:rPr>
          <w:sz w:val="26"/>
          <w:szCs w:val="26"/>
        </w:rPr>
        <w:t>(с его согласия).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lastRenderedPageBreak/>
        <w:t xml:space="preserve">4.6. Члены комиссии вправе задавать </w:t>
      </w:r>
      <w:r w:rsidRPr="00013DF1">
        <w:rPr>
          <w:bCs/>
          <w:sz w:val="26"/>
          <w:szCs w:val="26"/>
        </w:rPr>
        <w:t xml:space="preserve">лицу, замещающему муниципальную должность, </w:t>
      </w:r>
      <w:r w:rsidRPr="00013DF1">
        <w:rPr>
          <w:rFonts w:eastAsia="Calibri"/>
          <w:sz w:val="26"/>
          <w:szCs w:val="26"/>
          <w:lang w:eastAsia="en-US"/>
        </w:rPr>
        <w:t>вопросы по предмету рассмотрения.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 xml:space="preserve">4.7. По итогам заседания, проведенного по одному из оснований, предусмотренных п. 3.8.1, или при их совокупности  отдельно в отношении каждого </w:t>
      </w:r>
      <w:r w:rsidRPr="00013DF1">
        <w:rPr>
          <w:bCs/>
          <w:sz w:val="26"/>
          <w:szCs w:val="26"/>
        </w:rPr>
        <w:t xml:space="preserve">лица, замещающего муниципальную должность, </w:t>
      </w:r>
      <w:r w:rsidRPr="00013DF1">
        <w:rPr>
          <w:rFonts w:eastAsia="Calibri"/>
          <w:sz w:val="26"/>
          <w:szCs w:val="26"/>
          <w:lang w:eastAsia="en-US"/>
        </w:rPr>
        <w:t>комиссией принимается одно из следующих решений: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4.7.1. о проведении соответствующей проверки;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4.7.2. об отсутствии оснований для проведения проверки;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4.7.3. о направлении материалов, содержащих сведения о неисполнении требований, установленных Федеральным законом о</w:t>
      </w:r>
      <w:r w:rsidRPr="00013DF1">
        <w:rPr>
          <w:sz w:val="26"/>
          <w:szCs w:val="26"/>
        </w:rPr>
        <w:t>т 03.12.2012 № 230-ФЗ «О контроле за соответствием расходов лиц, замещающих государственные должности, и иных лиц их доходам», Губернатору Приморского края для принятия решения об осуществлении контроля за расходами.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4.8. О принятом решении об отсутствии необходимости проведения проверки уведомляются субъекты, информация которых явилась основанием для проведения заседания комиссии.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rFonts w:eastAsia="Calibri"/>
          <w:sz w:val="26"/>
          <w:szCs w:val="26"/>
          <w:lang w:eastAsia="en-US"/>
        </w:rPr>
        <w:t xml:space="preserve">4.9. </w:t>
      </w:r>
      <w:r w:rsidRPr="00013DF1">
        <w:rPr>
          <w:sz w:val="26"/>
          <w:szCs w:val="26"/>
        </w:rPr>
        <w:t>Лицо, замещающее муниципальную должность, в случае его отсутствия на заседании комиссии уведомляется в трехдневный срок со дня принятия решения о проведении проверки о том, какие сведения, представленные им, и соблюдение каких установленных ограничений, запретов и (или) требований о предотвращении и урегулировании конфликта интересов подлежат проверке.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4.10. В случае принятия решения, предусмотренного подпунктом 4.7.1. настоящего Положения, председатель комиссии назначает из состава комиссии уполномоченное лицо, которому поручается проведение проверки.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bookmarkStart w:id="7" w:name="Par90"/>
      <w:bookmarkEnd w:id="7"/>
      <w:r w:rsidRPr="00013DF1">
        <w:rPr>
          <w:rFonts w:eastAsia="Calibri"/>
          <w:b/>
          <w:sz w:val="26"/>
          <w:szCs w:val="26"/>
          <w:lang w:eastAsia="en-US"/>
        </w:rPr>
        <w:t>5. Порядок проведения проверки и рассмотрения ее результатов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5.1. Проверка осуществляется уполномоченным лицом в срок, не превышающий 60 дней со дня принятия комиссией решения о ее проведении.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Срок проверки может быть продлен комиссией до 90 дней по ходатайству уполномоченного лица.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5.2. Уполномоченное лицо в ходе проведения проверки вправе: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 xml:space="preserve">5.2.1. проводить беседу с лицом, замещающим муниципальную должность, </w:t>
      </w:r>
      <w:r w:rsidRPr="00013DF1">
        <w:rPr>
          <w:rFonts w:eastAsia="Calibri"/>
          <w:sz w:val="26"/>
          <w:szCs w:val="26"/>
          <w:lang w:eastAsia="en-US"/>
        </w:rPr>
        <w:t>в отношении которого проводится проверка;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 xml:space="preserve">5.2.2. </w:t>
      </w:r>
      <w:r w:rsidRPr="00013DF1">
        <w:rPr>
          <w:sz w:val="26"/>
          <w:szCs w:val="26"/>
        </w:rPr>
        <w:t xml:space="preserve">изучать представленные </w:t>
      </w:r>
      <w:r w:rsidRPr="00013DF1">
        <w:rPr>
          <w:rFonts w:eastAsia="Calibri"/>
          <w:sz w:val="26"/>
          <w:szCs w:val="26"/>
          <w:lang w:eastAsia="en-US"/>
        </w:rPr>
        <w:t xml:space="preserve">лицом, замещающим муниципальную должность, </w:t>
      </w:r>
      <w:r w:rsidRPr="00013DF1">
        <w:rPr>
          <w:sz w:val="26"/>
          <w:szCs w:val="26"/>
        </w:rPr>
        <w:t>сведения о доходах, об имуществе и обязательствах имущественного характера и дополнительные материалы</w:t>
      </w:r>
      <w:r w:rsidRPr="00013DF1">
        <w:rPr>
          <w:rFonts w:eastAsia="Calibri"/>
          <w:sz w:val="26"/>
          <w:szCs w:val="26"/>
          <w:lang w:eastAsia="en-US"/>
        </w:rPr>
        <w:t>;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 xml:space="preserve">5.2.3. получать от </w:t>
      </w:r>
      <w:r w:rsidRPr="00013DF1">
        <w:rPr>
          <w:sz w:val="26"/>
          <w:szCs w:val="26"/>
        </w:rPr>
        <w:t xml:space="preserve">лица, замещающего муниципальную должность, </w:t>
      </w:r>
      <w:r w:rsidRPr="00013DF1">
        <w:rPr>
          <w:rFonts w:eastAsia="Calibri"/>
          <w:sz w:val="26"/>
          <w:szCs w:val="26"/>
          <w:lang w:eastAsia="en-US"/>
        </w:rPr>
        <w:t xml:space="preserve">в отношении которого проводится проверка, пояснения по представленным им </w:t>
      </w:r>
      <w:r w:rsidRPr="00013DF1">
        <w:rPr>
          <w:sz w:val="26"/>
          <w:szCs w:val="26"/>
        </w:rPr>
        <w:t xml:space="preserve">сведениям о доходах, об имуществе и обязательствах имущественного характера и </w:t>
      </w:r>
      <w:r w:rsidRPr="00013DF1">
        <w:rPr>
          <w:rFonts w:eastAsia="Calibri"/>
          <w:sz w:val="26"/>
          <w:szCs w:val="26"/>
          <w:lang w:eastAsia="en-US"/>
        </w:rPr>
        <w:t>материалам;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 xml:space="preserve">5.2.4. направлять в установленном порядке запросы в федеральные государственные органы, их территориальные подразделения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с ними), государственные органы Приморского края, органы местного самоуправления, организации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достоверности и полноте сведений, представленных лицом, замещающим муниципальную должность, в соответствии с </w:t>
      </w:r>
      <w:r w:rsidRPr="00013DF1">
        <w:rPr>
          <w:sz w:val="26"/>
          <w:szCs w:val="26"/>
        </w:rPr>
        <w:lastRenderedPageBreak/>
        <w:t>нормативными правовыми актами Российской Федерации и Приморского края; о соблюдении лицом, замещающим муниципальную должность</w:t>
      </w:r>
      <w:r w:rsidR="001A070F" w:rsidRPr="00013DF1">
        <w:rPr>
          <w:sz w:val="26"/>
          <w:szCs w:val="26"/>
        </w:rPr>
        <w:t xml:space="preserve"> в городском округе</w:t>
      </w:r>
      <w:r w:rsidRPr="00013DF1">
        <w:rPr>
          <w:sz w:val="26"/>
          <w:szCs w:val="26"/>
        </w:rPr>
        <w:t>, установленных ограничений и запретов, требований о предотвращении и урегулировании конфликта интересов;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5.2.5. наводить справки у физических лиц и получать от них информацию с их согласия;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5.2.6. осуществлять анализ сведений, представленных лицом, замещающим муниципальную должность, в соответствии с законодательством Российской Федерации и Приморского края о противодействии коррупции.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 xml:space="preserve">5.3. В запросе, предусмотренном </w:t>
      </w:r>
      <w:hyperlink w:anchor="Par98" w:history="1">
        <w:r w:rsidRPr="00013DF1">
          <w:rPr>
            <w:rFonts w:eastAsia="Calibri"/>
            <w:sz w:val="26"/>
            <w:szCs w:val="26"/>
            <w:lang w:eastAsia="en-US"/>
          </w:rPr>
          <w:t>подпунктом</w:t>
        </w:r>
      </w:hyperlink>
      <w:r w:rsidRPr="00013DF1">
        <w:rPr>
          <w:rFonts w:eastAsia="Calibri"/>
          <w:sz w:val="26"/>
          <w:szCs w:val="26"/>
          <w:lang w:eastAsia="en-US"/>
        </w:rPr>
        <w:t xml:space="preserve"> 5.2.4. настоящего Положения, указываются: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5.3.1. фамилия, имя, отчество руководителя органа или организации, в которые направляется запрос;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5.3.2. нормативный правовой акт, на основании которого направляется запрос;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5.3.3. фамилия, имя, отчество, дата и место рождения, место регистрации, жительства и (или) пребывания, должность и место работы (службы):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sz w:val="26"/>
          <w:szCs w:val="26"/>
        </w:rPr>
        <w:t xml:space="preserve">лица, замещающего муниципальную должность, </w:t>
      </w:r>
      <w:r w:rsidRPr="00013DF1">
        <w:rPr>
          <w:rFonts w:eastAsia="Calibri"/>
          <w:sz w:val="26"/>
          <w:szCs w:val="26"/>
          <w:lang w:eastAsia="en-US"/>
        </w:rPr>
        <w:t>членов его семьи, сведения о доходах, об имуществе и обязательствах имущественного характера которых проверяются;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sz w:val="26"/>
          <w:szCs w:val="26"/>
        </w:rPr>
        <w:t xml:space="preserve">лица, замещающего муниципальную должность, </w:t>
      </w:r>
      <w:r w:rsidRPr="00013DF1">
        <w:rPr>
          <w:rFonts w:eastAsia="Calibri"/>
          <w:sz w:val="26"/>
          <w:szCs w:val="26"/>
          <w:lang w:eastAsia="en-US"/>
        </w:rPr>
        <w:t>в отношении которого имеются сведения о несоблюдении им установленных ограничений, запретов</w:t>
      </w:r>
      <w:r w:rsidRPr="00013DF1">
        <w:rPr>
          <w:sz w:val="26"/>
          <w:szCs w:val="26"/>
        </w:rPr>
        <w:t>, требований о предотвращении и урегулировании конфликта интересов</w:t>
      </w:r>
      <w:r w:rsidRPr="00013DF1">
        <w:rPr>
          <w:rFonts w:eastAsia="Calibri"/>
          <w:sz w:val="26"/>
          <w:szCs w:val="26"/>
          <w:lang w:eastAsia="en-US"/>
        </w:rPr>
        <w:t>;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5.3.4. содержание и объем сведений, подлежащих проверке;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5.3.5. срок представления запрашиваемых сведений;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5.3.6. фамилия, инициалы и номер телефона уполномоченного лица, подготовившего запрос;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5.3.7. другие необходимые сведения.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ab/>
        <w:t xml:space="preserve">5.4. Уполномоченное лицо </w:t>
      </w:r>
      <w:r w:rsidRPr="00013DF1">
        <w:rPr>
          <w:rFonts w:eastAsia="Calibri"/>
          <w:sz w:val="26"/>
          <w:szCs w:val="26"/>
          <w:lang w:eastAsia="en-US"/>
        </w:rPr>
        <w:t>обеспечивает: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 xml:space="preserve">5.4.1. уведомление в письменной форме </w:t>
      </w:r>
      <w:r w:rsidRPr="00013DF1">
        <w:rPr>
          <w:sz w:val="26"/>
          <w:szCs w:val="26"/>
        </w:rPr>
        <w:t xml:space="preserve">лица, замещающего муниципальную должность, </w:t>
      </w:r>
      <w:r w:rsidRPr="00013DF1">
        <w:rPr>
          <w:rFonts w:eastAsia="Calibri"/>
          <w:sz w:val="26"/>
          <w:szCs w:val="26"/>
          <w:lang w:eastAsia="en-US"/>
        </w:rPr>
        <w:t>о начале проверки в отношении его в течение двух рабочих дней со дня принятия соответствующего решения;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 xml:space="preserve">5.4.2. проведение в случае обращения </w:t>
      </w:r>
      <w:r w:rsidRPr="00013DF1">
        <w:rPr>
          <w:sz w:val="26"/>
          <w:szCs w:val="26"/>
        </w:rPr>
        <w:t xml:space="preserve">лица, замещающего муниципальную должность, </w:t>
      </w:r>
      <w:r w:rsidRPr="00013DF1">
        <w:rPr>
          <w:rFonts w:eastAsia="Calibri"/>
          <w:sz w:val="26"/>
          <w:szCs w:val="26"/>
          <w:lang w:eastAsia="en-US"/>
        </w:rPr>
        <w:t>беседы с ним, в ходе которой он должен быть проинформирован о том, какие сведения, представляемые им, и соблюдение каких установленных ограничений, запретов, требований о предотвращении и урегулировании конфликта интересов подлежат проверке - в течение семи рабочих дней со дня получения обращения</w:t>
      </w:r>
      <w:r w:rsidRPr="00013DF1">
        <w:rPr>
          <w:sz w:val="26"/>
          <w:szCs w:val="26"/>
        </w:rPr>
        <w:t xml:space="preserve"> лица, замещающего муниципальную должность</w:t>
      </w:r>
      <w:r w:rsidRPr="00013DF1">
        <w:rPr>
          <w:rFonts w:eastAsia="Calibri"/>
          <w:sz w:val="26"/>
          <w:szCs w:val="26"/>
          <w:lang w:eastAsia="en-US"/>
        </w:rPr>
        <w:t xml:space="preserve">, а при наличии уважительной причины - в срок, согласованный с </w:t>
      </w:r>
      <w:r w:rsidRPr="00013DF1">
        <w:rPr>
          <w:sz w:val="26"/>
          <w:szCs w:val="26"/>
        </w:rPr>
        <w:t>лицом, замещающим муниципальную должность,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bookmarkStart w:id="8" w:name="Par116"/>
      <w:bookmarkEnd w:id="8"/>
      <w:r w:rsidRPr="00013DF1">
        <w:rPr>
          <w:rFonts w:eastAsia="Calibri"/>
          <w:sz w:val="26"/>
          <w:szCs w:val="26"/>
          <w:lang w:eastAsia="en-US"/>
        </w:rPr>
        <w:t xml:space="preserve">5.5. </w:t>
      </w:r>
      <w:r w:rsidRPr="00013DF1">
        <w:rPr>
          <w:sz w:val="26"/>
          <w:szCs w:val="26"/>
        </w:rPr>
        <w:t xml:space="preserve">Лицо, замещающее муниципальную должность, </w:t>
      </w:r>
      <w:r w:rsidRPr="00013DF1">
        <w:rPr>
          <w:rFonts w:eastAsia="Calibri"/>
          <w:sz w:val="26"/>
          <w:szCs w:val="26"/>
          <w:lang w:eastAsia="en-US"/>
        </w:rPr>
        <w:t>в отношении которого проводится проверка, вправе: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1) давать пояснения в письменной форме в ходе проверки, по результатам проверки;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2) представлять дополнительные материалы и давать по ним пояснения в письменной форме в ходе проверки;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3) присутствовать на заседаниях комиссии, представлять свои пояснения относительно предмета проверки.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 xml:space="preserve">5.6. Письменные пояснения, указанные в </w:t>
      </w:r>
      <w:hyperlink w:anchor="Par116" w:history="1">
        <w:r w:rsidRPr="00013DF1">
          <w:rPr>
            <w:rFonts w:eastAsia="Calibri"/>
            <w:sz w:val="26"/>
            <w:szCs w:val="26"/>
            <w:lang w:eastAsia="en-US"/>
          </w:rPr>
          <w:t>пункте</w:t>
        </w:r>
      </w:hyperlink>
      <w:r w:rsidRPr="00013DF1">
        <w:rPr>
          <w:rFonts w:eastAsia="Calibri"/>
          <w:sz w:val="26"/>
          <w:szCs w:val="26"/>
          <w:lang w:eastAsia="en-US"/>
        </w:rPr>
        <w:t xml:space="preserve"> 5.5 настоящего Положения, приобщаются к материалам проверки.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 xml:space="preserve">5.7. По окончанию проверки комиссия в течение 5 рабочих дней обеспечивает ознакомление </w:t>
      </w:r>
      <w:r w:rsidRPr="00013DF1">
        <w:rPr>
          <w:sz w:val="26"/>
          <w:szCs w:val="26"/>
        </w:rPr>
        <w:t xml:space="preserve">лица, замещающего муниципальную должность, </w:t>
      </w:r>
      <w:r w:rsidRPr="00013DF1">
        <w:rPr>
          <w:rFonts w:eastAsia="Calibri"/>
          <w:sz w:val="26"/>
          <w:szCs w:val="26"/>
          <w:lang w:eastAsia="en-US"/>
        </w:rPr>
        <w:t xml:space="preserve">с материалами проверки с соблюдением </w:t>
      </w:r>
      <w:hyperlink r:id="rId19" w:history="1">
        <w:r w:rsidRPr="00013DF1">
          <w:rPr>
            <w:rFonts w:eastAsia="Calibri"/>
            <w:sz w:val="26"/>
            <w:szCs w:val="26"/>
            <w:lang w:eastAsia="en-US"/>
          </w:rPr>
          <w:t>законодательства</w:t>
        </w:r>
      </w:hyperlink>
      <w:r w:rsidRPr="00013DF1">
        <w:rPr>
          <w:rFonts w:eastAsia="Calibri"/>
          <w:sz w:val="26"/>
          <w:szCs w:val="26"/>
          <w:lang w:eastAsia="en-US"/>
        </w:rPr>
        <w:t xml:space="preserve"> Российской Федерации о государственной тайне.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 xml:space="preserve">5.8. Результаты проверки оформляются в виде доклада  уполномоченного лица с приложением материалов проверки и рассматриваются на заседании комиссии. На данное </w:t>
      </w:r>
      <w:r w:rsidRPr="00013DF1">
        <w:rPr>
          <w:rFonts w:eastAsia="Calibri"/>
          <w:sz w:val="26"/>
          <w:szCs w:val="26"/>
          <w:lang w:eastAsia="en-US"/>
        </w:rPr>
        <w:lastRenderedPageBreak/>
        <w:t xml:space="preserve">заседание приглашается </w:t>
      </w:r>
      <w:r w:rsidRPr="00013DF1">
        <w:rPr>
          <w:sz w:val="26"/>
          <w:szCs w:val="26"/>
        </w:rPr>
        <w:t xml:space="preserve">лицо, замещающее муниципальную должность, </w:t>
      </w:r>
      <w:r w:rsidRPr="00013DF1">
        <w:rPr>
          <w:rFonts w:eastAsia="Calibri"/>
          <w:sz w:val="26"/>
          <w:szCs w:val="26"/>
          <w:lang w:eastAsia="en-US"/>
        </w:rPr>
        <w:t xml:space="preserve">в отношении которого проводится проверка. </w:t>
      </w:r>
    </w:p>
    <w:p w:rsidR="000074E2" w:rsidRPr="00013DF1" w:rsidRDefault="000074E2" w:rsidP="00013DF1">
      <w:pPr>
        <w:widowControl w:val="0"/>
        <w:tabs>
          <w:tab w:val="left" w:pos="5910"/>
        </w:tabs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5.9. По результатам проверки либо п</w:t>
      </w:r>
      <w:r w:rsidRPr="00013DF1">
        <w:rPr>
          <w:sz w:val="26"/>
          <w:szCs w:val="26"/>
        </w:rPr>
        <w:t>о истечении установленного комиссией срока проведения проверки председатель комиссии созывает заседание комиссии, на котором рассматриваются результаты проверки.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5.10. На заседании комиссии заслушиваются пояснения лица, замещающего муниципальную должность (с его согласия), рассматриваются материалы проверки.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5.11. Все решения комиссией принимаются путем проведения открытого голосования простым большинством голосов.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5.12. По итогам рассмотрения результатов проверки достоверности и полноты сведений о доходах, об имуществе и обязательствах имущественного характера, представленных лицом, замещающим муниципальную должность, комиссия принимает одно из следующих решений: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5.12.1.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достоверными и полными;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5.12.2.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недостоверными и (или) неполными.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5.13. По итогам рассмотрения результатов проверки соблюдения лицом, замещающим муниципальную должность, установленных ограничений, запретов и (или) требования о предотвращении и урегулировании конфликта интересов комиссия принимает одно из следующих решений: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5.13.1. установить, что лицо, замещающее муниципальную должность, соблюдал установленные ограничения, запреты и (или) требования о предотвращении и урегулировании конфликта интересов;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 xml:space="preserve">5.13.2. установить, что лицо, замещающее муниципальную должность, не соблюдал установленные ограничения, запреты и (или) требования о предотвращении и урегулировании конфликта интересов. 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5.14. В случае принятия комиссией решений, предусмотренных подпунктами 5.12.2, 5.13.2 настоящего Положения, комиссия: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5.14.1. указывает лицу, замещающему муниципальную должность, на недопустимость нарушения установленных обязанностей, ограничений, запретов и (или) требований о предотвращении и урегулировании конфликта интересов;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5.14.2. дает лицу, замещающему муниципальную должность, рекомендации по урегулированию конфликта интересов;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5.14.3. формирует и направляет в Думу городского округа Спасск-Дальний предложения о применении в отношении должностного лица, замещающего муниципальную должность, конкретной меры юридической ответственности, предусмотренной действующим законодательством, либо информацию об отсутствии оснований для её применения к указанному лицу;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 xml:space="preserve">5.14.4. в семидневный срок со дня заседания обеспечивает опубликование в официальном периодическом печатном издании городского округа Спасск-Дальний информации о фактах представления лицом, замещающим муниципальную должность, заведомо недостоверных и (или) неполных сведений о доходах, об имуществе и обязательствах имущественного характера, несоблюдения лицом, замещающим муниципальную должность, установленных ограничений, запретов и (или) требования о предотвращении и урегулировании конфликта интересов, а также её размещение на официальном сайте органа местного самоуправления в </w:t>
      </w:r>
      <w:r w:rsidRPr="00013DF1">
        <w:rPr>
          <w:sz w:val="26"/>
          <w:szCs w:val="26"/>
        </w:rPr>
        <w:lastRenderedPageBreak/>
        <w:t>сети «Интернет» с соблюдением законодательства Российской Федерации о персональных данных и государственной тайне;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 xml:space="preserve">5.14.5. обеспечивает размещение принятого комиссией решения на официальном сайте </w:t>
      </w:r>
      <w:r w:rsidR="00951CD7" w:rsidRPr="00013DF1">
        <w:rPr>
          <w:sz w:val="26"/>
          <w:szCs w:val="26"/>
        </w:rPr>
        <w:t>Думы городского округа Спасск-Дальний</w:t>
      </w:r>
      <w:r w:rsidRPr="00013DF1">
        <w:rPr>
          <w:sz w:val="26"/>
          <w:szCs w:val="26"/>
        </w:rPr>
        <w:t xml:space="preserve"> в сети «Интернет» не позднее 5 рабочих дней со дня его принятия, а также его опубликование в официальном периодическом печатном издании городского округа Спасск-Дальний не позднее десяти рабочих дней.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5.15. О результатах проверки и принятом комиссией решении уведомляются органы, организации, общественные объединения, а также должностные лица и работники (сотрудники) органов и организаций, предоставившие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5.16. При установлении в ходе проверки обстоятельств, свидетельствующих о наличии признаков преступления или административного правонарушения, информация об этом направляется в государственные органы в соответствии с их компетенцией.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5.17. Комиссия рассматривает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на заседании комиссии.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5.18. При поступлении в комиссию 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председатель комиссии в трехдневный срок назначает дату заседания комиссии. Дата заседания комиссии не может быть назначена позднее семи дней со дня поступления указанной информации.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5.19. На заседании комиссии заслушиваются пояснения лица, замещающего муниципальную должность (с его согласия), рассматриваются представленные им документы.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5.20. По итогам рассмотрения 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комиссия принимает одно из следующих решений: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5.20.1.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5.20.2.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 в конкретный срок;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>5.20.3.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обеспечивает размещение информации на официальном сайте органа местного самоуправления в семидневный срок со дня заседания с соблюдением законодательства Российской Федерации о персональных данных и государственной тайне.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bookmarkStart w:id="9" w:name="Par125"/>
      <w:bookmarkEnd w:id="9"/>
      <w:r w:rsidRPr="00013DF1">
        <w:rPr>
          <w:rFonts w:eastAsia="Calibri"/>
          <w:b/>
          <w:sz w:val="26"/>
          <w:szCs w:val="26"/>
          <w:lang w:eastAsia="en-US"/>
        </w:rPr>
        <w:t xml:space="preserve">6. Порядок размещения на официальном сайте органа местного самоуправления </w:t>
      </w:r>
      <w:r w:rsidRPr="00013DF1">
        <w:rPr>
          <w:rFonts w:eastAsia="Calibri"/>
          <w:b/>
          <w:sz w:val="26"/>
          <w:szCs w:val="26"/>
          <w:lang w:eastAsia="en-US"/>
        </w:rPr>
        <w:lastRenderedPageBreak/>
        <w:t>представляемых лицами, замещающими муниципальные должности, сведений о доходах, расходах, об имуществе и обязательствах имущественного характера,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 xml:space="preserve">6.1. Сведения о доходах, расходах, об имуществе и обязательствах имущественного характера, представляемые </w:t>
      </w:r>
      <w:r w:rsidRPr="00013DF1">
        <w:rPr>
          <w:sz w:val="26"/>
          <w:szCs w:val="26"/>
        </w:rPr>
        <w:t xml:space="preserve">лицом, замещающим муниципальную должность, </w:t>
      </w:r>
      <w:r w:rsidRPr="00013DF1">
        <w:rPr>
          <w:rFonts w:eastAsia="Calibri"/>
          <w:sz w:val="26"/>
          <w:szCs w:val="26"/>
          <w:lang w:eastAsia="en-US"/>
        </w:rPr>
        <w:t xml:space="preserve">размещаются на официальном сайте </w:t>
      </w:r>
      <w:r w:rsidR="00951CD7" w:rsidRPr="00013DF1">
        <w:rPr>
          <w:rFonts w:eastAsia="Calibri"/>
          <w:sz w:val="26"/>
          <w:szCs w:val="26"/>
          <w:lang w:eastAsia="en-US"/>
        </w:rPr>
        <w:t>Думы  городского округа Спасск-Дальний</w:t>
      </w:r>
      <w:r w:rsidRPr="00013DF1">
        <w:rPr>
          <w:rFonts w:eastAsia="Calibri"/>
          <w:sz w:val="26"/>
          <w:szCs w:val="26"/>
          <w:lang w:eastAsia="en-US"/>
        </w:rPr>
        <w:t xml:space="preserve"> в течение 14 рабочих дней со дня истечения срока, установленного для их подачи. </w:t>
      </w:r>
      <w:bookmarkStart w:id="10" w:name="Par139"/>
      <w:bookmarkEnd w:id="10"/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 xml:space="preserve">6.2. На официальном сайте </w:t>
      </w:r>
      <w:r w:rsidR="00951CD7" w:rsidRPr="00013DF1">
        <w:rPr>
          <w:rFonts w:eastAsia="Calibri"/>
          <w:sz w:val="26"/>
          <w:szCs w:val="26"/>
          <w:lang w:eastAsia="en-US"/>
        </w:rPr>
        <w:t xml:space="preserve">Думы  городского округа Спасск-Дальний </w:t>
      </w:r>
      <w:r w:rsidRPr="00013DF1">
        <w:rPr>
          <w:rFonts w:eastAsia="Calibri"/>
          <w:sz w:val="26"/>
          <w:szCs w:val="26"/>
          <w:lang w:eastAsia="en-US"/>
        </w:rPr>
        <w:t>размещаются и</w:t>
      </w:r>
      <w:r w:rsidRPr="00013DF1">
        <w:rPr>
          <w:rFonts w:eastAsia="Calibri"/>
          <w:i/>
          <w:sz w:val="26"/>
          <w:szCs w:val="26"/>
          <w:lang w:eastAsia="en-US"/>
        </w:rPr>
        <w:t xml:space="preserve"> </w:t>
      </w:r>
      <w:r w:rsidRPr="00013DF1">
        <w:rPr>
          <w:rFonts w:eastAsia="Calibri"/>
          <w:sz w:val="26"/>
          <w:szCs w:val="26"/>
          <w:lang w:eastAsia="en-US"/>
        </w:rPr>
        <w:t>средствам массовой информации (по их запросу) предоставляются для опубликования следующие сведения о доходах, расходах, об имуществе и обязательствах имущественного характера, представленные</w:t>
      </w:r>
      <w:r w:rsidRPr="00013DF1">
        <w:rPr>
          <w:sz w:val="26"/>
          <w:szCs w:val="26"/>
        </w:rPr>
        <w:t xml:space="preserve"> лицом, замещающим муниципальную должность</w:t>
      </w:r>
      <w:r w:rsidRPr="00013DF1">
        <w:rPr>
          <w:rFonts w:eastAsia="Calibri"/>
          <w:sz w:val="26"/>
          <w:szCs w:val="26"/>
          <w:lang w:eastAsia="en-US"/>
        </w:rPr>
        <w:t>: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 xml:space="preserve">6.2.1. перечень объектов недвижимого имущества, принадлежащих </w:t>
      </w:r>
      <w:r w:rsidRPr="00013DF1">
        <w:rPr>
          <w:sz w:val="26"/>
          <w:szCs w:val="26"/>
        </w:rPr>
        <w:t xml:space="preserve">лицу, замещающему муниципальную должность, </w:t>
      </w:r>
      <w:r w:rsidRPr="00013DF1">
        <w:rPr>
          <w:rFonts w:eastAsia="Calibri"/>
          <w:sz w:val="26"/>
          <w:szCs w:val="26"/>
          <w:lang w:eastAsia="en-US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 xml:space="preserve">6.2.2. перечень транспортных средств с указанием вида и марки, принадлежащих на праве собственности </w:t>
      </w:r>
      <w:r w:rsidRPr="00013DF1">
        <w:rPr>
          <w:sz w:val="26"/>
          <w:szCs w:val="26"/>
        </w:rPr>
        <w:t>лицу, замещающему муниципальную должность</w:t>
      </w:r>
      <w:r w:rsidRPr="00013DF1">
        <w:rPr>
          <w:rFonts w:eastAsia="Calibri"/>
          <w:sz w:val="26"/>
          <w:szCs w:val="26"/>
          <w:lang w:eastAsia="en-US"/>
        </w:rPr>
        <w:t>, его супруге (супругу) и несовершеннолетним детям;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 xml:space="preserve">6.2.3. декларированный годовой доход </w:t>
      </w:r>
      <w:r w:rsidRPr="00013DF1">
        <w:rPr>
          <w:sz w:val="26"/>
          <w:szCs w:val="26"/>
        </w:rPr>
        <w:t>лица, замещающего муниципальную должность,</w:t>
      </w:r>
      <w:r w:rsidRPr="00013DF1">
        <w:rPr>
          <w:rFonts w:eastAsia="Calibri"/>
          <w:sz w:val="26"/>
          <w:szCs w:val="26"/>
          <w:lang w:eastAsia="en-US"/>
        </w:rPr>
        <w:t xml:space="preserve"> его супруги (супруга) и несовершеннолетних детей;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rFonts w:eastAsia="Calibri"/>
          <w:sz w:val="26"/>
          <w:szCs w:val="26"/>
          <w:lang w:eastAsia="en-US"/>
        </w:rPr>
        <w:t xml:space="preserve">6.2.4. </w:t>
      </w:r>
      <w:r w:rsidRPr="00013DF1">
        <w:rPr>
          <w:sz w:val="26"/>
          <w:szCs w:val="26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6.3. В размещаемых на официальных сайтах органов местного самоуправления и предоставляемых</w:t>
      </w:r>
      <w:r w:rsidRPr="00013DF1">
        <w:rPr>
          <w:rFonts w:eastAsia="Calibri"/>
          <w:i/>
          <w:sz w:val="26"/>
          <w:szCs w:val="26"/>
          <w:lang w:eastAsia="en-US"/>
        </w:rPr>
        <w:t xml:space="preserve"> </w:t>
      </w:r>
      <w:r w:rsidRPr="00013DF1">
        <w:rPr>
          <w:rFonts w:eastAsia="Calibri"/>
          <w:sz w:val="26"/>
          <w:szCs w:val="26"/>
          <w:lang w:eastAsia="en-US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 xml:space="preserve">6.3.1. иные, кроме указанных в </w:t>
      </w:r>
      <w:hyperlink w:anchor="Par139" w:history="1">
        <w:r w:rsidRPr="00013DF1">
          <w:rPr>
            <w:rFonts w:eastAsia="Calibri"/>
            <w:sz w:val="26"/>
            <w:szCs w:val="26"/>
            <w:lang w:eastAsia="en-US"/>
          </w:rPr>
          <w:t>пункте</w:t>
        </w:r>
      </w:hyperlink>
      <w:r w:rsidRPr="00013DF1">
        <w:rPr>
          <w:rFonts w:eastAsia="Calibri"/>
          <w:sz w:val="26"/>
          <w:szCs w:val="26"/>
          <w:lang w:eastAsia="en-US"/>
        </w:rPr>
        <w:t xml:space="preserve"> 6.2. настоящего Положения, сведения о доходах </w:t>
      </w:r>
      <w:r w:rsidRPr="00013DF1">
        <w:rPr>
          <w:sz w:val="26"/>
          <w:szCs w:val="26"/>
        </w:rPr>
        <w:t>лица, замещающего муниципальную должность,</w:t>
      </w:r>
      <w:r w:rsidRPr="00013DF1">
        <w:rPr>
          <w:rFonts w:eastAsia="Calibri"/>
          <w:sz w:val="26"/>
          <w:szCs w:val="26"/>
          <w:lang w:eastAsia="en-US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 xml:space="preserve">6.3.2. персональные данные супруги (супруга), детей и иных членов семьи </w:t>
      </w:r>
      <w:r w:rsidRPr="00013DF1">
        <w:rPr>
          <w:sz w:val="26"/>
          <w:szCs w:val="26"/>
        </w:rPr>
        <w:t>лица, замещающего муниципальную должность</w:t>
      </w:r>
      <w:r w:rsidRPr="00013DF1">
        <w:rPr>
          <w:rFonts w:eastAsia="Calibri"/>
          <w:sz w:val="26"/>
          <w:szCs w:val="26"/>
          <w:lang w:eastAsia="en-US"/>
        </w:rPr>
        <w:t>;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6.3.3. данные, позволяющие определить место жительства, почтовый адрес, телефон и иные индивидуальные средства коммуникации</w:t>
      </w:r>
      <w:r w:rsidRPr="00013DF1">
        <w:rPr>
          <w:sz w:val="26"/>
          <w:szCs w:val="26"/>
        </w:rPr>
        <w:t xml:space="preserve"> лица, замещающего муниципальную должность</w:t>
      </w:r>
      <w:r w:rsidRPr="00013DF1">
        <w:rPr>
          <w:rFonts w:eastAsia="Calibri"/>
          <w:sz w:val="26"/>
          <w:szCs w:val="26"/>
          <w:lang w:eastAsia="en-US"/>
        </w:rPr>
        <w:t>, его супруги (супруга), детей и иных членов семьи;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 xml:space="preserve">6.3.4. данные, позволяющие определить местонахождение объектов недвижимого имущества, принадлежащих </w:t>
      </w:r>
      <w:r w:rsidRPr="00013DF1">
        <w:rPr>
          <w:sz w:val="26"/>
          <w:szCs w:val="26"/>
        </w:rPr>
        <w:t>лицу, замещающему муниципальную должность</w:t>
      </w:r>
      <w:r w:rsidRPr="00013DF1">
        <w:rPr>
          <w:rFonts w:eastAsia="Calibri"/>
          <w:sz w:val="26"/>
          <w:szCs w:val="26"/>
          <w:lang w:eastAsia="en-US"/>
        </w:rPr>
        <w:t>, его супруге (супругу), детям и иным членам семьи на праве собственности или находящихся в их пользовании;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6.3.5. информацию, отнесенную к государственной тайне или являющуюся конфиденциальной.</w:t>
      </w:r>
    </w:p>
    <w:p w:rsidR="000074E2" w:rsidRPr="00013DF1" w:rsidRDefault="000074E2" w:rsidP="00013DF1">
      <w:pPr>
        <w:pStyle w:val="ConsPlusNormal"/>
        <w:ind w:left="-567" w:right="-285"/>
        <w:jc w:val="both"/>
        <w:rPr>
          <w:sz w:val="26"/>
          <w:szCs w:val="26"/>
        </w:rPr>
      </w:pPr>
      <w:r w:rsidRPr="00013DF1">
        <w:rPr>
          <w:sz w:val="26"/>
          <w:szCs w:val="26"/>
        </w:rPr>
        <w:t xml:space="preserve">6.4. Сведения о доходах, расходах, об имуществе и обязательствах имущественного характера, указанные в </w:t>
      </w:r>
      <w:hyperlink r:id="rId20" w:history="1">
        <w:r w:rsidRPr="00013DF1">
          <w:rPr>
            <w:sz w:val="26"/>
            <w:szCs w:val="26"/>
          </w:rPr>
          <w:t>пункте 6.2</w:t>
        </w:r>
      </w:hyperlink>
      <w:r w:rsidRPr="00013DF1">
        <w:rPr>
          <w:sz w:val="26"/>
          <w:szCs w:val="26"/>
        </w:rPr>
        <w:t xml:space="preserve"> настоящего Положения, за весь период замещения лицом, замещающим муниципальную должность, муниципальных должностей, а также сведения о </w:t>
      </w:r>
      <w:r w:rsidRPr="00013DF1">
        <w:rPr>
          <w:sz w:val="26"/>
          <w:szCs w:val="26"/>
        </w:rPr>
        <w:lastRenderedPageBreak/>
        <w:t>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органа местного самоуправления и ежегодно обновляются в течение 14 рабочих дней со дня истечения срока, установленного для их подачи.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 xml:space="preserve">6.5. Запросы о представлении сведений, указанных в </w:t>
      </w:r>
      <w:hyperlink w:anchor="Par139" w:history="1">
        <w:r w:rsidRPr="00013DF1">
          <w:rPr>
            <w:rFonts w:eastAsia="Calibri"/>
            <w:sz w:val="26"/>
            <w:szCs w:val="26"/>
            <w:lang w:eastAsia="en-US"/>
          </w:rPr>
          <w:t>пункте</w:t>
        </w:r>
      </w:hyperlink>
      <w:r w:rsidRPr="00013DF1">
        <w:rPr>
          <w:rFonts w:eastAsia="Calibri"/>
          <w:sz w:val="26"/>
          <w:szCs w:val="26"/>
          <w:lang w:eastAsia="en-US"/>
        </w:rPr>
        <w:t xml:space="preserve"> 6.2. настоящего Положения, направляются средствами массовой информации в Думу городского округа Спасск-Дальний и передаются председателю комиссии.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6.6. Председатель комиссии при поступлении запроса от</w:t>
      </w:r>
      <w:r w:rsidRPr="00013DF1">
        <w:rPr>
          <w:rFonts w:eastAsia="Calibri"/>
          <w:i/>
          <w:sz w:val="26"/>
          <w:szCs w:val="26"/>
          <w:lang w:eastAsia="en-US"/>
        </w:rPr>
        <w:t xml:space="preserve"> </w:t>
      </w:r>
      <w:r w:rsidRPr="00013DF1">
        <w:rPr>
          <w:rFonts w:eastAsia="Calibri"/>
          <w:sz w:val="26"/>
          <w:szCs w:val="26"/>
          <w:lang w:eastAsia="en-US"/>
        </w:rPr>
        <w:t>средства массовой информации: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6.6.1. в течение трех рабочих дней со дня поступления запроса от средства массовой информации сообщает о нем</w:t>
      </w:r>
      <w:r w:rsidRPr="00013DF1">
        <w:rPr>
          <w:sz w:val="26"/>
          <w:szCs w:val="26"/>
        </w:rPr>
        <w:t xml:space="preserve"> лицу, замещающему муниципальную должность</w:t>
      </w:r>
      <w:r w:rsidRPr="00013DF1">
        <w:rPr>
          <w:rFonts w:eastAsia="Calibri"/>
          <w:sz w:val="26"/>
          <w:szCs w:val="26"/>
          <w:lang w:eastAsia="en-US"/>
        </w:rPr>
        <w:t>, в отношении которого поступил запрос;</w:t>
      </w:r>
    </w:p>
    <w:p w:rsidR="000074E2" w:rsidRPr="00013DF1" w:rsidRDefault="000074E2" w:rsidP="00013DF1">
      <w:pPr>
        <w:widowControl w:val="0"/>
        <w:autoSpaceDE w:val="0"/>
        <w:autoSpaceDN w:val="0"/>
        <w:adjustRightInd w:val="0"/>
        <w:ind w:left="-567" w:right="-285"/>
        <w:jc w:val="both"/>
        <w:rPr>
          <w:sz w:val="26"/>
          <w:szCs w:val="26"/>
        </w:rPr>
      </w:pPr>
      <w:r w:rsidRPr="00013DF1">
        <w:rPr>
          <w:rFonts w:eastAsia="Calibri"/>
          <w:sz w:val="26"/>
          <w:szCs w:val="26"/>
          <w:lang w:eastAsia="en-US"/>
        </w:rPr>
        <w:t>6.6.2. в течение трех рабочих дней со дня поступления запроса от</w:t>
      </w:r>
      <w:r w:rsidRPr="00013DF1">
        <w:rPr>
          <w:rFonts w:eastAsia="Calibri"/>
          <w:i/>
          <w:sz w:val="26"/>
          <w:szCs w:val="26"/>
          <w:lang w:eastAsia="en-US"/>
        </w:rPr>
        <w:t xml:space="preserve"> </w:t>
      </w:r>
      <w:r w:rsidRPr="00013DF1">
        <w:rPr>
          <w:rFonts w:eastAsia="Calibri"/>
          <w:sz w:val="26"/>
          <w:szCs w:val="26"/>
          <w:lang w:eastAsia="en-US"/>
        </w:rPr>
        <w:t>средства массовой информации обеспечивает предоставление ему сведений</w:t>
      </w:r>
      <w:bookmarkStart w:id="11" w:name="Par162"/>
      <w:bookmarkStart w:id="12" w:name="RANGE!A1:DA41"/>
      <w:bookmarkEnd w:id="11"/>
      <w:bookmarkEnd w:id="12"/>
      <w:r w:rsidRPr="00013DF1">
        <w:rPr>
          <w:rFonts w:eastAsia="Calibri"/>
          <w:sz w:val="26"/>
          <w:szCs w:val="26"/>
          <w:lang w:eastAsia="en-US"/>
        </w:rPr>
        <w:t xml:space="preserve"> с учетом положений пунктов 6.2, 6.3. настоящего Положения.</w:t>
      </w:r>
    </w:p>
    <w:p w:rsidR="000074E2" w:rsidRPr="00013DF1" w:rsidRDefault="000074E2" w:rsidP="00013DF1">
      <w:pPr>
        <w:ind w:left="-567" w:right="-285"/>
        <w:rPr>
          <w:sz w:val="26"/>
          <w:szCs w:val="26"/>
        </w:rPr>
      </w:pPr>
    </w:p>
    <w:p w:rsidR="005938F4" w:rsidRPr="00013DF1" w:rsidRDefault="005938F4" w:rsidP="00013DF1">
      <w:pPr>
        <w:spacing w:after="200" w:line="276" w:lineRule="auto"/>
        <w:ind w:left="-567" w:right="-285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br w:type="page"/>
      </w:r>
    </w:p>
    <w:p w:rsidR="000074E2" w:rsidRPr="00013DF1" w:rsidRDefault="000074E2" w:rsidP="00F5444B">
      <w:pPr>
        <w:widowControl w:val="0"/>
        <w:autoSpaceDE w:val="0"/>
        <w:autoSpaceDN w:val="0"/>
        <w:adjustRightInd w:val="0"/>
        <w:ind w:left="5954" w:right="-285"/>
        <w:outlineLvl w:val="1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lastRenderedPageBreak/>
        <w:t xml:space="preserve">Приложение № 2 </w:t>
      </w:r>
    </w:p>
    <w:p w:rsidR="000074E2" w:rsidRPr="00013DF1" w:rsidRDefault="000074E2" w:rsidP="00F5444B">
      <w:pPr>
        <w:widowControl w:val="0"/>
        <w:autoSpaceDE w:val="0"/>
        <w:autoSpaceDN w:val="0"/>
        <w:adjustRightInd w:val="0"/>
        <w:ind w:left="5954" w:right="-285"/>
        <w:outlineLvl w:val="1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 xml:space="preserve">к решению </w:t>
      </w:r>
    </w:p>
    <w:p w:rsidR="000074E2" w:rsidRPr="00013DF1" w:rsidRDefault="000074E2" w:rsidP="00F5444B">
      <w:pPr>
        <w:widowControl w:val="0"/>
        <w:autoSpaceDE w:val="0"/>
        <w:autoSpaceDN w:val="0"/>
        <w:adjustRightInd w:val="0"/>
        <w:ind w:left="5954" w:right="-285"/>
        <w:outlineLvl w:val="1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Думы городского округа</w:t>
      </w:r>
    </w:p>
    <w:p w:rsidR="000074E2" w:rsidRPr="00013DF1" w:rsidRDefault="000074E2" w:rsidP="00F5444B">
      <w:pPr>
        <w:widowControl w:val="0"/>
        <w:autoSpaceDE w:val="0"/>
        <w:autoSpaceDN w:val="0"/>
        <w:adjustRightInd w:val="0"/>
        <w:ind w:left="5954" w:right="-285"/>
        <w:outlineLvl w:val="1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Спасск-Дальний</w:t>
      </w:r>
    </w:p>
    <w:p w:rsidR="000074E2" w:rsidRPr="00013DF1" w:rsidRDefault="000074E2" w:rsidP="00F5444B">
      <w:pPr>
        <w:ind w:left="5954" w:right="-285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от ___</w:t>
      </w:r>
      <w:r w:rsidR="00F5444B">
        <w:rPr>
          <w:rFonts w:eastAsia="Calibri"/>
          <w:sz w:val="26"/>
          <w:szCs w:val="26"/>
          <w:lang w:eastAsia="en-US"/>
        </w:rPr>
        <w:t>_____ № 89</w:t>
      </w:r>
    </w:p>
    <w:p w:rsidR="000074E2" w:rsidRPr="00013DF1" w:rsidRDefault="000074E2" w:rsidP="00013DF1">
      <w:pPr>
        <w:ind w:left="-567" w:right="-285"/>
        <w:jc w:val="right"/>
        <w:rPr>
          <w:rFonts w:eastAsia="Calibri"/>
          <w:sz w:val="26"/>
          <w:szCs w:val="26"/>
          <w:lang w:eastAsia="en-US"/>
        </w:rPr>
      </w:pPr>
    </w:p>
    <w:p w:rsidR="000074E2" w:rsidRPr="00013DF1" w:rsidRDefault="000074E2" w:rsidP="00013DF1">
      <w:pPr>
        <w:ind w:left="-567" w:right="-285"/>
        <w:jc w:val="right"/>
        <w:rPr>
          <w:rFonts w:eastAsia="Calibri"/>
          <w:sz w:val="26"/>
          <w:szCs w:val="26"/>
          <w:lang w:eastAsia="en-US"/>
        </w:rPr>
      </w:pPr>
    </w:p>
    <w:p w:rsidR="000074E2" w:rsidRPr="00013DF1" w:rsidRDefault="000074E2" w:rsidP="00013DF1">
      <w:pPr>
        <w:ind w:left="-567" w:right="-285"/>
        <w:jc w:val="right"/>
        <w:rPr>
          <w:rFonts w:eastAsia="Calibri"/>
          <w:sz w:val="26"/>
          <w:szCs w:val="26"/>
          <w:lang w:eastAsia="en-US"/>
        </w:rPr>
      </w:pPr>
    </w:p>
    <w:p w:rsidR="000074E2" w:rsidRPr="00013DF1" w:rsidRDefault="000074E2" w:rsidP="00013DF1">
      <w:pPr>
        <w:ind w:left="-567" w:right="-285"/>
        <w:jc w:val="center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bCs/>
          <w:sz w:val="26"/>
          <w:szCs w:val="26"/>
          <w:lang w:eastAsia="en-US"/>
        </w:rPr>
        <w:t xml:space="preserve">Состав комиссии Думы </w:t>
      </w:r>
      <w:r w:rsidRPr="00013DF1">
        <w:rPr>
          <w:rFonts w:eastAsia="Calibri"/>
          <w:sz w:val="26"/>
          <w:szCs w:val="26"/>
          <w:lang w:eastAsia="en-US"/>
        </w:rPr>
        <w:t xml:space="preserve">городского округа Спасск-Дальний </w:t>
      </w:r>
      <w:r w:rsidRPr="00013DF1">
        <w:rPr>
          <w:rFonts w:eastAsia="Calibri"/>
          <w:bCs/>
          <w:sz w:val="26"/>
          <w:szCs w:val="26"/>
          <w:lang w:eastAsia="en-US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</w:t>
      </w:r>
      <w:r w:rsidRPr="00013DF1">
        <w:rPr>
          <w:sz w:val="26"/>
          <w:szCs w:val="26"/>
        </w:rPr>
        <w:t xml:space="preserve">лицами, замещающими муниципальные должности в </w:t>
      </w:r>
      <w:r w:rsidRPr="00013DF1">
        <w:rPr>
          <w:rFonts w:eastAsia="Calibri"/>
          <w:bCs/>
          <w:sz w:val="26"/>
          <w:szCs w:val="26"/>
          <w:lang w:eastAsia="en-US"/>
        </w:rPr>
        <w:t xml:space="preserve"> городском округе Спасск-Дальний</w:t>
      </w:r>
    </w:p>
    <w:p w:rsidR="000074E2" w:rsidRPr="00013DF1" w:rsidRDefault="000074E2" w:rsidP="00013DF1">
      <w:pPr>
        <w:ind w:left="-567" w:right="-285"/>
        <w:jc w:val="both"/>
        <w:rPr>
          <w:rFonts w:eastAsia="Calibri"/>
          <w:i/>
          <w:sz w:val="26"/>
          <w:szCs w:val="26"/>
          <w:lang w:eastAsia="en-US"/>
        </w:rPr>
      </w:pPr>
    </w:p>
    <w:p w:rsidR="00974A93" w:rsidRPr="00013DF1" w:rsidRDefault="004B3A0F" w:rsidP="00013DF1">
      <w:pPr>
        <w:ind w:left="-567" w:right="-285"/>
        <w:jc w:val="both"/>
        <w:rPr>
          <w:rFonts w:eastAsia="Calibri"/>
          <w:b/>
          <w:sz w:val="26"/>
          <w:szCs w:val="26"/>
          <w:lang w:eastAsia="en-US"/>
        </w:rPr>
      </w:pPr>
      <w:r w:rsidRPr="00013DF1">
        <w:rPr>
          <w:rFonts w:eastAsia="Calibri"/>
          <w:b/>
          <w:sz w:val="26"/>
          <w:szCs w:val="26"/>
          <w:lang w:eastAsia="en-US"/>
        </w:rPr>
        <w:t xml:space="preserve">1) Антоненко Сергей Иванович </w:t>
      </w:r>
    </w:p>
    <w:p w:rsidR="004B3A0F" w:rsidRPr="00013DF1" w:rsidRDefault="004B3A0F" w:rsidP="00013DF1">
      <w:pPr>
        <w:ind w:left="-567" w:right="-285"/>
        <w:jc w:val="both"/>
        <w:rPr>
          <w:rFonts w:eastAsia="Calibri"/>
          <w:b/>
          <w:sz w:val="26"/>
          <w:szCs w:val="26"/>
          <w:lang w:eastAsia="en-US"/>
        </w:rPr>
      </w:pPr>
    </w:p>
    <w:p w:rsidR="000074E2" w:rsidRPr="00013DF1" w:rsidRDefault="006F3073" w:rsidP="00013DF1">
      <w:pPr>
        <w:ind w:left="-567" w:right="-285"/>
        <w:jc w:val="both"/>
        <w:rPr>
          <w:rFonts w:eastAsia="Calibri"/>
          <w:b/>
          <w:sz w:val="26"/>
          <w:szCs w:val="26"/>
          <w:lang w:eastAsia="en-US"/>
        </w:rPr>
      </w:pPr>
      <w:r w:rsidRPr="00013DF1">
        <w:rPr>
          <w:rFonts w:eastAsia="Calibri"/>
          <w:b/>
          <w:sz w:val="26"/>
          <w:szCs w:val="26"/>
          <w:lang w:eastAsia="en-US"/>
        </w:rPr>
        <w:t>2</w:t>
      </w:r>
      <w:r w:rsidR="004B3A0F" w:rsidRPr="00013DF1">
        <w:rPr>
          <w:rFonts w:eastAsia="Calibri"/>
          <w:b/>
          <w:sz w:val="26"/>
          <w:szCs w:val="26"/>
          <w:lang w:eastAsia="en-US"/>
        </w:rPr>
        <w:t>)</w:t>
      </w:r>
      <w:r w:rsidR="000074E2" w:rsidRPr="00013DF1">
        <w:rPr>
          <w:rFonts w:eastAsia="Calibri"/>
          <w:b/>
          <w:sz w:val="26"/>
          <w:szCs w:val="26"/>
          <w:lang w:eastAsia="en-US"/>
        </w:rPr>
        <w:t xml:space="preserve"> </w:t>
      </w:r>
      <w:r w:rsidR="004B3A0F" w:rsidRPr="00013DF1">
        <w:rPr>
          <w:rFonts w:eastAsia="Calibri"/>
          <w:b/>
          <w:sz w:val="26"/>
          <w:szCs w:val="26"/>
          <w:lang w:eastAsia="en-US"/>
        </w:rPr>
        <w:t>Матвиенко Ольга Владимировна</w:t>
      </w:r>
    </w:p>
    <w:p w:rsidR="004B3A0F" w:rsidRPr="00013DF1" w:rsidRDefault="004B3A0F" w:rsidP="00013DF1">
      <w:pPr>
        <w:ind w:left="-567" w:right="-285"/>
        <w:jc w:val="both"/>
        <w:rPr>
          <w:rFonts w:eastAsia="Calibri"/>
          <w:b/>
          <w:sz w:val="26"/>
          <w:szCs w:val="26"/>
          <w:lang w:eastAsia="en-US"/>
        </w:rPr>
      </w:pPr>
    </w:p>
    <w:p w:rsidR="000074E2" w:rsidRPr="00013DF1" w:rsidRDefault="006F3073" w:rsidP="00013DF1">
      <w:pPr>
        <w:ind w:left="-567" w:right="-285"/>
        <w:jc w:val="both"/>
        <w:rPr>
          <w:rFonts w:eastAsia="Calibri"/>
          <w:b/>
          <w:sz w:val="26"/>
          <w:szCs w:val="26"/>
          <w:lang w:eastAsia="en-US"/>
        </w:rPr>
      </w:pPr>
      <w:r w:rsidRPr="00013DF1">
        <w:rPr>
          <w:rFonts w:eastAsia="Calibri"/>
          <w:b/>
          <w:sz w:val="26"/>
          <w:szCs w:val="26"/>
          <w:lang w:eastAsia="en-US"/>
        </w:rPr>
        <w:t>3</w:t>
      </w:r>
      <w:r w:rsidR="004B3A0F" w:rsidRPr="00013DF1">
        <w:rPr>
          <w:rFonts w:eastAsia="Calibri"/>
          <w:b/>
          <w:sz w:val="26"/>
          <w:szCs w:val="26"/>
          <w:lang w:eastAsia="en-US"/>
        </w:rPr>
        <w:t xml:space="preserve">) Труднева Татьяна Петровна </w:t>
      </w:r>
    </w:p>
    <w:p w:rsidR="006F3073" w:rsidRPr="00013DF1" w:rsidRDefault="006F3073" w:rsidP="00013DF1">
      <w:pPr>
        <w:ind w:left="-567" w:right="-285"/>
        <w:jc w:val="both"/>
        <w:rPr>
          <w:rFonts w:eastAsia="Calibri"/>
          <w:b/>
          <w:sz w:val="26"/>
          <w:szCs w:val="26"/>
          <w:lang w:eastAsia="en-US"/>
        </w:rPr>
      </w:pPr>
    </w:p>
    <w:p w:rsidR="006F3073" w:rsidRPr="00013DF1" w:rsidRDefault="006F3073" w:rsidP="00013DF1">
      <w:pPr>
        <w:ind w:left="-567" w:right="-285"/>
        <w:jc w:val="both"/>
        <w:rPr>
          <w:rFonts w:eastAsia="Calibri"/>
          <w:b/>
          <w:sz w:val="26"/>
          <w:szCs w:val="26"/>
          <w:lang w:eastAsia="en-US"/>
        </w:rPr>
      </w:pPr>
      <w:r w:rsidRPr="00013DF1">
        <w:rPr>
          <w:rFonts w:eastAsia="Calibri"/>
          <w:b/>
          <w:sz w:val="26"/>
          <w:szCs w:val="26"/>
          <w:lang w:eastAsia="en-US"/>
        </w:rPr>
        <w:t>4) Чугуевский Александр Сергеевич</w:t>
      </w:r>
    </w:p>
    <w:p w:rsidR="004B3A0F" w:rsidRPr="00013DF1" w:rsidRDefault="004B3A0F" w:rsidP="00013DF1">
      <w:pPr>
        <w:ind w:left="-567" w:right="-285"/>
        <w:jc w:val="both"/>
        <w:rPr>
          <w:rFonts w:eastAsia="Calibri"/>
          <w:b/>
          <w:sz w:val="26"/>
          <w:szCs w:val="26"/>
          <w:lang w:eastAsia="en-US"/>
        </w:rPr>
      </w:pPr>
    </w:p>
    <w:p w:rsidR="000074E2" w:rsidRPr="00013DF1" w:rsidRDefault="004B3A0F" w:rsidP="00013DF1">
      <w:pPr>
        <w:ind w:left="-567" w:right="-285"/>
        <w:jc w:val="both"/>
        <w:rPr>
          <w:rFonts w:eastAsia="Calibri"/>
          <w:b/>
          <w:sz w:val="26"/>
          <w:szCs w:val="26"/>
          <w:lang w:eastAsia="en-US"/>
        </w:rPr>
      </w:pPr>
      <w:r w:rsidRPr="00013DF1">
        <w:rPr>
          <w:rFonts w:eastAsia="Calibri"/>
          <w:b/>
          <w:sz w:val="26"/>
          <w:szCs w:val="26"/>
          <w:lang w:eastAsia="en-US"/>
        </w:rPr>
        <w:t xml:space="preserve">5) </w:t>
      </w:r>
      <w:r w:rsidR="00974A93" w:rsidRPr="00013DF1">
        <w:rPr>
          <w:rFonts w:eastAsia="Calibri"/>
          <w:b/>
          <w:sz w:val="26"/>
          <w:szCs w:val="26"/>
          <w:lang w:eastAsia="en-US"/>
        </w:rPr>
        <w:t>Яковец Юрий Владимирович</w:t>
      </w:r>
    </w:p>
    <w:p w:rsidR="005938F4" w:rsidRPr="00013DF1" w:rsidRDefault="005938F4" w:rsidP="00013DF1">
      <w:pPr>
        <w:spacing w:after="200" w:line="276" w:lineRule="auto"/>
        <w:ind w:left="-567" w:right="-285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br w:type="page"/>
      </w:r>
    </w:p>
    <w:p w:rsidR="000074E2" w:rsidRPr="00013DF1" w:rsidRDefault="001A070F" w:rsidP="00F5444B">
      <w:pPr>
        <w:widowControl w:val="0"/>
        <w:autoSpaceDE w:val="0"/>
        <w:autoSpaceDN w:val="0"/>
        <w:adjustRightInd w:val="0"/>
        <w:ind w:left="6237" w:right="-285"/>
        <w:jc w:val="right"/>
        <w:outlineLvl w:val="1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lastRenderedPageBreak/>
        <w:t>П</w:t>
      </w:r>
      <w:r w:rsidR="000074E2" w:rsidRPr="00013DF1">
        <w:rPr>
          <w:rFonts w:eastAsia="Calibri"/>
          <w:sz w:val="26"/>
          <w:szCs w:val="26"/>
          <w:lang w:eastAsia="en-US"/>
        </w:rPr>
        <w:t>риложение № 3                                                                      Думы городского округа</w:t>
      </w:r>
    </w:p>
    <w:p w:rsidR="000074E2" w:rsidRPr="00013DF1" w:rsidRDefault="000074E2" w:rsidP="00F5444B">
      <w:pPr>
        <w:widowControl w:val="0"/>
        <w:autoSpaceDE w:val="0"/>
        <w:autoSpaceDN w:val="0"/>
        <w:adjustRightInd w:val="0"/>
        <w:ind w:left="6237" w:right="-285"/>
        <w:jc w:val="right"/>
        <w:outlineLvl w:val="1"/>
        <w:rPr>
          <w:rFonts w:eastAsia="Calibri"/>
          <w:sz w:val="26"/>
          <w:szCs w:val="26"/>
          <w:lang w:eastAsia="en-US"/>
        </w:rPr>
      </w:pPr>
      <w:r w:rsidRPr="00013DF1">
        <w:rPr>
          <w:rFonts w:eastAsia="Calibri"/>
          <w:sz w:val="26"/>
          <w:szCs w:val="26"/>
          <w:lang w:eastAsia="en-US"/>
        </w:rPr>
        <w:t>Спасск-Дальний</w:t>
      </w:r>
    </w:p>
    <w:p w:rsidR="000074E2" w:rsidRPr="00013DF1" w:rsidRDefault="00F5444B" w:rsidP="00F5444B">
      <w:pPr>
        <w:ind w:left="6237" w:right="-285"/>
        <w:jc w:val="right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от ________ № 89</w:t>
      </w:r>
      <w:r w:rsidR="004B3A0F" w:rsidRPr="00013DF1">
        <w:rPr>
          <w:rFonts w:eastAsia="Calibri"/>
          <w:sz w:val="26"/>
          <w:szCs w:val="26"/>
          <w:lang w:eastAsia="en-US"/>
        </w:rPr>
        <w:t>-НПА</w:t>
      </w:r>
    </w:p>
    <w:p w:rsidR="000074E2" w:rsidRPr="00013DF1" w:rsidRDefault="000074E2" w:rsidP="00F5444B">
      <w:pPr>
        <w:ind w:left="6237" w:right="-285"/>
        <w:jc w:val="right"/>
        <w:rPr>
          <w:rFonts w:eastAsia="Calibri"/>
          <w:sz w:val="26"/>
          <w:szCs w:val="26"/>
          <w:lang w:eastAsia="en-US"/>
        </w:rPr>
      </w:pPr>
    </w:p>
    <w:tbl>
      <w:tblPr>
        <w:tblW w:w="6521" w:type="dxa"/>
        <w:tblInd w:w="3127" w:type="dxa"/>
        <w:tblLook w:val="01E0"/>
      </w:tblPr>
      <w:tblGrid>
        <w:gridCol w:w="284"/>
        <w:gridCol w:w="6237"/>
      </w:tblGrid>
      <w:tr w:rsidR="000074E2" w:rsidRPr="00013DF1" w:rsidTr="00956EC9">
        <w:tc>
          <w:tcPr>
            <w:tcW w:w="284" w:type="dxa"/>
            <w:shd w:val="clear" w:color="auto" w:fill="auto"/>
          </w:tcPr>
          <w:p w:rsidR="000074E2" w:rsidRPr="00013DF1" w:rsidRDefault="000074E2" w:rsidP="00013DF1">
            <w:pPr>
              <w:pStyle w:val="ConsPlusNonformat"/>
              <w:ind w:left="-567" w:right="-2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:rsidR="000074E2" w:rsidRPr="00013DF1" w:rsidRDefault="000074E2" w:rsidP="00956EC9">
            <w:pPr>
              <w:pStyle w:val="ConsPlusNonformat"/>
              <w:ind w:left="316" w:right="-285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013DF1">
              <w:rPr>
                <w:rFonts w:ascii="Times New Roman" w:hAnsi="Times New Roman" w:cs="Times New Roman"/>
                <w:sz w:val="26"/>
                <w:szCs w:val="26"/>
              </w:rPr>
              <w:t>В комиссию Думы городского округа Спасск-Дальний по контролю за достоверностью сведений о доходах,</w:t>
            </w:r>
            <w:r w:rsidRPr="00013DF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расходах, об имуществе и обязательствах имущественного характера, представляемых лицами, замещающими муниципальные должности</w:t>
            </w:r>
            <w:r w:rsidR="004B3A0F" w:rsidRPr="00013DF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в городском округе</w:t>
            </w:r>
          </w:p>
          <w:p w:rsidR="004B3A0F" w:rsidRPr="00013DF1" w:rsidRDefault="004B3A0F" w:rsidP="00956EC9">
            <w:pPr>
              <w:pStyle w:val="ConsPlusNonformat"/>
              <w:ind w:left="316" w:right="-285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013DF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Спасск-Дальний</w:t>
            </w:r>
          </w:p>
          <w:p w:rsidR="000074E2" w:rsidRPr="00013DF1" w:rsidRDefault="000074E2" w:rsidP="00956EC9">
            <w:pPr>
              <w:pStyle w:val="ConsPlusNonformat"/>
              <w:ind w:left="316" w:right="-285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0074E2" w:rsidRPr="00013DF1" w:rsidRDefault="000074E2" w:rsidP="00956EC9">
            <w:pPr>
              <w:pStyle w:val="ConsPlusNonformat"/>
              <w:ind w:left="316" w:right="-285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13DF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от_____________________________ </w:t>
            </w:r>
          </w:p>
          <w:p w:rsidR="000074E2" w:rsidRPr="00013DF1" w:rsidRDefault="000074E2" w:rsidP="00956EC9">
            <w:pPr>
              <w:pStyle w:val="ConsPlusNonformat"/>
              <w:ind w:left="316" w:right="-285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3DF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(Ф.И.О.)</w:t>
            </w:r>
          </w:p>
        </w:tc>
      </w:tr>
    </w:tbl>
    <w:p w:rsidR="000074E2" w:rsidRPr="00013DF1" w:rsidRDefault="000074E2" w:rsidP="00013DF1">
      <w:pPr>
        <w:pStyle w:val="ConsPlusNonformat"/>
        <w:ind w:left="-567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0074E2" w:rsidRPr="00013DF1" w:rsidRDefault="000074E2" w:rsidP="00013DF1">
      <w:pPr>
        <w:pStyle w:val="ConsPlusNonformat"/>
        <w:ind w:left="-567" w:right="-285"/>
        <w:jc w:val="center"/>
        <w:rPr>
          <w:rFonts w:ascii="Times New Roman" w:hAnsi="Times New Roman" w:cs="Times New Roman"/>
          <w:sz w:val="26"/>
          <w:szCs w:val="26"/>
        </w:rPr>
      </w:pPr>
      <w:r w:rsidRPr="00013DF1">
        <w:rPr>
          <w:rFonts w:ascii="Times New Roman" w:hAnsi="Times New Roman" w:cs="Times New Roman"/>
          <w:sz w:val="26"/>
          <w:szCs w:val="26"/>
        </w:rPr>
        <w:t>Заявление</w:t>
      </w:r>
    </w:p>
    <w:p w:rsidR="000074E2" w:rsidRPr="00013DF1" w:rsidRDefault="000074E2" w:rsidP="00013DF1">
      <w:pPr>
        <w:pStyle w:val="ConsPlusNonformat"/>
        <w:ind w:left="-567" w:right="-285"/>
        <w:jc w:val="center"/>
        <w:rPr>
          <w:rFonts w:ascii="Times New Roman" w:hAnsi="Times New Roman" w:cs="Times New Roman"/>
          <w:sz w:val="26"/>
          <w:szCs w:val="26"/>
        </w:rPr>
      </w:pPr>
      <w:r w:rsidRPr="00013DF1">
        <w:rPr>
          <w:rFonts w:ascii="Times New Roman" w:hAnsi="Times New Roman" w:cs="Times New Roman"/>
          <w:sz w:val="26"/>
          <w:szCs w:val="26"/>
        </w:rPr>
        <w:t>лица, замещающего муниципальную должность городского округа Спасск-Дальний, о невозможности по объективным причинам представить сведения о доходах, расходах, об имуществе и обязательствах имущественного своих супруги (супруга) и несовершеннолетних детей</w:t>
      </w:r>
    </w:p>
    <w:p w:rsidR="000074E2" w:rsidRPr="00013DF1" w:rsidRDefault="000074E2" w:rsidP="00013DF1">
      <w:pPr>
        <w:pStyle w:val="ConsPlusNonformat"/>
        <w:ind w:left="-567"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0074E2" w:rsidRPr="00013DF1" w:rsidRDefault="000074E2" w:rsidP="00013DF1">
      <w:pPr>
        <w:pStyle w:val="ConsPlusNonformat"/>
        <w:ind w:left="-567" w:right="-285"/>
        <w:jc w:val="both"/>
        <w:rPr>
          <w:rFonts w:ascii="Times New Roman" w:hAnsi="Times New Roman" w:cs="Times New Roman"/>
          <w:sz w:val="26"/>
          <w:szCs w:val="26"/>
        </w:rPr>
      </w:pPr>
      <w:r w:rsidRPr="00013DF1">
        <w:rPr>
          <w:rFonts w:ascii="Times New Roman" w:hAnsi="Times New Roman" w:cs="Times New Roman"/>
          <w:sz w:val="26"/>
          <w:szCs w:val="26"/>
        </w:rPr>
        <w:t xml:space="preserve">    </w:t>
      </w:r>
      <w:r w:rsidRPr="00013DF1">
        <w:rPr>
          <w:rFonts w:ascii="Times New Roman" w:hAnsi="Times New Roman" w:cs="Times New Roman"/>
          <w:sz w:val="26"/>
          <w:szCs w:val="26"/>
        </w:rPr>
        <w:tab/>
        <w:t>Я, депутат Думы городского округа Спасск-Дальний, (глава городского округа Спасск-Дальний),</w:t>
      </w:r>
    </w:p>
    <w:p w:rsidR="000074E2" w:rsidRPr="00013DF1" w:rsidRDefault="000074E2" w:rsidP="00013DF1">
      <w:pPr>
        <w:pStyle w:val="ConsPlusNonformat"/>
        <w:ind w:left="-567" w:right="-285"/>
        <w:jc w:val="both"/>
        <w:rPr>
          <w:rFonts w:ascii="Times New Roman" w:hAnsi="Times New Roman" w:cs="Times New Roman"/>
          <w:sz w:val="26"/>
          <w:szCs w:val="26"/>
        </w:rPr>
      </w:pPr>
      <w:r w:rsidRPr="00013DF1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0074E2" w:rsidRPr="00013DF1" w:rsidRDefault="000074E2" w:rsidP="00013DF1">
      <w:pPr>
        <w:pStyle w:val="ConsPlusNonformat"/>
        <w:ind w:left="-567" w:right="-285"/>
        <w:jc w:val="both"/>
        <w:rPr>
          <w:rFonts w:ascii="Times New Roman" w:hAnsi="Times New Roman" w:cs="Times New Roman"/>
          <w:sz w:val="26"/>
          <w:szCs w:val="26"/>
        </w:rPr>
      </w:pPr>
      <w:r w:rsidRPr="00013D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(Ф.И.О.)</w:t>
      </w:r>
    </w:p>
    <w:p w:rsidR="000074E2" w:rsidRPr="00013DF1" w:rsidRDefault="000074E2" w:rsidP="00013DF1">
      <w:pPr>
        <w:pStyle w:val="ConsPlusNonformat"/>
        <w:ind w:left="-567" w:right="-285"/>
        <w:jc w:val="both"/>
        <w:rPr>
          <w:rFonts w:ascii="Times New Roman" w:hAnsi="Times New Roman" w:cs="Times New Roman"/>
          <w:sz w:val="26"/>
          <w:szCs w:val="26"/>
        </w:rPr>
      </w:pPr>
      <w:r w:rsidRPr="00013DF1">
        <w:rPr>
          <w:rFonts w:ascii="Times New Roman" w:hAnsi="Times New Roman" w:cs="Times New Roman"/>
          <w:sz w:val="26"/>
          <w:szCs w:val="26"/>
        </w:rPr>
        <w:t>сообщаю, что не имею возможности представить следующие сведения:</w:t>
      </w:r>
    </w:p>
    <w:p w:rsidR="000074E2" w:rsidRPr="00013DF1" w:rsidRDefault="000074E2" w:rsidP="00013DF1">
      <w:pPr>
        <w:pStyle w:val="ConsPlusNonformat"/>
        <w:ind w:left="-567" w:right="-285"/>
        <w:jc w:val="both"/>
        <w:rPr>
          <w:rFonts w:ascii="Times New Roman" w:hAnsi="Times New Roman" w:cs="Times New Roman"/>
          <w:sz w:val="26"/>
          <w:szCs w:val="26"/>
        </w:rPr>
      </w:pPr>
      <w:r w:rsidRPr="00013D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074E2" w:rsidRPr="00013DF1" w:rsidRDefault="000074E2" w:rsidP="00013DF1">
      <w:pPr>
        <w:pStyle w:val="ConsPlusNonformat"/>
        <w:ind w:left="-567" w:right="-285"/>
        <w:jc w:val="center"/>
        <w:rPr>
          <w:rFonts w:ascii="Times New Roman" w:hAnsi="Times New Roman" w:cs="Times New Roman"/>
          <w:sz w:val="26"/>
          <w:szCs w:val="26"/>
        </w:rPr>
      </w:pPr>
      <w:r w:rsidRPr="00013DF1">
        <w:rPr>
          <w:rFonts w:ascii="Times New Roman" w:hAnsi="Times New Roman" w:cs="Times New Roman"/>
          <w:sz w:val="26"/>
          <w:szCs w:val="26"/>
        </w:rPr>
        <w:t>(указать, какие)</w:t>
      </w:r>
    </w:p>
    <w:p w:rsidR="000074E2" w:rsidRPr="00013DF1" w:rsidRDefault="000074E2" w:rsidP="00013DF1">
      <w:pPr>
        <w:pStyle w:val="ConsPlusNonformat"/>
        <w:ind w:left="-567" w:right="-285"/>
        <w:jc w:val="both"/>
        <w:rPr>
          <w:rFonts w:ascii="Times New Roman" w:hAnsi="Times New Roman" w:cs="Times New Roman"/>
          <w:sz w:val="26"/>
          <w:szCs w:val="26"/>
        </w:rPr>
      </w:pPr>
      <w:r w:rsidRPr="00013DF1">
        <w:rPr>
          <w:rFonts w:ascii="Times New Roman" w:hAnsi="Times New Roman" w:cs="Times New Roman"/>
          <w:sz w:val="26"/>
          <w:szCs w:val="26"/>
        </w:rPr>
        <w:t>супруги  (супруга)/несовершеннолетних детей __________________________</w:t>
      </w:r>
    </w:p>
    <w:p w:rsidR="000074E2" w:rsidRPr="00013DF1" w:rsidRDefault="000074E2" w:rsidP="00013DF1">
      <w:pPr>
        <w:pStyle w:val="ConsPlusNonformat"/>
        <w:ind w:left="-567" w:right="-285"/>
        <w:jc w:val="both"/>
        <w:rPr>
          <w:rFonts w:ascii="Times New Roman" w:hAnsi="Times New Roman" w:cs="Times New Roman"/>
          <w:sz w:val="26"/>
          <w:szCs w:val="26"/>
        </w:rPr>
      </w:pPr>
      <w:r w:rsidRPr="00013D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074E2" w:rsidRPr="00013DF1" w:rsidRDefault="000074E2" w:rsidP="00013DF1">
      <w:pPr>
        <w:pStyle w:val="ConsPlusNonformat"/>
        <w:ind w:left="-567" w:right="-285"/>
        <w:jc w:val="center"/>
        <w:rPr>
          <w:rFonts w:ascii="Times New Roman" w:hAnsi="Times New Roman" w:cs="Times New Roman"/>
          <w:sz w:val="26"/>
          <w:szCs w:val="26"/>
        </w:rPr>
      </w:pPr>
      <w:r w:rsidRPr="00013DF1">
        <w:rPr>
          <w:rFonts w:ascii="Times New Roman" w:hAnsi="Times New Roman" w:cs="Times New Roman"/>
          <w:sz w:val="26"/>
          <w:szCs w:val="26"/>
        </w:rPr>
        <w:t>(Ф.И.О. супруги (супруга)/несовершеннолетних детей)</w:t>
      </w:r>
    </w:p>
    <w:p w:rsidR="000074E2" w:rsidRPr="00013DF1" w:rsidRDefault="000074E2" w:rsidP="00013DF1">
      <w:pPr>
        <w:pStyle w:val="ConsPlusNonformat"/>
        <w:ind w:left="-567" w:right="-285"/>
        <w:jc w:val="both"/>
        <w:rPr>
          <w:rFonts w:ascii="Times New Roman" w:hAnsi="Times New Roman" w:cs="Times New Roman"/>
          <w:sz w:val="26"/>
          <w:szCs w:val="26"/>
        </w:rPr>
      </w:pPr>
      <w:r w:rsidRPr="00013DF1">
        <w:rPr>
          <w:rFonts w:ascii="Times New Roman" w:hAnsi="Times New Roman" w:cs="Times New Roman"/>
          <w:sz w:val="26"/>
          <w:szCs w:val="26"/>
        </w:rPr>
        <w:t>по объективным причинам: __________________________________________</w:t>
      </w:r>
    </w:p>
    <w:p w:rsidR="000074E2" w:rsidRPr="00013DF1" w:rsidRDefault="000074E2" w:rsidP="00013DF1">
      <w:pPr>
        <w:pStyle w:val="ConsPlusNonformat"/>
        <w:ind w:left="-567" w:right="-285"/>
        <w:jc w:val="center"/>
        <w:rPr>
          <w:rFonts w:ascii="Times New Roman" w:hAnsi="Times New Roman" w:cs="Times New Roman"/>
          <w:sz w:val="26"/>
          <w:szCs w:val="26"/>
        </w:rPr>
      </w:pPr>
      <w:r w:rsidRPr="00013DF1">
        <w:rPr>
          <w:rFonts w:ascii="Times New Roman" w:hAnsi="Times New Roman" w:cs="Times New Roman"/>
          <w:sz w:val="26"/>
          <w:szCs w:val="26"/>
        </w:rPr>
        <w:t>(указать, каким)</w:t>
      </w:r>
    </w:p>
    <w:p w:rsidR="000074E2" w:rsidRPr="00013DF1" w:rsidRDefault="000074E2" w:rsidP="00013DF1">
      <w:pPr>
        <w:pStyle w:val="ConsPlusNonformat"/>
        <w:ind w:left="-567" w:right="-285"/>
        <w:jc w:val="both"/>
        <w:rPr>
          <w:rFonts w:ascii="Times New Roman" w:hAnsi="Times New Roman" w:cs="Times New Roman"/>
          <w:sz w:val="26"/>
          <w:szCs w:val="26"/>
        </w:rPr>
      </w:pPr>
      <w:r w:rsidRPr="00013D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074E2" w:rsidRPr="00013DF1" w:rsidRDefault="000074E2" w:rsidP="00013DF1">
      <w:pPr>
        <w:pStyle w:val="ConsPlusNonformat"/>
        <w:ind w:left="-567" w:right="-285"/>
        <w:jc w:val="both"/>
        <w:rPr>
          <w:rFonts w:ascii="Times New Roman" w:hAnsi="Times New Roman" w:cs="Times New Roman"/>
          <w:sz w:val="26"/>
          <w:szCs w:val="26"/>
        </w:rPr>
      </w:pPr>
      <w:r w:rsidRPr="00013DF1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0074E2" w:rsidRPr="00013DF1" w:rsidRDefault="000074E2" w:rsidP="00013DF1">
      <w:pPr>
        <w:pStyle w:val="ConsPlusNonformat"/>
        <w:ind w:left="-567" w:right="-285"/>
        <w:jc w:val="both"/>
        <w:rPr>
          <w:rFonts w:ascii="Times New Roman" w:hAnsi="Times New Roman" w:cs="Times New Roman"/>
          <w:sz w:val="26"/>
          <w:szCs w:val="26"/>
        </w:rPr>
      </w:pPr>
      <w:r w:rsidRPr="00013DF1">
        <w:rPr>
          <w:rFonts w:ascii="Times New Roman" w:hAnsi="Times New Roman" w:cs="Times New Roman"/>
          <w:sz w:val="26"/>
          <w:szCs w:val="26"/>
        </w:rPr>
        <w:t>что подтверждается _________________________________________________</w:t>
      </w:r>
    </w:p>
    <w:p w:rsidR="000074E2" w:rsidRPr="00013DF1" w:rsidRDefault="000074E2" w:rsidP="00013DF1">
      <w:pPr>
        <w:pStyle w:val="ConsPlusNonformat"/>
        <w:ind w:left="-567" w:right="-285"/>
        <w:jc w:val="center"/>
        <w:rPr>
          <w:rFonts w:ascii="Times New Roman" w:hAnsi="Times New Roman" w:cs="Times New Roman"/>
          <w:sz w:val="26"/>
          <w:szCs w:val="26"/>
        </w:rPr>
      </w:pPr>
      <w:r w:rsidRPr="00013DF1">
        <w:rPr>
          <w:rFonts w:ascii="Times New Roman" w:hAnsi="Times New Roman" w:cs="Times New Roman"/>
          <w:sz w:val="26"/>
          <w:szCs w:val="26"/>
        </w:rPr>
        <w:t>(обоснование объективности причин)</w:t>
      </w:r>
    </w:p>
    <w:p w:rsidR="000074E2" w:rsidRPr="00013DF1" w:rsidRDefault="000074E2" w:rsidP="00013DF1">
      <w:pPr>
        <w:pStyle w:val="ConsPlusNonformat"/>
        <w:ind w:left="-567" w:right="-285"/>
        <w:jc w:val="both"/>
        <w:rPr>
          <w:rFonts w:ascii="Times New Roman" w:hAnsi="Times New Roman" w:cs="Times New Roman"/>
          <w:sz w:val="26"/>
          <w:szCs w:val="26"/>
        </w:rPr>
      </w:pPr>
      <w:r w:rsidRPr="00013D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074E2" w:rsidRPr="00013DF1" w:rsidRDefault="000074E2" w:rsidP="00013DF1">
      <w:pPr>
        <w:pStyle w:val="ConsPlusNonformat"/>
        <w:ind w:left="-567" w:right="-285"/>
        <w:jc w:val="both"/>
        <w:rPr>
          <w:rFonts w:ascii="Times New Roman" w:hAnsi="Times New Roman" w:cs="Times New Roman"/>
          <w:sz w:val="26"/>
          <w:szCs w:val="26"/>
        </w:rPr>
      </w:pPr>
      <w:r w:rsidRPr="00013D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074E2" w:rsidRPr="00013DF1" w:rsidRDefault="000074E2" w:rsidP="00013DF1">
      <w:pPr>
        <w:pStyle w:val="ConsPlusNonformat"/>
        <w:ind w:left="-567" w:right="-285"/>
        <w:jc w:val="both"/>
        <w:rPr>
          <w:rFonts w:ascii="Times New Roman" w:hAnsi="Times New Roman" w:cs="Times New Roman"/>
          <w:sz w:val="26"/>
          <w:szCs w:val="26"/>
        </w:rPr>
      </w:pPr>
      <w:r w:rsidRPr="00013DF1">
        <w:rPr>
          <w:rFonts w:ascii="Times New Roman" w:hAnsi="Times New Roman" w:cs="Times New Roman"/>
          <w:sz w:val="26"/>
          <w:szCs w:val="26"/>
        </w:rPr>
        <w:t>Приложение: (документы, подтверждающие объективность причин непредставления сведений) – на __ л.</w:t>
      </w:r>
    </w:p>
    <w:p w:rsidR="000074E2" w:rsidRPr="00013DF1" w:rsidRDefault="000074E2" w:rsidP="00013DF1">
      <w:pPr>
        <w:pStyle w:val="ConsPlusNonformat"/>
        <w:ind w:left="-567" w:right="-285"/>
        <w:jc w:val="both"/>
        <w:rPr>
          <w:rFonts w:ascii="Times New Roman" w:hAnsi="Times New Roman" w:cs="Times New Roman"/>
          <w:sz w:val="26"/>
          <w:szCs w:val="26"/>
        </w:rPr>
      </w:pPr>
      <w:r w:rsidRPr="00013DF1">
        <w:rPr>
          <w:rFonts w:ascii="Times New Roman" w:hAnsi="Times New Roman" w:cs="Times New Roman"/>
          <w:sz w:val="26"/>
          <w:szCs w:val="26"/>
        </w:rPr>
        <w:t>__________                                    ________________________________</w:t>
      </w:r>
    </w:p>
    <w:p w:rsidR="000074E2" w:rsidRPr="00013DF1" w:rsidRDefault="000074E2" w:rsidP="00013DF1">
      <w:pPr>
        <w:pStyle w:val="ConsPlusNonformat"/>
        <w:ind w:left="-567" w:right="-285"/>
        <w:jc w:val="both"/>
        <w:rPr>
          <w:rFonts w:ascii="Times New Roman" w:hAnsi="Times New Roman" w:cs="Times New Roman"/>
          <w:sz w:val="26"/>
          <w:szCs w:val="26"/>
        </w:rPr>
      </w:pPr>
      <w:r w:rsidRPr="00013DF1">
        <w:rPr>
          <w:rFonts w:ascii="Times New Roman" w:hAnsi="Times New Roman" w:cs="Times New Roman"/>
          <w:sz w:val="26"/>
          <w:szCs w:val="26"/>
        </w:rPr>
        <w:t xml:space="preserve">  (дата)                                                (подпись, фамилия и инициалы)</w:t>
      </w:r>
    </w:p>
    <w:p w:rsidR="000074E2" w:rsidRPr="00013DF1" w:rsidRDefault="000074E2" w:rsidP="00013DF1">
      <w:pPr>
        <w:ind w:left="-567" w:right="-285"/>
        <w:rPr>
          <w:sz w:val="26"/>
          <w:szCs w:val="26"/>
        </w:rPr>
      </w:pPr>
    </w:p>
    <w:p w:rsidR="001A070F" w:rsidRPr="00013DF1" w:rsidRDefault="001A070F" w:rsidP="00013DF1">
      <w:pPr>
        <w:ind w:left="-567" w:right="-285"/>
        <w:rPr>
          <w:sz w:val="26"/>
          <w:szCs w:val="26"/>
        </w:rPr>
      </w:pPr>
    </w:p>
    <w:sectPr w:rsidR="001A070F" w:rsidRPr="00013DF1" w:rsidSect="00013DF1">
      <w:footerReference w:type="default" r:id="rId21"/>
      <w:pgSz w:w="11906" w:h="16838"/>
      <w:pgMar w:top="851" w:right="850" w:bottom="851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36F" w:rsidRDefault="00F5436F" w:rsidP="00013DF1">
      <w:r>
        <w:separator/>
      </w:r>
    </w:p>
  </w:endnote>
  <w:endnote w:type="continuationSeparator" w:id="1">
    <w:p w:rsidR="00F5436F" w:rsidRDefault="00F5436F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694"/>
      <w:docPartObj>
        <w:docPartGallery w:val="Page Numbers (Bottom of Page)"/>
        <w:docPartUnique/>
      </w:docPartObj>
    </w:sdtPr>
    <w:sdtContent>
      <w:p w:rsidR="00013DF1" w:rsidRDefault="00EC5016">
        <w:pPr>
          <w:pStyle w:val="a8"/>
          <w:jc w:val="center"/>
        </w:pPr>
        <w:fldSimple w:instr=" PAGE   \* MERGEFORMAT ">
          <w:r w:rsidR="003D4D73">
            <w:rPr>
              <w:noProof/>
            </w:rPr>
            <w:t>2</w:t>
          </w:r>
        </w:fldSimple>
      </w:p>
    </w:sdtContent>
  </w:sdt>
  <w:p w:rsidR="00013DF1" w:rsidRDefault="00013D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36F" w:rsidRDefault="00F5436F" w:rsidP="00013DF1">
      <w:r>
        <w:separator/>
      </w:r>
    </w:p>
  </w:footnote>
  <w:footnote w:type="continuationSeparator" w:id="1">
    <w:p w:rsidR="00F5436F" w:rsidRDefault="00F5436F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74E2"/>
    <w:rsid w:val="00013DF1"/>
    <w:rsid w:val="00034DF1"/>
    <w:rsid w:val="00055760"/>
    <w:rsid w:val="00071FE7"/>
    <w:rsid w:val="00083D22"/>
    <w:rsid w:val="0016113C"/>
    <w:rsid w:val="001A070F"/>
    <w:rsid w:val="001B5F3C"/>
    <w:rsid w:val="002A21DF"/>
    <w:rsid w:val="002A2FB4"/>
    <w:rsid w:val="002E6C23"/>
    <w:rsid w:val="0030071A"/>
    <w:rsid w:val="0033369E"/>
    <w:rsid w:val="00372873"/>
    <w:rsid w:val="003D4D73"/>
    <w:rsid w:val="00482701"/>
    <w:rsid w:val="00490A7F"/>
    <w:rsid w:val="004B3A0F"/>
    <w:rsid w:val="004D378D"/>
    <w:rsid w:val="004E566F"/>
    <w:rsid w:val="00504A61"/>
    <w:rsid w:val="00523B4B"/>
    <w:rsid w:val="005938F4"/>
    <w:rsid w:val="005A5F1B"/>
    <w:rsid w:val="0062462B"/>
    <w:rsid w:val="006D0EFE"/>
    <w:rsid w:val="006F3073"/>
    <w:rsid w:val="006F33CF"/>
    <w:rsid w:val="007272CD"/>
    <w:rsid w:val="007D2552"/>
    <w:rsid w:val="007E212C"/>
    <w:rsid w:val="00860D5E"/>
    <w:rsid w:val="00866C60"/>
    <w:rsid w:val="00951CD7"/>
    <w:rsid w:val="00956EC9"/>
    <w:rsid w:val="00974A93"/>
    <w:rsid w:val="009962D5"/>
    <w:rsid w:val="009B27E3"/>
    <w:rsid w:val="009C6D95"/>
    <w:rsid w:val="00AB278B"/>
    <w:rsid w:val="00B24243"/>
    <w:rsid w:val="00B26898"/>
    <w:rsid w:val="00B33245"/>
    <w:rsid w:val="00BC6F76"/>
    <w:rsid w:val="00C96105"/>
    <w:rsid w:val="00C976AC"/>
    <w:rsid w:val="00CA69CA"/>
    <w:rsid w:val="00D601C7"/>
    <w:rsid w:val="00D77148"/>
    <w:rsid w:val="00D94543"/>
    <w:rsid w:val="00DA7D1B"/>
    <w:rsid w:val="00E32D95"/>
    <w:rsid w:val="00EC5016"/>
    <w:rsid w:val="00ED0413"/>
    <w:rsid w:val="00F253AF"/>
    <w:rsid w:val="00F5436F"/>
    <w:rsid w:val="00F5444B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AC47BFF6BD8D5E1A99CA811DFA66FA3D8B8B01D32991AB1531DF849DBl7mAB" TargetMode="External"/><Relationship Id="rId18" Type="http://schemas.openxmlformats.org/officeDocument/2006/relationships/hyperlink" Target="consultantplus://offline/ref=7F3D6E5DB9667202195B786E9C511195C2A6A2D410D6FF90FC6E41E908H8j3H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C47BFF6BD8D5E1A99CA811DFA66FA3D8B6BC1B33951AB1531DF849DBl7mAB" TargetMode="External"/><Relationship Id="rId17" Type="http://schemas.openxmlformats.org/officeDocument/2006/relationships/hyperlink" Target="consultantplus://offline/ref=619AB27228BEDE22EDFB1FEF8F252D54CED7C39185A37DBA22F883F019E0i5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consultantplus://offline/ref=135F8A7DA109FEC1F2399F1AA051422BF2535417C2C22D0423C579282C35608DBCCFA056B2B923DCU6BE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C47BFF6BD8D5E1A99CA811DFA66FA3D8B7B01832971AB1531DF849DB7A5A07B95B3F52lAm3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CF1609474DDC82E5E5F97EB2F3BDDA3484BBCF6665365E5ED1C8A0CC78919A8CF90317DF249ACC7AC76CEAn7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AC47BFF6BD8D5E1A99CA811DFA66FA3DBBEB41036951AB1531DF849DBl7mAB" TargetMode="External"/><Relationship Id="rId19" Type="http://schemas.openxmlformats.org/officeDocument/2006/relationships/hyperlink" Target="consultantplus://offline/ref=C4A58EACE001454A7058E54DB5D635CDBF3A3E287814FF21BEBCECA842DBdB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AC47BFF6BD8D5E1A99CB61CC9CA31ACD9B5EA153D9312E20B42A3148C735050FE146616EF2E036700E81Dl8mB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FAA0-6754-41BA-B7E5-32F32B0A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6522</Words>
  <Characters>37182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putilovskaya_ne</cp:lastModifiedBy>
  <cp:revision>25</cp:revision>
  <cp:lastPrinted>2017-09-26T04:22:00Z</cp:lastPrinted>
  <dcterms:created xsi:type="dcterms:W3CDTF">2013-03-18T05:59:00Z</dcterms:created>
  <dcterms:modified xsi:type="dcterms:W3CDTF">2017-09-26T05:17:00Z</dcterms:modified>
</cp:coreProperties>
</file>