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775B0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775B0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экономической политике и муниципальной собственности Думы г</w:t>
      </w:r>
      <w:r w:rsidR="00F36A31" w:rsidRPr="004775B0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836755" w:rsidRPr="004775B0" w:rsidRDefault="00836755" w:rsidP="00E837D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6755" w:rsidRPr="00975DE4" w:rsidRDefault="005C7281" w:rsidP="00E837DD">
      <w:pPr>
        <w:pStyle w:val="ad"/>
        <w:spacing w:line="360" w:lineRule="auto"/>
        <w:ind w:left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433C0B">
        <w:rPr>
          <w:bCs/>
          <w:sz w:val="26"/>
          <w:szCs w:val="26"/>
        </w:rPr>
        <w:t>2.04.2019</w:t>
      </w:r>
      <w:r w:rsidR="004775B0" w:rsidRPr="004775B0">
        <w:rPr>
          <w:bCs/>
          <w:sz w:val="26"/>
          <w:szCs w:val="26"/>
        </w:rPr>
        <w:t>г</w:t>
      </w:r>
      <w:r w:rsidR="004169D8" w:rsidRPr="004775B0">
        <w:rPr>
          <w:bCs/>
          <w:sz w:val="26"/>
          <w:szCs w:val="26"/>
        </w:rPr>
        <w:t>.</w:t>
      </w:r>
      <w:r w:rsidR="00C72DEA" w:rsidRPr="004775B0">
        <w:rPr>
          <w:bCs/>
          <w:sz w:val="26"/>
          <w:szCs w:val="26"/>
        </w:rPr>
        <w:t xml:space="preserve">                      </w:t>
      </w:r>
      <w:r w:rsidR="004775B0">
        <w:rPr>
          <w:bCs/>
          <w:sz w:val="26"/>
          <w:szCs w:val="26"/>
        </w:rPr>
        <w:t xml:space="preserve">         </w:t>
      </w:r>
      <w:r w:rsidR="00C72DEA" w:rsidRPr="004775B0">
        <w:rPr>
          <w:bCs/>
          <w:sz w:val="26"/>
          <w:szCs w:val="26"/>
        </w:rPr>
        <w:t xml:space="preserve">   </w:t>
      </w:r>
      <w:r w:rsidR="004169D8" w:rsidRPr="004775B0">
        <w:rPr>
          <w:bCs/>
          <w:sz w:val="26"/>
          <w:szCs w:val="26"/>
        </w:rPr>
        <w:t xml:space="preserve"> Спасск-Дальний</w:t>
      </w:r>
      <w:r w:rsidR="00C72DEA" w:rsidRPr="004775B0">
        <w:rPr>
          <w:bCs/>
          <w:sz w:val="26"/>
          <w:szCs w:val="26"/>
        </w:rPr>
        <w:t xml:space="preserve"> </w:t>
      </w:r>
      <w:r w:rsidR="00A24CA8">
        <w:rPr>
          <w:bCs/>
          <w:sz w:val="26"/>
          <w:szCs w:val="26"/>
        </w:rPr>
        <w:t xml:space="preserve">                      </w:t>
      </w:r>
      <w:r w:rsidR="00D61374">
        <w:rPr>
          <w:bCs/>
          <w:sz w:val="26"/>
          <w:szCs w:val="26"/>
        </w:rPr>
        <w:t xml:space="preserve">  </w:t>
      </w:r>
      <w:r w:rsidR="00EB3073">
        <w:rPr>
          <w:bCs/>
          <w:sz w:val="26"/>
          <w:szCs w:val="26"/>
        </w:rPr>
        <w:t xml:space="preserve">        </w:t>
      </w:r>
      <w:r w:rsidR="00F95EDF">
        <w:rPr>
          <w:bCs/>
          <w:sz w:val="26"/>
          <w:szCs w:val="26"/>
        </w:rPr>
        <w:t xml:space="preserve">   </w:t>
      </w:r>
      <w:r w:rsidR="00291ADB">
        <w:rPr>
          <w:bCs/>
          <w:sz w:val="26"/>
          <w:szCs w:val="26"/>
        </w:rPr>
        <w:t>1</w:t>
      </w:r>
      <w:r w:rsidR="00433C0B">
        <w:rPr>
          <w:bCs/>
          <w:sz w:val="26"/>
          <w:szCs w:val="26"/>
        </w:rPr>
        <w:t>5</w:t>
      </w:r>
      <w:r w:rsidR="00291ADB">
        <w:rPr>
          <w:bCs/>
          <w:sz w:val="26"/>
          <w:szCs w:val="26"/>
        </w:rPr>
        <w:t xml:space="preserve">.00 </w:t>
      </w:r>
      <w:r w:rsidR="00C72DEA" w:rsidRPr="004775B0">
        <w:rPr>
          <w:bCs/>
          <w:sz w:val="26"/>
          <w:szCs w:val="26"/>
        </w:rPr>
        <w:t>часов</w:t>
      </w:r>
    </w:p>
    <w:p w:rsidR="00A54A16" w:rsidRPr="00975DE4" w:rsidRDefault="00A54A16" w:rsidP="00E837DD">
      <w:pPr>
        <w:pStyle w:val="ad"/>
        <w:spacing w:line="360" w:lineRule="auto"/>
        <w:ind w:left="0"/>
        <w:jc w:val="center"/>
        <w:rPr>
          <w:bCs/>
          <w:sz w:val="26"/>
          <w:szCs w:val="26"/>
        </w:rPr>
      </w:pPr>
    </w:p>
    <w:p w:rsidR="005716D4" w:rsidRPr="005716D4" w:rsidRDefault="005716D4" w:rsidP="000B537D">
      <w:pPr>
        <w:pStyle w:val="a6"/>
        <w:numPr>
          <w:ilvl w:val="0"/>
          <w:numId w:val="11"/>
        </w:numPr>
        <w:tabs>
          <w:tab w:val="left" w:pos="4536"/>
          <w:tab w:val="left" w:pos="9637"/>
        </w:tabs>
        <w:spacing w:line="360" w:lineRule="auto"/>
        <w:ind w:right="-1"/>
        <w:jc w:val="both"/>
        <w:rPr>
          <w:sz w:val="26"/>
          <w:szCs w:val="26"/>
        </w:rPr>
      </w:pPr>
      <w:r w:rsidRPr="005716D4">
        <w:rPr>
          <w:sz w:val="26"/>
          <w:szCs w:val="26"/>
        </w:rPr>
        <w:t>О внесении дополнения в решение Думы городского округа Спасск-Дальний от 04 декабря 2018 года № 87-НПА «Об утверждении прогнозного плана (программы) приватизации муниципального имущества городского округа Спасск-Дальний на 2019 год»</w:t>
      </w:r>
    </w:p>
    <w:p w:rsidR="005716D4" w:rsidRDefault="005716D4" w:rsidP="000B537D">
      <w:pPr>
        <w:pStyle w:val="a6"/>
        <w:numPr>
          <w:ilvl w:val="0"/>
          <w:numId w:val="11"/>
        </w:numPr>
        <w:tabs>
          <w:tab w:val="left" w:pos="9638"/>
        </w:tabs>
        <w:spacing w:line="360" w:lineRule="auto"/>
        <w:ind w:right="-1"/>
        <w:jc w:val="both"/>
        <w:rPr>
          <w:sz w:val="26"/>
          <w:szCs w:val="26"/>
        </w:rPr>
      </w:pPr>
      <w:r w:rsidRPr="005716D4">
        <w:rPr>
          <w:sz w:val="26"/>
          <w:szCs w:val="26"/>
        </w:rPr>
        <w:t>О согласовании передачи в муниципальную собственность городского округа Спасск-Дальний движимого имущества, являющегося собственн</w:t>
      </w:r>
      <w:r>
        <w:rPr>
          <w:sz w:val="26"/>
          <w:szCs w:val="26"/>
        </w:rPr>
        <w:t>остью Приморского края.</w:t>
      </w:r>
    </w:p>
    <w:p w:rsidR="005716D4" w:rsidRPr="000B537D" w:rsidRDefault="000B537D" w:rsidP="000B537D">
      <w:pPr>
        <w:pStyle w:val="a6"/>
        <w:numPr>
          <w:ilvl w:val="0"/>
          <w:numId w:val="11"/>
        </w:numPr>
        <w:tabs>
          <w:tab w:val="left" w:pos="9638"/>
        </w:tabs>
        <w:spacing w:line="360" w:lineRule="auto"/>
        <w:ind w:right="-1"/>
        <w:jc w:val="both"/>
        <w:rPr>
          <w:sz w:val="26"/>
          <w:szCs w:val="26"/>
        </w:rPr>
      </w:pPr>
      <w:r w:rsidRPr="000B537D">
        <w:rPr>
          <w:sz w:val="26"/>
          <w:szCs w:val="26"/>
        </w:rPr>
        <w:t>О внесении изменений в постановление Администрации городского  округа Спасск-Дальний от 22 декабря 2016 года № 572-па «Об утверждении муниципальной программы «Развитие малого и среднего предпринимательства на территории городского округа Спасск-Дальний  на 2017-2021 годы.</w:t>
      </w:r>
    </w:p>
    <w:p w:rsidR="002C6F8A" w:rsidRPr="000B537D" w:rsidRDefault="002C6F8A" w:rsidP="000B537D">
      <w:pPr>
        <w:tabs>
          <w:tab w:val="left" w:pos="993"/>
          <w:tab w:val="left" w:pos="9637"/>
        </w:tabs>
        <w:spacing w:line="360" w:lineRule="auto"/>
        <w:ind w:right="-1"/>
        <w:jc w:val="both"/>
        <w:rPr>
          <w:sz w:val="26"/>
          <w:szCs w:val="26"/>
        </w:rPr>
      </w:pPr>
    </w:p>
    <w:p w:rsidR="002C6F8A" w:rsidRPr="00975DE4" w:rsidRDefault="002C6F8A" w:rsidP="000B537D">
      <w:pPr>
        <w:spacing w:line="360" w:lineRule="auto"/>
        <w:jc w:val="both"/>
        <w:rPr>
          <w:sz w:val="26"/>
          <w:szCs w:val="26"/>
        </w:rPr>
      </w:pPr>
    </w:p>
    <w:sectPr w:rsidR="002C6F8A" w:rsidRPr="00975DE4" w:rsidSect="00F373F6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00C"/>
    <w:multiLevelType w:val="hybridMultilevel"/>
    <w:tmpl w:val="C2BA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C0B87"/>
    <w:multiLevelType w:val="hybridMultilevel"/>
    <w:tmpl w:val="58A0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72BC0"/>
    <w:multiLevelType w:val="hybridMultilevel"/>
    <w:tmpl w:val="111805D6"/>
    <w:lvl w:ilvl="0" w:tplc="BEE634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B549E"/>
    <w:multiLevelType w:val="hybridMultilevel"/>
    <w:tmpl w:val="F202C496"/>
    <w:lvl w:ilvl="0" w:tplc="34C26C3A">
      <w:start w:val="1"/>
      <w:numFmt w:val="decimal"/>
      <w:lvlText w:val="%1."/>
      <w:lvlJc w:val="left"/>
      <w:pPr>
        <w:ind w:left="1069" w:hanging="360"/>
      </w:pPr>
      <w:rPr>
        <w:rFonts w:ascii="Times New Roman" w:eastAsia="TextBook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64001"/>
    <w:multiLevelType w:val="hybridMultilevel"/>
    <w:tmpl w:val="552E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120BD"/>
    <w:multiLevelType w:val="hybridMultilevel"/>
    <w:tmpl w:val="BD70F180"/>
    <w:lvl w:ilvl="0" w:tplc="E3FA8E7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22725B7"/>
    <w:multiLevelType w:val="hybridMultilevel"/>
    <w:tmpl w:val="AFD8649E"/>
    <w:lvl w:ilvl="0" w:tplc="9B1874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73B9E"/>
    <w:multiLevelType w:val="hybridMultilevel"/>
    <w:tmpl w:val="464EA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464DC4"/>
    <w:multiLevelType w:val="hybridMultilevel"/>
    <w:tmpl w:val="E97E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A6761"/>
    <w:multiLevelType w:val="hybridMultilevel"/>
    <w:tmpl w:val="C502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129F4"/>
    <w:rsid w:val="000273E6"/>
    <w:rsid w:val="000A2E96"/>
    <w:rsid w:val="000B2D2C"/>
    <w:rsid w:val="000B537D"/>
    <w:rsid w:val="00100964"/>
    <w:rsid w:val="00110B7D"/>
    <w:rsid w:val="00136130"/>
    <w:rsid w:val="00161411"/>
    <w:rsid w:val="00172650"/>
    <w:rsid w:val="0017781A"/>
    <w:rsid w:val="001808AE"/>
    <w:rsid w:val="001809CD"/>
    <w:rsid w:val="001A500A"/>
    <w:rsid w:val="001E43B8"/>
    <w:rsid w:val="001F6A63"/>
    <w:rsid w:val="0020382C"/>
    <w:rsid w:val="002313AC"/>
    <w:rsid w:val="002442EE"/>
    <w:rsid w:val="00245E05"/>
    <w:rsid w:val="00274494"/>
    <w:rsid w:val="00291ADB"/>
    <w:rsid w:val="002C6F8A"/>
    <w:rsid w:val="002F4E85"/>
    <w:rsid w:val="00323C97"/>
    <w:rsid w:val="003473F5"/>
    <w:rsid w:val="003735C5"/>
    <w:rsid w:val="003A388A"/>
    <w:rsid w:val="003C5FC8"/>
    <w:rsid w:val="003C7840"/>
    <w:rsid w:val="003D26A8"/>
    <w:rsid w:val="003E34C6"/>
    <w:rsid w:val="003E464A"/>
    <w:rsid w:val="003E6136"/>
    <w:rsid w:val="003E75B3"/>
    <w:rsid w:val="003F59C5"/>
    <w:rsid w:val="00411105"/>
    <w:rsid w:val="00413D9A"/>
    <w:rsid w:val="004169D8"/>
    <w:rsid w:val="00421D1A"/>
    <w:rsid w:val="00433C0B"/>
    <w:rsid w:val="004775B0"/>
    <w:rsid w:val="0049266A"/>
    <w:rsid w:val="00493249"/>
    <w:rsid w:val="004A098E"/>
    <w:rsid w:val="004C6643"/>
    <w:rsid w:val="004D35B4"/>
    <w:rsid w:val="00504A61"/>
    <w:rsid w:val="005060AA"/>
    <w:rsid w:val="00524027"/>
    <w:rsid w:val="00563BD2"/>
    <w:rsid w:val="005706A3"/>
    <w:rsid w:val="005716D4"/>
    <w:rsid w:val="005776B1"/>
    <w:rsid w:val="00582720"/>
    <w:rsid w:val="005B79E1"/>
    <w:rsid w:val="005C7281"/>
    <w:rsid w:val="005C7B4B"/>
    <w:rsid w:val="005D6303"/>
    <w:rsid w:val="005F1C66"/>
    <w:rsid w:val="00602407"/>
    <w:rsid w:val="00606BE1"/>
    <w:rsid w:val="0063247A"/>
    <w:rsid w:val="00633816"/>
    <w:rsid w:val="0063455E"/>
    <w:rsid w:val="006A597A"/>
    <w:rsid w:val="006C2D08"/>
    <w:rsid w:val="006E31A2"/>
    <w:rsid w:val="006F33CF"/>
    <w:rsid w:val="007035B2"/>
    <w:rsid w:val="007101DE"/>
    <w:rsid w:val="00754FDF"/>
    <w:rsid w:val="00756964"/>
    <w:rsid w:val="00777B37"/>
    <w:rsid w:val="007828AC"/>
    <w:rsid w:val="007C6FFB"/>
    <w:rsid w:val="007E7D78"/>
    <w:rsid w:val="008004E3"/>
    <w:rsid w:val="00836755"/>
    <w:rsid w:val="00851421"/>
    <w:rsid w:val="008525B7"/>
    <w:rsid w:val="00871EED"/>
    <w:rsid w:val="00887E42"/>
    <w:rsid w:val="008A2655"/>
    <w:rsid w:val="008E2062"/>
    <w:rsid w:val="00900374"/>
    <w:rsid w:val="00903091"/>
    <w:rsid w:val="00945F50"/>
    <w:rsid w:val="00952441"/>
    <w:rsid w:val="0095619B"/>
    <w:rsid w:val="00964AAB"/>
    <w:rsid w:val="00965940"/>
    <w:rsid w:val="00975DE4"/>
    <w:rsid w:val="00976D08"/>
    <w:rsid w:val="0099720F"/>
    <w:rsid w:val="009D42AE"/>
    <w:rsid w:val="009E7739"/>
    <w:rsid w:val="00A24CA8"/>
    <w:rsid w:val="00A32A73"/>
    <w:rsid w:val="00A41CD3"/>
    <w:rsid w:val="00A54A16"/>
    <w:rsid w:val="00A6447A"/>
    <w:rsid w:val="00A74F99"/>
    <w:rsid w:val="00A75D02"/>
    <w:rsid w:val="00A84944"/>
    <w:rsid w:val="00AA6347"/>
    <w:rsid w:val="00AC72EA"/>
    <w:rsid w:val="00AE024D"/>
    <w:rsid w:val="00B11B6B"/>
    <w:rsid w:val="00B3252F"/>
    <w:rsid w:val="00B37F51"/>
    <w:rsid w:val="00B41142"/>
    <w:rsid w:val="00B500A3"/>
    <w:rsid w:val="00B56EF1"/>
    <w:rsid w:val="00B57614"/>
    <w:rsid w:val="00B85895"/>
    <w:rsid w:val="00BB4134"/>
    <w:rsid w:val="00BD7570"/>
    <w:rsid w:val="00C054E2"/>
    <w:rsid w:val="00C1032C"/>
    <w:rsid w:val="00C11C39"/>
    <w:rsid w:val="00C24D7B"/>
    <w:rsid w:val="00C34D57"/>
    <w:rsid w:val="00C42F5A"/>
    <w:rsid w:val="00C43E28"/>
    <w:rsid w:val="00C72DEA"/>
    <w:rsid w:val="00C74309"/>
    <w:rsid w:val="00C7571D"/>
    <w:rsid w:val="00C86EC5"/>
    <w:rsid w:val="00C957F0"/>
    <w:rsid w:val="00CB4E4A"/>
    <w:rsid w:val="00D34DF4"/>
    <w:rsid w:val="00D61374"/>
    <w:rsid w:val="00D711AB"/>
    <w:rsid w:val="00D77B4E"/>
    <w:rsid w:val="00DA25BB"/>
    <w:rsid w:val="00DC5F70"/>
    <w:rsid w:val="00DD2E78"/>
    <w:rsid w:val="00DD6EB5"/>
    <w:rsid w:val="00DF1B8B"/>
    <w:rsid w:val="00DF1FDE"/>
    <w:rsid w:val="00DF2F2D"/>
    <w:rsid w:val="00DF390C"/>
    <w:rsid w:val="00DF3F97"/>
    <w:rsid w:val="00E00C98"/>
    <w:rsid w:val="00E05E24"/>
    <w:rsid w:val="00E1072A"/>
    <w:rsid w:val="00E114D6"/>
    <w:rsid w:val="00E837DD"/>
    <w:rsid w:val="00E86E8B"/>
    <w:rsid w:val="00E91C25"/>
    <w:rsid w:val="00E94023"/>
    <w:rsid w:val="00EB1DF1"/>
    <w:rsid w:val="00EB3073"/>
    <w:rsid w:val="00EB509C"/>
    <w:rsid w:val="00EC19BE"/>
    <w:rsid w:val="00ED2756"/>
    <w:rsid w:val="00ED3B6E"/>
    <w:rsid w:val="00ED5751"/>
    <w:rsid w:val="00EE680A"/>
    <w:rsid w:val="00F07B0F"/>
    <w:rsid w:val="00F12853"/>
    <w:rsid w:val="00F36A31"/>
    <w:rsid w:val="00F373F6"/>
    <w:rsid w:val="00F95EDF"/>
    <w:rsid w:val="00FA3655"/>
    <w:rsid w:val="00FB7856"/>
    <w:rsid w:val="00FD7BA5"/>
    <w:rsid w:val="00FE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75B0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836755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836755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836755"/>
    <w:pPr>
      <w:ind w:left="708"/>
    </w:pPr>
    <w:rPr>
      <w:rFonts w:eastAsia="Times New Roman"/>
      <w:sz w:val="24"/>
    </w:rPr>
  </w:style>
  <w:style w:type="character" w:customStyle="1" w:styleId="10">
    <w:name w:val="Заголовок 1 Знак"/>
    <w:basedOn w:val="a0"/>
    <w:link w:val="1"/>
    <w:rsid w:val="004775B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e">
    <w:name w:val="Strong"/>
    <w:basedOn w:val="a0"/>
    <w:qFormat/>
    <w:rsid w:val="00A24C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7796-0DA8-4A6C-ABE6-2D2D3E3C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91</cp:revision>
  <cp:lastPrinted>2019-04-16T05:43:00Z</cp:lastPrinted>
  <dcterms:created xsi:type="dcterms:W3CDTF">2013-03-18T05:49:00Z</dcterms:created>
  <dcterms:modified xsi:type="dcterms:W3CDTF">2019-04-16T05:44:00Z</dcterms:modified>
</cp:coreProperties>
</file>