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89" w:rsidRPr="003A0845" w:rsidRDefault="00C0563A" w:rsidP="00C0563A">
      <w:pPr>
        <w:jc w:val="center"/>
        <w:rPr>
          <w:rFonts w:ascii="Times New Roman" w:hAnsi="Times New Roman" w:cs="Times New Roman"/>
          <w:sz w:val="26"/>
          <w:szCs w:val="26"/>
        </w:rPr>
      </w:pPr>
      <w:r w:rsidRPr="003A0845">
        <w:rPr>
          <w:rFonts w:ascii="Times New Roman" w:hAnsi="Times New Roman" w:cs="Times New Roman"/>
          <w:sz w:val="26"/>
          <w:szCs w:val="26"/>
        </w:rPr>
        <w:t>Отчет</w:t>
      </w:r>
    </w:p>
    <w:p w:rsidR="003E0D84" w:rsidRPr="003A0845" w:rsidRDefault="00DF303C" w:rsidP="003E0D84">
      <w:pPr>
        <w:jc w:val="center"/>
        <w:rPr>
          <w:rFonts w:ascii="Times New Roman" w:hAnsi="Times New Roman" w:cs="Times New Roman"/>
          <w:sz w:val="26"/>
          <w:szCs w:val="26"/>
        </w:rPr>
      </w:pPr>
      <w:r w:rsidRPr="003A0845">
        <w:rPr>
          <w:rFonts w:ascii="Times New Roman" w:hAnsi="Times New Roman" w:cs="Times New Roman"/>
          <w:sz w:val="26"/>
          <w:szCs w:val="26"/>
        </w:rPr>
        <w:t>о</w:t>
      </w:r>
      <w:r w:rsidR="00C0563A" w:rsidRPr="003A0845">
        <w:rPr>
          <w:rFonts w:ascii="Times New Roman" w:hAnsi="Times New Roman" w:cs="Times New Roman"/>
          <w:sz w:val="26"/>
          <w:szCs w:val="26"/>
        </w:rPr>
        <w:t xml:space="preserve"> выполнении </w:t>
      </w:r>
      <w:r w:rsidR="003E0D84" w:rsidRPr="003A0845">
        <w:rPr>
          <w:rFonts w:ascii="Times New Roman" w:hAnsi="Times New Roman" w:cs="Times New Roman"/>
          <w:sz w:val="26"/>
          <w:szCs w:val="26"/>
        </w:rPr>
        <w:t xml:space="preserve">за </w:t>
      </w:r>
      <w:r w:rsidR="003E0D84" w:rsidRPr="003A08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E0D84" w:rsidRPr="003A0845">
        <w:rPr>
          <w:rFonts w:ascii="Times New Roman" w:hAnsi="Times New Roman" w:cs="Times New Roman"/>
          <w:sz w:val="26"/>
          <w:szCs w:val="26"/>
        </w:rPr>
        <w:t xml:space="preserve"> квартал 2020 года </w:t>
      </w:r>
      <w:r w:rsidR="00C0563A" w:rsidRPr="003A0845">
        <w:rPr>
          <w:rFonts w:ascii="Times New Roman" w:hAnsi="Times New Roman" w:cs="Times New Roman"/>
          <w:sz w:val="26"/>
          <w:szCs w:val="26"/>
        </w:rPr>
        <w:t>Дорожной карты</w:t>
      </w:r>
      <w:r w:rsidR="003E0D84" w:rsidRPr="003A08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0D84" w:rsidRPr="003A0845">
        <w:rPr>
          <w:rFonts w:ascii="Times New Roman" w:hAnsi="Times New Roman" w:cs="Times New Roman"/>
          <w:sz w:val="26"/>
          <w:szCs w:val="26"/>
        </w:rPr>
        <w:t>по  реализации</w:t>
      </w:r>
      <w:proofErr w:type="gramEnd"/>
      <w:r w:rsidR="003E0D84" w:rsidRPr="003A0845">
        <w:rPr>
          <w:rFonts w:ascii="Times New Roman" w:hAnsi="Times New Roman" w:cs="Times New Roman"/>
          <w:sz w:val="26"/>
          <w:szCs w:val="26"/>
        </w:rPr>
        <w:t xml:space="preserve"> «Стандарта деятельности органов местного самоуправления Приморского края по обеспечению благоприятного инвестиционного</w:t>
      </w:r>
      <w:r w:rsidR="003E0D84" w:rsidRPr="003A08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0D84" w:rsidRPr="003A0845">
        <w:rPr>
          <w:rFonts w:ascii="Times New Roman" w:hAnsi="Times New Roman" w:cs="Times New Roman"/>
          <w:sz w:val="26"/>
          <w:szCs w:val="26"/>
        </w:rPr>
        <w:t xml:space="preserve">климата в Приморском крае на 2019-2020 годы» на территории городского округа Спасск-Дальний на 2020 год  </w:t>
      </w:r>
    </w:p>
    <w:tbl>
      <w:tblPr>
        <w:tblStyle w:val="a3"/>
        <w:tblW w:w="20238" w:type="dxa"/>
        <w:tblLayout w:type="fixed"/>
        <w:tblLook w:val="04A0" w:firstRow="1" w:lastRow="0" w:firstColumn="1" w:lastColumn="0" w:noHBand="0" w:noVBand="1"/>
      </w:tblPr>
      <w:tblGrid>
        <w:gridCol w:w="658"/>
        <w:gridCol w:w="6"/>
        <w:gridCol w:w="2555"/>
        <w:gridCol w:w="1841"/>
        <w:gridCol w:w="1417"/>
        <w:gridCol w:w="1418"/>
        <w:gridCol w:w="1986"/>
        <w:gridCol w:w="144"/>
        <w:gridCol w:w="990"/>
        <w:gridCol w:w="145"/>
        <w:gridCol w:w="1137"/>
        <w:gridCol w:w="2808"/>
        <w:gridCol w:w="29"/>
        <w:gridCol w:w="709"/>
        <w:gridCol w:w="1843"/>
        <w:gridCol w:w="2552"/>
      </w:tblGrid>
      <w:tr w:rsidR="00076BC0" w:rsidRPr="003A0845" w:rsidTr="00DC7B2B">
        <w:trPr>
          <w:gridAfter w:val="3"/>
          <w:wAfter w:w="5104" w:type="dxa"/>
          <w:trHeight w:val="401"/>
        </w:trPr>
        <w:tc>
          <w:tcPr>
            <w:tcW w:w="658" w:type="dxa"/>
            <w:vMerge w:val="restart"/>
          </w:tcPr>
          <w:p w:rsidR="001C7EBC" w:rsidRPr="003A0845" w:rsidRDefault="00243EC1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A6AF5" w:rsidRPr="003A084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02" w:type="dxa"/>
            <w:gridSpan w:val="3"/>
          </w:tcPr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5">
              <w:rPr>
                <w:rFonts w:ascii="Times New Roman" w:hAnsi="Times New Roman" w:cs="Times New Roman"/>
                <w:sz w:val="24"/>
                <w:szCs w:val="24"/>
              </w:rPr>
              <w:t>Наименование положения Муниципального стандарта</w:t>
            </w:r>
          </w:p>
        </w:tc>
        <w:tc>
          <w:tcPr>
            <w:tcW w:w="2835" w:type="dxa"/>
            <w:gridSpan w:val="2"/>
          </w:tcPr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402" w:type="dxa"/>
            <w:gridSpan w:val="5"/>
          </w:tcPr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5">
              <w:rPr>
                <w:rFonts w:ascii="Times New Roman" w:hAnsi="Times New Roman" w:cs="Times New Roman"/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2837" w:type="dxa"/>
            <w:gridSpan w:val="2"/>
            <w:vMerge w:val="restart"/>
          </w:tcPr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5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076BC0" w:rsidRPr="003A0845" w:rsidTr="00DC7B2B">
        <w:trPr>
          <w:gridAfter w:val="3"/>
          <w:wAfter w:w="5104" w:type="dxa"/>
        </w:trPr>
        <w:tc>
          <w:tcPr>
            <w:tcW w:w="658" w:type="dxa"/>
            <w:vMerge/>
          </w:tcPr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1" w:type="dxa"/>
          </w:tcPr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5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418" w:type="dxa"/>
          </w:tcPr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5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986" w:type="dxa"/>
          </w:tcPr>
          <w:p w:rsidR="001F5243" w:rsidRPr="003A0845" w:rsidRDefault="001F5243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282" w:type="dxa"/>
            <w:gridSpan w:val="2"/>
          </w:tcPr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5"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2837" w:type="dxa"/>
            <w:gridSpan w:val="2"/>
            <w:vMerge/>
          </w:tcPr>
          <w:p w:rsidR="00076BC0" w:rsidRPr="003A0845" w:rsidRDefault="00076BC0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57" w:rsidRPr="003A0845" w:rsidTr="003451E3">
        <w:trPr>
          <w:gridAfter w:val="3"/>
          <w:wAfter w:w="5104" w:type="dxa"/>
        </w:trPr>
        <w:tc>
          <w:tcPr>
            <w:tcW w:w="15134" w:type="dxa"/>
            <w:gridSpan w:val="13"/>
          </w:tcPr>
          <w:p w:rsidR="00091157" w:rsidRPr="003A0845" w:rsidRDefault="00091157" w:rsidP="00D550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5">
              <w:rPr>
                <w:rFonts w:ascii="Times New Roman" w:hAnsi="Times New Roman" w:cs="Times New Roman"/>
                <w:b/>
                <w:bCs/>
              </w:rPr>
              <w:t>Инвестиционный паспорт муниципального образования</w:t>
            </w:r>
          </w:p>
        </w:tc>
      </w:tr>
      <w:tr w:rsidR="00401A1E" w:rsidRPr="003A0845" w:rsidTr="00DC7B2B">
        <w:trPr>
          <w:gridAfter w:val="3"/>
          <w:wAfter w:w="5104" w:type="dxa"/>
          <w:trHeight w:val="6631"/>
        </w:trPr>
        <w:tc>
          <w:tcPr>
            <w:tcW w:w="658" w:type="dxa"/>
          </w:tcPr>
          <w:p w:rsidR="00401A1E" w:rsidRPr="00FD3BBB" w:rsidRDefault="00401A1E" w:rsidP="006B5645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1" w:type="dxa"/>
            <w:gridSpan w:val="2"/>
          </w:tcPr>
          <w:p w:rsidR="00401A1E" w:rsidRPr="00FD3BBB" w:rsidRDefault="00401A1E" w:rsidP="00E0517F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 (далее – Инвестиционный раздел)</w:t>
            </w:r>
          </w:p>
        </w:tc>
        <w:tc>
          <w:tcPr>
            <w:tcW w:w="1841" w:type="dxa"/>
          </w:tcPr>
          <w:p w:rsidR="00401A1E" w:rsidRPr="00FD3BBB" w:rsidRDefault="00401A1E" w:rsidP="009510B7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417" w:type="dxa"/>
          </w:tcPr>
          <w:p w:rsidR="00401A1E" w:rsidRPr="00FD3BBB" w:rsidRDefault="00401A1E" w:rsidP="003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8366D0" w:rsidRPr="00FD3B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01A1E" w:rsidRPr="00FD3BBB" w:rsidRDefault="00401A1E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1E" w:rsidRPr="00FD3BBB" w:rsidRDefault="00401A1E" w:rsidP="0032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8366D0" w:rsidRPr="00FD3B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01A1E" w:rsidRPr="00FD3BBB" w:rsidRDefault="00401A1E" w:rsidP="006B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401A1E" w:rsidRPr="00FD3BBB" w:rsidRDefault="006A0EED" w:rsidP="006B5645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паспорт в актуальной редакции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требованиями Стандарта, размещенный в Инвестиционном разделе на сайте МО, да/нет</w:t>
            </w:r>
          </w:p>
          <w:p w:rsidR="00401A1E" w:rsidRPr="00FD3BBB" w:rsidRDefault="00401A1E" w:rsidP="006B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401A1E" w:rsidRPr="00FD3BBB" w:rsidRDefault="00401A1E" w:rsidP="006B5645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7" w:type="dxa"/>
          </w:tcPr>
          <w:p w:rsidR="00401A1E" w:rsidRPr="00FD3BBB" w:rsidRDefault="00401A1E" w:rsidP="006B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F45029" w:rsidRPr="003A0845" w:rsidRDefault="00027F1B" w:rsidP="00160D4A">
            <w:pPr>
              <w:rPr>
                <w:rFonts w:ascii="Times New Roman" w:hAnsi="Times New Roman" w:cs="Times New Roman"/>
                <w:color w:val="FF0000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Инвестиционный паспорт городского округа Спасск-Дальний утвержден постановлением Администрации городского округа Спасск-Дальний от</w:t>
            </w:r>
            <w:r w:rsidR="005550B8"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C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550B8" w:rsidRPr="004F4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20 мая 2019г. № 220 – па (в редакции постановления от 19 ноября 2019г. № 479-па) и </w:t>
            </w:r>
            <w:r w:rsidR="005550B8" w:rsidRPr="004F4BE5">
              <w:rPr>
                <w:rFonts w:ascii="Times New Roman" w:hAnsi="Times New Roman" w:cs="Times New Roman"/>
                <w:sz w:val="24"/>
                <w:szCs w:val="24"/>
              </w:rPr>
              <w:t>размещен  на официальном сайте городского округа Спасск-Дальний в разделе «Инвестиции</w:t>
            </w:r>
            <w:r w:rsidR="00F45029" w:rsidRPr="004F4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5029" w:rsidRPr="003A0845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6" w:history="1">
              <w:r w:rsidR="00F45029" w:rsidRPr="003A0845">
                <w:rPr>
                  <w:rStyle w:val="a4"/>
                  <w:rFonts w:ascii="Times New Roman" w:hAnsi="Times New Roman" w:cs="Times New Roman"/>
                </w:rPr>
                <w:t>http://spasskd.ru/index.php/investitsii/10089-old-10089</w:t>
              </w:r>
            </w:hyperlink>
          </w:p>
          <w:p w:rsidR="00D20CC3" w:rsidRPr="003A0845" w:rsidRDefault="005550B8" w:rsidP="00160D4A">
            <w:pPr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</w:rPr>
            </w:pPr>
            <w:r w:rsidRPr="003A0845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</w:rPr>
              <w:t xml:space="preserve"> </w:t>
            </w:r>
          </w:p>
          <w:p w:rsidR="00027F1B" w:rsidRPr="004F4BE5" w:rsidRDefault="005550B8" w:rsidP="00160D4A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Дата актуализации </w:t>
            </w:r>
            <w:r w:rsidR="00F0094D" w:rsidRPr="004F4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Pr="004F4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2020г.</w:t>
            </w:r>
            <w:r w:rsidR="00F45029" w:rsidRPr="004F4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4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не наступила. </w:t>
            </w:r>
          </w:p>
          <w:p w:rsidR="00027F1B" w:rsidRPr="003A0845" w:rsidRDefault="00027F1B" w:rsidP="00160D4A">
            <w:pPr>
              <w:rPr>
                <w:rFonts w:ascii="Times New Roman" w:hAnsi="Times New Roman" w:cs="Times New Roman"/>
                <w:color w:val="FF0000"/>
              </w:rPr>
            </w:pPr>
          </w:p>
          <w:p w:rsidR="00027F1B" w:rsidRPr="003A0845" w:rsidRDefault="00027F1B" w:rsidP="00401A1E">
            <w:pPr>
              <w:rPr>
                <w:rFonts w:ascii="Times New Roman" w:hAnsi="Times New Roman" w:cs="Times New Roman"/>
              </w:rPr>
            </w:pPr>
          </w:p>
          <w:p w:rsidR="00027F1B" w:rsidRPr="003A0845" w:rsidRDefault="00027F1B" w:rsidP="00401A1E">
            <w:pPr>
              <w:rPr>
                <w:rFonts w:ascii="Times New Roman" w:hAnsi="Times New Roman" w:cs="Times New Roman"/>
              </w:rPr>
            </w:pPr>
          </w:p>
        </w:tc>
      </w:tr>
      <w:tr w:rsidR="001312D7" w:rsidRPr="003A0845" w:rsidTr="00DC7B2B">
        <w:trPr>
          <w:gridAfter w:val="2"/>
          <w:wAfter w:w="4395" w:type="dxa"/>
          <w:trHeight w:val="324"/>
        </w:trPr>
        <w:tc>
          <w:tcPr>
            <w:tcW w:w="15105" w:type="dxa"/>
            <w:gridSpan w:val="12"/>
            <w:tcBorders>
              <w:right w:val="single" w:sz="4" w:space="0" w:color="auto"/>
            </w:tcBorders>
            <w:vAlign w:val="center"/>
          </w:tcPr>
          <w:p w:rsidR="001312D7" w:rsidRPr="00FD3BBB" w:rsidRDefault="001312D7" w:rsidP="008366D0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lastRenderedPageBreak/>
              <w:t>Ежегодное инвестиционное послание главы муниципального образования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312D7" w:rsidRPr="003A0845" w:rsidRDefault="001312D7" w:rsidP="001312D7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243897" w:rsidRPr="003A0845" w:rsidRDefault="00243897" w:rsidP="001312D7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8D9" w:rsidRPr="003A0845" w:rsidTr="00DC7B2B">
        <w:trPr>
          <w:gridAfter w:val="3"/>
          <w:wAfter w:w="5104" w:type="dxa"/>
        </w:trPr>
        <w:tc>
          <w:tcPr>
            <w:tcW w:w="658" w:type="dxa"/>
            <w:vAlign w:val="center"/>
          </w:tcPr>
          <w:p w:rsidR="00BB28D9" w:rsidRPr="00FD3BBB" w:rsidRDefault="00BB28D9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1" w:type="dxa"/>
            <w:gridSpan w:val="2"/>
          </w:tcPr>
          <w:p w:rsidR="00BB28D9" w:rsidRPr="00FD3BBB" w:rsidRDefault="00BB28D9" w:rsidP="009510B7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Выступление главы МО с ежегодным инвестиционным посланием</w:t>
            </w:r>
          </w:p>
        </w:tc>
        <w:tc>
          <w:tcPr>
            <w:tcW w:w="1841" w:type="dxa"/>
          </w:tcPr>
          <w:p w:rsidR="00BB28D9" w:rsidRPr="00FD3BBB" w:rsidRDefault="00BB28D9" w:rsidP="009510B7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417" w:type="dxa"/>
          </w:tcPr>
          <w:p w:rsidR="00BB28D9" w:rsidRPr="00FD3BBB" w:rsidRDefault="008366D0" w:rsidP="0095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BB28D9" w:rsidRPr="00FD3B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72AE4" w:rsidRPr="00FD3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B28D9" w:rsidRPr="00FD3BBB" w:rsidRDefault="00BB28D9" w:rsidP="0095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  <w:r w:rsidR="00F72AE4" w:rsidRPr="00FD3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6" w:type="dxa"/>
          </w:tcPr>
          <w:p w:rsidR="00BB28D9" w:rsidRPr="00FD3BBB" w:rsidRDefault="009F6ACC" w:rsidP="009510B7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Текст выступления, размещенный в Инвестиционном разделе на сайте МО, да/нет</w:t>
            </w:r>
          </w:p>
        </w:tc>
        <w:tc>
          <w:tcPr>
            <w:tcW w:w="1279" w:type="dxa"/>
            <w:gridSpan w:val="3"/>
            <w:vAlign w:val="center"/>
          </w:tcPr>
          <w:p w:rsidR="00BB28D9" w:rsidRPr="00FD3BBB" w:rsidRDefault="00BB28D9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7" w:type="dxa"/>
            <w:vAlign w:val="center"/>
          </w:tcPr>
          <w:p w:rsidR="00BB28D9" w:rsidRPr="00FD3BBB" w:rsidRDefault="00A378F8" w:rsidP="00827AB3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right w:val="single" w:sz="4" w:space="0" w:color="auto"/>
            </w:tcBorders>
          </w:tcPr>
          <w:p w:rsidR="00EA3C17" w:rsidRPr="004F4BE5" w:rsidRDefault="00EA3C17" w:rsidP="00EA3C17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 xml:space="preserve">Выступление и.о. главы городского округа Спасск-Дальний Бессонова А.К. состоялось на </w:t>
            </w:r>
            <w:proofErr w:type="gramStart"/>
            <w:r w:rsidRPr="004F4BE5">
              <w:rPr>
                <w:rFonts w:ascii="Times New Roman" w:hAnsi="Times New Roman" w:cs="Times New Roman"/>
              </w:rPr>
              <w:t>расширенном  заседании</w:t>
            </w:r>
            <w:proofErr w:type="gramEnd"/>
            <w:r w:rsidRPr="004F4BE5">
              <w:rPr>
                <w:rFonts w:ascii="Times New Roman" w:hAnsi="Times New Roman" w:cs="Times New Roman"/>
              </w:rPr>
              <w:t xml:space="preserve"> Совета по содействию развития малого и среднего предпринимательства при главе городского округа Спасск – Дальний  24.03.2020г. Текст </w:t>
            </w:r>
            <w:r w:rsidRPr="004F4BE5">
              <w:rPr>
                <w:rFonts w:ascii="Times New Roman" w:hAnsi="Times New Roman" w:cs="Times New Roman"/>
              </w:rPr>
              <w:lastRenderedPageBreak/>
              <w:t xml:space="preserve">инвестиционного послания </w:t>
            </w:r>
          </w:p>
          <w:p w:rsidR="00305D04" w:rsidRPr="003A0845" w:rsidRDefault="00EA3C17" w:rsidP="00EA3C17">
            <w:pPr>
              <w:rPr>
                <w:rFonts w:ascii="Times New Roman" w:hAnsi="Times New Roman" w:cs="Times New Roman"/>
                <w:color w:val="FF0000"/>
              </w:rPr>
            </w:pPr>
            <w:r w:rsidRPr="004F4BE5">
              <w:rPr>
                <w:rFonts w:ascii="Times New Roman" w:hAnsi="Times New Roman" w:cs="Times New Roman"/>
              </w:rPr>
              <w:t>размещен на официальном сайте городского округа Спасск – Дальний в разделе «Инвестиции», подр</w:t>
            </w:r>
            <w:r w:rsidR="006A091A" w:rsidRPr="004F4BE5">
              <w:rPr>
                <w:rFonts w:ascii="Times New Roman" w:hAnsi="Times New Roman" w:cs="Times New Roman"/>
              </w:rPr>
              <w:t>аздел «Инвестиционный стандарт»</w:t>
            </w:r>
            <w:r w:rsidR="006A091A" w:rsidRPr="003A0845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7" w:history="1">
              <w:r w:rsidR="006A091A" w:rsidRPr="003A0845">
                <w:rPr>
                  <w:rStyle w:val="a4"/>
                  <w:rFonts w:ascii="Times New Roman" w:hAnsi="Times New Roman" w:cs="Times New Roman"/>
                </w:rPr>
                <w:t>http://spasskd.ru/index.php/investitsii/10088-old-10088</w:t>
              </w:r>
            </w:hyperlink>
          </w:p>
          <w:p w:rsidR="00EA3C17" w:rsidRPr="003A0845" w:rsidRDefault="00EA3C17" w:rsidP="00EA3C1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0832" w:rsidRPr="003A0845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6F0832" w:rsidRPr="00FD3BBB" w:rsidRDefault="006F0832" w:rsidP="00FC2DBD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3. </w:t>
            </w:r>
            <w:r w:rsidR="00FC2DBD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Структурное подразделение, ответственное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A1504B" w:rsidRPr="003A0845" w:rsidTr="00DC7B2B">
        <w:trPr>
          <w:gridAfter w:val="3"/>
          <w:wAfter w:w="5104" w:type="dxa"/>
          <w:trHeight w:val="3068"/>
        </w:trPr>
        <w:tc>
          <w:tcPr>
            <w:tcW w:w="658" w:type="dxa"/>
          </w:tcPr>
          <w:p w:rsidR="00A1504B" w:rsidRPr="00FD3BBB" w:rsidRDefault="008A093C" w:rsidP="00B414F8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3</w:t>
            </w:r>
          </w:p>
          <w:p w:rsidR="00A1504B" w:rsidRPr="00FD3BBB" w:rsidRDefault="00A1504B" w:rsidP="00B41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2"/>
          </w:tcPr>
          <w:p w:rsidR="00A1504B" w:rsidRPr="00FD3BBB" w:rsidRDefault="00A1504B" w:rsidP="009510B7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Мониторинг деятельности структурного подразделения</w:t>
            </w:r>
          </w:p>
        </w:tc>
        <w:tc>
          <w:tcPr>
            <w:tcW w:w="1841" w:type="dxa"/>
          </w:tcPr>
          <w:p w:rsidR="00A1504B" w:rsidRPr="00FD3BBB" w:rsidRDefault="00A1504B" w:rsidP="009510B7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Отчет о деятельности структурного подразделения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504B" w:rsidRPr="00FD3BBB" w:rsidRDefault="008A093C" w:rsidP="0022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A1504B" w:rsidRPr="00FD3BBB" w:rsidRDefault="008A093C" w:rsidP="0022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A1504B" w:rsidRPr="00FD3BBB" w:rsidRDefault="008A093C" w:rsidP="0022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  <w:p w:rsidR="00A1504B" w:rsidRPr="00FD3BBB" w:rsidRDefault="00A1504B" w:rsidP="0022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  <w:r w:rsidR="008A093C" w:rsidRPr="00FD3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504B" w:rsidRPr="00FD3BBB" w:rsidRDefault="008A093C" w:rsidP="0022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A1504B" w:rsidRPr="00FD3BBB" w:rsidRDefault="008A093C" w:rsidP="0022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A1504B" w:rsidRPr="00FD3BBB" w:rsidRDefault="008A093C" w:rsidP="0022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  <w:p w:rsidR="00A1504B" w:rsidRPr="00FD3BBB" w:rsidRDefault="00A1504B" w:rsidP="0022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</w:t>
            </w:r>
            <w:r w:rsidR="008A093C" w:rsidRPr="00FD3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1504B" w:rsidRPr="00FD3BBB" w:rsidRDefault="008A093C" w:rsidP="009510B7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Отчет, размещенный в Инвестиционном разделе на сайте МО, да/нет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A1504B" w:rsidRPr="00FD3BBB" w:rsidRDefault="00A1504B" w:rsidP="00827AB3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1504B" w:rsidRPr="00FD3BBB" w:rsidRDefault="00A1504B" w:rsidP="00827AB3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C26B57" w:rsidRPr="004F4BE5" w:rsidRDefault="00C26B57" w:rsidP="00A9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A1504B"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 о вып</w:t>
            </w:r>
            <w:r w:rsidR="00C00238" w:rsidRPr="004F4BE5">
              <w:rPr>
                <w:rFonts w:ascii="Times New Roman" w:hAnsi="Times New Roman" w:cs="Times New Roman"/>
                <w:sz w:val="24"/>
                <w:szCs w:val="24"/>
              </w:rPr>
              <w:t>олнении дорожной карты размещен</w:t>
            </w:r>
            <w:r w:rsidR="00A1504B"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городского округа Спасск – Дальний в разделе «Инвестиции», подраздел «Инвестиционный стандарт» </w:t>
            </w:r>
          </w:p>
          <w:p w:rsidR="00840E7F" w:rsidRPr="003A0845" w:rsidRDefault="0078572D" w:rsidP="00E7279D">
            <w:pPr>
              <w:rPr>
                <w:rFonts w:ascii="Times New Roman" w:hAnsi="Times New Roman" w:cs="Times New Roman"/>
                <w:color w:val="00B050"/>
              </w:rPr>
            </w:pPr>
            <w:hyperlink r:id="rId8" w:history="1">
              <w:r w:rsidR="002C0A6E" w:rsidRPr="003A0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http://spasskd.ru/index.php/investitsii/10087-old-10087</w:t>
              </w:r>
            </w:hyperlink>
          </w:p>
        </w:tc>
      </w:tr>
      <w:tr w:rsidR="003162B0" w:rsidRPr="003A0845" w:rsidTr="00DA6735">
        <w:trPr>
          <w:gridAfter w:val="2"/>
          <w:wAfter w:w="4395" w:type="dxa"/>
          <w:trHeight w:val="843"/>
        </w:trPr>
        <w:tc>
          <w:tcPr>
            <w:tcW w:w="15134" w:type="dxa"/>
            <w:gridSpan w:val="13"/>
            <w:tcBorders>
              <w:right w:val="single" w:sz="4" w:space="0" w:color="auto"/>
            </w:tcBorders>
            <w:vAlign w:val="center"/>
          </w:tcPr>
          <w:p w:rsidR="003162B0" w:rsidRPr="00FD3BBB" w:rsidRDefault="003162B0" w:rsidP="007E5E8D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t>4.</w:t>
            </w:r>
            <w:r w:rsidR="007E5E8D" w:rsidRPr="00FD3B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5E8D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vAlign w:val="center"/>
          </w:tcPr>
          <w:p w:rsidR="003162B0" w:rsidRPr="003A0845" w:rsidRDefault="003162B0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:rsidR="003162B0" w:rsidRPr="003A0845" w:rsidRDefault="003162B0" w:rsidP="0090291C">
            <w:pPr>
              <w:widowControl w:val="0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</w:tr>
      <w:tr w:rsidR="00171775" w:rsidRPr="003A0845" w:rsidTr="00DC7B2B">
        <w:trPr>
          <w:gridAfter w:val="3"/>
          <w:wAfter w:w="5104" w:type="dxa"/>
          <w:trHeight w:val="4420"/>
        </w:trPr>
        <w:tc>
          <w:tcPr>
            <w:tcW w:w="658" w:type="dxa"/>
            <w:vAlign w:val="center"/>
          </w:tcPr>
          <w:p w:rsidR="00171775" w:rsidRPr="00FD3BBB" w:rsidRDefault="00171775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561" w:type="dxa"/>
            <w:gridSpan w:val="2"/>
          </w:tcPr>
          <w:p w:rsidR="00171775" w:rsidRPr="00FD3BBB" w:rsidRDefault="00171775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1841" w:type="dxa"/>
          </w:tcPr>
          <w:p w:rsidR="00171775" w:rsidRPr="00FD3BBB" w:rsidRDefault="00171775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417" w:type="dxa"/>
          </w:tcPr>
          <w:p w:rsidR="00171775" w:rsidRPr="00FD3BBB" w:rsidRDefault="00171775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171775" w:rsidRPr="00FD3BBB" w:rsidRDefault="00171775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986" w:type="dxa"/>
          </w:tcPr>
          <w:p w:rsidR="00171775" w:rsidRPr="00FD3BBB" w:rsidRDefault="00171775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1279" w:type="dxa"/>
            <w:gridSpan w:val="3"/>
            <w:vAlign w:val="center"/>
          </w:tcPr>
          <w:p w:rsidR="00171775" w:rsidRPr="00FD3BBB" w:rsidRDefault="00171775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vAlign w:val="center"/>
          </w:tcPr>
          <w:p w:rsidR="00171775" w:rsidRPr="00FD3BBB" w:rsidRDefault="00A10456" w:rsidP="00A10456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091CE6" w:rsidRPr="004F4BE5" w:rsidRDefault="00091CE6" w:rsidP="003A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72C8" w:rsidRPr="004F4BE5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квалификации муниципальных</w:t>
            </w:r>
          </w:p>
          <w:p w:rsidR="00091CE6" w:rsidRPr="004F4BE5" w:rsidRDefault="00091CE6" w:rsidP="003A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служащих, курирующих вопросы инвестиционной деятельности</w:t>
            </w:r>
            <w:r w:rsidR="00A52B8C" w:rsidRPr="004F4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775" w:rsidRPr="003A0845" w:rsidRDefault="00091CE6" w:rsidP="003A0845">
            <w:pPr>
              <w:rPr>
                <w:rFonts w:ascii="Times New Roman" w:hAnsi="Times New Roman" w:cs="Times New Roman"/>
                <w:color w:val="00B050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r w:rsidR="00A52B8C"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включающий темы обучения, </w:t>
            </w: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 20.01.2020г., размещен</w:t>
            </w:r>
            <w:r w:rsidR="000F72C8"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B8C"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C49F5" w:rsidRPr="004F4BE5">
              <w:rPr>
                <w:rFonts w:ascii="Times New Roman" w:hAnsi="Times New Roman" w:cs="Times New Roman"/>
                <w:sz w:val="24"/>
                <w:szCs w:val="24"/>
              </w:rPr>
              <w:t>официальном сайте городского округа Спасск-Дальний в разделе «Инвестиции»</w:t>
            </w:r>
            <w:r w:rsidR="00BC49F5" w:rsidRPr="003A0845">
              <w:rPr>
                <w:rFonts w:ascii="Times New Roman" w:hAnsi="Times New Roman" w:cs="Times New Roman"/>
                <w:color w:val="00B050"/>
              </w:rPr>
              <w:t xml:space="preserve"> </w:t>
            </w:r>
            <w:hyperlink r:id="rId9" w:history="1">
              <w:r w:rsidR="00A52B8C" w:rsidRPr="003A0845">
                <w:rPr>
                  <w:rStyle w:val="a4"/>
                  <w:rFonts w:ascii="Times New Roman" w:hAnsi="Times New Roman" w:cs="Times New Roman"/>
                </w:rPr>
                <w:t>http://spasskd.ru/index.php/investitsii/10086-old-10086</w:t>
              </w:r>
            </w:hyperlink>
          </w:p>
          <w:p w:rsidR="00A52B8C" w:rsidRPr="003A0845" w:rsidRDefault="00A52B8C" w:rsidP="003A084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1426E" w:rsidRPr="003A0845" w:rsidTr="00DC7B2B">
        <w:trPr>
          <w:gridAfter w:val="3"/>
          <w:wAfter w:w="5104" w:type="dxa"/>
          <w:trHeight w:val="825"/>
        </w:trPr>
        <w:tc>
          <w:tcPr>
            <w:tcW w:w="658" w:type="dxa"/>
            <w:vMerge w:val="restart"/>
            <w:vAlign w:val="center"/>
          </w:tcPr>
          <w:p w:rsidR="0051426E" w:rsidRPr="00FD3BBB" w:rsidRDefault="0051426E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4.2</w:t>
            </w:r>
          </w:p>
          <w:p w:rsidR="0051426E" w:rsidRPr="00FD3BBB" w:rsidRDefault="0051426E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2"/>
            <w:vMerge w:val="restart"/>
          </w:tcPr>
          <w:p w:rsidR="0051426E" w:rsidRPr="00FD3BBB" w:rsidRDefault="0051426E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841" w:type="dxa"/>
            <w:vMerge w:val="restart"/>
          </w:tcPr>
          <w:p w:rsidR="0051426E" w:rsidRPr="00FD3BBB" w:rsidRDefault="0051426E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426E" w:rsidRPr="00FD3BBB" w:rsidRDefault="0051426E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51426E" w:rsidRPr="00FD3BBB" w:rsidRDefault="0051426E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6E" w:rsidRPr="00FD3BBB" w:rsidRDefault="0051426E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426E" w:rsidRPr="00FD3BBB" w:rsidRDefault="0051426E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51426E" w:rsidRPr="00FD3BBB" w:rsidRDefault="0051426E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6E" w:rsidRPr="00FD3BBB" w:rsidRDefault="0051426E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51426E" w:rsidRPr="00FD3BBB" w:rsidRDefault="0051426E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 и специалистов МО,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</w:tcPr>
          <w:p w:rsidR="0051426E" w:rsidRPr="00FD3BBB" w:rsidRDefault="0051426E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426E" w:rsidRPr="00FD3BBB" w:rsidRDefault="0051426E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6E" w:rsidRPr="00FD3BBB" w:rsidRDefault="0051426E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51426E" w:rsidRPr="00FD3BBB" w:rsidRDefault="0051426E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51426E" w:rsidRPr="004F4BE5" w:rsidRDefault="008A24FF" w:rsidP="0082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реализации мероприятия не наступила.</w:t>
            </w:r>
          </w:p>
          <w:p w:rsidR="00BE61E1" w:rsidRPr="004F4BE5" w:rsidRDefault="00BE61E1" w:rsidP="0082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реализации мероприятия не наступила.</w:t>
            </w:r>
          </w:p>
        </w:tc>
      </w:tr>
      <w:tr w:rsidR="0051426E" w:rsidRPr="003A0845" w:rsidTr="00DC7B2B">
        <w:trPr>
          <w:gridAfter w:val="3"/>
          <w:wAfter w:w="5104" w:type="dxa"/>
          <w:trHeight w:val="3735"/>
        </w:trPr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51426E" w:rsidRPr="00FD3BBB" w:rsidRDefault="0051426E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2"/>
            <w:vMerge/>
          </w:tcPr>
          <w:p w:rsidR="0051426E" w:rsidRPr="00FD3BBB" w:rsidRDefault="0051426E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1426E" w:rsidRPr="00FD3BBB" w:rsidRDefault="0051426E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426E" w:rsidRPr="00FD3BBB" w:rsidRDefault="0051426E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1426E" w:rsidRPr="00FD3BBB" w:rsidRDefault="0051426E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986" w:type="dxa"/>
            <w:vMerge/>
          </w:tcPr>
          <w:p w:rsidR="0051426E" w:rsidRPr="00FD3BBB" w:rsidRDefault="0051426E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</w:tcBorders>
          </w:tcPr>
          <w:p w:rsidR="0051426E" w:rsidRPr="00FD3BBB" w:rsidRDefault="0051426E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51426E" w:rsidRPr="00FD3BBB" w:rsidRDefault="0051426E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51426E" w:rsidRPr="003A0845" w:rsidRDefault="0051426E" w:rsidP="00827949">
            <w:pPr>
              <w:rPr>
                <w:rFonts w:ascii="Times New Roman" w:hAnsi="Times New Roman" w:cs="Times New Roman"/>
              </w:rPr>
            </w:pPr>
          </w:p>
        </w:tc>
      </w:tr>
      <w:tr w:rsidR="003772D6" w:rsidRPr="003A0845" w:rsidTr="003451E3">
        <w:trPr>
          <w:gridAfter w:val="3"/>
          <w:wAfter w:w="5104" w:type="dxa"/>
          <w:trHeight w:val="668"/>
        </w:trPr>
        <w:tc>
          <w:tcPr>
            <w:tcW w:w="15134" w:type="dxa"/>
            <w:gridSpan w:val="13"/>
            <w:tcBorders>
              <w:bottom w:val="single" w:sz="4" w:space="0" w:color="auto"/>
            </w:tcBorders>
            <w:vAlign w:val="center"/>
          </w:tcPr>
          <w:p w:rsidR="0051426E" w:rsidRPr="00FD3BBB" w:rsidRDefault="003772D6" w:rsidP="005142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lastRenderedPageBreak/>
              <w:t>5.</w:t>
            </w:r>
            <w:r w:rsidR="0051426E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Коллегиальный совещательный орган по улучшению инвестиционного климата, развитию предпринимательства и рассмотрению вопросов, связанных с контрольно-надзорной деятельностью, в муниципальном образовании при главе муниципального образования</w:t>
            </w:r>
            <w:r w:rsidR="0051426E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(Совет по развитию предпринимательства)</w:t>
            </w:r>
          </w:p>
          <w:p w:rsidR="003772D6" w:rsidRPr="00FD3BBB" w:rsidRDefault="003772D6" w:rsidP="00EB1BE6">
            <w:pPr>
              <w:rPr>
                <w:rFonts w:ascii="Times New Roman" w:hAnsi="Times New Roman" w:cs="Times New Roman"/>
              </w:rPr>
            </w:pPr>
          </w:p>
        </w:tc>
      </w:tr>
      <w:tr w:rsidR="00752FE3" w:rsidRPr="003A0845" w:rsidTr="00D17252">
        <w:trPr>
          <w:gridAfter w:val="3"/>
          <w:wAfter w:w="5104" w:type="dxa"/>
          <w:trHeight w:val="35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3" w:rsidRPr="00FD3BBB" w:rsidRDefault="00752FE3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FE3" w:rsidRPr="00FD3BBB" w:rsidRDefault="00752FE3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требованиями Стандарта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FE3" w:rsidRPr="00FD3BBB" w:rsidRDefault="00752FE3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субъектов предпринимательской и инвестиционной деятельности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3" w:rsidRPr="00FD3BBB" w:rsidRDefault="00752FE3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752FE3" w:rsidRPr="00FD3BBB" w:rsidRDefault="00752FE3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3" w:rsidRPr="00FD3BBB" w:rsidRDefault="00752FE3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  <w:p w:rsidR="00752FE3" w:rsidRPr="00FD3BBB" w:rsidRDefault="00752FE3" w:rsidP="00484759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3" w:rsidRPr="00FD3BBB" w:rsidRDefault="00752FE3" w:rsidP="00D1725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заседаний Совета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2020 год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с обозначением обсуждаемых тем и вопросов, а также с учетом таблицы 2, да/нет</w:t>
            </w:r>
          </w:p>
          <w:p w:rsidR="00752FE3" w:rsidRPr="00FD3BBB" w:rsidRDefault="00752FE3" w:rsidP="00D1725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E3" w:rsidRPr="00FD3BBB" w:rsidRDefault="00752FE3" w:rsidP="00D17252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E3" w:rsidRPr="00FD3BBB" w:rsidRDefault="00752FE3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E3" w:rsidRPr="00FD3BBB" w:rsidRDefault="00581AA4" w:rsidP="00492384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7" w:rsidRPr="003A0845" w:rsidRDefault="004D1E3A" w:rsidP="00D73B3F">
            <w:pPr>
              <w:pStyle w:val="a8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bCs/>
                <w:color w:val="FF0000"/>
              </w:rPr>
            </w:pPr>
            <w:r w:rsidRPr="003A0845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DE3F14" w:rsidRPr="004F4BE5">
              <w:rPr>
                <w:rFonts w:ascii="Times New Roman" w:hAnsi="Times New Roman" w:cs="Times New Roman"/>
                <w:bCs/>
              </w:rPr>
              <w:t xml:space="preserve">План работы </w:t>
            </w:r>
            <w:r w:rsidRPr="004F4BE5">
              <w:rPr>
                <w:rFonts w:ascii="Times New Roman" w:hAnsi="Times New Roman" w:cs="Times New Roman"/>
                <w:bCs/>
              </w:rPr>
              <w:t>Совет</w:t>
            </w:r>
            <w:r w:rsidR="00DE3F14" w:rsidRPr="004F4BE5">
              <w:rPr>
                <w:rFonts w:ascii="Times New Roman" w:hAnsi="Times New Roman" w:cs="Times New Roman"/>
                <w:bCs/>
              </w:rPr>
              <w:t>а</w:t>
            </w:r>
            <w:r w:rsidRPr="004F4BE5">
              <w:rPr>
                <w:rFonts w:ascii="Times New Roman" w:hAnsi="Times New Roman" w:cs="Times New Roman"/>
                <w:bCs/>
              </w:rPr>
              <w:t xml:space="preserve"> по содействию развит</w:t>
            </w:r>
            <w:r w:rsidR="00E635E7" w:rsidRPr="004F4BE5">
              <w:rPr>
                <w:rFonts w:ascii="Times New Roman" w:hAnsi="Times New Roman" w:cs="Times New Roman"/>
                <w:bCs/>
              </w:rPr>
              <w:t>и</w:t>
            </w:r>
            <w:r w:rsidRPr="004F4BE5">
              <w:rPr>
                <w:rFonts w:ascii="Times New Roman" w:hAnsi="Times New Roman" w:cs="Times New Roman"/>
                <w:bCs/>
              </w:rPr>
              <w:t>ю малого и среднего предпринимательства</w:t>
            </w:r>
            <w:r w:rsidR="00E635E7" w:rsidRPr="004F4BE5">
              <w:rPr>
                <w:rFonts w:ascii="Times New Roman" w:hAnsi="Times New Roman" w:cs="Times New Roman"/>
                <w:bCs/>
              </w:rPr>
              <w:t xml:space="preserve"> и вопросам контрольно-надзорной деятельности </w:t>
            </w:r>
            <w:r w:rsidRPr="004F4BE5">
              <w:rPr>
                <w:rFonts w:ascii="Times New Roman" w:hAnsi="Times New Roman" w:cs="Times New Roman"/>
                <w:bCs/>
              </w:rPr>
              <w:t xml:space="preserve"> при главе городского округа Спасск-Дальний</w:t>
            </w:r>
            <w:r w:rsidR="00F95C27" w:rsidRPr="004F4BE5">
              <w:rPr>
                <w:rFonts w:ascii="Times New Roman" w:hAnsi="Times New Roman" w:cs="Times New Roman"/>
                <w:bCs/>
              </w:rPr>
              <w:t xml:space="preserve"> </w:t>
            </w:r>
            <w:r w:rsidR="00F95C27" w:rsidRPr="004F4BE5">
              <w:rPr>
                <w:rFonts w:ascii="Times New Roman" w:hAnsi="Times New Roman" w:cs="Times New Roman"/>
              </w:rPr>
              <w:t>размещен на официальном сайте городского округа Спасск – Дальний в разделе «Инвестиции», подраздел «Инвестиционный стандарт»</w:t>
            </w:r>
            <w:r w:rsidR="00F95C27" w:rsidRPr="003A0845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0" w:history="1">
              <w:r w:rsidR="00F95C27" w:rsidRPr="003A0845">
                <w:rPr>
                  <w:rStyle w:val="a4"/>
                  <w:rFonts w:ascii="Times New Roman" w:hAnsi="Times New Roman" w:cs="Times New Roman"/>
                  <w:bCs/>
                </w:rPr>
                <w:t>http://spasskd.ru/index.php/maloe-i-srednee-predprinimatelstvo2/39-oldcareg-39/20238-plan-raboty-soveta-po-sodejstviyu-razvitiya-malogo-i-srednego-predprinimatelstva-i-kontrolno-nadzornoj-deyatelnosti-pri-glave-gorodskogo-okruga-spassk-dalnij-na-2020-god</w:t>
              </w:r>
            </w:hyperlink>
          </w:p>
          <w:p w:rsidR="004D1E3A" w:rsidRPr="004F4BE5" w:rsidRDefault="00F95C27" w:rsidP="00D73B3F">
            <w:pPr>
              <w:pStyle w:val="a8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3A0845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4F4BE5">
              <w:rPr>
                <w:rFonts w:ascii="Times New Roman" w:hAnsi="Times New Roman" w:cs="Times New Roman"/>
                <w:bCs/>
              </w:rPr>
              <w:t>П</w:t>
            </w:r>
            <w:r w:rsidR="00DE3F14" w:rsidRPr="004F4BE5">
              <w:rPr>
                <w:rFonts w:ascii="Times New Roman" w:hAnsi="Times New Roman" w:cs="Times New Roman"/>
                <w:bCs/>
              </w:rPr>
              <w:t xml:space="preserve">лан </w:t>
            </w:r>
            <w:r w:rsidRPr="004F4BE5">
              <w:rPr>
                <w:rFonts w:ascii="Times New Roman" w:hAnsi="Times New Roman" w:cs="Times New Roman"/>
                <w:bCs/>
              </w:rPr>
              <w:t xml:space="preserve">работы органов контрольно-надзорной деятельности при Совете по содействию развитию малого и среднего предпринимательства и вопросам контрольно-надзорной </w:t>
            </w:r>
            <w:proofErr w:type="gramStart"/>
            <w:r w:rsidRPr="004F4BE5">
              <w:rPr>
                <w:rFonts w:ascii="Times New Roman" w:hAnsi="Times New Roman" w:cs="Times New Roman"/>
                <w:bCs/>
              </w:rPr>
              <w:t>деятельности  при</w:t>
            </w:r>
            <w:proofErr w:type="gramEnd"/>
            <w:r w:rsidRPr="004F4BE5">
              <w:rPr>
                <w:rFonts w:ascii="Times New Roman" w:hAnsi="Times New Roman" w:cs="Times New Roman"/>
                <w:bCs/>
              </w:rPr>
              <w:t xml:space="preserve"> главе городского </w:t>
            </w:r>
            <w:r w:rsidRPr="004F4BE5">
              <w:rPr>
                <w:rFonts w:ascii="Times New Roman" w:hAnsi="Times New Roman" w:cs="Times New Roman"/>
                <w:bCs/>
              </w:rPr>
              <w:lastRenderedPageBreak/>
              <w:t xml:space="preserve">округа Спасск-Дальний </w:t>
            </w:r>
            <w:r w:rsidRPr="004F4BE5">
              <w:rPr>
                <w:rFonts w:ascii="Times New Roman" w:hAnsi="Times New Roman" w:cs="Times New Roman"/>
              </w:rPr>
              <w:t>размещен на официальном сайте городского округа Спасск – Дальний в разделе «Инвестиции», подраздел «Инвестиционный стандарт»</w:t>
            </w:r>
          </w:p>
          <w:p w:rsidR="00752FE3" w:rsidRPr="003A0845" w:rsidRDefault="0078572D" w:rsidP="00C766E0">
            <w:pPr>
              <w:pStyle w:val="a8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="00F95C27" w:rsidRPr="003A0845">
                <w:rPr>
                  <w:rStyle w:val="a4"/>
                  <w:rFonts w:ascii="Times New Roman" w:hAnsi="Times New Roman" w:cs="Times New Roman"/>
                  <w:bCs/>
                </w:rPr>
                <w:t>http://spasskd.ru/index.php/maloe-i-srednee-predprinimatelstvo2/39-oldcareg-39/19816-o-plane-raboty-organov-kontrolno-nadzornoj-deyatelnosti-pri-sovete-po-sodejstviyu-razvitiya-malogo-i-srednego-predprinimatelstva-i-voprosam-kontrolno-nadzornoj-deyatelnosti-pri-glave-gorodskogo-okruga-spassk-dalnij-na-2020-god</w:t>
              </w:r>
            </w:hyperlink>
          </w:p>
        </w:tc>
      </w:tr>
      <w:tr w:rsidR="00752FE3" w:rsidRPr="003A0845" w:rsidTr="00DC7B2B">
        <w:trPr>
          <w:gridAfter w:val="3"/>
          <w:wAfter w:w="5104" w:type="dxa"/>
          <w:trHeight w:val="268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FE3" w:rsidRPr="00FD3BBB" w:rsidRDefault="00752FE3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lastRenderedPageBreak/>
              <w:t>5.2</w:t>
            </w:r>
          </w:p>
          <w:p w:rsidR="00752FE3" w:rsidRPr="00FD3BBB" w:rsidRDefault="00752FE3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752FE3" w:rsidRPr="00FD3BBB" w:rsidRDefault="00752FE3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752FE3" w:rsidRPr="00FD3BBB" w:rsidRDefault="00752FE3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752FE3" w:rsidRPr="00FD3BBB" w:rsidRDefault="00752FE3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752FE3" w:rsidRPr="00FD3BBB" w:rsidRDefault="00752FE3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752FE3" w:rsidRPr="00FD3BBB" w:rsidRDefault="00752FE3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752FE3" w:rsidRPr="00FD3BBB" w:rsidRDefault="00752FE3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752FE3" w:rsidRPr="00FD3BBB" w:rsidRDefault="00752FE3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2FE3" w:rsidRPr="00FD3BBB" w:rsidRDefault="00752FE3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2FE3" w:rsidRPr="00FD3BBB" w:rsidRDefault="00752FE3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2FE3" w:rsidRPr="00FD3BBB" w:rsidRDefault="00752FE3" w:rsidP="00FE5628">
            <w:pPr>
              <w:spacing w:line="260" w:lineRule="auto"/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2FE3" w:rsidRPr="00FD3BBB" w:rsidRDefault="00752FE3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752FE3" w:rsidRPr="00FD3BBB" w:rsidRDefault="00752FE3" w:rsidP="00FE5628">
            <w:pPr>
              <w:spacing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2FE3" w:rsidRPr="00FD3BBB" w:rsidRDefault="00752FE3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представителей бизнеса, деловых и общественных объединений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в составе Совета, %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2FE3" w:rsidRPr="00FD3BBB" w:rsidRDefault="00752FE3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не менее 67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2FE3" w:rsidRPr="00FD3BBB" w:rsidRDefault="00752FE3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752FE3" w:rsidRPr="00FD3BBB" w:rsidRDefault="00752FE3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2FE3" w:rsidRPr="004F4BE5" w:rsidRDefault="00752FE3" w:rsidP="007B7826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 xml:space="preserve">В составе Совета </w:t>
            </w:r>
            <w:r w:rsidR="00AB0606" w:rsidRPr="004F4BE5">
              <w:rPr>
                <w:rFonts w:ascii="Times New Roman" w:hAnsi="Times New Roman" w:cs="Times New Roman"/>
              </w:rPr>
              <w:t xml:space="preserve">- </w:t>
            </w:r>
            <w:r w:rsidRPr="004F4BE5">
              <w:rPr>
                <w:rFonts w:ascii="Times New Roman" w:hAnsi="Times New Roman" w:cs="Times New Roman"/>
              </w:rPr>
              <w:t>67% представителей бизнеса, деловых и общественных объединений.</w:t>
            </w:r>
          </w:p>
          <w:p w:rsidR="00752FE3" w:rsidRPr="004F4BE5" w:rsidRDefault="00752FE3" w:rsidP="00814196">
            <w:pPr>
              <w:rPr>
                <w:rFonts w:ascii="Times New Roman" w:hAnsi="Times New Roman" w:cs="Times New Roman"/>
              </w:rPr>
            </w:pPr>
          </w:p>
        </w:tc>
      </w:tr>
      <w:tr w:rsidR="00752FE3" w:rsidRPr="003A0845" w:rsidTr="00DC7B2B">
        <w:trPr>
          <w:gridAfter w:val="3"/>
          <w:wAfter w:w="5104" w:type="dxa"/>
          <w:trHeight w:val="3625"/>
        </w:trPr>
        <w:tc>
          <w:tcPr>
            <w:tcW w:w="6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2FE3" w:rsidRPr="00FD3BBB" w:rsidRDefault="00752FE3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2FE3" w:rsidRPr="00FD3BBB" w:rsidRDefault="00752FE3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2FE3" w:rsidRPr="00FD3BBB" w:rsidRDefault="00752FE3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3" w:rsidRPr="00FD3BBB" w:rsidRDefault="00752FE3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3" w:rsidRPr="00FD3BBB" w:rsidRDefault="00752FE3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3" w:rsidRPr="00FD3BBB" w:rsidRDefault="00752FE3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Совете, состав участников, план работы, протоколы заседаний, отчеты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о принятых решениях (в течение 7 дней после заседания), размещенные в Инвестиционном разделе на сайте МО, да/нет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E3" w:rsidRPr="00FD3BBB" w:rsidRDefault="00752FE3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E3" w:rsidRPr="00FD3BBB" w:rsidRDefault="00AB0606" w:rsidP="0022270D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3" w:rsidRPr="003A0845" w:rsidRDefault="00B6771F" w:rsidP="00036218">
            <w:pPr>
              <w:rPr>
                <w:rFonts w:ascii="Times New Roman" w:hAnsi="Times New Roman" w:cs="Times New Roman"/>
                <w:color w:val="00B050"/>
              </w:rPr>
            </w:pPr>
            <w:r w:rsidRPr="004F4BE5">
              <w:rPr>
                <w:rFonts w:ascii="Times New Roman" w:hAnsi="Times New Roman" w:cs="Times New Roman"/>
              </w:rPr>
              <w:t>Положение о Совете, составе  участников, план работы, протоколы заседаний, отчеты о принятых решениях размещены на сайте ГО Спасск-Дальний (в течение 6 дней после заседания) в разделе «Инвестиции», подраздел «Инвестиционный стандарт»</w:t>
            </w:r>
            <w:r w:rsidRPr="003A0845">
              <w:rPr>
                <w:rFonts w:ascii="Times New Roman" w:hAnsi="Times New Roman" w:cs="Times New Roman"/>
                <w:color w:val="00B050"/>
              </w:rPr>
              <w:t xml:space="preserve"> </w:t>
            </w:r>
            <w:hyperlink r:id="rId12" w:history="1">
              <w:r w:rsidR="00543B97" w:rsidRPr="003A0845">
                <w:rPr>
                  <w:rStyle w:val="a4"/>
                  <w:rFonts w:ascii="Times New Roman" w:hAnsi="Times New Roman" w:cs="Times New Roman"/>
                </w:rPr>
                <w:t>http://spasskd.ru/index.php/investitsii/10085-old-10085</w:t>
              </w:r>
            </w:hyperlink>
          </w:p>
          <w:p w:rsidR="00543B97" w:rsidRPr="003A0845" w:rsidRDefault="00543B97" w:rsidP="00036218">
            <w:pPr>
              <w:rPr>
                <w:rFonts w:ascii="Times New Roman" w:hAnsi="Times New Roman" w:cs="Times New Roman"/>
                <w:color w:val="00B050"/>
              </w:rPr>
            </w:pPr>
          </w:p>
          <w:p w:rsidR="00B6771F" w:rsidRPr="003A0845" w:rsidRDefault="00B6771F" w:rsidP="0003621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E73791" w:rsidRPr="003A0845" w:rsidTr="00F4220A">
        <w:trPr>
          <w:gridAfter w:val="3"/>
          <w:wAfter w:w="5104" w:type="dxa"/>
          <w:trHeight w:val="65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1" w:rsidRPr="00FD3BBB" w:rsidRDefault="00E73791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791" w:rsidRPr="00FD3BBB" w:rsidRDefault="00E73791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791" w:rsidRPr="00FD3BBB" w:rsidRDefault="00E73791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91" w:rsidRPr="00FD3BBB" w:rsidRDefault="00E7379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E73791" w:rsidRPr="00FD3BBB" w:rsidRDefault="00E7379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91" w:rsidRPr="00FD3BBB" w:rsidRDefault="00E7379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E73791" w:rsidRPr="00FD3BBB" w:rsidRDefault="00E7379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91" w:rsidRPr="00FD3BBB" w:rsidRDefault="00E7379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E73791" w:rsidRPr="00FD3BBB" w:rsidRDefault="00E7379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91" w:rsidRPr="00FD3BBB" w:rsidRDefault="00E7379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91" w:rsidRPr="00FD3BBB" w:rsidRDefault="00E7379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E73791" w:rsidRPr="00FD3BBB" w:rsidRDefault="00E7379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91" w:rsidRPr="00FD3BBB" w:rsidRDefault="00E7379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E73791" w:rsidRPr="00FD3BBB" w:rsidRDefault="00E7379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91" w:rsidRPr="00FD3BBB" w:rsidRDefault="00E7379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  <w:p w:rsidR="00E73791" w:rsidRPr="00FD3BBB" w:rsidRDefault="00E7379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91" w:rsidRPr="00FD3BBB" w:rsidRDefault="00E7379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1" w:rsidRPr="00FD3BBB" w:rsidRDefault="00E7379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очных заседаний Совета, организованных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проведенных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с требованиями Стандарта, ед./квартал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91" w:rsidRPr="00FD3BBB" w:rsidRDefault="00E73791" w:rsidP="00752FE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73791" w:rsidRPr="00FD3BBB" w:rsidRDefault="00E73791" w:rsidP="00752FE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91" w:rsidRPr="00FD3BBB" w:rsidRDefault="00E73791" w:rsidP="00752FE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91" w:rsidRPr="00FD3BBB" w:rsidRDefault="00E73791" w:rsidP="00752FE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  <w:p w:rsidR="00E73791" w:rsidRPr="00FD3BBB" w:rsidRDefault="00E73791" w:rsidP="00752FE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91" w:rsidRPr="00FD3BBB" w:rsidRDefault="00E73791" w:rsidP="00752FE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91" w:rsidRPr="00FD3BBB" w:rsidRDefault="00E73791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E73791" w:rsidRPr="00FD3BBB" w:rsidRDefault="00E73791" w:rsidP="0022270D">
            <w:pPr>
              <w:jc w:val="center"/>
              <w:rPr>
                <w:rFonts w:ascii="Times New Roman" w:hAnsi="Times New Roman" w:cs="Times New Roman"/>
              </w:rPr>
            </w:pPr>
          </w:p>
          <w:p w:rsidR="00E73791" w:rsidRPr="00FD3BBB" w:rsidRDefault="00E73791" w:rsidP="0022270D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1" w:rsidRPr="004F4BE5" w:rsidRDefault="00E73791" w:rsidP="00C766E0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 xml:space="preserve">В I квартале 2020г. проведено  2 очных заседаний Совета: 29 января и 24 марта 2020 года.  Заседания </w:t>
            </w: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 и </w:t>
            </w:r>
            <w:r w:rsidRPr="004F4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проведены в соответствии </w:t>
            </w:r>
            <w:r w:rsidRPr="004F4BE5">
              <w:rPr>
                <w:rFonts w:ascii="Times New Roman" w:hAnsi="Times New Roman" w:cs="Times New Roman"/>
                <w:sz w:val="24"/>
                <w:szCs w:val="24"/>
              </w:rPr>
              <w:br/>
              <w:t>с требованиями Стандарта.</w:t>
            </w:r>
            <w:r w:rsidRPr="004F4B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3791" w:rsidRPr="003A0845" w:rsidTr="00F4220A">
        <w:trPr>
          <w:gridAfter w:val="3"/>
          <w:wAfter w:w="5104" w:type="dxa"/>
          <w:trHeight w:val="650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1" w:rsidRPr="00FD3BBB" w:rsidRDefault="00E73791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5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791" w:rsidRPr="00FD3BBB" w:rsidRDefault="00E73791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791" w:rsidRPr="00FD3BBB" w:rsidRDefault="00E73791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1" w:rsidRPr="00FD3BBB" w:rsidRDefault="00E7379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1" w:rsidRPr="00FD3BBB" w:rsidRDefault="00E7379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1" w:rsidRPr="00FD3BBB" w:rsidRDefault="00E7379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решений Совета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с утвержденными протоколами заседаний, %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91" w:rsidRPr="00FD3BBB" w:rsidRDefault="00E7379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91" w:rsidRPr="00FD3BBB" w:rsidRDefault="00581AA4" w:rsidP="0022270D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1" w:rsidRPr="004F4BE5" w:rsidRDefault="00E73791" w:rsidP="007A5BEC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Уровень выполнения решений Совета в соответствии с утвержденными протоколами заседаний составляет 100 %.</w:t>
            </w:r>
          </w:p>
        </w:tc>
      </w:tr>
      <w:tr w:rsidR="00A92589" w:rsidRPr="003A0845" w:rsidTr="00DC7B2B">
        <w:trPr>
          <w:gridAfter w:val="3"/>
          <w:wAfter w:w="5104" w:type="dxa"/>
          <w:trHeight w:val="650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9" w:rsidRPr="00FD3BBB" w:rsidRDefault="00A92589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2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9" w:rsidRPr="00FD3BBB" w:rsidRDefault="00A92589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9" w:rsidRPr="00FD3BBB" w:rsidRDefault="00A92589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9" w:rsidRPr="00FD3BBB" w:rsidRDefault="00A92589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9" w:rsidRPr="00FD3BBB" w:rsidRDefault="00A92589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9" w:rsidRPr="00FD3BBB" w:rsidRDefault="00A92589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Наличие годового отчета о деятельности Совета, да/нет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89" w:rsidRPr="00FD3BBB" w:rsidRDefault="00A92589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89" w:rsidRPr="00FD3BBB" w:rsidRDefault="00A92589" w:rsidP="0022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89" w:rsidRPr="004F4BE5" w:rsidRDefault="00AB0606" w:rsidP="007A5BEC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4202BC" w:rsidRPr="003A0845" w:rsidTr="00F4220A">
        <w:trPr>
          <w:gridAfter w:val="3"/>
          <w:wAfter w:w="5104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BC" w:rsidRPr="00FD3BBB" w:rsidRDefault="004202BC" w:rsidP="00EE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FD3BBB" w:rsidRDefault="004202BC" w:rsidP="00EE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деятельности </w:t>
            </w:r>
          </w:p>
          <w:p w:rsidR="004202BC" w:rsidRPr="00FD3BBB" w:rsidRDefault="004202BC" w:rsidP="00EE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3470B"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FD3BBB" w:rsidRDefault="004202BC" w:rsidP="00EE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FD3BBB" w:rsidRDefault="004202B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4202BC" w:rsidRPr="00FD3BBB" w:rsidRDefault="004202B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BC" w:rsidRPr="00FD3BBB" w:rsidRDefault="004202B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4202BC" w:rsidRPr="00FD3BBB" w:rsidRDefault="004202B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BC" w:rsidRPr="00FD3BBB" w:rsidRDefault="004202B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4202BC" w:rsidRPr="00FD3BBB" w:rsidRDefault="004202B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BC" w:rsidRPr="00FD3BBB" w:rsidRDefault="004202B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FD3BBB" w:rsidRDefault="004202B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4202BC" w:rsidRPr="00FD3BBB" w:rsidRDefault="004202B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BC" w:rsidRPr="00FD3BBB" w:rsidRDefault="004202B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4202BC" w:rsidRPr="00FD3BBB" w:rsidRDefault="004202B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BC" w:rsidRPr="00FD3BBB" w:rsidRDefault="004202B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  <w:p w:rsidR="004202BC" w:rsidRPr="00FD3BBB" w:rsidRDefault="004202B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BC" w:rsidRPr="00FD3BBB" w:rsidRDefault="004202B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0B" w:rsidRPr="00FD3BBB" w:rsidRDefault="004202BC" w:rsidP="00E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сообщений о заседаниях Совета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в здании администрации и др.), ед./квартал</w:t>
            </w:r>
          </w:p>
          <w:p w:rsidR="00E3470B" w:rsidRPr="00FD3BBB" w:rsidRDefault="00E3470B" w:rsidP="00E3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0B" w:rsidRPr="00FD3BBB" w:rsidRDefault="00E3470B" w:rsidP="00E3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0B" w:rsidRPr="00FD3BBB" w:rsidRDefault="00E3470B" w:rsidP="00E3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0B" w:rsidRPr="00FD3BBB" w:rsidRDefault="00E3470B" w:rsidP="00E3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BC" w:rsidRPr="00FD3BBB" w:rsidRDefault="004202BC" w:rsidP="00F4220A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202BC" w:rsidRPr="00FD3BBB" w:rsidRDefault="004202BC" w:rsidP="00F4220A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  <w:p w:rsidR="004202BC" w:rsidRPr="00FD3BBB" w:rsidRDefault="004202BC" w:rsidP="00F4220A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202BC" w:rsidRPr="00FD3BBB" w:rsidRDefault="004202BC" w:rsidP="00F4220A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BC" w:rsidRPr="00FD3BBB" w:rsidRDefault="00F4220A" w:rsidP="00EE38DE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66" w:rsidRPr="004F4BE5" w:rsidRDefault="004202BC" w:rsidP="00581529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 xml:space="preserve">Информационные сообщения о каждом заседании Совета размещались на официальном </w:t>
            </w:r>
            <w:proofErr w:type="gramStart"/>
            <w:r w:rsidRPr="004F4BE5">
              <w:rPr>
                <w:rFonts w:ascii="Times New Roman" w:hAnsi="Times New Roman" w:cs="Times New Roman"/>
              </w:rPr>
              <w:t>сайте  городского</w:t>
            </w:r>
            <w:proofErr w:type="gramEnd"/>
            <w:r w:rsidRPr="004F4BE5">
              <w:rPr>
                <w:rFonts w:ascii="Times New Roman" w:hAnsi="Times New Roman" w:cs="Times New Roman"/>
              </w:rPr>
              <w:t xml:space="preserve"> округа Спасск-Дальний </w:t>
            </w:r>
          </w:p>
          <w:p w:rsidR="00770B66" w:rsidRPr="003A0845" w:rsidRDefault="0078572D" w:rsidP="00581529">
            <w:pPr>
              <w:rPr>
                <w:rFonts w:ascii="Times New Roman" w:hAnsi="Times New Roman" w:cs="Times New Roman"/>
              </w:rPr>
            </w:pPr>
            <w:hyperlink r:id="rId13" w:history="1">
              <w:r w:rsidR="00770B66" w:rsidRPr="003A0845">
                <w:rPr>
                  <w:rStyle w:val="a4"/>
                  <w:rFonts w:ascii="Times New Roman" w:hAnsi="Times New Roman" w:cs="Times New Roman"/>
                </w:rPr>
                <w:t>http://spasskd.ru/index.php/maloe-i-srednee-predprinimatelstvo2/39-oldcareg-39</w:t>
              </w:r>
            </w:hyperlink>
          </w:p>
          <w:p w:rsidR="004202BC" w:rsidRPr="004F4BE5" w:rsidRDefault="003D4CB8" w:rsidP="00581529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и</w:t>
            </w:r>
            <w:r w:rsidR="004202BC" w:rsidRPr="004F4BE5">
              <w:rPr>
                <w:rFonts w:ascii="Times New Roman" w:hAnsi="Times New Roman" w:cs="Times New Roman"/>
              </w:rPr>
              <w:t>нформационном стенде в Администрации ГО;</w:t>
            </w:r>
          </w:p>
          <w:p w:rsidR="004202BC" w:rsidRPr="003A0845" w:rsidRDefault="004202BC" w:rsidP="0031619E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 xml:space="preserve">социальной сети  </w:t>
            </w:r>
            <w:proofErr w:type="spellStart"/>
            <w:r w:rsidRPr="004F4BE5">
              <w:rPr>
                <w:rFonts w:ascii="Times New Roman" w:hAnsi="Times New Roman" w:cs="Times New Roman"/>
              </w:rPr>
              <w:t>WhatsApp</w:t>
            </w:r>
            <w:proofErr w:type="spellEnd"/>
            <w:r w:rsidR="0031619E" w:rsidRPr="004F4BE5">
              <w:rPr>
                <w:rFonts w:ascii="Times New Roman" w:hAnsi="Times New Roman" w:cs="Times New Roman"/>
              </w:rPr>
              <w:t>.</w:t>
            </w:r>
          </w:p>
        </w:tc>
      </w:tr>
      <w:tr w:rsidR="004202BC" w:rsidRPr="003A0845" w:rsidTr="00355CBE">
        <w:trPr>
          <w:gridAfter w:val="3"/>
          <w:wAfter w:w="5104" w:type="dxa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2BC" w:rsidRPr="00FD3BBB" w:rsidRDefault="004202BC" w:rsidP="009510B7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947521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Инвестиционный раздел на сайте муниципального образования в сети Интернет</w:t>
            </w:r>
          </w:p>
        </w:tc>
      </w:tr>
      <w:tr w:rsidR="00947521" w:rsidRPr="003A0845" w:rsidTr="006545D0">
        <w:trPr>
          <w:gridAfter w:val="3"/>
          <w:wAfter w:w="5104" w:type="dxa"/>
          <w:trHeight w:val="240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521" w:rsidRPr="00FD3BBB" w:rsidRDefault="00947521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947521" w:rsidRPr="00FD3BBB" w:rsidRDefault="0094752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1841" w:type="dxa"/>
          </w:tcPr>
          <w:p w:rsidR="00947521" w:rsidRPr="00FD3BBB" w:rsidRDefault="0094752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417" w:type="dxa"/>
          </w:tcPr>
          <w:p w:rsidR="00947521" w:rsidRPr="00FD3BBB" w:rsidRDefault="0094752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947521" w:rsidRPr="00FD3BBB" w:rsidRDefault="0094752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</w:tcPr>
          <w:p w:rsidR="00947521" w:rsidRPr="00FD3BBB" w:rsidRDefault="0094752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новостей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в Инвестиционном разделе на сайте МО, ед. в неделю</w:t>
            </w:r>
          </w:p>
        </w:tc>
        <w:tc>
          <w:tcPr>
            <w:tcW w:w="1279" w:type="dxa"/>
            <w:gridSpan w:val="3"/>
            <w:vAlign w:val="center"/>
          </w:tcPr>
          <w:p w:rsidR="00947521" w:rsidRPr="00FD3BBB" w:rsidRDefault="0094752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947521" w:rsidRPr="00FD3BBB" w:rsidRDefault="00947521" w:rsidP="0082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1" w:rsidRPr="004F4BE5" w:rsidRDefault="00296E45" w:rsidP="005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реализации мероприятия не наступила.</w:t>
            </w:r>
          </w:p>
        </w:tc>
      </w:tr>
      <w:tr w:rsidR="00052F12" w:rsidRPr="003A0845" w:rsidTr="00DC7B2B">
        <w:trPr>
          <w:gridAfter w:val="3"/>
          <w:wAfter w:w="5104" w:type="dxa"/>
        </w:trPr>
        <w:tc>
          <w:tcPr>
            <w:tcW w:w="658" w:type="dxa"/>
            <w:vAlign w:val="center"/>
          </w:tcPr>
          <w:p w:rsidR="00052F12" w:rsidRPr="00FD3BBB" w:rsidRDefault="001460BC" w:rsidP="0022270D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561" w:type="dxa"/>
            <w:gridSpan w:val="2"/>
          </w:tcPr>
          <w:p w:rsidR="00052F12" w:rsidRPr="00FD3BBB" w:rsidRDefault="00052F12" w:rsidP="0022270D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Продвижение Инвестиционного раздела</w:t>
            </w:r>
          </w:p>
        </w:tc>
        <w:tc>
          <w:tcPr>
            <w:tcW w:w="1841" w:type="dxa"/>
          </w:tcPr>
          <w:p w:rsidR="00052F12" w:rsidRPr="00FD3BBB" w:rsidRDefault="00052F12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417" w:type="dxa"/>
          </w:tcPr>
          <w:p w:rsidR="00052F12" w:rsidRPr="00FD3BBB" w:rsidRDefault="00052F1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052F12" w:rsidRPr="00FD3BBB" w:rsidRDefault="00052F1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</w:tcPr>
          <w:p w:rsidR="00052F12" w:rsidRPr="00FD3BBB" w:rsidRDefault="00052F12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посетителей Инвестиционного раздела на сайте МО,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% к 20.12.2019 г.</w:t>
            </w:r>
          </w:p>
        </w:tc>
        <w:tc>
          <w:tcPr>
            <w:tcW w:w="1279" w:type="dxa"/>
            <w:gridSpan w:val="3"/>
            <w:vAlign w:val="center"/>
          </w:tcPr>
          <w:p w:rsidR="00052F12" w:rsidRPr="00FD3BBB" w:rsidRDefault="00052F1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1137" w:type="dxa"/>
            <w:vAlign w:val="center"/>
          </w:tcPr>
          <w:p w:rsidR="00052F12" w:rsidRPr="00FD3BBB" w:rsidRDefault="00052F12" w:rsidP="00827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052F12" w:rsidRPr="004F4BE5" w:rsidRDefault="00A12D6E" w:rsidP="00E70D1A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052F12" w:rsidRPr="003A0845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052F12" w:rsidRPr="00FD3BBB" w:rsidRDefault="00052F12" w:rsidP="00915500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915500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создания инвестиционных объектов и объектов инфраструктуры</w:t>
            </w:r>
          </w:p>
        </w:tc>
      </w:tr>
      <w:tr w:rsidR="0071312D" w:rsidRPr="003A0845" w:rsidTr="00DC7B2B">
        <w:trPr>
          <w:gridAfter w:val="3"/>
          <w:wAfter w:w="5104" w:type="dxa"/>
          <w:trHeight w:val="4101"/>
        </w:trPr>
        <w:tc>
          <w:tcPr>
            <w:tcW w:w="658" w:type="dxa"/>
            <w:vAlign w:val="center"/>
          </w:tcPr>
          <w:p w:rsidR="0071312D" w:rsidRPr="00FD3BBB" w:rsidRDefault="0071312D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561" w:type="dxa"/>
            <w:gridSpan w:val="2"/>
          </w:tcPr>
          <w:p w:rsidR="0071312D" w:rsidRPr="00FD3BBB" w:rsidRDefault="0071312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Обновление и размещение актуальной версии Плана создания инвестиционных объектов и объектов инфраструктуры в МО</w:t>
            </w:r>
          </w:p>
          <w:p w:rsidR="0071312D" w:rsidRPr="00FD3BBB" w:rsidRDefault="0071312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1312D" w:rsidRPr="00FD3BBB" w:rsidRDefault="0071312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Актуальная версия утвержденного Плана</w:t>
            </w:r>
          </w:p>
        </w:tc>
        <w:tc>
          <w:tcPr>
            <w:tcW w:w="1417" w:type="dxa"/>
          </w:tcPr>
          <w:p w:rsidR="0071312D" w:rsidRPr="00FD3BBB" w:rsidRDefault="0071312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71312D" w:rsidRPr="00FD3BBB" w:rsidRDefault="0071312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2D" w:rsidRPr="00FD3BBB" w:rsidRDefault="0071312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312D" w:rsidRPr="00FD3BBB" w:rsidRDefault="0071312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71312D" w:rsidRPr="00FD3BBB" w:rsidRDefault="0071312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1312D" w:rsidRPr="00FD3BBB" w:rsidRDefault="0071312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соответствие с требованиями Стандарта, размещенный в Инвестиционном разделе на сайте МО, да/нет</w:t>
            </w:r>
          </w:p>
        </w:tc>
        <w:tc>
          <w:tcPr>
            <w:tcW w:w="1279" w:type="dxa"/>
            <w:gridSpan w:val="3"/>
            <w:vAlign w:val="center"/>
          </w:tcPr>
          <w:p w:rsidR="0071312D" w:rsidRPr="00FD3BBB" w:rsidRDefault="0071312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vAlign w:val="center"/>
          </w:tcPr>
          <w:p w:rsidR="0071312D" w:rsidRPr="00FD3BBB" w:rsidRDefault="00581AA4" w:rsidP="00827AB3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296E45" w:rsidRPr="004F4BE5" w:rsidRDefault="0071312D" w:rsidP="00296E45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 xml:space="preserve">Актуальная версия Плана создания инвестиционных объектов и объектов инфраструктуры в МО утверждена и </w:t>
            </w:r>
            <w:proofErr w:type="gramStart"/>
            <w:r w:rsidRPr="004F4BE5">
              <w:rPr>
                <w:rFonts w:ascii="Times New Roman" w:hAnsi="Times New Roman" w:cs="Times New Roman"/>
              </w:rPr>
              <w:t>размещена  на</w:t>
            </w:r>
            <w:proofErr w:type="gramEnd"/>
            <w:r w:rsidRPr="004F4BE5">
              <w:rPr>
                <w:rFonts w:ascii="Times New Roman" w:hAnsi="Times New Roman" w:cs="Times New Roman"/>
              </w:rPr>
              <w:t xml:space="preserve"> официальном сайте ГО Спасск-Дальний в разделе «Инвестиции», подраздел «Инвестиционный стандарт» </w:t>
            </w:r>
          </w:p>
          <w:p w:rsidR="0071312D" w:rsidRPr="003A0845" w:rsidRDefault="0078572D" w:rsidP="00096A11">
            <w:pPr>
              <w:rPr>
                <w:rFonts w:ascii="Times New Roman" w:hAnsi="Times New Roman" w:cs="Times New Roman"/>
              </w:rPr>
            </w:pPr>
            <w:hyperlink r:id="rId14" w:history="1">
              <w:r w:rsidR="00096A11" w:rsidRPr="003A0845">
                <w:rPr>
                  <w:rStyle w:val="a4"/>
                  <w:rFonts w:ascii="Times New Roman" w:hAnsi="Times New Roman" w:cs="Times New Roman"/>
                </w:rPr>
                <w:t>http://spasskd.ru/index.php/investitsii/10083-old-10083</w:t>
              </w:r>
            </w:hyperlink>
          </w:p>
        </w:tc>
      </w:tr>
      <w:tr w:rsidR="004F5FC1" w:rsidRPr="003A0845" w:rsidTr="001A6FC2">
        <w:trPr>
          <w:gridAfter w:val="3"/>
          <w:wAfter w:w="5104" w:type="dxa"/>
          <w:trHeight w:val="1552"/>
        </w:trPr>
        <w:tc>
          <w:tcPr>
            <w:tcW w:w="658" w:type="dxa"/>
            <w:vAlign w:val="center"/>
          </w:tcPr>
          <w:p w:rsidR="004F5FC1" w:rsidRPr="00FD3BBB" w:rsidRDefault="004F5FC1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2561" w:type="dxa"/>
            <w:gridSpan w:val="2"/>
          </w:tcPr>
          <w:p w:rsidR="004F5FC1" w:rsidRPr="00FD3BBB" w:rsidRDefault="004F5FC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инвестиционных проектов в МО</w:t>
            </w:r>
          </w:p>
        </w:tc>
        <w:tc>
          <w:tcPr>
            <w:tcW w:w="1841" w:type="dxa"/>
          </w:tcPr>
          <w:p w:rsidR="004F5FC1" w:rsidRPr="00FD3BBB" w:rsidRDefault="004F5FC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инвестиционных проектов </w:t>
            </w:r>
          </w:p>
        </w:tc>
        <w:tc>
          <w:tcPr>
            <w:tcW w:w="1417" w:type="dxa"/>
          </w:tcPr>
          <w:p w:rsidR="004F5FC1" w:rsidRPr="00FD3BBB" w:rsidRDefault="004F5FC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4F5FC1" w:rsidRPr="00FD3BBB" w:rsidRDefault="004F5FC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</w:tcPr>
          <w:p w:rsidR="004F5FC1" w:rsidRPr="00FD3BBB" w:rsidRDefault="004F5FC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 на сопровождении в год, ед.</w:t>
            </w:r>
          </w:p>
        </w:tc>
        <w:tc>
          <w:tcPr>
            <w:tcW w:w="1279" w:type="dxa"/>
            <w:gridSpan w:val="3"/>
          </w:tcPr>
          <w:p w:rsidR="004F5FC1" w:rsidRPr="00FD3BBB" w:rsidRDefault="004F5FC1" w:rsidP="00581AA4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  <w:p w:rsidR="004F5FC1" w:rsidRPr="00FD3BBB" w:rsidRDefault="004F5FC1" w:rsidP="00581AA4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F5FC1" w:rsidRPr="00FD3BBB" w:rsidRDefault="004F5FC1" w:rsidP="00581AA4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</w:tcPr>
          <w:p w:rsidR="004F5FC1" w:rsidRPr="00FD3BBB" w:rsidRDefault="00581AA4" w:rsidP="00581AA4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gridSpan w:val="2"/>
          </w:tcPr>
          <w:p w:rsidR="004F5FC1" w:rsidRPr="004F4BE5" w:rsidRDefault="00EB4FDB" w:rsidP="0093465C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4F5FC1" w:rsidRPr="003A0845" w:rsidTr="00703223">
        <w:trPr>
          <w:gridAfter w:val="3"/>
          <w:wAfter w:w="5104" w:type="dxa"/>
          <w:trHeight w:val="987"/>
        </w:trPr>
        <w:tc>
          <w:tcPr>
            <w:tcW w:w="15134" w:type="dxa"/>
            <w:gridSpan w:val="13"/>
            <w:vAlign w:val="center"/>
          </w:tcPr>
          <w:p w:rsidR="004F5FC1" w:rsidRPr="00FD3BBB" w:rsidRDefault="004F5FC1" w:rsidP="00A50211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t>8.</w:t>
            </w:r>
            <w:r w:rsidR="00A50211" w:rsidRPr="00FD3B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0211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Обоснованные эффективные ставки земельного налога и арендной платы за земельные участки для приоритетных категорий плательщиков</w:t>
            </w:r>
          </w:p>
        </w:tc>
      </w:tr>
      <w:tr w:rsidR="00BF5BF6" w:rsidRPr="003A0845" w:rsidTr="0076622D">
        <w:trPr>
          <w:gridAfter w:val="3"/>
          <w:wAfter w:w="5104" w:type="dxa"/>
          <w:trHeight w:val="6087"/>
        </w:trPr>
        <w:tc>
          <w:tcPr>
            <w:tcW w:w="658" w:type="dxa"/>
            <w:vAlign w:val="center"/>
          </w:tcPr>
          <w:p w:rsidR="00BF5BF6" w:rsidRPr="00FD3BBB" w:rsidRDefault="00BF5BF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61" w:type="dxa"/>
            <w:gridSpan w:val="2"/>
          </w:tcPr>
          <w:p w:rsidR="00BF5BF6" w:rsidRPr="00FD3BBB" w:rsidRDefault="00BF5BF6" w:rsidP="0076622D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841" w:type="dxa"/>
          </w:tcPr>
          <w:p w:rsidR="00BF5BF6" w:rsidRPr="00FD3BBB" w:rsidRDefault="00BF5BF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Выявление возможности поддержки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417" w:type="dxa"/>
          </w:tcPr>
          <w:p w:rsidR="00BF5BF6" w:rsidRPr="00FD3BBB" w:rsidRDefault="00BF5BF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BF5BF6" w:rsidRPr="00FD3BBB" w:rsidRDefault="00BF5BF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F6" w:rsidRPr="00FD3BBB" w:rsidRDefault="00BF5BF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5BF6" w:rsidRPr="00FD3BBB" w:rsidRDefault="00BF5BF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  <w:p w:rsidR="00BF5BF6" w:rsidRPr="00FD3BBB" w:rsidRDefault="00BF5BF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F5BF6" w:rsidRPr="00FD3BBB" w:rsidRDefault="00BF5BF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1279" w:type="dxa"/>
            <w:gridSpan w:val="3"/>
            <w:vAlign w:val="center"/>
          </w:tcPr>
          <w:p w:rsidR="00BF5BF6" w:rsidRPr="00FD3BBB" w:rsidRDefault="00BF5BF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vAlign w:val="center"/>
          </w:tcPr>
          <w:p w:rsidR="00BF5BF6" w:rsidRPr="00FD3BBB" w:rsidRDefault="006319F2" w:rsidP="00827AB3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576F8B" w:rsidRPr="004F4BE5" w:rsidRDefault="00BF5BF6" w:rsidP="001A6FC2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Аналитический отчет действующих ставок земельного налога и арендной платы за земельные участки,  а также получения экономического и финансового эффекта от применения корректирующих коэффициентов для приоритетных категорий плательщиков разработан и размещен на официальном сайте городского округа в разделе «Инвестиции», подраздел «Инвестиционный стандарт»</w:t>
            </w:r>
          </w:p>
          <w:p w:rsidR="00576F8B" w:rsidRPr="003A0845" w:rsidRDefault="0078572D" w:rsidP="001A6FC2">
            <w:pPr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="00576F8B" w:rsidRPr="003A0845">
                <w:rPr>
                  <w:rStyle w:val="a4"/>
                  <w:rFonts w:ascii="Times New Roman" w:hAnsi="Times New Roman" w:cs="Times New Roman"/>
                </w:rPr>
                <w:t>http://spasskd.ru/index.php/investitsii/10082-old-10082</w:t>
              </w:r>
            </w:hyperlink>
          </w:p>
          <w:p w:rsidR="00BF5BF6" w:rsidRPr="003A0845" w:rsidRDefault="00BF5BF6" w:rsidP="00576F8B">
            <w:pPr>
              <w:rPr>
                <w:rFonts w:ascii="Times New Roman" w:hAnsi="Times New Roman" w:cs="Times New Roman"/>
              </w:rPr>
            </w:pPr>
            <w:r w:rsidRPr="003A084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A6FC2" w:rsidRPr="003A084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6626E0" w:rsidRPr="003A0845" w:rsidTr="00A03D91">
        <w:trPr>
          <w:gridAfter w:val="3"/>
          <w:wAfter w:w="5104" w:type="dxa"/>
          <w:trHeight w:val="8639"/>
        </w:trPr>
        <w:tc>
          <w:tcPr>
            <w:tcW w:w="658" w:type="dxa"/>
            <w:vAlign w:val="center"/>
          </w:tcPr>
          <w:p w:rsidR="006626E0" w:rsidRPr="00FD3BBB" w:rsidRDefault="006626E0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2561" w:type="dxa"/>
            <w:gridSpan w:val="2"/>
          </w:tcPr>
          <w:p w:rsidR="006626E0" w:rsidRPr="00FD3BBB" w:rsidRDefault="006626E0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Принятие организационных и финансовых решений об установлении ставок земельного налога и арендной платы за земельные участки для поддержки приоритетных видов экономической деятельности на территории МО</w:t>
            </w:r>
          </w:p>
        </w:tc>
        <w:tc>
          <w:tcPr>
            <w:tcW w:w="1841" w:type="dxa"/>
          </w:tcPr>
          <w:p w:rsidR="006626E0" w:rsidRPr="00FD3BBB" w:rsidRDefault="006626E0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Установление льготных условий предоставления земельных участков для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417" w:type="dxa"/>
          </w:tcPr>
          <w:p w:rsidR="006626E0" w:rsidRPr="00FD3BBB" w:rsidRDefault="006626E0" w:rsidP="00A03D91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418" w:type="dxa"/>
          </w:tcPr>
          <w:p w:rsidR="006626E0" w:rsidRPr="00FD3BBB" w:rsidRDefault="006626E0" w:rsidP="00A03D91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986" w:type="dxa"/>
          </w:tcPr>
          <w:p w:rsidR="006626E0" w:rsidRPr="00FD3BBB" w:rsidRDefault="006626E0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Реквизиты и электронные версии МНПА, размещенные в Инвестиционном разделе на сайте МО, да/нет</w:t>
            </w:r>
          </w:p>
        </w:tc>
        <w:tc>
          <w:tcPr>
            <w:tcW w:w="1279" w:type="dxa"/>
            <w:gridSpan w:val="3"/>
            <w:vAlign w:val="center"/>
          </w:tcPr>
          <w:p w:rsidR="006626E0" w:rsidRPr="00FD3BBB" w:rsidRDefault="006626E0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vAlign w:val="center"/>
          </w:tcPr>
          <w:p w:rsidR="006626E0" w:rsidRPr="00FD3BBB" w:rsidRDefault="00EE5686" w:rsidP="00827AB3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6626E0" w:rsidRPr="004F4BE5" w:rsidRDefault="006626E0" w:rsidP="008E3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BE5">
              <w:rPr>
                <w:rFonts w:ascii="Times New Roman" w:hAnsi="Times New Roman" w:cs="Times New Roman"/>
                <w:sz w:val="20"/>
                <w:szCs w:val="20"/>
              </w:rPr>
              <w:t>- Постановлением Администрации ГО Спасск-Дальний от 06.04.2018 г.                 № 136-па утверждена комиссия по установлению эффективных ставок арендной платы за земельные участки, расположенные на территории городского округа Спасск-Дальний и утвержден порядок её работы.</w:t>
            </w:r>
          </w:p>
          <w:p w:rsidR="006626E0" w:rsidRPr="004F4BE5" w:rsidRDefault="006626E0" w:rsidP="0069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BE5">
              <w:rPr>
                <w:rFonts w:ascii="Times New Roman" w:hAnsi="Times New Roman" w:cs="Times New Roman"/>
                <w:sz w:val="20"/>
                <w:szCs w:val="20"/>
              </w:rPr>
              <w:t>- Решение Думы городского округа Спасск-Дальний от 07.06.2016г. № 24-НПА «О внесении изменений в решение Думы городского округа Спасск-</w:t>
            </w:r>
            <w:proofErr w:type="gramStart"/>
            <w:r w:rsidRPr="004F4BE5">
              <w:rPr>
                <w:rFonts w:ascii="Times New Roman" w:hAnsi="Times New Roman" w:cs="Times New Roman"/>
                <w:sz w:val="20"/>
                <w:szCs w:val="20"/>
              </w:rPr>
              <w:t>Дальний  от</w:t>
            </w:r>
            <w:proofErr w:type="gramEnd"/>
            <w:r w:rsidRPr="004F4BE5">
              <w:rPr>
                <w:rFonts w:ascii="Times New Roman" w:hAnsi="Times New Roman" w:cs="Times New Roman"/>
                <w:sz w:val="20"/>
                <w:szCs w:val="20"/>
              </w:rPr>
              <w:t xml:space="preserve"> 27 сентября 2005г. № 123 «Об установлении земельного налога»;</w:t>
            </w:r>
          </w:p>
          <w:p w:rsidR="006626E0" w:rsidRPr="004F4BE5" w:rsidRDefault="006626E0" w:rsidP="008E3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BE5">
              <w:rPr>
                <w:rFonts w:ascii="Times New Roman" w:hAnsi="Times New Roman" w:cs="Times New Roman"/>
                <w:sz w:val="20"/>
                <w:szCs w:val="20"/>
              </w:rPr>
              <w:t>- Решение Думы городского округа Спасск-Дальний от 04.12.2018 г. 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торгов».</w:t>
            </w:r>
          </w:p>
          <w:p w:rsidR="006626E0" w:rsidRPr="003A0845" w:rsidRDefault="006626E0" w:rsidP="00EE56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4BE5">
              <w:rPr>
                <w:rFonts w:ascii="Times New Roman" w:hAnsi="Times New Roman" w:cs="Times New Roman"/>
                <w:sz w:val="20"/>
                <w:szCs w:val="20"/>
              </w:rPr>
              <w:t>Размещены  на официальном сайте городского округа в разделе «Инвестиции», подраздел «Инвестиционный стандарт»</w:t>
            </w:r>
            <w:r w:rsidRPr="003A0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D43" w:rsidRPr="003A0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="00205D43" w:rsidRPr="003A08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http://spasskd.ru/index.php/investitsii/10082-old-10082</w:t>
              </w:r>
            </w:hyperlink>
          </w:p>
        </w:tc>
      </w:tr>
      <w:tr w:rsidR="006626E0" w:rsidRPr="003A0845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6626E0" w:rsidRPr="00FD3BBB" w:rsidRDefault="006626E0" w:rsidP="00274F4C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t xml:space="preserve">9. </w:t>
            </w:r>
            <w:r w:rsidR="00274F4C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проектов с использованием механизма концессии и </w:t>
            </w:r>
            <w:proofErr w:type="spellStart"/>
            <w:r w:rsidR="00274F4C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</w:t>
            </w:r>
            <w:proofErr w:type="spellEnd"/>
            <w:r w:rsidR="00274F4C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-частного партнерства</w:t>
            </w:r>
          </w:p>
        </w:tc>
      </w:tr>
      <w:tr w:rsidR="00765BA8" w:rsidRPr="003A0845" w:rsidTr="00DC7B2B">
        <w:trPr>
          <w:gridAfter w:val="3"/>
          <w:wAfter w:w="5104" w:type="dxa"/>
        </w:trPr>
        <w:tc>
          <w:tcPr>
            <w:tcW w:w="658" w:type="dxa"/>
            <w:vAlign w:val="center"/>
          </w:tcPr>
          <w:p w:rsidR="00765BA8" w:rsidRPr="00FD3BBB" w:rsidRDefault="00765BA8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561" w:type="dxa"/>
            <w:gridSpan w:val="2"/>
          </w:tcPr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правовых актов, регулирующих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взаимодействия:</w:t>
            </w:r>
          </w:p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- при рассмотрении предложения о реализации проекта </w:t>
            </w:r>
            <w:proofErr w:type="spellStart"/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(МЧП),</w:t>
            </w:r>
          </w:p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- принятия решения о реализации проекта МЧП,</w:t>
            </w:r>
          </w:p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- при заключении и контроле реализации соглашений о МЧП,</w:t>
            </w:r>
          </w:p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- при формировании перечня объектов концессионных соглашений.</w:t>
            </w:r>
          </w:p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дорожная карта по разработке и принятию </w:t>
            </w:r>
            <w:proofErr w:type="spellStart"/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-правовых актов</w:t>
            </w:r>
          </w:p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  <w:r w:rsidR="0003638A"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базы для реализации проектов с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механизма концессии, включающей: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- положение о МЧП (224-ФЗ),</w:t>
            </w:r>
          </w:p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- порядок подготовки и принятия решения в сфере МЧП (224-ФЗ),</w:t>
            </w:r>
          </w:p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- уполномоченный орган в сфере МЧП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(224-ФЗ),</w:t>
            </w:r>
          </w:p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концессии </w:t>
            </w:r>
          </w:p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(115-ФЗ),</w:t>
            </w:r>
          </w:p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- уполномоченный орган в сфере концессии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(115-ФЗ),</w:t>
            </w:r>
          </w:p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перечня объектов концессионных соглашений,</w:t>
            </w:r>
          </w:p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- порядок взаимодействи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органов при проведении конкурса на заключение концессионного соглашения, </w:t>
            </w:r>
          </w:p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рассмотрения частной инициативы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(ст. 37 115-ФЗ),</w:t>
            </w:r>
          </w:p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льгот и преференций</w:t>
            </w:r>
          </w:p>
        </w:tc>
        <w:tc>
          <w:tcPr>
            <w:tcW w:w="1417" w:type="dxa"/>
          </w:tcPr>
          <w:p w:rsidR="00765BA8" w:rsidRPr="00FD3BBB" w:rsidRDefault="00765BA8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01.02.2020</w:t>
            </w:r>
          </w:p>
          <w:p w:rsidR="00C04039" w:rsidRPr="00FD3BBB" w:rsidRDefault="00C04039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39" w:rsidRPr="00FD3BBB" w:rsidRDefault="00C04039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39" w:rsidRPr="00FD3BBB" w:rsidRDefault="00C04039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39" w:rsidRPr="00FD3BBB" w:rsidRDefault="00C04039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BA8" w:rsidRPr="00FD3BBB" w:rsidRDefault="00765BA8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20.03.2020</w:t>
            </w:r>
          </w:p>
        </w:tc>
        <w:tc>
          <w:tcPr>
            <w:tcW w:w="1986" w:type="dxa"/>
          </w:tcPr>
          <w:p w:rsidR="00765BA8" w:rsidRPr="00FD3BBB" w:rsidRDefault="00765BA8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муниципальных правовых актов в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Инвестиционном разделе на сайте МО, да/нет</w:t>
            </w:r>
          </w:p>
        </w:tc>
        <w:tc>
          <w:tcPr>
            <w:tcW w:w="1279" w:type="dxa"/>
            <w:gridSpan w:val="3"/>
            <w:vAlign w:val="center"/>
          </w:tcPr>
          <w:p w:rsidR="00765BA8" w:rsidRPr="00FD3BBB" w:rsidRDefault="00765BA8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7" w:type="dxa"/>
          </w:tcPr>
          <w:p w:rsidR="00765BA8" w:rsidRPr="00FD3BBB" w:rsidRDefault="00765BA8" w:rsidP="00AE06D0">
            <w:pPr>
              <w:jc w:val="center"/>
              <w:rPr>
                <w:rFonts w:ascii="Times New Roman" w:hAnsi="Times New Roman" w:cs="Times New Roman"/>
              </w:rPr>
            </w:pPr>
          </w:p>
          <w:p w:rsidR="00FA1644" w:rsidRPr="00FD3BBB" w:rsidRDefault="00FA1644" w:rsidP="00AE06D0">
            <w:pPr>
              <w:jc w:val="center"/>
              <w:rPr>
                <w:rFonts w:ascii="Times New Roman" w:hAnsi="Times New Roman" w:cs="Times New Roman"/>
              </w:rPr>
            </w:pPr>
          </w:p>
          <w:p w:rsidR="00FA1644" w:rsidRPr="00FD3BBB" w:rsidRDefault="00FA1644" w:rsidP="00AE06D0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765BA8" w:rsidRPr="004F4BE5" w:rsidRDefault="00765BA8" w:rsidP="00D7351E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 xml:space="preserve">- Постановление Администрации городского округа Спасск-Дальний от 18.07.2016 г. № 369-па «Об </w:t>
            </w:r>
            <w:r w:rsidRPr="004F4BE5">
              <w:rPr>
                <w:rFonts w:ascii="Times New Roman" w:hAnsi="Times New Roman" w:cs="Times New Roman"/>
              </w:rPr>
              <w:lastRenderedPageBreak/>
              <w:t>уполномоченном органе на рассмотрение предложений о заключении концессионных соглашений с городским округом Спасск-Дальний, поступивших от лиц, выступающих с инициативой заключения таких концессионных соглашений»;</w:t>
            </w:r>
          </w:p>
          <w:p w:rsidR="00765BA8" w:rsidRPr="004F4BE5" w:rsidRDefault="00765BA8" w:rsidP="00AC2F68">
            <w:pPr>
              <w:tabs>
                <w:tab w:val="left" w:pos="9540"/>
              </w:tabs>
              <w:ind w:right="-104"/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 xml:space="preserve">- постановление главы городского округа Спасск-Дальний от 14.05.2019 г.              № 15-п «Об уполномоченном органе, осуществляющем полномочия в сфере </w:t>
            </w:r>
            <w:proofErr w:type="spellStart"/>
            <w:r w:rsidRPr="004F4BE5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4F4BE5">
              <w:rPr>
                <w:rFonts w:ascii="Times New Roman" w:hAnsi="Times New Roman" w:cs="Times New Roman"/>
              </w:rPr>
              <w:t>- частного партнерства на территории городского округа Спасск-Дальний».  Утверждены: Положение</w:t>
            </w:r>
            <w:r w:rsidRPr="004F4BE5">
              <w:rPr>
                <w:rFonts w:ascii="Times New Roman" w:eastAsia="Times New Roman" w:hAnsi="Times New Roman" w:cs="Times New Roman"/>
              </w:rPr>
              <w:t xml:space="preserve"> о концессионных </w:t>
            </w:r>
            <w:proofErr w:type="gramStart"/>
            <w:r w:rsidRPr="004F4BE5">
              <w:rPr>
                <w:rFonts w:ascii="Times New Roman" w:hAnsi="Times New Roman" w:cs="Times New Roman"/>
              </w:rPr>
              <w:t>с</w:t>
            </w:r>
            <w:r w:rsidRPr="004F4BE5">
              <w:rPr>
                <w:rFonts w:ascii="Times New Roman" w:eastAsia="Times New Roman" w:hAnsi="Times New Roman" w:cs="Times New Roman"/>
              </w:rPr>
              <w:t>оглашениях  в</w:t>
            </w:r>
            <w:proofErr w:type="gramEnd"/>
            <w:r w:rsidRPr="004F4BE5">
              <w:rPr>
                <w:rFonts w:ascii="Times New Roman" w:eastAsia="Times New Roman" w:hAnsi="Times New Roman" w:cs="Times New Roman"/>
              </w:rPr>
              <w:t xml:space="preserve"> отношении недвижимого имущества городского округа Спасск-Дальний</w:t>
            </w:r>
            <w:r w:rsidRPr="004F4BE5">
              <w:rPr>
                <w:rFonts w:ascii="Times New Roman" w:hAnsi="Times New Roman" w:cs="Times New Roman"/>
              </w:rPr>
              <w:t xml:space="preserve"> (решение Думы ГО от 26.05.2016г.   №16-НПА); Положение о </w:t>
            </w:r>
            <w:proofErr w:type="spellStart"/>
            <w:r w:rsidRPr="004F4BE5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4F4BE5">
              <w:rPr>
                <w:rFonts w:ascii="Times New Roman" w:hAnsi="Times New Roman" w:cs="Times New Roman"/>
              </w:rPr>
              <w:t>-частном партнерстве на территории ГО Спасск-Дальний» (постановление главы ГО от 21.11.2016 №16-п).</w:t>
            </w:r>
            <w:r w:rsidR="007E0A4E" w:rsidRPr="004F4BE5">
              <w:rPr>
                <w:rFonts w:ascii="Times New Roman" w:hAnsi="Times New Roman" w:cs="Times New Roman"/>
              </w:rPr>
              <w:t xml:space="preserve"> В связи с тем, что все необходимые </w:t>
            </w:r>
            <w:proofErr w:type="spellStart"/>
            <w:r w:rsidR="007E0A4E" w:rsidRPr="004F4BE5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="007E0A4E" w:rsidRPr="004F4BE5">
              <w:rPr>
                <w:rFonts w:ascii="Times New Roman" w:hAnsi="Times New Roman" w:cs="Times New Roman"/>
              </w:rPr>
              <w:t>-правовые акты разработаны, утверждения дорожной карты не требуется.</w:t>
            </w:r>
          </w:p>
          <w:p w:rsidR="000D65FF" w:rsidRPr="003A0845" w:rsidRDefault="00765BA8" w:rsidP="00C143F0">
            <w:pPr>
              <w:rPr>
                <w:rFonts w:ascii="Times New Roman" w:hAnsi="Times New Roman" w:cs="Times New Roman"/>
                <w:color w:val="00B050"/>
              </w:rPr>
            </w:pPr>
            <w:r w:rsidRPr="004F4BE5">
              <w:rPr>
                <w:rFonts w:ascii="Times New Roman" w:hAnsi="Times New Roman" w:cs="Times New Roman"/>
              </w:rPr>
              <w:lastRenderedPageBreak/>
              <w:t>Решения и постановления размещены  на официальном сайте городского округа в разделе «Инвестиции», подраздел «Инвестиционный стандарт»</w:t>
            </w:r>
            <w:r w:rsidRPr="003A0845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7E0A4E" w:rsidRPr="003A0845">
              <w:rPr>
                <w:rFonts w:ascii="Times New Roman" w:hAnsi="Times New Roman" w:cs="Times New Roman"/>
                <w:color w:val="00B050"/>
              </w:rPr>
              <w:t xml:space="preserve"> </w:t>
            </w:r>
            <w:hyperlink r:id="rId17" w:history="1">
              <w:r w:rsidR="000D65FF" w:rsidRPr="003A0845">
                <w:rPr>
                  <w:rStyle w:val="a4"/>
                  <w:rFonts w:ascii="Times New Roman" w:hAnsi="Times New Roman" w:cs="Times New Roman"/>
                </w:rPr>
                <w:t>http://spasskd.ru/index.php/investitsii/10081-old-10081</w:t>
              </w:r>
            </w:hyperlink>
          </w:p>
          <w:p w:rsidR="000D65FF" w:rsidRPr="003A0845" w:rsidRDefault="000D65FF" w:rsidP="00C143F0">
            <w:pPr>
              <w:rPr>
                <w:rFonts w:ascii="Times New Roman" w:hAnsi="Times New Roman" w:cs="Times New Roman"/>
                <w:color w:val="00B050"/>
              </w:rPr>
            </w:pPr>
          </w:p>
          <w:p w:rsidR="00765BA8" w:rsidRPr="003A0845" w:rsidRDefault="00765BA8" w:rsidP="00C143F0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C079A" w:rsidRPr="003A0845" w:rsidTr="006545D0">
        <w:trPr>
          <w:gridAfter w:val="3"/>
          <w:wAfter w:w="5104" w:type="dxa"/>
          <w:trHeight w:val="3251"/>
        </w:trPr>
        <w:tc>
          <w:tcPr>
            <w:tcW w:w="658" w:type="dxa"/>
            <w:vMerge w:val="restart"/>
            <w:vAlign w:val="center"/>
          </w:tcPr>
          <w:p w:rsidR="004C079A" w:rsidRPr="00FD3BBB" w:rsidRDefault="004C079A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lastRenderedPageBreak/>
              <w:t>9.2</w:t>
            </w:r>
          </w:p>
        </w:tc>
        <w:tc>
          <w:tcPr>
            <w:tcW w:w="2561" w:type="dxa"/>
            <w:gridSpan w:val="2"/>
            <w:vMerge w:val="restart"/>
          </w:tcPr>
          <w:p w:rsidR="004C079A" w:rsidRPr="00FD3BBB" w:rsidRDefault="004C079A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актуализация:</w:t>
            </w:r>
          </w:p>
          <w:p w:rsidR="004C079A" w:rsidRPr="00FD3BBB" w:rsidRDefault="004C079A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- перечня объектов, в отношении которых планируется заключение концессионных соглашений;</w:t>
            </w:r>
          </w:p>
          <w:p w:rsidR="004C079A" w:rsidRPr="00FD3BBB" w:rsidRDefault="004C079A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- перечня объектов, в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отношении которых планируется заключение соглашений о МЧП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в 2020 г.</w:t>
            </w:r>
          </w:p>
        </w:tc>
        <w:tc>
          <w:tcPr>
            <w:tcW w:w="1841" w:type="dxa"/>
            <w:vMerge w:val="restart"/>
          </w:tcPr>
          <w:p w:rsidR="004C079A" w:rsidRPr="00FD3BBB" w:rsidRDefault="004C079A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Утвержденные перечни объектов, размещенные на официальном Интернет-ресурсе МО в разделе об инвестиционно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деятельности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79A" w:rsidRPr="00FD3BBB" w:rsidRDefault="004C079A" w:rsidP="006545D0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79A" w:rsidRPr="00FD3BBB" w:rsidRDefault="004C079A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C079A" w:rsidRPr="00FD3BBB" w:rsidRDefault="004C079A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Перечни, размещенные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в Инвестиционном разделе на сайте МО, да/нет</w:t>
            </w:r>
          </w:p>
          <w:p w:rsidR="004C079A" w:rsidRPr="00FD3BBB" w:rsidRDefault="004C079A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9A" w:rsidRPr="00FD3BBB" w:rsidRDefault="004C079A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9A" w:rsidRPr="00FD3BBB" w:rsidRDefault="004C079A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79A" w:rsidRPr="00FD3BBB" w:rsidRDefault="004C079A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4C079A" w:rsidRPr="00FD3BBB" w:rsidRDefault="004C079A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C079A" w:rsidRPr="00FD3BBB" w:rsidRDefault="00BB0975" w:rsidP="00827AB3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</w:tcBorders>
          </w:tcPr>
          <w:p w:rsidR="004C079A" w:rsidRPr="004F4BE5" w:rsidRDefault="004C079A" w:rsidP="009E2924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- Постановление Администрации городского округа Спасск-Дальний от 27.09.2019 г. № 414-па «О согласовании перечня объектов, в отношении которых в 2020 году планируется заключение концессионных соглашений»;</w:t>
            </w:r>
          </w:p>
          <w:p w:rsidR="004C079A" w:rsidRPr="003A0845" w:rsidRDefault="004C079A" w:rsidP="00BB0975">
            <w:pPr>
              <w:rPr>
                <w:rFonts w:ascii="Times New Roman" w:hAnsi="Times New Roman" w:cs="Times New Roman"/>
                <w:color w:val="FF0000"/>
              </w:rPr>
            </w:pPr>
            <w:r w:rsidRPr="004F4BE5">
              <w:rPr>
                <w:rFonts w:ascii="Times New Roman" w:hAnsi="Times New Roman" w:cs="Times New Roman"/>
              </w:rPr>
              <w:t xml:space="preserve">- Постановление Администрации городского </w:t>
            </w:r>
            <w:r w:rsidRPr="004F4BE5">
              <w:rPr>
                <w:rFonts w:ascii="Times New Roman" w:hAnsi="Times New Roman" w:cs="Times New Roman"/>
              </w:rPr>
              <w:lastRenderedPageBreak/>
              <w:t xml:space="preserve">округа Спасск-Дальний от 27.09.2019 г. № 415-па «Об утверждении перечня объектов, в отношении которых в 2020 году планируется заключение соглашений о </w:t>
            </w:r>
            <w:proofErr w:type="spellStart"/>
            <w:r w:rsidRPr="004F4BE5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4F4BE5">
              <w:rPr>
                <w:rFonts w:ascii="Times New Roman" w:hAnsi="Times New Roman" w:cs="Times New Roman"/>
              </w:rPr>
              <w:t>-частном партнерстве». Постановления размещены  на официальном сайте городского округа в разделе «Инвестиции», подраздел «Инвестиционный стандарт»</w:t>
            </w:r>
            <w:r w:rsidRPr="003A0845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0D65FF" w:rsidRPr="003A0845">
              <w:rPr>
                <w:rFonts w:ascii="Times New Roman" w:hAnsi="Times New Roman" w:cs="Times New Roman"/>
                <w:color w:val="00B050"/>
              </w:rPr>
              <w:t xml:space="preserve"> </w:t>
            </w:r>
            <w:hyperlink r:id="rId18" w:history="1">
              <w:r w:rsidR="000D65FF" w:rsidRPr="003A0845">
                <w:rPr>
                  <w:rStyle w:val="a4"/>
                  <w:rFonts w:ascii="Times New Roman" w:hAnsi="Times New Roman" w:cs="Times New Roman"/>
                </w:rPr>
                <w:t>http://spasskd.ru/index.php/investitsii/10081-old-10081</w:t>
              </w:r>
            </w:hyperlink>
          </w:p>
        </w:tc>
      </w:tr>
      <w:tr w:rsidR="004C079A" w:rsidRPr="003A0845" w:rsidTr="00DC7B2B">
        <w:trPr>
          <w:gridAfter w:val="3"/>
          <w:wAfter w:w="5104" w:type="dxa"/>
          <w:trHeight w:val="4615"/>
        </w:trPr>
        <w:tc>
          <w:tcPr>
            <w:tcW w:w="658" w:type="dxa"/>
            <w:vMerge/>
            <w:vAlign w:val="center"/>
          </w:tcPr>
          <w:p w:rsidR="004C079A" w:rsidRPr="00FD3BBB" w:rsidRDefault="004C079A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2"/>
            <w:vMerge/>
          </w:tcPr>
          <w:p w:rsidR="004C079A" w:rsidRPr="00FD3BBB" w:rsidRDefault="004C079A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4C079A" w:rsidRPr="00FD3BBB" w:rsidRDefault="004C079A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C079A" w:rsidRPr="00FD3BBB" w:rsidRDefault="004C079A" w:rsidP="00813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C079A" w:rsidRPr="00FD3BBB" w:rsidRDefault="004C079A" w:rsidP="009E2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4C079A" w:rsidRPr="00FD3BBB" w:rsidRDefault="004C079A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</w:tcBorders>
            <w:vAlign w:val="center"/>
          </w:tcPr>
          <w:p w:rsidR="004C079A" w:rsidRPr="00FD3BBB" w:rsidRDefault="004C079A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4C079A" w:rsidRPr="00FD3BBB" w:rsidRDefault="004C079A" w:rsidP="00827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4C079A" w:rsidRPr="003A0845" w:rsidRDefault="004C079A" w:rsidP="00C8085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079A" w:rsidRPr="003A0845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4C079A" w:rsidRPr="00FD3BBB" w:rsidRDefault="004C079A" w:rsidP="009E00F4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10. </w:t>
            </w:r>
            <w:r w:rsidR="009E00F4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5B0BA4" w:rsidRPr="003A0845" w:rsidTr="00DC7B2B">
        <w:trPr>
          <w:gridAfter w:val="3"/>
          <w:wAfter w:w="5104" w:type="dxa"/>
        </w:trPr>
        <w:tc>
          <w:tcPr>
            <w:tcW w:w="658" w:type="dxa"/>
          </w:tcPr>
          <w:p w:rsidR="005B0BA4" w:rsidRPr="00FD3BBB" w:rsidRDefault="005B0BA4" w:rsidP="00B414F8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10</w:t>
            </w:r>
          </w:p>
          <w:p w:rsidR="005B0BA4" w:rsidRPr="00FD3BBB" w:rsidRDefault="005B0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2"/>
          </w:tcPr>
          <w:p w:rsidR="005B0BA4" w:rsidRPr="00FD3BBB" w:rsidRDefault="005B0BA4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1841" w:type="dxa"/>
          </w:tcPr>
          <w:p w:rsidR="005B0BA4" w:rsidRPr="00FD3BBB" w:rsidRDefault="005B0BA4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417" w:type="dxa"/>
          </w:tcPr>
          <w:p w:rsidR="005B0BA4" w:rsidRPr="00FD3BBB" w:rsidRDefault="005B0BA4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5B0BA4" w:rsidRPr="00FD3BBB" w:rsidRDefault="005B0BA4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A4" w:rsidRPr="00FD3BBB" w:rsidRDefault="005B0BA4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418" w:type="dxa"/>
          </w:tcPr>
          <w:p w:rsidR="005B0BA4" w:rsidRPr="00FD3BBB" w:rsidRDefault="005B0BA4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5B0BA4" w:rsidRPr="00FD3BBB" w:rsidRDefault="005B0BA4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A4" w:rsidRPr="00FD3BBB" w:rsidRDefault="005B0BA4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</w:tcPr>
          <w:p w:rsidR="005B0BA4" w:rsidRPr="00FD3BBB" w:rsidRDefault="005B0BA4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количеству обращений, размещенный на Инвестиционном разделе на сайте МО за полугодие, да/нет</w:t>
            </w:r>
          </w:p>
          <w:p w:rsidR="00B414A1" w:rsidRPr="00FD3BBB" w:rsidRDefault="00B414A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A1" w:rsidRPr="00FD3BBB" w:rsidRDefault="00B414A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A1" w:rsidRPr="00FD3BBB" w:rsidRDefault="00B414A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A1" w:rsidRPr="00FD3BBB" w:rsidRDefault="00B414A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A1" w:rsidRPr="00FD3BBB" w:rsidRDefault="00B414A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A1" w:rsidRPr="00FD3BBB" w:rsidRDefault="00B414A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A1" w:rsidRPr="00FD3BBB" w:rsidRDefault="00B414A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5B0BA4" w:rsidRPr="00FD3BBB" w:rsidRDefault="005B0BA4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vAlign w:val="center"/>
          </w:tcPr>
          <w:p w:rsidR="005B0BA4" w:rsidRPr="00FD3BBB" w:rsidRDefault="005B0BA4" w:rsidP="00827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5B0BA4" w:rsidRPr="004F4BE5" w:rsidRDefault="00B26342" w:rsidP="002008EF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5B0BA4" w:rsidRPr="003A0845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5B0BA4" w:rsidRPr="00FD3BBB" w:rsidRDefault="005B0BA4" w:rsidP="00D53C44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11. </w:t>
            </w:r>
            <w:r w:rsidR="00D53C44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регулирующего воздействия проектов муниципальных нормативных правовых актов и экспертиза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3837D6" w:rsidRPr="003A0845" w:rsidTr="003B5B51">
        <w:trPr>
          <w:gridAfter w:val="3"/>
          <w:wAfter w:w="5104" w:type="dxa"/>
          <w:trHeight w:val="7505"/>
        </w:trPr>
        <w:tc>
          <w:tcPr>
            <w:tcW w:w="658" w:type="dxa"/>
            <w:vAlign w:val="center"/>
          </w:tcPr>
          <w:p w:rsidR="003837D6" w:rsidRPr="00FD3BBB" w:rsidRDefault="003837D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3837D6" w:rsidRPr="00FD3BBB" w:rsidRDefault="003837D6" w:rsidP="009510B7">
            <w:pPr>
              <w:jc w:val="center"/>
              <w:rPr>
                <w:rFonts w:ascii="Times New Roman" w:hAnsi="Times New Roman" w:cs="Times New Roman"/>
              </w:rPr>
            </w:pPr>
          </w:p>
          <w:p w:rsidR="003837D6" w:rsidRPr="00FD3BBB" w:rsidRDefault="003837D6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11.1</w:t>
            </w:r>
          </w:p>
          <w:p w:rsidR="003837D6" w:rsidRPr="00FD3BBB" w:rsidRDefault="003837D6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2"/>
          </w:tcPr>
          <w:p w:rsidR="003837D6" w:rsidRPr="00FD3BBB" w:rsidRDefault="003837D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841" w:type="dxa"/>
          </w:tcPr>
          <w:p w:rsidR="003837D6" w:rsidRPr="00FD3BBB" w:rsidRDefault="003837D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417" w:type="dxa"/>
          </w:tcPr>
          <w:p w:rsidR="009447A7" w:rsidRPr="00FD3BBB" w:rsidRDefault="009447A7" w:rsidP="007C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9447A7" w:rsidRPr="00FD3BBB" w:rsidRDefault="009447A7" w:rsidP="007C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A7" w:rsidRPr="00FD3BBB" w:rsidRDefault="007540F2" w:rsidP="007C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9447A7" w:rsidRPr="00FD3B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447A7" w:rsidRPr="00FD3BBB" w:rsidRDefault="009447A7" w:rsidP="007C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A7" w:rsidRPr="00FD3BBB" w:rsidRDefault="007540F2" w:rsidP="007C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9447A7" w:rsidRPr="00FD3B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447A7" w:rsidRPr="00FD3BBB" w:rsidRDefault="009447A7" w:rsidP="007C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D6" w:rsidRPr="00FD3BBB" w:rsidRDefault="007C0E74" w:rsidP="007C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9447A7" w:rsidRPr="00FD3B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3837D6" w:rsidRPr="00FD3BBB" w:rsidRDefault="003837D6" w:rsidP="007C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3837D6" w:rsidRPr="00FD3BBB" w:rsidRDefault="003837D6" w:rsidP="007C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D6" w:rsidRPr="00FD3BBB" w:rsidRDefault="003837D6" w:rsidP="007C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3837D6" w:rsidRPr="00FD3BBB" w:rsidRDefault="003837D6" w:rsidP="007C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D6" w:rsidRPr="00FD3BBB" w:rsidRDefault="003837D6" w:rsidP="007C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  <w:p w:rsidR="003837D6" w:rsidRPr="00FD3BBB" w:rsidRDefault="003837D6" w:rsidP="007C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D6" w:rsidRPr="00FD3BBB" w:rsidRDefault="003837D6" w:rsidP="007C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</w:tcPr>
          <w:p w:rsidR="003837D6" w:rsidRPr="00FD3BBB" w:rsidRDefault="003837D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(www.regulation-new.primorsky.ru), и/или МНПА, прошедших процедуру оценки фактического воздействия, ед./квартал</w:t>
            </w:r>
          </w:p>
        </w:tc>
        <w:tc>
          <w:tcPr>
            <w:tcW w:w="1279" w:type="dxa"/>
            <w:gridSpan w:val="3"/>
            <w:vAlign w:val="center"/>
          </w:tcPr>
          <w:p w:rsidR="003837D6" w:rsidRPr="00FD3BBB" w:rsidRDefault="003837D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137" w:type="dxa"/>
            <w:vAlign w:val="center"/>
          </w:tcPr>
          <w:p w:rsidR="00002CBF" w:rsidRPr="00FD3BBB" w:rsidRDefault="00002CBF" w:rsidP="0082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D6" w:rsidRPr="00FD3BBB" w:rsidRDefault="00192AFC" w:rsidP="0082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</w:tcPr>
          <w:p w:rsidR="00AF57F0" w:rsidRPr="004F4BE5" w:rsidRDefault="00192AFC" w:rsidP="005A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1 проект </w:t>
            </w:r>
            <w:proofErr w:type="gramStart"/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="00141FC5"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 прошел</w:t>
            </w:r>
            <w:proofErr w:type="gramEnd"/>
            <w:r w:rsidR="003837D6"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процедуру ОРВ</w:t>
            </w:r>
            <w:r w:rsidR="00AF57F0"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EF0" w:rsidRPr="004F4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5E36"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экспертизу, </w:t>
            </w:r>
            <w:r w:rsidR="00EA2EF0"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Интернет портале для публичного обсуждения НПА Приморского края, МНПА в Приморском крае и их проектов </w:t>
            </w:r>
          </w:p>
          <w:p w:rsidR="00915D3D" w:rsidRDefault="0078572D" w:rsidP="005A6D90">
            <w:hyperlink r:id="rId19" w:history="1">
              <w:r w:rsidR="006545D0" w:rsidRPr="004F4B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http://www.regulation-new.primorsky.ru/Dashboard</w:t>
              </w:r>
            </w:hyperlink>
          </w:p>
          <w:p w:rsidR="004F4BE5" w:rsidRPr="004F4BE5" w:rsidRDefault="004F4BE5" w:rsidP="005A6D90">
            <w:pPr>
              <w:rPr>
                <w:rFonts w:ascii="Times New Roman" w:hAnsi="Times New Roman" w:cs="Times New Roman"/>
              </w:rPr>
            </w:pPr>
          </w:p>
          <w:p w:rsidR="006F3DE0" w:rsidRPr="003A0845" w:rsidRDefault="006F3DE0" w:rsidP="005A6D90">
            <w:pPr>
              <w:rPr>
                <w:rFonts w:ascii="Times New Roman" w:hAnsi="Times New Roman" w:cs="Times New Roman"/>
              </w:rPr>
            </w:pPr>
          </w:p>
          <w:p w:rsidR="001B29EF" w:rsidRPr="003A0845" w:rsidRDefault="001B29EF" w:rsidP="005A6D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E2B5E" w:rsidRPr="003A0845" w:rsidRDefault="003E2B5E" w:rsidP="005A6D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545D0" w:rsidRPr="003A0845" w:rsidRDefault="006545D0" w:rsidP="005A6D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15D3D" w:rsidRPr="003A0845" w:rsidRDefault="00915D3D" w:rsidP="005A6D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15D3D" w:rsidRPr="003A0845" w:rsidRDefault="00915D3D" w:rsidP="005A6D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15D3D" w:rsidRPr="003A0845" w:rsidRDefault="00915D3D" w:rsidP="005A6D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15D3D" w:rsidRPr="003A0845" w:rsidRDefault="00915D3D" w:rsidP="005A6D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15D3D" w:rsidRPr="003A0845" w:rsidRDefault="00915D3D" w:rsidP="005A6D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15D3D" w:rsidRPr="003A0845" w:rsidRDefault="00915D3D" w:rsidP="005A6D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15D3D" w:rsidRPr="003A0845" w:rsidRDefault="00915D3D" w:rsidP="005A6D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02BF2" w:rsidRPr="003A0845" w:rsidTr="00DC7B2B">
        <w:trPr>
          <w:gridAfter w:val="3"/>
          <w:wAfter w:w="5104" w:type="dxa"/>
          <w:trHeight w:val="5096"/>
        </w:trPr>
        <w:tc>
          <w:tcPr>
            <w:tcW w:w="658" w:type="dxa"/>
            <w:tcBorders>
              <w:bottom w:val="single" w:sz="4" w:space="0" w:color="000000" w:themeColor="text1"/>
            </w:tcBorders>
            <w:vAlign w:val="center"/>
          </w:tcPr>
          <w:p w:rsidR="00E02BF2" w:rsidRPr="00FD3BBB" w:rsidRDefault="00E02BF2" w:rsidP="0022270D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lastRenderedPageBreak/>
              <w:t>11.2</w:t>
            </w:r>
          </w:p>
        </w:tc>
        <w:tc>
          <w:tcPr>
            <w:tcW w:w="2561" w:type="dxa"/>
            <w:gridSpan w:val="2"/>
            <w:tcBorders>
              <w:bottom w:val="single" w:sz="4" w:space="0" w:color="000000" w:themeColor="text1"/>
            </w:tcBorders>
          </w:tcPr>
          <w:p w:rsidR="00E02BF2" w:rsidRPr="00FD3BBB" w:rsidRDefault="00E02BF2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процедуры ОРВ в МО</w:t>
            </w:r>
          </w:p>
        </w:tc>
        <w:tc>
          <w:tcPr>
            <w:tcW w:w="1841" w:type="dxa"/>
            <w:tcBorders>
              <w:bottom w:val="single" w:sz="4" w:space="0" w:color="000000" w:themeColor="text1"/>
            </w:tcBorders>
          </w:tcPr>
          <w:p w:rsidR="00E02BF2" w:rsidRPr="00FD3BBB" w:rsidRDefault="00E02BF2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417" w:type="dxa"/>
          </w:tcPr>
          <w:p w:rsidR="00E02BF2" w:rsidRPr="00FD3BBB" w:rsidRDefault="00E02BF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E02BF2" w:rsidRPr="00FD3BBB" w:rsidRDefault="00E02BF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F2" w:rsidRPr="00FD3BBB" w:rsidRDefault="00E02BF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E02BF2" w:rsidRPr="00FD3BBB" w:rsidRDefault="00E02BF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BF2" w:rsidRPr="00FD3BBB" w:rsidRDefault="00E02BF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E02BF2" w:rsidRPr="00FD3BBB" w:rsidRDefault="00E02BF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F2" w:rsidRPr="00FD3BBB" w:rsidRDefault="00E02BF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  <w:tcBorders>
              <w:bottom w:val="single" w:sz="4" w:space="0" w:color="000000" w:themeColor="text1"/>
            </w:tcBorders>
          </w:tcPr>
          <w:p w:rsidR="00E02BF2" w:rsidRPr="00FD3BBB" w:rsidRDefault="00E02BF2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отчетов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реализации процедуры ОРВ согласно установленной форме, направленных в министерство экономического развития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(www.regulation-new.primorsky.ru) и Инвестиционном разделе на сайте МО, ед. </w:t>
            </w:r>
          </w:p>
          <w:p w:rsidR="00D853C5" w:rsidRPr="00FD3BBB" w:rsidRDefault="00D853C5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3C5" w:rsidRPr="00FD3BBB" w:rsidRDefault="00D853C5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02BF2" w:rsidRPr="00FD3BBB" w:rsidRDefault="00E02BF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E02BF2" w:rsidRPr="00FD3BBB" w:rsidRDefault="00E02BF2" w:rsidP="00222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E02BF2" w:rsidRPr="004F4BE5" w:rsidRDefault="00EC548A" w:rsidP="0022270D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E02BF2" w:rsidRPr="003A0845" w:rsidTr="003451E3">
        <w:tc>
          <w:tcPr>
            <w:tcW w:w="15134" w:type="dxa"/>
            <w:gridSpan w:val="13"/>
            <w:vAlign w:val="center"/>
          </w:tcPr>
          <w:p w:rsidR="00E02BF2" w:rsidRPr="00FD3BBB" w:rsidRDefault="00E02BF2" w:rsidP="00006246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12. </w:t>
            </w:r>
            <w:r w:rsidR="00006246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  <w:tc>
          <w:tcPr>
            <w:tcW w:w="2552" w:type="dxa"/>
            <w:gridSpan w:val="2"/>
            <w:vAlign w:val="center"/>
          </w:tcPr>
          <w:p w:rsidR="00E02BF2" w:rsidRPr="003A0845" w:rsidRDefault="00E02BF2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02BF2" w:rsidRPr="003A0845" w:rsidRDefault="00E02BF2" w:rsidP="0022270D">
            <w:pPr>
              <w:rPr>
                <w:rFonts w:ascii="Times New Roman" w:hAnsi="Times New Roman" w:cs="Times New Roman"/>
              </w:rPr>
            </w:pPr>
          </w:p>
        </w:tc>
      </w:tr>
      <w:tr w:rsidR="009325E1" w:rsidRPr="003A0845" w:rsidTr="00144DC6">
        <w:trPr>
          <w:gridAfter w:val="3"/>
          <w:wAfter w:w="5104" w:type="dxa"/>
          <w:trHeight w:val="5083"/>
        </w:trPr>
        <w:tc>
          <w:tcPr>
            <w:tcW w:w="658" w:type="dxa"/>
            <w:vAlign w:val="center"/>
          </w:tcPr>
          <w:p w:rsidR="009325E1" w:rsidRPr="00FD3BBB" w:rsidRDefault="009325E1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561" w:type="dxa"/>
            <w:gridSpan w:val="2"/>
            <w:vAlign w:val="center"/>
          </w:tcPr>
          <w:p w:rsidR="009325E1" w:rsidRPr="00FD3BBB" w:rsidRDefault="009325E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границах населенных пунктов в соответствии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с требованиями законодательства</w:t>
            </w:r>
          </w:p>
        </w:tc>
        <w:tc>
          <w:tcPr>
            <w:tcW w:w="1841" w:type="dxa"/>
          </w:tcPr>
          <w:p w:rsidR="009325E1" w:rsidRPr="00FD3BBB" w:rsidRDefault="009325E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необходимой нормативной документации </w:t>
            </w:r>
          </w:p>
        </w:tc>
        <w:tc>
          <w:tcPr>
            <w:tcW w:w="1417" w:type="dxa"/>
          </w:tcPr>
          <w:p w:rsidR="009325E1" w:rsidRPr="00FD3BBB" w:rsidRDefault="009325E1" w:rsidP="00C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9325E1" w:rsidRPr="00FD3BBB" w:rsidRDefault="009325E1" w:rsidP="00CD5BA1">
            <w:pPr>
              <w:jc w:val="center"/>
              <w:rPr>
                <w:rFonts w:ascii="Times New Roman" w:hAnsi="Times New Roman" w:cs="Times New Roman"/>
              </w:rPr>
            </w:pPr>
          </w:p>
          <w:p w:rsidR="009325E1" w:rsidRPr="00FD3BBB" w:rsidRDefault="009325E1" w:rsidP="00C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9325E1" w:rsidRPr="00FD3BBB" w:rsidRDefault="009325E1" w:rsidP="00CD5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25E1" w:rsidRPr="00FD3BBB" w:rsidRDefault="009325E1" w:rsidP="00C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9325E1" w:rsidRPr="00FD3BBB" w:rsidRDefault="009325E1" w:rsidP="00C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E1" w:rsidRPr="00FD3BBB" w:rsidRDefault="009325E1" w:rsidP="00CD5BA1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</w:tcPr>
          <w:p w:rsidR="009325E1" w:rsidRPr="00FD3BBB" w:rsidRDefault="009325E1" w:rsidP="00EE38DE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1279" w:type="dxa"/>
            <w:gridSpan w:val="3"/>
            <w:vAlign w:val="center"/>
          </w:tcPr>
          <w:p w:rsidR="009325E1" w:rsidRPr="00FD3BBB" w:rsidRDefault="009325E1" w:rsidP="00EE38DE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7" w:type="dxa"/>
            <w:vAlign w:val="center"/>
          </w:tcPr>
          <w:p w:rsidR="009325E1" w:rsidRPr="00FD3BBB" w:rsidRDefault="007B2BA3" w:rsidP="0022270D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9325E1" w:rsidRPr="004F4BE5" w:rsidRDefault="00144DC6" w:rsidP="0014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В 2019г. в рамках внесения изменений в Генеральный план городского округа разработана карта современного использования территории с отображением объектов, имеются сведения о границе городского округа</w:t>
            </w:r>
            <w:r w:rsidR="006A3425" w:rsidRPr="004F4BE5">
              <w:rPr>
                <w:rFonts w:ascii="Times New Roman" w:hAnsi="Times New Roman" w:cs="Times New Roman"/>
                <w:sz w:val="24"/>
                <w:szCs w:val="24"/>
              </w:rPr>
              <w:t>, граница поставлена на кадастровый учет.</w:t>
            </w:r>
          </w:p>
        </w:tc>
      </w:tr>
      <w:tr w:rsidR="007E6149" w:rsidRPr="003A0845" w:rsidTr="00DC7B2B">
        <w:trPr>
          <w:gridAfter w:val="3"/>
          <w:wAfter w:w="5104" w:type="dxa"/>
          <w:trHeight w:val="701"/>
        </w:trPr>
        <w:tc>
          <w:tcPr>
            <w:tcW w:w="658" w:type="dxa"/>
            <w:tcBorders>
              <w:bottom w:val="single" w:sz="4" w:space="0" w:color="000000" w:themeColor="text1"/>
            </w:tcBorders>
            <w:vAlign w:val="center"/>
          </w:tcPr>
          <w:p w:rsidR="007E6149" w:rsidRPr="00FD3BBB" w:rsidRDefault="007E6149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561" w:type="dxa"/>
            <w:gridSpan w:val="2"/>
            <w:tcBorders>
              <w:bottom w:val="single" w:sz="4" w:space="0" w:color="000000" w:themeColor="text1"/>
            </w:tcBorders>
          </w:tcPr>
          <w:p w:rsidR="007E6149" w:rsidRPr="00FD3BBB" w:rsidRDefault="007E6149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местных нормативов градостроительного проектирования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соответствующих требованиям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действующего законодательства</w:t>
            </w:r>
          </w:p>
        </w:tc>
        <w:tc>
          <w:tcPr>
            <w:tcW w:w="1841" w:type="dxa"/>
            <w:tcBorders>
              <w:bottom w:val="single" w:sz="4" w:space="0" w:color="000000" w:themeColor="text1"/>
            </w:tcBorders>
          </w:tcPr>
          <w:p w:rsidR="007E6149" w:rsidRPr="00FD3BBB" w:rsidRDefault="007E6149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необходимой нормативной документации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E6149" w:rsidRPr="00FD3BBB" w:rsidRDefault="007E6149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E6149" w:rsidRPr="00FD3BBB" w:rsidRDefault="007E6149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986" w:type="dxa"/>
            <w:tcBorders>
              <w:bottom w:val="single" w:sz="4" w:space="0" w:color="000000" w:themeColor="text1"/>
            </w:tcBorders>
          </w:tcPr>
          <w:p w:rsidR="007E6149" w:rsidRPr="00FD3BBB" w:rsidRDefault="007E6149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279" w:type="dxa"/>
            <w:gridSpan w:val="3"/>
            <w:vAlign w:val="center"/>
          </w:tcPr>
          <w:p w:rsidR="007E6149" w:rsidRPr="00FD3BBB" w:rsidRDefault="007E6149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vAlign w:val="center"/>
          </w:tcPr>
          <w:p w:rsidR="007E6149" w:rsidRPr="00FD3BBB" w:rsidRDefault="00D05F25" w:rsidP="0022270D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7E6149" w:rsidRPr="004F4BE5" w:rsidRDefault="00B2564C" w:rsidP="006C6E8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М</w:t>
            </w:r>
            <w:r w:rsidRPr="004F4BE5">
              <w:rPr>
                <w:rFonts w:ascii="Times New Roman" w:eastAsia="Times New Roman" w:hAnsi="Times New Roman" w:cs="Times New Roman"/>
              </w:rPr>
              <w:t xml:space="preserve">естные нормативы градостроительного проектирования городского округа Спасск-Дальний,  </w:t>
            </w:r>
            <w:r w:rsidRPr="004F4BE5">
              <w:rPr>
                <w:rFonts w:ascii="Times New Roman" w:hAnsi="Times New Roman" w:cs="Times New Roman"/>
              </w:rPr>
              <w:t>соответствующие требованиям</w:t>
            </w:r>
            <w:r w:rsidRPr="004F4BE5">
              <w:rPr>
                <w:rFonts w:ascii="Times New Roman" w:hAnsi="Times New Roman" w:cs="Times New Roman"/>
              </w:rPr>
              <w:br/>
              <w:t>действующего законодательства, утверждены решением Думы городского округа Спасск-Дальний от  27.12.2018 г. №100-НПА и размещены  на сайте ГО Спасск-Дальний в разделе «Инвестиции», подраздел «Инвестиционный</w:t>
            </w:r>
            <w:r w:rsidR="00CF3D30" w:rsidRPr="004F4BE5">
              <w:rPr>
                <w:rFonts w:ascii="Times New Roman" w:hAnsi="Times New Roman" w:cs="Times New Roman"/>
              </w:rPr>
              <w:t xml:space="preserve"> стандарт»</w:t>
            </w:r>
          </w:p>
          <w:p w:rsidR="00B2564C" w:rsidRPr="003A0845" w:rsidRDefault="0078572D" w:rsidP="006C6E8F">
            <w:pPr>
              <w:spacing w:line="240" w:lineRule="exact"/>
              <w:rPr>
                <w:rFonts w:ascii="Times New Roman" w:hAnsi="Times New Roman" w:cs="Times New Roman"/>
                <w:color w:val="FF0000"/>
              </w:rPr>
            </w:pPr>
            <w:hyperlink r:id="rId20" w:history="1">
              <w:r w:rsidR="00B2564C" w:rsidRPr="003A0845">
                <w:rPr>
                  <w:rStyle w:val="a4"/>
                  <w:rFonts w:ascii="Times New Roman" w:hAnsi="Times New Roman" w:cs="Times New Roman"/>
                </w:rPr>
                <w:t>http://spasskd.ru/index.php/investitsii/10076-old-10076</w:t>
              </w:r>
            </w:hyperlink>
          </w:p>
        </w:tc>
      </w:tr>
      <w:tr w:rsidR="009728EA" w:rsidRPr="003A0845" w:rsidTr="00DC7B2B">
        <w:trPr>
          <w:gridAfter w:val="3"/>
          <w:wAfter w:w="5104" w:type="dxa"/>
        </w:trPr>
        <w:tc>
          <w:tcPr>
            <w:tcW w:w="658" w:type="dxa"/>
            <w:vAlign w:val="center"/>
          </w:tcPr>
          <w:p w:rsidR="009728EA" w:rsidRPr="00FD3BBB" w:rsidRDefault="009728EA" w:rsidP="0022270D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lastRenderedPageBreak/>
              <w:t>12.3</w:t>
            </w:r>
          </w:p>
        </w:tc>
        <w:tc>
          <w:tcPr>
            <w:tcW w:w="2561" w:type="dxa"/>
            <w:gridSpan w:val="2"/>
          </w:tcPr>
          <w:p w:rsidR="009728EA" w:rsidRPr="00FD3BBB" w:rsidRDefault="009728EA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правилах </w:t>
            </w:r>
          </w:p>
          <w:p w:rsidR="009728EA" w:rsidRPr="00FD3BBB" w:rsidRDefault="009728EA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городских округов и поселений муниципальных районов подготовленных материалов для внесения сведений в Единый государственный реестр недвижимости (далее - ЕГРН) о границах территориальных зон</w:t>
            </w:r>
          </w:p>
        </w:tc>
        <w:tc>
          <w:tcPr>
            <w:tcW w:w="1841" w:type="dxa"/>
          </w:tcPr>
          <w:p w:rsidR="009728EA" w:rsidRPr="00FD3BBB" w:rsidRDefault="009728EA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Принятие необходимой нормативной документации</w:t>
            </w:r>
          </w:p>
        </w:tc>
        <w:tc>
          <w:tcPr>
            <w:tcW w:w="1417" w:type="dxa"/>
          </w:tcPr>
          <w:p w:rsidR="009728EA" w:rsidRPr="00FD3BBB" w:rsidRDefault="009728EA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9728EA" w:rsidRPr="00FD3BBB" w:rsidRDefault="009728EA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EA" w:rsidRPr="00FD3BBB" w:rsidRDefault="009728EA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9728EA" w:rsidRPr="00FD3BBB" w:rsidRDefault="009728EA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8EA" w:rsidRPr="00FD3BBB" w:rsidRDefault="009728EA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9728EA" w:rsidRPr="00FD3BBB" w:rsidRDefault="009728EA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EA" w:rsidRPr="00FD3BBB" w:rsidRDefault="009728EA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</w:tcPr>
          <w:p w:rsidR="009728EA" w:rsidRPr="00FD3BBB" w:rsidRDefault="009728EA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  <w:p w:rsidR="009728EA" w:rsidRPr="00FD3BBB" w:rsidRDefault="009728EA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EA" w:rsidRPr="00FD3BBB" w:rsidRDefault="009728EA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9728EA" w:rsidRPr="00FD3BBB" w:rsidRDefault="009728EA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vAlign w:val="center"/>
          </w:tcPr>
          <w:p w:rsidR="009728EA" w:rsidRPr="00FD3BBB" w:rsidRDefault="0007056E" w:rsidP="0022270D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07056E" w:rsidRPr="004F4BE5" w:rsidRDefault="0007056E" w:rsidP="00A60D80">
            <w:pPr>
              <w:ind w:firstLine="3"/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Правила землепользования и застройки городского округа Спасск-Дальний</w:t>
            </w:r>
            <w:r w:rsidR="00A60D80" w:rsidRPr="004F4BE5">
              <w:rPr>
                <w:rFonts w:ascii="Times New Roman" w:hAnsi="Times New Roman" w:cs="Times New Roman"/>
              </w:rPr>
              <w:t xml:space="preserve"> (далее –ПЗЗ)</w:t>
            </w:r>
            <w:r w:rsidRPr="004F4BE5">
              <w:rPr>
                <w:rFonts w:ascii="Times New Roman" w:hAnsi="Times New Roman" w:cs="Times New Roman"/>
              </w:rPr>
              <w:t xml:space="preserve"> в соответствии с действующим законодательством утверждены решением Думы городского округа Спасск-Дальний </w:t>
            </w:r>
            <w:proofErr w:type="gramStart"/>
            <w:r w:rsidRPr="004F4BE5">
              <w:rPr>
                <w:rFonts w:ascii="Times New Roman" w:hAnsi="Times New Roman" w:cs="Times New Roman"/>
              </w:rPr>
              <w:t>от  30.05.2011</w:t>
            </w:r>
            <w:proofErr w:type="gramEnd"/>
            <w:r w:rsidRPr="004F4BE5">
              <w:rPr>
                <w:rFonts w:ascii="Times New Roman" w:hAnsi="Times New Roman" w:cs="Times New Roman"/>
              </w:rPr>
              <w:t xml:space="preserve"> г. № 63 (в редакции от 29.06.2018               № 45-НПА)</w:t>
            </w:r>
          </w:p>
          <w:p w:rsidR="0007056E" w:rsidRPr="003A0845" w:rsidRDefault="0007056E" w:rsidP="00A60D80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и размещены на сайте ГО Спасск-Дальний в разделе «Инвестиции», подраздел «Инвестиционный стандарт»</w:t>
            </w:r>
            <w:r w:rsidRPr="003A0845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3A0845">
                <w:rPr>
                  <w:rStyle w:val="a4"/>
                  <w:rFonts w:ascii="Times New Roman" w:hAnsi="Times New Roman" w:cs="Times New Roman"/>
                </w:rPr>
                <w:t>http://spasskd.ru/index.php/pravila-zemlepolzovaniya-i-zastrojki</w:t>
              </w:r>
            </w:hyperlink>
          </w:p>
          <w:p w:rsidR="00A60D80" w:rsidRPr="004F4BE5" w:rsidRDefault="00A60D80" w:rsidP="00A60D80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В связи с внесением изменений в Генеральный план городского округа во II квартале 2020г. будет проведен аукцион на разработку новых ПЗЗ, после утверждения ПЗЗ документы будут направлены в ЕГРН (ориентировочно- IV квартал 2020г.)</w:t>
            </w:r>
          </w:p>
        </w:tc>
      </w:tr>
      <w:tr w:rsidR="000B5F44" w:rsidRPr="003A0845" w:rsidTr="00774DF1">
        <w:trPr>
          <w:gridAfter w:val="3"/>
          <w:wAfter w:w="5104" w:type="dxa"/>
          <w:trHeight w:val="2542"/>
        </w:trPr>
        <w:tc>
          <w:tcPr>
            <w:tcW w:w="658" w:type="dxa"/>
            <w:vAlign w:val="center"/>
          </w:tcPr>
          <w:p w:rsidR="000B5F44" w:rsidRPr="00FD3BBB" w:rsidRDefault="000B5F44" w:rsidP="00EE38DE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lastRenderedPageBreak/>
              <w:t>12.4</w:t>
            </w:r>
          </w:p>
        </w:tc>
        <w:tc>
          <w:tcPr>
            <w:tcW w:w="2561" w:type="dxa"/>
            <w:gridSpan w:val="2"/>
          </w:tcPr>
          <w:p w:rsidR="000B5F44" w:rsidRPr="00FD3BBB" w:rsidRDefault="000B5F44" w:rsidP="000B5F44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Направление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1841" w:type="dxa"/>
          </w:tcPr>
          <w:p w:rsidR="000B5F44" w:rsidRPr="00FD3BBB" w:rsidRDefault="000B5F44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необходимой нормативной документации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5F44" w:rsidRPr="00FD3BBB" w:rsidRDefault="000B5F44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5F44" w:rsidRPr="00FD3BBB" w:rsidRDefault="000B5F44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0B5F44" w:rsidRPr="00FD3BBB" w:rsidRDefault="000B5F44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0B5F44" w:rsidRPr="00FD3BBB" w:rsidRDefault="000B5F44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территориальных зон,</w:t>
            </w:r>
          </w:p>
          <w:p w:rsidR="000B5F44" w:rsidRPr="00FD3BBB" w:rsidRDefault="000B5F44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сведения о границах</w:t>
            </w:r>
          </w:p>
          <w:p w:rsidR="000B5F44" w:rsidRPr="00FD3BBB" w:rsidRDefault="000B5F44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которых внесены в</w:t>
            </w:r>
          </w:p>
          <w:p w:rsidR="000B5F44" w:rsidRPr="00FD3BBB" w:rsidRDefault="000B5F44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ЕГРН, %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F44" w:rsidRPr="00FD3BBB" w:rsidRDefault="000B5F44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0B5F44" w:rsidRPr="00FD3BBB" w:rsidRDefault="000B5F44" w:rsidP="00EE3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0B5F44" w:rsidRPr="004F4BE5" w:rsidRDefault="00A82AC4" w:rsidP="003F41C3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D41ECD" w:rsidRPr="003A0845" w:rsidTr="00DC7B2B">
        <w:trPr>
          <w:gridAfter w:val="3"/>
          <w:wAfter w:w="5104" w:type="dxa"/>
          <w:trHeight w:val="759"/>
        </w:trPr>
        <w:tc>
          <w:tcPr>
            <w:tcW w:w="658" w:type="dxa"/>
            <w:vAlign w:val="center"/>
          </w:tcPr>
          <w:p w:rsidR="00D41ECD" w:rsidRPr="00FD3BBB" w:rsidRDefault="00D41ECD" w:rsidP="00EE38DE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2561" w:type="dxa"/>
            <w:gridSpan w:val="2"/>
            <w:vAlign w:val="center"/>
          </w:tcPr>
          <w:p w:rsidR="00D41ECD" w:rsidRPr="00FD3BBB" w:rsidRDefault="00D41EC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841" w:type="dxa"/>
          </w:tcPr>
          <w:p w:rsidR="00D41ECD" w:rsidRPr="00FD3BBB" w:rsidRDefault="00D41EC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необходимой нормативной документации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1ECD" w:rsidRPr="00FD3BBB" w:rsidRDefault="00D41EC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1ECD" w:rsidRPr="00FD3BBB" w:rsidRDefault="00D41EC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986" w:type="dxa"/>
          </w:tcPr>
          <w:p w:rsidR="00D41ECD" w:rsidRPr="00FD3BBB" w:rsidRDefault="00D41EC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279" w:type="dxa"/>
            <w:gridSpan w:val="3"/>
            <w:vAlign w:val="center"/>
          </w:tcPr>
          <w:p w:rsidR="00D41ECD" w:rsidRPr="00FD3BBB" w:rsidRDefault="00D41EC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D41ECD" w:rsidRPr="00FD3BBB" w:rsidRDefault="005D1CB7" w:rsidP="00EE38DE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5D1CB7" w:rsidRPr="004F4BE5" w:rsidRDefault="005D1CB7" w:rsidP="005D1CB7">
            <w:pPr>
              <w:tabs>
                <w:tab w:val="left" w:pos="1560"/>
                <w:tab w:val="left" w:pos="2400"/>
                <w:tab w:val="left" w:pos="4680"/>
                <w:tab w:val="left" w:pos="4860"/>
                <w:tab w:val="left" w:pos="5760"/>
                <w:tab w:val="left" w:pos="9354"/>
              </w:tabs>
              <w:ind w:right="-6"/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Программа комплексного развития систем коммунальной инфраструктуры ГО Спасск-Дальний утверждена решением Думы ГО Спасск-Дальний орт 22.02.2011г. №11 (в редакции от 29.03.2011 г. №32); Муниципальная адресная программа «Комплексного развития транспортной инфраструктуры в городском округе Спасск-</w:t>
            </w:r>
            <w:proofErr w:type="gramStart"/>
            <w:r w:rsidRPr="004F4BE5">
              <w:rPr>
                <w:rFonts w:ascii="Times New Roman" w:hAnsi="Times New Roman" w:cs="Times New Roman"/>
              </w:rPr>
              <w:t>Дальний  на</w:t>
            </w:r>
            <w:proofErr w:type="gramEnd"/>
            <w:r w:rsidRPr="004F4BE5">
              <w:rPr>
                <w:rFonts w:ascii="Times New Roman" w:hAnsi="Times New Roman" w:cs="Times New Roman"/>
              </w:rPr>
              <w:t xml:space="preserve"> 2016- 2022 годы» утверждена </w:t>
            </w:r>
          </w:p>
          <w:p w:rsidR="005D1CB7" w:rsidRPr="003A0845" w:rsidRDefault="005D1CB7" w:rsidP="005D1CB7">
            <w:pPr>
              <w:jc w:val="both"/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Постановлением Администрации ГО Спасск-Дальний от 30.06.2016 № 332-па.  Программы размещены на сайте ГО Спасск-Дальний в разделе «Инвестиции», подраздел «Инвестиционный</w:t>
            </w:r>
            <w:r w:rsidRPr="003A0845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4F4BE5">
              <w:rPr>
                <w:rFonts w:ascii="Times New Roman" w:hAnsi="Times New Roman" w:cs="Times New Roman"/>
              </w:rPr>
              <w:t>стандарт»</w:t>
            </w:r>
            <w:r w:rsidRPr="003A0845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="00026F9A" w:rsidRPr="003A0845">
                <w:rPr>
                  <w:rStyle w:val="a4"/>
                  <w:rFonts w:ascii="Times New Roman" w:hAnsi="Times New Roman" w:cs="Times New Roman"/>
                </w:rPr>
                <w:t>http://spasskd.ru/index.php/kompleksnye-programmy</w:t>
              </w:r>
            </w:hyperlink>
          </w:p>
          <w:p w:rsidR="005D1CB7" w:rsidRPr="004F4BE5" w:rsidRDefault="005D1CB7" w:rsidP="005D1CB7">
            <w:pPr>
              <w:jc w:val="both"/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 xml:space="preserve">Программа комплексного </w:t>
            </w:r>
            <w:r w:rsidRPr="004F4BE5">
              <w:rPr>
                <w:rFonts w:ascii="Times New Roman" w:hAnsi="Times New Roman" w:cs="Times New Roman"/>
              </w:rPr>
              <w:lastRenderedPageBreak/>
              <w:t xml:space="preserve">развития </w:t>
            </w:r>
            <w:proofErr w:type="gramStart"/>
            <w:r w:rsidRPr="004F4BE5">
              <w:rPr>
                <w:rFonts w:ascii="Times New Roman" w:hAnsi="Times New Roman" w:cs="Times New Roman"/>
              </w:rPr>
              <w:t>социальной  инфраструктуры</w:t>
            </w:r>
            <w:proofErr w:type="gramEnd"/>
            <w:r w:rsidRPr="004F4BE5">
              <w:rPr>
                <w:rFonts w:ascii="Times New Roman" w:hAnsi="Times New Roman" w:cs="Times New Roman"/>
              </w:rPr>
              <w:t xml:space="preserve">  будет утверждена после утверждения изменений в Генеральный план городского округа Спасск-Дальний.</w:t>
            </w:r>
          </w:p>
          <w:p w:rsidR="00D41ECD" w:rsidRPr="003A0845" w:rsidRDefault="00D41ECD" w:rsidP="000962D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4196" w:rsidRPr="003A0845" w:rsidTr="00DC7B2B">
        <w:trPr>
          <w:gridAfter w:val="3"/>
          <w:wAfter w:w="5104" w:type="dxa"/>
          <w:trHeight w:val="759"/>
        </w:trPr>
        <w:tc>
          <w:tcPr>
            <w:tcW w:w="658" w:type="dxa"/>
            <w:vAlign w:val="center"/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12.6</w:t>
            </w:r>
          </w:p>
        </w:tc>
        <w:tc>
          <w:tcPr>
            <w:tcW w:w="2561" w:type="dxa"/>
            <w:gridSpan w:val="2"/>
          </w:tcPr>
          <w:p w:rsidR="005A4196" w:rsidRPr="00FD3BBB" w:rsidRDefault="005A419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Наличие на сайте МО раздела, посвященному вопросам градостроительной деятельности, соответствующим рекомендациям Минстроя РФ № 5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от 08.08.2017</w:t>
            </w:r>
          </w:p>
        </w:tc>
        <w:tc>
          <w:tcPr>
            <w:tcW w:w="1841" w:type="dxa"/>
          </w:tcPr>
          <w:p w:rsidR="005A4196" w:rsidRPr="00FD3BBB" w:rsidRDefault="005A419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986" w:type="dxa"/>
          </w:tcPr>
          <w:p w:rsidR="005A4196" w:rsidRPr="00FD3BBB" w:rsidRDefault="005A419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МО раздела, посвященному вопросам градостроительной деятельности, соответствующим рекомендациям Минстроя РФ</w:t>
            </w:r>
          </w:p>
        </w:tc>
        <w:tc>
          <w:tcPr>
            <w:tcW w:w="1279" w:type="dxa"/>
            <w:gridSpan w:val="3"/>
            <w:vAlign w:val="center"/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5A4196" w:rsidRPr="00FD3BBB" w:rsidRDefault="0084481E" w:rsidP="00EE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84481E" w:rsidRPr="004F4BE5" w:rsidRDefault="0084481E" w:rsidP="000962D6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На официальном сайте ГО Спасск-Дальний</w:t>
            </w:r>
            <w:r w:rsidR="001D2097" w:rsidRPr="004F4BE5">
              <w:rPr>
                <w:rFonts w:ascii="Times New Roman" w:hAnsi="Times New Roman" w:cs="Times New Roman"/>
              </w:rPr>
              <w:t xml:space="preserve"> имеется раздел «Градостроительство», </w:t>
            </w:r>
            <w:r w:rsidR="001D2097" w:rsidRPr="004F4BE5">
              <w:rPr>
                <w:rFonts w:ascii="Times New Roman" w:hAnsi="Times New Roman" w:cs="Times New Roman"/>
                <w:sz w:val="24"/>
                <w:szCs w:val="24"/>
              </w:rPr>
              <w:t>посвященный вопросам градостроительной деятельности, соответствующий рекомендациям Минстроя РФ № 5</w:t>
            </w:r>
            <w:r w:rsidR="001D2097" w:rsidRPr="004F4BE5">
              <w:rPr>
                <w:rFonts w:ascii="Times New Roman" w:hAnsi="Times New Roman" w:cs="Times New Roman"/>
                <w:sz w:val="24"/>
                <w:szCs w:val="24"/>
              </w:rPr>
              <w:br/>
              <w:t>от 08.08.2017</w:t>
            </w:r>
          </w:p>
          <w:p w:rsidR="0084481E" w:rsidRPr="003A0845" w:rsidRDefault="0078572D" w:rsidP="00314E7F">
            <w:pPr>
              <w:rPr>
                <w:rFonts w:ascii="Times New Roman" w:hAnsi="Times New Roman" w:cs="Times New Roman"/>
              </w:rPr>
            </w:pPr>
            <w:hyperlink r:id="rId23" w:history="1">
              <w:r w:rsidR="0084481E" w:rsidRPr="003A0845">
                <w:rPr>
                  <w:rStyle w:val="a4"/>
                  <w:rFonts w:ascii="Times New Roman" w:hAnsi="Times New Roman" w:cs="Times New Roman"/>
                </w:rPr>
                <w:t>http://spasskd.ru/index.php/pravila-zemlepolzovaniya-i-zastrojki</w:t>
              </w:r>
            </w:hyperlink>
          </w:p>
          <w:p w:rsidR="00314E7F" w:rsidRPr="003A0845" w:rsidRDefault="00314E7F" w:rsidP="00314E7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4196" w:rsidRPr="003A0845" w:rsidTr="00DC7B2B">
        <w:trPr>
          <w:gridAfter w:val="3"/>
          <w:wAfter w:w="5104" w:type="dxa"/>
          <w:trHeight w:val="759"/>
        </w:trPr>
        <w:tc>
          <w:tcPr>
            <w:tcW w:w="658" w:type="dxa"/>
            <w:vAlign w:val="center"/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561" w:type="dxa"/>
            <w:gridSpan w:val="2"/>
          </w:tcPr>
          <w:p w:rsidR="005A4196" w:rsidRPr="00FD3BBB" w:rsidRDefault="005A419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типовых административных регламентов предоставления муниципальных услуг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градостроительной деятельности</w:t>
            </w:r>
          </w:p>
        </w:tc>
        <w:tc>
          <w:tcPr>
            <w:tcW w:w="1841" w:type="dxa"/>
          </w:tcPr>
          <w:p w:rsidR="005A4196" w:rsidRPr="00FD3BBB" w:rsidRDefault="005A419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необходимой нормативной документации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986" w:type="dxa"/>
          </w:tcPr>
          <w:p w:rsidR="005A4196" w:rsidRPr="00FD3BBB" w:rsidRDefault="005A419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279" w:type="dxa"/>
            <w:gridSpan w:val="3"/>
            <w:vAlign w:val="center"/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5A4196" w:rsidRPr="00FD3BBB" w:rsidRDefault="006D20ED" w:rsidP="00EE38DE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6D20ED" w:rsidRPr="004F4BE5" w:rsidRDefault="006D20ED" w:rsidP="006D20ED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Разработаны и утверждены постановлениями Администрации ГО Спасск-Дальний                             12 административных регламентов предоставления муниципальных услуг в области градостроительной деятельности,</w:t>
            </w:r>
          </w:p>
          <w:p w:rsidR="00B82FFB" w:rsidRPr="003A0845" w:rsidRDefault="006D20ED" w:rsidP="00314E7F">
            <w:pPr>
              <w:rPr>
                <w:rFonts w:ascii="Times New Roman" w:hAnsi="Times New Roman" w:cs="Times New Roman"/>
                <w:color w:val="FF0000"/>
              </w:rPr>
            </w:pPr>
            <w:r w:rsidRPr="004F4BE5">
              <w:rPr>
                <w:rFonts w:ascii="Times New Roman" w:hAnsi="Times New Roman" w:cs="Times New Roman"/>
              </w:rPr>
              <w:t>которые  размещены  на сайте ГО Спасск-Дальний в разделе «Инвестиции», подраздел «Инвестиционный стандарт»</w:t>
            </w:r>
            <w:r w:rsidRPr="003A0845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B82FFB" w:rsidRPr="003A0845">
              <w:rPr>
                <w:rFonts w:ascii="Times New Roman" w:hAnsi="Times New Roman" w:cs="Times New Roman"/>
                <w:color w:val="00B050"/>
              </w:rPr>
              <w:t xml:space="preserve"> </w:t>
            </w:r>
            <w:hyperlink r:id="rId24" w:history="1">
              <w:r w:rsidR="00B82FFB" w:rsidRPr="003A0845">
                <w:rPr>
                  <w:rStyle w:val="a4"/>
                  <w:rFonts w:ascii="Times New Roman" w:hAnsi="Times New Roman" w:cs="Times New Roman"/>
                </w:rPr>
                <w:t>http://spasskd.ru/index.php/administrativnye-reglamenty-predostavleniya-munitsipalnykh-uslug-v-sfere-gradostroitelstva</w:t>
              </w:r>
            </w:hyperlink>
          </w:p>
        </w:tc>
      </w:tr>
      <w:tr w:rsidR="005A4196" w:rsidRPr="003A0845" w:rsidTr="00DC7B2B">
        <w:trPr>
          <w:gridAfter w:val="3"/>
          <w:wAfter w:w="5104" w:type="dxa"/>
          <w:trHeight w:val="759"/>
        </w:trPr>
        <w:tc>
          <w:tcPr>
            <w:tcW w:w="658" w:type="dxa"/>
            <w:vAlign w:val="center"/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12.8</w:t>
            </w:r>
          </w:p>
        </w:tc>
        <w:tc>
          <w:tcPr>
            <w:tcW w:w="2561" w:type="dxa"/>
            <w:gridSpan w:val="2"/>
          </w:tcPr>
          <w:p w:rsidR="005A4196" w:rsidRPr="00FD3BBB" w:rsidRDefault="005A419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региональной информационной обеспечения градостроительной деятельности (ИСОГД)</w:t>
            </w:r>
          </w:p>
        </w:tc>
        <w:tc>
          <w:tcPr>
            <w:tcW w:w="1841" w:type="dxa"/>
          </w:tcPr>
          <w:p w:rsidR="005A4196" w:rsidRPr="00FD3BBB" w:rsidRDefault="005A419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 в ИСОГД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</w:tcPr>
          <w:p w:rsidR="005A4196" w:rsidRPr="00FD3BBB" w:rsidRDefault="005A419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Реквизиты, электронные версии документов, размещенные в ИСОГД, да/нет</w:t>
            </w:r>
          </w:p>
        </w:tc>
        <w:tc>
          <w:tcPr>
            <w:tcW w:w="1279" w:type="dxa"/>
            <w:gridSpan w:val="3"/>
            <w:vAlign w:val="center"/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5A4196" w:rsidRPr="00FD3BBB" w:rsidRDefault="00F3571C" w:rsidP="00EE38DE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F3571C" w:rsidRPr="004F4BE5" w:rsidRDefault="00F3571C" w:rsidP="00F3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Приобретено оборудование, разработаны инструкции, назначен ответственный специалист Администрации ГО Спасск-Дальний. Соглашение о подключении к Региональной ИСОГД Администрацией городского округа Спасск-Дальний подписано и направлено для подписания в Правительство Приморского края.</w:t>
            </w:r>
          </w:p>
          <w:p w:rsidR="005A4196" w:rsidRPr="004F4BE5" w:rsidRDefault="005A4196" w:rsidP="00F3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96" w:rsidRPr="003A0845" w:rsidTr="00DC7B2B">
        <w:trPr>
          <w:gridAfter w:val="3"/>
          <w:wAfter w:w="5104" w:type="dxa"/>
          <w:trHeight w:val="759"/>
        </w:trPr>
        <w:tc>
          <w:tcPr>
            <w:tcW w:w="658" w:type="dxa"/>
            <w:vAlign w:val="center"/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2561" w:type="dxa"/>
            <w:gridSpan w:val="2"/>
            <w:vAlign w:val="center"/>
          </w:tcPr>
          <w:p w:rsidR="005A4196" w:rsidRPr="00FD3BBB" w:rsidRDefault="005A419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генеральных планов, правил землепользования и застройки, местных нормативов градостроительного проектирования,  муниципальных программ комплексного развития систем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коммунальной, транспортной, социальной инфраструктуры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 ФГИС ТП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и в разделе, посвященном вопросам градостроительной деятельности на сайте МО</w:t>
            </w:r>
          </w:p>
        </w:tc>
        <w:tc>
          <w:tcPr>
            <w:tcW w:w="1841" w:type="dxa"/>
          </w:tcPr>
          <w:p w:rsidR="005A4196" w:rsidRPr="00FD3BBB" w:rsidRDefault="005A419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документации во ФГИС ТП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</w:tcPr>
          <w:p w:rsidR="005A4196" w:rsidRPr="00FD3BBB" w:rsidRDefault="005A419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электронные версии документов, размещенные в ФГИС ТП и в разделе, посвященном вопросам градостроительной деятельности на сайте МО,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9" w:type="dxa"/>
            <w:gridSpan w:val="3"/>
            <w:vAlign w:val="center"/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5A4196" w:rsidRPr="00FD3BBB" w:rsidRDefault="00742D82" w:rsidP="00EE38DE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5A4196" w:rsidRPr="003A0845" w:rsidRDefault="00742D82" w:rsidP="000962D6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городского округа Спасск-Дальний, Правила землепользования и застройки городского округа Спасск-Дальний , м</w:t>
            </w:r>
            <w:r w:rsidRPr="004F4BE5">
              <w:rPr>
                <w:rFonts w:ascii="Times New Roman" w:eastAsia="Times New Roman" w:hAnsi="Times New Roman" w:cs="Times New Roman"/>
                <w:sz w:val="24"/>
                <w:szCs w:val="24"/>
              </w:rPr>
              <w:t>естные нормативы градостроительного проектирования городского округа Спасск-Дальний</w:t>
            </w: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размещены во ФГИС ТП </w:t>
            </w:r>
            <w:r w:rsidRPr="004F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 на сайте ГО Спасск-Дальний в разделе «Инвестиции», подраздел «Инвестиционный стандарт»</w:t>
            </w:r>
            <w:r w:rsidRPr="003A0845">
              <w:rPr>
                <w:rFonts w:ascii="Times New Roman" w:hAnsi="Times New Roman" w:cs="Times New Roman"/>
              </w:rPr>
              <w:t xml:space="preserve">  </w:t>
            </w:r>
            <w:hyperlink r:id="rId25" w:history="1">
              <w:r w:rsidRPr="003A0845">
                <w:rPr>
                  <w:rStyle w:val="a4"/>
                  <w:rFonts w:ascii="Times New Roman" w:hAnsi="Times New Roman" w:cs="Times New Roman"/>
                </w:rPr>
                <w:t>http://spasskd.ru/index.php/investitsii/10076-old-10076</w:t>
              </w:r>
            </w:hyperlink>
          </w:p>
          <w:p w:rsidR="00742D82" w:rsidRPr="004F4BE5" w:rsidRDefault="00742D82" w:rsidP="000962D6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во ФГИС ТП.</w:t>
            </w:r>
          </w:p>
        </w:tc>
      </w:tr>
      <w:tr w:rsidR="005A4196" w:rsidRPr="003A0845" w:rsidTr="00DC7B2B">
        <w:trPr>
          <w:gridAfter w:val="3"/>
          <w:wAfter w:w="5104" w:type="dxa"/>
          <w:trHeight w:val="759"/>
        </w:trPr>
        <w:tc>
          <w:tcPr>
            <w:tcW w:w="658" w:type="dxa"/>
            <w:vAlign w:val="center"/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2561" w:type="dxa"/>
            <w:gridSpan w:val="2"/>
          </w:tcPr>
          <w:p w:rsidR="005A4196" w:rsidRPr="00FD3BBB" w:rsidRDefault="005A419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области градостроительной деятельности на основе типовых административных регламентов в электронном виде через Региональный портал государственных и муниципальных услуг Приморского края www.gosuslugi.primorsky.ru</w:t>
            </w:r>
          </w:p>
        </w:tc>
        <w:tc>
          <w:tcPr>
            <w:tcW w:w="1841" w:type="dxa"/>
          </w:tcPr>
          <w:p w:rsidR="005A4196" w:rsidRPr="00FD3BBB" w:rsidRDefault="005A419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удобства предоставления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1986" w:type="dxa"/>
          </w:tcPr>
          <w:p w:rsidR="005A4196" w:rsidRPr="00FD3BBB" w:rsidRDefault="005A4196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предоставляются в электронном виде, да/нет</w:t>
            </w:r>
          </w:p>
        </w:tc>
        <w:tc>
          <w:tcPr>
            <w:tcW w:w="1279" w:type="dxa"/>
            <w:gridSpan w:val="3"/>
            <w:vAlign w:val="center"/>
          </w:tcPr>
          <w:p w:rsidR="005A4196" w:rsidRPr="00FD3BBB" w:rsidRDefault="005A4196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5A4196" w:rsidRPr="00FD3BBB" w:rsidRDefault="005A4196" w:rsidP="00EE38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5A4196" w:rsidRPr="004F4BE5" w:rsidRDefault="00E842C9" w:rsidP="000962D6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5A4196" w:rsidRPr="003A0845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5A4196" w:rsidRPr="00FD3BBB" w:rsidRDefault="005A4196" w:rsidP="00642B1C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t xml:space="preserve">13. </w:t>
            </w:r>
            <w:r w:rsidR="00BC0A2A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Кадастровые и землеустроительные работы</w:t>
            </w:r>
          </w:p>
        </w:tc>
      </w:tr>
      <w:tr w:rsidR="00777D7D" w:rsidRPr="003A0845" w:rsidTr="00DC7B2B">
        <w:trPr>
          <w:gridAfter w:val="3"/>
          <w:wAfter w:w="5104" w:type="dxa"/>
        </w:trPr>
        <w:tc>
          <w:tcPr>
            <w:tcW w:w="664" w:type="dxa"/>
            <w:gridSpan w:val="2"/>
            <w:tcBorders>
              <w:right w:val="single" w:sz="4" w:space="0" w:color="auto"/>
            </w:tcBorders>
            <w:vAlign w:val="center"/>
          </w:tcPr>
          <w:p w:rsidR="00777D7D" w:rsidRPr="00FD3BBB" w:rsidRDefault="00777D7D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777D7D" w:rsidRPr="00FD3BBB" w:rsidRDefault="00777D7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1841" w:type="dxa"/>
          </w:tcPr>
          <w:p w:rsidR="00777D7D" w:rsidRPr="00FD3BBB" w:rsidRDefault="00777D7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417" w:type="dxa"/>
          </w:tcPr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</w:tcPr>
          <w:p w:rsidR="00777D7D" w:rsidRPr="00FD3BBB" w:rsidRDefault="00777D7D" w:rsidP="00FE5628">
            <w:pPr>
              <w:spacing w:line="260" w:lineRule="auto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1279" w:type="dxa"/>
            <w:gridSpan w:val="3"/>
            <w:vAlign w:val="center"/>
          </w:tcPr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137" w:type="dxa"/>
            <w:vAlign w:val="center"/>
          </w:tcPr>
          <w:p w:rsidR="00777D7D" w:rsidRPr="00FD3BBB" w:rsidRDefault="00777D7D" w:rsidP="00827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777D7D" w:rsidRPr="004F4BE5" w:rsidRDefault="00533D1E" w:rsidP="00202589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777D7D" w:rsidRPr="003A0845" w:rsidTr="00DC7B2B">
        <w:trPr>
          <w:gridAfter w:val="3"/>
          <w:wAfter w:w="5104" w:type="dxa"/>
          <w:trHeight w:val="1080"/>
        </w:trPr>
        <w:tc>
          <w:tcPr>
            <w:tcW w:w="6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77D7D" w:rsidRPr="00FD3BBB" w:rsidRDefault="00777D7D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lastRenderedPageBreak/>
              <w:t>13.2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777D7D" w:rsidRPr="00FD3BBB" w:rsidRDefault="00777D7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841" w:type="dxa"/>
            <w:vMerge w:val="restart"/>
          </w:tcPr>
          <w:p w:rsidR="00777D7D" w:rsidRPr="00FD3BBB" w:rsidRDefault="00777D7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777D7D" w:rsidRPr="00FD3BBB" w:rsidRDefault="00777D7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777D7D" w:rsidRPr="00FD3BBB" w:rsidRDefault="00777D7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777D7D" w:rsidRPr="00FD3BBB" w:rsidRDefault="00777D7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земельных участков, расположенных на территории МО и учтенных в ЕГРН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777D7D" w:rsidRPr="00FD3BBB" w:rsidRDefault="00777D7D" w:rsidP="00827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777D7D" w:rsidRPr="004F4BE5" w:rsidRDefault="00533D1E" w:rsidP="00202589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777D7D" w:rsidRPr="003A0845" w:rsidTr="00DC7B2B">
        <w:trPr>
          <w:gridAfter w:val="3"/>
          <w:wAfter w:w="5104" w:type="dxa"/>
          <w:trHeight w:val="1440"/>
        </w:trPr>
        <w:tc>
          <w:tcPr>
            <w:tcW w:w="6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77D7D" w:rsidRPr="00FD3BBB" w:rsidRDefault="00777D7D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777D7D" w:rsidRPr="00FD3BBB" w:rsidRDefault="00777D7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777D7D" w:rsidRPr="00FD3BBB" w:rsidRDefault="00777D7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  <w:vMerge/>
          </w:tcPr>
          <w:p w:rsidR="00777D7D" w:rsidRPr="00FD3BBB" w:rsidRDefault="00777D7D" w:rsidP="00EE3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</w:tcBorders>
            <w:vAlign w:val="center"/>
          </w:tcPr>
          <w:p w:rsidR="00777D7D" w:rsidRPr="00FD3BBB" w:rsidRDefault="00777D7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777D7D" w:rsidRPr="00FD3BBB" w:rsidRDefault="00777D7D" w:rsidP="00827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777D7D" w:rsidRPr="004F4BE5" w:rsidRDefault="00777D7D" w:rsidP="00202589">
            <w:pPr>
              <w:rPr>
                <w:rFonts w:ascii="Times New Roman" w:hAnsi="Times New Roman" w:cs="Times New Roman"/>
              </w:rPr>
            </w:pPr>
          </w:p>
        </w:tc>
      </w:tr>
      <w:tr w:rsidR="00777D7D" w:rsidRPr="003A0845" w:rsidTr="00E2460B">
        <w:trPr>
          <w:gridAfter w:val="3"/>
          <w:wAfter w:w="5104" w:type="dxa"/>
          <w:trHeight w:val="3331"/>
        </w:trPr>
        <w:tc>
          <w:tcPr>
            <w:tcW w:w="664" w:type="dxa"/>
            <w:gridSpan w:val="2"/>
            <w:tcBorders>
              <w:right w:val="single" w:sz="4" w:space="0" w:color="auto"/>
            </w:tcBorders>
            <w:vAlign w:val="center"/>
          </w:tcPr>
          <w:p w:rsidR="00777D7D" w:rsidRPr="00FD3BBB" w:rsidRDefault="00777D7D" w:rsidP="00B20954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B20954" w:rsidRPr="00FD3BBB" w:rsidRDefault="00777D7D" w:rsidP="00B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актуализации сведений о разрешенном использовании земельных участков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и иных объектов недвижимости в целях создания достоверной налогооблагаемой базы</w:t>
            </w:r>
          </w:p>
          <w:p w:rsidR="00B20954" w:rsidRPr="00FD3BBB" w:rsidRDefault="00B20954" w:rsidP="00B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54" w:rsidRPr="00FD3BBB" w:rsidRDefault="00B20954" w:rsidP="00B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54" w:rsidRPr="00FD3BBB" w:rsidRDefault="00B20954" w:rsidP="00B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54" w:rsidRPr="00FD3BBB" w:rsidRDefault="00B20954" w:rsidP="00B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77D7D" w:rsidRPr="00FD3BBB" w:rsidRDefault="00777D7D" w:rsidP="00B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417" w:type="dxa"/>
          </w:tcPr>
          <w:p w:rsidR="00777D7D" w:rsidRPr="00FD3BBB" w:rsidRDefault="00777D7D" w:rsidP="00B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777D7D" w:rsidRPr="00FD3BBB" w:rsidRDefault="00777D7D" w:rsidP="00B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7D" w:rsidRPr="00FD3BBB" w:rsidRDefault="00777D7D" w:rsidP="00B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777D7D" w:rsidRPr="00FD3BBB" w:rsidRDefault="00777D7D" w:rsidP="00B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D7D" w:rsidRPr="00FD3BBB" w:rsidRDefault="00777D7D" w:rsidP="00B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777D7D" w:rsidRPr="00FD3BBB" w:rsidRDefault="00777D7D" w:rsidP="00B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7D" w:rsidRPr="00FD3BBB" w:rsidRDefault="00777D7D" w:rsidP="00B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</w:tcPr>
          <w:p w:rsidR="00777D7D" w:rsidRPr="00FD3BBB" w:rsidRDefault="00777D7D" w:rsidP="00B2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  <w:p w:rsidR="00EC7D2B" w:rsidRPr="00FD3BBB" w:rsidRDefault="00EC7D2B" w:rsidP="00B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B" w:rsidRPr="00FD3BBB" w:rsidRDefault="00EC7D2B" w:rsidP="00B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B" w:rsidRPr="00FD3BBB" w:rsidRDefault="00EC7D2B" w:rsidP="00B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B" w:rsidRPr="00FD3BBB" w:rsidRDefault="00EC7D2B" w:rsidP="00B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B" w:rsidRPr="00FD3BBB" w:rsidRDefault="00EC7D2B" w:rsidP="00B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B" w:rsidRPr="00FD3BBB" w:rsidRDefault="00EC7D2B" w:rsidP="00B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B" w:rsidRPr="00FD3BBB" w:rsidRDefault="00EC7D2B" w:rsidP="00B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B" w:rsidRPr="00FD3BBB" w:rsidRDefault="00EC7D2B" w:rsidP="00B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B" w:rsidRPr="00FD3BBB" w:rsidRDefault="00EC7D2B" w:rsidP="00B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B" w:rsidRPr="00FD3BBB" w:rsidRDefault="00EC7D2B" w:rsidP="00B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B" w:rsidRPr="00FD3BBB" w:rsidRDefault="00EC7D2B" w:rsidP="00B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B" w:rsidRPr="00FD3BBB" w:rsidRDefault="00EC7D2B" w:rsidP="00B2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777D7D" w:rsidRPr="00FD3BBB" w:rsidRDefault="00777D7D" w:rsidP="00B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777D7D" w:rsidRPr="00FD3BBB" w:rsidRDefault="00777D7D" w:rsidP="00B20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777D7D" w:rsidRPr="004F4BE5" w:rsidRDefault="00533D1E" w:rsidP="00B20954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Дата окончания срока реализации мероприятия не наступила.</w:t>
            </w:r>
          </w:p>
        </w:tc>
      </w:tr>
      <w:tr w:rsidR="00777D7D" w:rsidRPr="003A0845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777D7D" w:rsidRPr="00FD3BBB" w:rsidRDefault="00777D7D" w:rsidP="005B7140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14. </w:t>
            </w:r>
            <w:r w:rsidR="005B7140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на кадастровый учет земельных участков и объектов недвижимого имущества</w:t>
            </w:r>
          </w:p>
        </w:tc>
      </w:tr>
      <w:tr w:rsidR="00B2733D" w:rsidRPr="003A0845" w:rsidTr="00593506">
        <w:trPr>
          <w:gridAfter w:val="3"/>
          <w:wAfter w:w="5104" w:type="dxa"/>
          <w:trHeight w:val="3303"/>
        </w:trPr>
        <w:tc>
          <w:tcPr>
            <w:tcW w:w="658" w:type="dxa"/>
            <w:vAlign w:val="center"/>
          </w:tcPr>
          <w:p w:rsidR="00B2733D" w:rsidRPr="00FD3BBB" w:rsidRDefault="00B2733D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561" w:type="dxa"/>
            <w:gridSpan w:val="2"/>
          </w:tcPr>
          <w:p w:rsidR="00B2733D" w:rsidRPr="00FD3BBB" w:rsidRDefault="00B2733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841" w:type="dxa"/>
          </w:tcPr>
          <w:p w:rsidR="00B2733D" w:rsidRPr="00FD3BBB" w:rsidRDefault="00B2733D" w:rsidP="00593506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417" w:type="dxa"/>
          </w:tcPr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986" w:type="dxa"/>
          </w:tcPr>
          <w:p w:rsidR="00B2733D" w:rsidRPr="00FD3BBB" w:rsidRDefault="00B2733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279" w:type="dxa"/>
            <w:gridSpan w:val="3"/>
            <w:vAlign w:val="center"/>
          </w:tcPr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7" w:type="dxa"/>
            <w:vAlign w:val="center"/>
          </w:tcPr>
          <w:p w:rsidR="00B2733D" w:rsidRPr="00FD3BBB" w:rsidRDefault="00742D82" w:rsidP="00827AB3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7" w:type="dxa"/>
            <w:gridSpan w:val="2"/>
          </w:tcPr>
          <w:p w:rsidR="00B2733D" w:rsidRPr="004F4BE5" w:rsidRDefault="00742D82" w:rsidP="00AD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Постановлением  АГО</w:t>
            </w:r>
            <w:proofErr w:type="gramEnd"/>
            <w:r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 Спасск-Дальний от 07.08.2019 № 341-па определен срок утверждения схемы расположения земельного участка на кадастровом плане территории не более 14 дней. Фактически предельный срок составляет 14 дней.</w:t>
            </w:r>
          </w:p>
        </w:tc>
      </w:tr>
      <w:tr w:rsidR="00B2733D" w:rsidRPr="003A0845" w:rsidTr="008047E2">
        <w:trPr>
          <w:gridAfter w:val="3"/>
          <w:wAfter w:w="5104" w:type="dxa"/>
          <w:trHeight w:val="418"/>
        </w:trPr>
        <w:tc>
          <w:tcPr>
            <w:tcW w:w="658" w:type="dxa"/>
            <w:vAlign w:val="center"/>
          </w:tcPr>
          <w:p w:rsidR="00B2733D" w:rsidRPr="00FD3BBB" w:rsidRDefault="00B2733D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2561" w:type="dxa"/>
            <w:gridSpan w:val="2"/>
          </w:tcPr>
          <w:p w:rsidR="00B2733D" w:rsidRPr="00FD3BBB" w:rsidRDefault="00B2733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841" w:type="dxa"/>
          </w:tcPr>
          <w:p w:rsidR="00B2733D" w:rsidRPr="00FD3BBB" w:rsidRDefault="00B2733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Сокращение срока присвоения адреса земельному участку и объекту недвижимости</w:t>
            </w:r>
          </w:p>
          <w:p w:rsidR="00B2733D" w:rsidRPr="00FD3BBB" w:rsidRDefault="00B2733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3D" w:rsidRPr="00FD3BBB" w:rsidRDefault="00B2733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3D" w:rsidRPr="00FD3BBB" w:rsidRDefault="00B2733D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</w:tcPr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</w:tcPr>
          <w:p w:rsidR="006B08B7" w:rsidRPr="00FD3BBB" w:rsidRDefault="00B2733D" w:rsidP="006B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срок присвоения адреса земельному участку и объекту недвижимости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и внесение его в федеральную информационную систему, дней</w:t>
            </w:r>
          </w:p>
          <w:p w:rsidR="006B08B7" w:rsidRPr="00FD3BBB" w:rsidRDefault="006B08B7" w:rsidP="006B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B7" w:rsidRPr="00FD3BBB" w:rsidRDefault="006B08B7" w:rsidP="006B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B7" w:rsidRPr="00FD3BBB" w:rsidRDefault="006B08B7" w:rsidP="006B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B7" w:rsidRPr="00FD3BBB" w:rsidRDefault="006B08B7" w:rsidP="006B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B7" w:rsidRPr="00FD3BBB" w:rsidRDefault="006B08B7" w:rsidP="006B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B7" w:rsidRPr="00FD3BBB" w:rsidRDefault="006B08B7" w:rsidP="006B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B7" w:rsidRPr="00FD3BBB" w:rsidRDefault="006B08B7" w:rsidP="006B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B7" w:rsidRPr="00FD3BBB" w:rsidRDefault="006B08B7" w:rsidP="006B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B7" w:rsidRPr="00FD3BBB" w:rsidRDefault="006B08B7" w:rsidP="006B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B7" w:rsidRPr="00FD3BBB" w:rsidRDefault="006B08B7" w:rsidP="006B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B7" w:rsidRPr="00FD3BBB" w:rsidRDefault="006B08B7" w:rsidP="006B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B7" w:rsidRPr="00FD3BBB" w:rsidRDefault="006B08B7" w:rsidP="006B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3D" w:rsidRPr="00FD3BBB" w:rsidRDefault="00B2733D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B2733D" w:rsidRPr="00FD3BBB" w:rsidRDefault="0025293B" w:rsidP="0025293B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7" w:type="dxa"/>
            <w:gridSpan w:val="2"/>
          </w:tcPr>
          <w:p w:rsidR="00B2733D" w:rsidRPr="004F4BE5" w:rsidRDefault="0025293B" w:rsidP="004E5E1B">
            <w:pPr>
              <w:tabs>
                <w:tab w:val="left" w:pos="1560"/>
                <w:tab w:val="left" w:pos="2400"/>
                <w:tab w:val="left" w:pos="4680"/>
                <w:tab w:val="left" w:pos="4860"/>
                <w:tab w:val="left" w:pos="5760"/>
                <w:tab w:val="left" w:pos="9354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Постановлением  АГО</w:t>
            </w:r>
            <w:proofErr w:type="gramEnd"/>
            <w:r w:rsidRPr="004F4BE5">
              <w:rPr>
                <w:rFonts w:ascii="Times New Roman" w:hAnsi="Times New Roman" w:cs="Times New Roman"/>
                <w:sz w:val="24"/>
                <w:szCs w:val="24"/>
              </w:rPr>
              <w:t xml:space="preserve"> Спасск-Дальний от 30.07.2019 № 327-па определен срок  присвоения адреса  земельному участку и объекту недвижимости не более 10 дней. Фактически предельный срок составляет 10 дней.</w:t>
            </w:r>
          </w:p>
        </w:tc>
      </w:tr>
      <w:tr w:rsidR="00B2733D" w:rsidRPr="003A0845" w:rsidTr="00AB70FE">
        <w:trPr>
          <w:gridAfter w:val="3"/>
          <w:wAfter w:w="5104" w:type="dxa"/>
        </w:trPr>
        <w:tc>
          <w:tcPr>
            <w:tcW w:w="15134" w:type="dxa"/>
            <w:gridSpan w:val="13"/>
            <w:tcBorders>
              <w:bottom w:val="single" w:sz="4" w:space="0" w:color="auto"/>
            </w:tcBorders>
            <w:vAlign w:val="center"/>
          </w:tcPr>
          <w:p w:rsidR="00B2733D" w:rsidRPr="00FD3BBB" w:rsidRDefault="00B2733D" w:rsidP="009510B7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lastRenderedPageBreak/>
              <w:t>15. Регистрация права собственности на земельные участки</w:t>
            </w:r>
          </w:p>
        </w:tc>
      </w:tr>
      <w:tr w:rsidR="0025293B" w:rsidRPr="003A0845" w:rsidTr="005E0C86">
        <w:trPr>
          <w:gridAfter w:val="3"/>
          <w:wAfter w:w="5104" w:type="dxa"/>
          <w:trHeight w:val="3495"/>
        </w:trPr>
        <w:tc>
          <w:tcPr>
            <w:tcW w:w="658" w:type="dxa"/>
            <w:tcBorders>
              <w:bottom w:val="single" w:sz="4" w:space="0" w:color="000000" w:themeColor="text1"/>
            </w:tcBorders>
          </w:tcPr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1" w:type="dxa"/>
            <w:gridSpan w:val="2"/>
            <w:tcBorders>
              <w:bottom w:val="single" w:sz="4" w:space="0" w:color="000000" w:themeColor="text1"/>
            </w:tcBorders>
          </w:tcPr>
          <w:p w:rsidR="0025293B" w:rsidRPr="00FD3BBB" w:rsidRDefault="0025293B" w:rsidP="005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841" w:type="dxa"/>
            <w:tcBorders>
              <w:bottom w:val="single" w:sz="4" w:space="0" w:color="000000" w:themeColor="text1"/>
            </w:tcBorders>
          </w:tcPr>
          <w:p w:rsidR="0025293B" w:rsidRPr="00FD3BBB" w:rsidRDefault="0025293B" w:rsidP="005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Сокращение срока оформления и предоставления земельных участков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3B" w:rsidRPr="00FD3BBB" w:rsidRDefault="0025293B" w:rsidP="005E0C86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</w:rPr>
            </w:pPr>
          </w:p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</w:rPr>
            </w:pPr>
          </w:p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000000" w:themeColor="text1"/>
            </w:tcBorders>
          </w:tcPr>
          <w:p w:rsidR="0025293B" w:rsidRPr="00FD3BBB" w:rsidRDefault="0025293B" w:rsidP="005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Доля ответов на межведомственные запросы, представленных посредством Единой СМЭВ в течение 2 рабочих дней, %</w:t>
            </w:r>
          </w:p>
        </w:tc>
        <w:tc>
          <w:tcPr>
            <w:tcW w:w="1279" w:type="dxa"/>
            <w:gridSpan w:val="3"/>
            <w:tcBorders>
              <w:bottom w:val="single" w:sz="4" w:space="0" w:color="000000" w:themeColor="text1"/>
            </w:tcBorders>
          </w:tcPr>
          <w:p w:rsidR="0025293B" w:rsidRPr="00FD3BBB" w:rsidRDefault="0025293B" w:rsidP="005E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</w:tcPr>
          <w:p w:rsidR="0025293B" w:rsidRPr="00FD3BBB" w:rsidRDefault="005E0C86" w:rsidP="005E0C86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gridSpan w:val="2"/>
          </w:tcPr>
          <w:p w:rsidR="0025293B" w:rsidRPr="004F4BE5" w:rsidRDefault="0025293B" w:rsidP="005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 при осуществлении государственной регистрации прав в Администрацию городского округа Спасск-Дальний не поступали.</w:t>
            </w:r>
          </w:p>
        </w:tc>
      </w:tr>
      <w:tr w:rsidR="00B21C37" w:rsidRPr="003A0845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B21C37" w:rsidRPr="00FD3BBB" w:rsidRDefault="00B21C37" w:rsidP="002001ED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t xml:space="preserve">16. </w:t>
            </w:r>
            <w:r w:rsidR="006619B2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муниципального имущества, предназначенного для предоставления субъектам МСП</w:t>
            </w:r>
          </w:p>
        </w:tc>
      </w:tr>
      <w:tr w:rsidR="000A2A8F" w:rsidRPr="003A0845" w:rsidTr="005E0C86">
        <w:trPr>
          <w:gridAfter w:val="3"/>
          <w:wAfter w:w="5104" w:type="dxa"/>
          <w:trHeight w:val="2442"/>
        </w:trPr>
        <w:tc>
          <w:tcPr>
            <w:tcW w:w="658" w:type="dxa"/>
            <w:vMerge w:val="restart"/>
            <w:vAlign w:val="center"/>
          </w:tcPr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16.1</w:t>
            </w:r>
          </w:p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</w:p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</w:p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</w:p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</w:p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</w:p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</w:p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</w:p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2"/>
            <w:vMerge w:val="restart"/>
          </w:tcPr>
          <w:p w:rsidR="000A2A8F" w:rsidRPr="00FD3BBB" w:rsidRDefault="000A2A8F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1841" w:type="dxa"/>
            <w:vMerge w:val="restart"/>
          </w:tcPr>
          <w:p w:rsidR="000A2A8F" w:rsidRPr="00FD3BBB" w:rsidRDefault="000A2A8F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A8F" w:rsidRPr="00FD3BBB" w:rsidRDefault="000A2A8F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0A2A8F" w:rsidRPr="00FD3BBB" w:rsidRDefault="000A2A8F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8F" w:rsidRPr="00FD3BBB" w:rsidRDefault="000A2A8F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0A2A8F" w:rsidRPr="00FD3BBB" w:rsidRDefault="000A2A8F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8F" w:rsidRPr="00FD3BBB" w:rsidRDefault="000A2A8F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2A8F" w:rsidRPr="00FD3BBB" w:rsidRDefault="000A2A8F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0A2A8F" w:rsidRPr="00FD3BBB" w:rsidRDefault="000A2A8F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8F" w:rsidRPr="00FD3BBB" w:rsidRDefault="000A2A8F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0A2A8F" w:rsidRPr="00FD3BBB" w:rsidRDefault="000A2A8F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МО, да/нет</w:t>
            </w:r>
          </w:p>
          <w:p w:rsidR="000A2A8F" w:rsidRPr="00FD3BBB" w:rsidRDefault="000A2A8F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8F" w:rsidRPr="00FD3BBB" w:rsidRDefault="000A2A8F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8F" w:rsidRPr="00FD3BBB" w:rsidRDefault="000A2A8F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B2230C" w:rsidRPr="00FD3BBB" w:rsidRDefault="000A2A8F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2230C" w:rsidRPr="00FD3BBB" w:rsidRDefault="00B2230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0C" w:rsidRPr="00FD3BBB" w:rsidRDefault="00B2230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0C" w:rsidRPr="00FD3BBB" w:rsidRDefault="00B2230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0C" w:rsidRPr="00FD3BBB" w:rsidRDefault="00B2230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0C" w:rsidRPr="00FD3BBB" w:rsidRDefault="00B2230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0C" w:rsidRPr="00FD3BBB" w:rsidRDefault="00B2230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0C" w:rsidRPr="00FD3BBB" w:rsidRDefault="00B2230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0C" w:rsidRPr="00FD3BBB" w:rsidRDefault="00B2230C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0A2A8F" w:rsidRPr="00FD3BBB" w:rsidRDefault="000A2A8F" w:rsidP="00827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F262A9" w:rsidRPr="004F4BE5" w:rsidRDefault="00113A8A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реализации мероприятия не наступила.</w:t>
            </w:r>
          </w:p>
          <w:p w:rsidR="00F262A9" w:rsidRPr="004F4BE5" w:rsidRDefault="00F262A9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A9" w:rsidRPr="004F4BE5" w:rsidRDefault="00F262A9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A9" w:rsidRPr="004F4BE5" w:rsidRDefault="00F262A9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A9" w:rsidRPr="004F4BE5" w:rsidRDefault="00F262A9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A9" w:rsidRPr="004F4BE5" w:rsidRDefault="00F262A9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A9" w:rsidRPr="004F4BE5" w:rsidRDefault="00F262A9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A9" w:rsidRPr="004F4BE5" w:rsidRDefault="00F262A9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A9" w:rsidRPr="004F4BE5" w:rsidRDefault="00F262A9" w:rsidP="0095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реализации мероприятия не наступила.</w:t>
            </w:r>
          </w:p>
        </w:tc>
      </w:tr>
      <w:tr w:rsidR="000A2A8F" w:rsidRPr="003A0845" w:rsidTr="005E0C86">
        <w:trPr>
          <w:gridAfter w:val="3"/>
          <w:wAfter w:w="5104" w:type="dxa"/>
          <w:trHeight w:val="253"/>
        </w:trPr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2"/>
            <w:vMerge/>
          </w:tcPr>
          <w:p w:rsidR="000A2A8F" w:rsidRPr="00FD3BBB" w:rsidRDefault="000A2A8F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A2A8F" w:rsidRPr="00FD3BBB" w:rsidRDefault="000A2A8F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A2A8F" w:rsidRPr="00FD3BBB" w:rsidRDefault="000A2A8F" w:rsidP="00425EAB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A2A8F" w:rsidRPr="00FD3BBB" w:rsidRDefault="000A2A8F" w:rsidP="00425EAB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0A2A8F" w:rsidRPr="00FD3BBB" w:rsidRDefault="000A2A8F" w:rsidP="006B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Дополнение перечня не менее чем на 10 % к 2019 г., да/нет</w:t>
            </w:r>
          </w:p>
          <w:p w:rsidR="00277ABD" w:rsidRPr="00FD3BBB" w:rsidRDefault="00277ABD" w:rsidP="006B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BD" w:rsidRPr="00FD3BBB" w:rsidRDefault="00277ABD" w:rsidP="006B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BD" w:rsidRPr="00FD3BBB" w:rsidRDefault="00277ABD" w:rsidP="006B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BD" w:rsidRPr="00FD3BBB" w:rsidRDefault="00277ABD" w:rsidP="006B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BD" w:rsidRPr="00FD3BBB" w:rsidRDefault="00277ABD" w:rsidP="006B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BD" w:rsidRPr="00FD3BBB" w:rsidRDefault="00277ABD" w:rsidP="006B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BD" w:rsidRPr="00FD3BBB" w:rsidRDefault="00277ABD" w:rsidP="006B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</w:tcBorders>
          </w:tcPr>
          <w:p w:rsidR="000A2A8F" w:rsidRPr="00FD3BBB" w:rsidRDefault="000A2A8F" w:rsidP="00425EAB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</w:tcPr>
          <w:p w:rsidR="000A2A8F" w:rsidRPr="00FD3BBB" w:rsidRDefault="000A2A8F" w:rsidP="00425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0A2A8F" w:rsidRPr="003A0845" w:rsidRDefault="000A2A8F" w:rsidP="009510B7">
            <w:pPr>
              <w:rPr>
                <w:rFonts w:ascii="Times New Roman" w:hAnsi="Times New Roman" w:cs="Times New Roman"/>
              </w:rPr>
            </w:pPr>
          </w:p>
        </w:tc>
      </w:tr>
      <w:tr w:rsidR="000A2A8F" w:rsidRPr="003A0845" w:rsidTr="00425EAB">
        <w:trPr>
          <w:gridAfter w:val="3"/>
          <w:wAfter w:w="5104" w:type="dxa"/>
          <w:trHeight w:val="1199"/>
        </w:trPr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</w:p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16.2</w:t>
            </w:r>
          </w:p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</w:p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</w:p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2"/>
            <w:vMerge/>
          </w:tcPr>
          <w:p w:rsidR="000A2A8F" w:rsidRPr="00FD3BBB" w:rsidRDefault="000A2A8F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A2A8F" w:rsidRPr="00FD3BBB" w:rsidRDefault="000A2A8F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A2A8F" w:rsidRPr="00FD3BBB" w:rsidRDefault="000A2A8F" w:rsidP="0095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0A2A8F" w:rsidRPr="00FD3BBB" w:rsidRDefault="000A2A8F" w:rsidP="0022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A2A8F" w:rsidRPr="00FD3BBB" w:rsidRDefault="000A2A8F" w:rsidP="00951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</w:tcPr>
          <w:p w:rsidR="000A2A8F" w:rsidRPr="00FD3BBB" w:rsidRDefault="000A2A8F" w:rsidP="00827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</w:tcBorders>
          </w:tcPr>
          <w:p w:rsidR="000A2A8F" w:rsidRPr="003A0845" w:rsidRDefault="000A2A8F" w:rsidP="009510B7">
            <w:pPr>
              <w:rPr>
                <w:rFonts w:ascii="Times New Roman" w:hAnsi="Times New Roman" w:cs="Times New Roman"/>
              </w:rPr>
            </w:pPr>
          </w:p>
        </w:tc>
      </w:tr>
      <w:tr w:rsidR="000A2A8F" w:rsidRPr="003A0845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0A2A8F" w:rsidRPr="00FD3BBB" w:rsidRDefault="000A2A8F" w:rsidP="003C3C5B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17. </w:t>
            </w:r>
            <w:r w:rsidR="003C3C5B"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Доступная инфраструктура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AF23A2" w:rsidRPr="003A0845" w:rsidTr="00DC7B2B">
        <w:trPr>
          <w:gridAfter w:val="3"/>
          <w:wAfter w:w="5104" w:type="dxa"/>
          <w:trHeight w:val="3303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AF23A2" w:rsidRPr="00FD3BBB" w:rsidRDefault="00AF23A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561" w:type="dxa"/>
            <w:gridSpan w:val="2"/>
            <w:vMerge w:val="restart"/>
          </w:tcPr>
          <w:p w:rsidR="00AF23A2" w:rsidRPr="00FD3BBB" w:rsidRDefault="00AF23A2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Формирование, актуализация и размещение:</w:t>
            </w:r>
          </w:p>
          <w:p w:rsidR="00AF23A2" w:rsidRPr="00FD3BBB" w:rsidRDefault="00AF23A2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- перечня и паспортов инвестиционных площадок;</w:t>
            </w:r>
          </w:p>
          <w:p w:rsidR="00AF23A2" w:rsidRPr="00FD3BBB" w:rsidRDefault="00AF23A2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- перечня и описания свободных земельных участков</w:t>
            </w:r>
          </w:p>
        </w:tc>
        <w:tc>
          <w:tcPr>
            <w:tcW w:w="1841" w:type="dxa"/>
            <w:vMerge w:val="restart"/>
          </w:tcPr>
          <w:p w:rsidR="00AF23A2" w:rsidRPr="00FD3BBB" w:rsidRDefault="00AF23A2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417" w:type="dxa"/>
          </w:tcPr>
          <w:p w:rsidR="00AF23A2" w:rsidRPr="00FD3BBB" w:rsidRDefault="00AF23A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AF23A2" w:rsidRPr="00FD3BBB" w:rsidRDefault="00AF23A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A2" w:rsidRPr="00FD3BBB" w:rsidRDefault="00AF23A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418" w:type="dxa"/>
          </w:tcPr>
          <w:p w:rsidR="00AF23A2" w:rsidRPr="00FD3BBB" w:rsidRDefault="00AF23A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AF23A2" w:rsidRPr="00FD3BBB" w:rsidRDefault="00AF23A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A2" w:rsidRPr="00FD3BBB" w:rsidRDefault="00AF23A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986" w:type="dxa"/>
          </w:tcPr>
          <w:p w:rsidR="00AF23A2" w:rsidRPr="00FD3BBB" w:rsidRDefault="00AF23A2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1279" w:type="dxa"/>
            <w:gridSpan w:val="3"/>
            <w:vAlign w:val="center"/>
          </w:tcPr>
          <w:p w:rsidR="00AF23A2" w:rsidRPr="00FD3BBB" w:rsidRDefault="00AF23A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vAlign w:val="center"/>
          </w:tcPr>
          <w:p w:rsidR="00AF23A2" w:rsidRPr="00FD3BBB" w:rsidRDefault="003F4F16" w:rsidP="00827AB3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30344B" w:rsidRPr="003A0845" w:rsidRDefault="0030344B" w:rsidP="00790401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П</w:t>
            </w:r>
            <w:r w:rsidR="00AF23A2" w:rsidRPr="004F4BE5">
              <w:rPr>
                <w:rFonts w:ascii="Times New Roman" w:hAnsi="Times New Roman" w:cs="Times New Roman"/>
              </w:rPr>
              <w:t>еречень и паспорта инвестиционных площадок размещены  на официальном сайте городского округа в разделе «Инвестиции», подраздел «Инвестиционный стандарт»</w:t>
            </w:r>
            <w:r w:rsidR="00AF23A2" w:rsidRPr="003A0845">
              <w:rPr>
                <w:rFonts w:ascii="Times New Roman" w:hAnsi="Times New Roman" w:cs="Times New Roman"/>
              </w:rPr>
              <w:t xml:space="preserve"> </w:t>
            </w:r>
            <w:r w:rsidRPr="003A0845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3A0845">
                <w:rPr>
                  <w:rStyle w:val="a4"/>
                  <w:rFonts w:ascii="Times New Roman" w:hAnsi="Times New Roman" w:cs="Times New Roman"/>
                </w:rPr>
                <w:t>http://spasskd.ru/index.php/investitsii/10073-old-10073</w:t>
              </w:r>
            </w:hyperlink>
          </w:p>
          <w:p w:rsidR="0030344B" w:rsidRPr="003A0845" w:rsidRDefault="0030344B" w:rsidP="00790401">
            <w:pPr>
              <w:rPr>
                <w:rFonts w:ascii="Times New Roman" w:hAnsi="Times New Roman" w:cs="Times New Roman"/>
              </w:rPr>
            </w:pPr>
          </w:p>
          <w:p w:rsidR="0030344B" w:rsidRPr="003A0845" w:rsidRDefault="0030344B" w:rsidP="00790401">
            <w:pPr>
              <w:rPr>
                <w:rFonts w:ascii="Times New Roman" w:hAnsi="Times New Roman" w:cs="Times New Roman"/>
              </w:rPr>
            </w:pPr>
          </w:p>
          <w:p w:rsidR="00AF23A2" w:rsidRPr="003A0845" w:rsidRDefault="00AF23A2" w:rsidP="00790401">
            <w:pPr>
              <w:rPr>
                <w:rFonts w:ascii="Times New Roman" w:hAnsi="Times New Roman" w:cs="Times New Roman"/>
              </w:rPr>
            </w:pPr>
          </w:p>
        </w:tc>
      </w:tr>
      <w:tr w:rsidR="00AF23A2" w:rsidRPr="003A0845" w:rsidTr="00DC7B2B">
        <w:trPr>
          <w:gridAfter w:val="3"/>
          <w:wAfter w:w="5104" w:type="dxa"/>
          <w:trHeight w:val="3096"/>
        </w:trPr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AF23A2" w:rsidRPr="00FD3BBB" w:rsidRDefault="00AF23A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2561" w:type="dxa"/>
            <w:gridSpan w:val="2"/>
            <w:vMerge/>
            <w:vAlign w:val="center"/>
          </w:tcPr>
          <w:p w:rsidR="00AF23A2" w:rsidRPr="00FD3BBB" w:rsidRDefault="00AF23A2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F23A2" w:rsidRPr="00FD3BBB" w:rsidRDefault="00AF23A2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23A2" w:rsidRPr="00FD3BBB" w:rsidRDefault="00AF23A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AF23A2" w:rsidRPr="00FD3BBB" w:rsidRDefault="00AF23A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A2" w:rsidRPr="00FD3BBB" w:rsidRDefault="00AF23A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418" w:type="dxa"/>
          </w:tcPr>
          <w:p w:rsidR="00AF23A2" w:rsidRPr="00FD3BBB" w:rsidRDefault="00AF23A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AF23A2" w:rsidRPr="00FD3BBB" w:rsidRDefault="00AF23A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A2" w:rsidRPr="00FD3BBB" w:rsidRDefault="00AF23A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986" w:type="dxa"/>
          </w:tcPr>
          <w:p w:rsidR="00AF23A2" w:rsidRPr="00FD3BBB" w:rsidRDefault="00AF23A2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Перечень и описание свободных земельных участков, размещенные в Инвестиционном разделе на сайте МО и Инвестиционном портале Приморского края, да/нет</w:t>
            </w:r>
          </w:p>
          <w:p w:rsidR="008165B3" w:rsidRPr="00FD3BBB" w:rsidRDefault="008165B3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B3" w:rsidRPr="00FD3BBB" w:rsidRDefault="008165B3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AF23A2" w:rsidRPr="00FD3BBB" w:rsidRDefault="00AF23A2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vAlign w:val="center"/>
          </w:tcPr>
          <w:p w:rsidR="00AF23A2" w:rsidRPr="00FD3BBB" w:rsidRDefault="008165B3" w:rsidP="00827AB3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7" w:type="dxa"/>
            <w:gridSpan w:val="2"/>
          </w:tcPr>
          <w:p w:rsidR="003F4F16" w:rsidRPr="003A0845" w:rsidRDefault="003F4F16" w:rsidP="003F4F16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</w:rPr>
              <w:t>П</w:t>
            </w:r>
            <w:r w:rsidR="00AF23A2" w:rsidRPr="004F4BE5">
              <w:rPr>
                <w:rFonts w:ascii="Times New Roman" w:hAnsi="Times New Roman" w:cs="Times New Roman"/>
              </w:rPr>
              <w:t>еречень и описание свободных земельных участков размещены  на официальном сайте городского округа в разделе «Инвестиции», подраздел «Инвестиционный стандарт»</w:t>
            </w:r>
            <w:r w:rsidR="00AF23A2" w:rsidRPr="003A0845">
              <w:rPr>
                <w:rFonts w:ascii="Times New Roman" w:hAnsi="Times New Roman" w:cs="Times New Roman"/>
              </w:rPr>
              <w:t xml:space="preserve"> </w:t>
            </w:r>
            <w:r w:rsidRPr="003A0845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Pr="003A0845">
                <w:rPr>
                  <w:rStyle w:val="a4"/>
                  <w:rFonts w:ascii="Times New Roman" w:hAnsi="Times New Roman" w:cs="Times New Roman"/>
                </w:rPr>
                <w:t>http://spasskd.ru/index.php/investitsii/10073-old-10073</w:t>
              </w:r>
            </w:hyperlink>
          </w:p>
          <w:p w:rsidR="00AF23A2" w:rsidRPr="003A0845" w:rsidRDefault="00AF23A2" w:rsidP="00790401">
            <w:pPr>
              <w:rPr>
                <w:rFonts w:ascii="Times New Roman" w:hAnsi="Times New Roman" w:cs="Times New Roman"/>
              </w:rPr>
            </w:pPr>
          </w:p>
        </w:tc>
      </w:tr>
      <w:tr w:rsidR="00AF23A2" w:rsidRPr="003A0845" w:rsidTr="003451E3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AF23A2" w:rsidRPr="00FD3BBB" w:rsidRDefault="001C093C" w:rsidP="009510B7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</w:rPr>
              <w:t xml:space="preserve">18. </w:t>
            </w:r>
            <w:r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Популяризация ведения предпринимательской и инвестиционной деятельности среди детей и молодежи</w:t>
            </w:r>
          </w:p>
        </w:tc>
      </w:tr>
      <w:tr w:rsidR="00A95261" w:rsidRPr="003A0845" w:rsidTr="00DC7B2B">
        <w:trPr>
          <w:gridAfter w:val="3"/>
          <w:wAfter w:w="5104" w:type="dxa"/>
        </w:trPr>
        <w:tc>
          <w:tcPr>
            <w:tcW w:w="658" w:type="dxa"/>
            <w:vAlign w:val="center"/>
          </w:tcPr>
          <w:p w:rsidR="00A95261" w:rsidRPr="00FD3BBB" w:rsidRDefault="00A95261" w:rsidP="009510B7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1" w:type="dxa"/>
            <w:gridSpan w:val="2"/>
          </w:tcPr>
          <w:p w:rsidR="00A95261" w:rsidRPr="00FD3BBB" w:rsidRDefault="00A9526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конкурсов, олимпиад, лекций и семинаров по ведению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1841" w:type="dxa"/>
          </w:tcPr>
          <w:p w:rsidR="00A95261" w:rsidRPr="00FD3BBB" w:rsidRDefault="00A9526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Популяризация ведения предпринимательской и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 среди детей и молодежи, в частности учащихся школ и средне-специальных учебных заведений</w:t>
            </w:r>
          </w:p>
        </w:tc>
        <w:tc>
          <w:tcPr>
            <w:tcW w:w="1417" w:type="dxa"/>
          </w:tcPr>
          <w:p w:rsidR="00A95261" w:rsidRPr="00FD3BBB" w:rsidRDefault="00A9526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01.02.2020</w:t>
            </w:r>
          </w:p>
          <w:p w:rsidR="00A95261" w:rsidRPr="00FD3BBB" w:rsidRDefault="00A9526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5261" w:rsidRPr="00FD3BBB" w:rsidRDefault="00A9526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986" w:type="dxa"/>
          </w:tcPr>
          <w:p w:rsidR="00A95261" w:rsidRPr="00FD3BBB" w:rsidRDefault="00A95261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ед./квартал</w:t>
            </w:r>
          </w:p>
        </w:tc>
        <w:tc>
          <w:tcPr>
            <w:tcW w:w="1279" w:type="dxa"/>
            <w:gridSpan w:val="3"/>
            <w:vAlign w:val="center"/>
          </w:tcPr>
          <w:p w:rsidR="00A95261" w:rsidRPr="00FD3BBB" w:rsidRDefault="00A95261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137" w:type="dxa"/>
            <w:vAlign w:val="center"/>
          </w:tcPr>
          <w:p w:rsidR="00A95261" w:rsidRPr="00FD3BBB" w:rsidRDefault="00A95261" w:rsidP="00827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A95261" w:rsidRPr="004F4BE5" w:rsidRDefault="00BE777B" w:rsidP="009510B7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реализации мероприятия не наступила.</w:t>
            </w:r>
          </w:p>
        </w:tc>
      </w:tr>
      <w:tr w:rsidR="00AA55A8" w:rsidRPr="003A0845" w:rsidTr="00FE5628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AA55A8" w:rsidRPr="00FD3BBB" w:rsidRDefault="00AA55A8" w:rsidP="009510B7">
            <w:pPr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 Контрольно-надзорная деятельность</w:t>
            </w:r>
          </w:p>
        </w:tc>
      </w:tr>
      <w:tr w:rsidR="00261F9B" w:rsidRPr="003A0845" w:rsidTr="00DC7B2B">
        <w:trPr>
          <w:gridAfter w:val="3"/>
          <w:wAfter w:w="5104" w:type="dxa"/>
        </w:trPr>
        <w:tc>
          <w:tcPr>
            <w:tcW w:w="658" w:type="dxa"/>
            <w:vAlign w:val="center"/>
          </w:tcPr>
          <w:p w:rsidR="00261F9B" w:rsidRPr="00FD3BBB" w:rsidRDefault="00261F9B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2561" w:type="dxa"/>
            <w:gridSpan w:val="2"/>
          </w:tcPr>
          <w:p w:rsidR="00261F9B" w:rsidRPr="00FD3BBB" w:rsidRDefault="00261F9B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комплексной профилактики нарушений обязательных требований</w:t>
            </w:r>
          </w:p>
        </w:tc>
        <w:tc>
          <w:tcPr>
            <w:tcW w:w="1841" w:type="dxa"/>
          </w:tcPr>
          <w:p w:rsidR="00261F9B" w:rsidRPr="00FD3BBB" w:rsidRDefault="00261F9B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Внедрение Стандарта комплексной профилактики нарушений обязательных требований, снижение административного давления на бизнес</w:t>
            </w:r>
          </w:p>
        </w:tc>
        <w:tc>
          <w:tcPr>
            <w:tcW w:w="1417" w:type="dxa"/>
          </w:tcPr>
          <w:p w:rsidR="00261F9B" w:rsidRPr="00FD3BBB" w:rsidRDefault="00261F9B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261F9B" w:rsidRPr="00FD3BBB" w:rsidRDefault="00261F9B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F9B" w:rsidRPr="00FD3BBB" w:rsidRDefault="00261F9B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</w:tcPr>
          <w:p w:rsidR="00261F9B" w:rsidRPr="00FD3BBB" w:rsidRDefault="00261F9B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Стандарт внедрен на территории муниципального образования, да/нет</w:t>
            </w: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261F9B" w:rsidRPr="00FD3BBB" w:rsidRDefault="00261F9B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261F9B" w:rsidRPr="00FD3BBB" w:rsidRDefault="00261F9B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261F9B" w:rsidRPr="004F4BE5" w:rsidRDefault="008165B3" w:rsidP="00FE5628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реализации мероприятия не наступила.</w:t>
            </w:r>
          </w:p>
        </w:tc>
      </w:tr>
      <w:tr w:rsidR="00261F9B" w:rsidRPr="003A0845" w:rsidTr="00DC7B2B">
        <w:trPr>
          <w:gridAfter w:val="3"/>
          <w:wAfter w:w="5104" w:type="dxa"/>
        </w:trPr>
        <w:tc>
          <w:tcPr>
            <w:tcW w:w="658" w:type="dxa"/>
            <w:vAlign w:val="center"/>
          </w:tcPr>
          <w:p w:rsidR="00261F9B" w:rsidRPr="00FD3BBB" w:rsidRDefault="00261F9B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2561" w:type="dxa"/>
            <w:gridSpan w:val="2"/>
          </w:tcPr>
          <w:p w:rsidR="00261F9B" w:rsidRPr="00FD3BBB" w:rsidRDefault="00261F9B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Ведение на сайте МО  раздела «Муниципальный контроль»</w:t>
            </w:r>
          </w:p>
        </w:tc>
        <w:tc>
          <w:tcPr>
            <w:tcW w:w="1841" w:type="dxa"/>
          </w:tcPr>
          <w:p w:rsidR="00261F9B" w:rsidRPr="00FD3BBB" w:rsidRDefault="00261F9B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административного давления на бизнес</w:t>
            </w:r>
          </w:p>
        </w:tc>
        <w:tc>
          <w:tcPr>
            <w:tcW w:w="1417" w:type="dxa"/>
          </w:tcPr>
          <w:p w:rsidR="00261F9B" w:rsidRPr="00FD3BBB" w:rsidRDefault="00261F9B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261F9B" w:rsidRPr="00FD3BBB" w:rsidRDefault="00261F9B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F9B" w:rsidRPr="00FD3BBB" w:rsidRDefault="00261F9B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986" w:type="dxa"/>
          </w:tcPr>
          <w:p w:rsidR="00261F9B" w:rsidRPr="00FD3BBB" w:rsidRDefault="00261F9B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В разделе  «Муниципальный контроль» размещена актуальная информация о видах муниципального контроля, да/нет</w:t>
            </w:r>
          </w:p>
          <w:p w:rsidR="0086373E" w:rsidRPr="00FD3BBB" w:rsidRDefault="0086373E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E" w:rsidRPr="00FD3BBB" w:rsidRDefault="0086373E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E" w:rsidRPr="00FD3BBB" w:rsidRDefault="0086373E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261F9B" w:rsidRPr="00FD3BBB" w:rsidRDefault="00261F9B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261F9B" w:rsidRPr="00FD3BBB" w:rsidRDefault="00261F9B" w:rsidP="00261F9B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261F9B" w:rsidRPr="004F4BE5" w:rsidRDefault="0099312F" w:rsidP="00FE5628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реализации мероприятия не наступила.</w:t>
            </w:r>
          </w:p>
        </w:tc>
      </w:tr>
      <w:tr w:rsidR="00D22305" w:rsidRPr="003A0845" w:rsidTr="00FE5628">
        <w:trPr>
          <w:gridAfter w:val="3"/>
          <w:wAfter w:w="5104" w:type="dxa"/>
        </w:trPr>
        <w:tc>
          <w:tcPr>
            <w:tcW w:w="15134" w:type="dxa"/>
            <w:gridSpan w:val="13"/>
            <w:vAlign w:val="center"/>
          </w:tcPr>
          <w:p w:rsidR="00D22305" w:rsidRPr="00FD3BBB" w:rsidRDefault="00D22305" w:rsidP="00D22305">
            <w:pPr>
              <w:jc w:val="center"/>
              <w:rPr>
                <w:rFonts w:ascii="Times New Roman" w:hAnsi="Times New Roman" w:cs="Times New Roman"/>
              </w:rPr>
            </w:pPr>
            <w:r w:rsidRPr="00FD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Дополнительные показатели</w:t>
            </w:r>
          </w:p>
        </w:tc>
      </w:tr>
      <w:tr w:rsidR="001E05E7" w:rsidRPr="003A0845" w:rsidTr="005C5D3B">
        <w:trPr>
          <w:gridAfter w:val="3"/>
          <w:wAfter w:w="5104" w:type="dxa"/>
        </w:trPr>
        <w:tc>
          <w:tcPr>
            <w:tcW w:w="658" w:type="dxa"/>
            <w:vAlign w:val="center"/>
          </w:tcPr>
          <w:p w:rsidR="001E05E7" w:rsidRPr="00FD3BBB" w:rsidRDefault="001E05E7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1" w:type="dxa"/>
            <w:gridSpan w:val="2"/>
          </w:tcPr>
          <w:p w:rsidR="001E05E7" w:rsidRPr="00FD3BBB" w:rsidRDefault="001E05E7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Актуализация утвержденной муниципальной программы развития малого предпринимательства</w:t>
            </w:r>
          </w:p>
        </w:tc>
        <w:tc>
          <w:tcPr>
            <w:tcW w:w="1841" w:type="dxa"/>
          </w:tcPr>
          <w:p w:rsidR="001E05E7" w:rsidRPr="00FD3BBB" w:rsidRDefault="001E05E7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417" w:type="dxa"/>
          </w:tcPr>
          <w:p w:rsidR="001E05E7" w:rsidRPr="00FD3BBB" w:rsidRDefault="001E05E7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1E05E7" w:rsidRPr="00FD3BBB" w:rsidRDefault="001E05E7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1986" w:type="dxa"/>
          </w:tcPr>
          <w:p w:rsidR="001E05E7" w:rsidRPr="00FD3BBB" w:rsidRDefault="001E05E7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актуализирована, да/нет</w:t>
            </w: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5C5D3B" w:rsidRPr="00FD3BBB" w:rsidRDefault="005C5D3B" w:rsidP="005C5D3B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E7" w:rsidRPr="00FD3BBB" w:rsidRDefault="001E05E7" w:rsidP="005C5D3B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E05E7" w:rsidRPr="00FD3BBB" w:rsidRDefault="001E05E7" w:rsidP="005C5D3B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1E05E7" w:rsidRPr="00FD3BBB" w:rsidRDefault="005C5D3B" w:rsidP="005C5D3B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7" w:type="dxa"/>
            <w:gridSpan w:val="2"/>
          </w:tcPr>
          <w:p w:rsidR="001E05E7" w:rsidRPr="003A0845" w:rsidRDefault="00697715" w:rsidP="0086373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городского округа Спасск-Дальний от 28.11.2019г. № 500-па утверждена муниципальная программа «Развитие малого и среднего предпринимательства на территории  городского округа Спасск-Дальний на 2020-2022 годы» и размещена на сайте городского округа</w:t>
            </w:r>
            <w:r w:rsidRPr="003A0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8" w:history="1">
              <w:r w:rsidR="003940D7" w:rsidRPr="003A0845">
                <w:rPr>
                  <w:rStyle w:val="a4"/>
                  <w:rFonts w:ascii="Times New Roman" w:hAnsi="Times New Roman" w:cs="Times New Roman"/>
                </w:rPr>
                <w:t>http://spasskd.ru/index.php/maloe-i-srednee-predprinimatelstvo2/40-oldcareg-40/19726-postanovlenie-administratsii-gorodskogo-okruga-spassk-dalnij-ot-28-11-2019-500-pa-ob-utverzhdenii-munitsipalnoj-programmy-razvitie-malogo-i-srednego-predprinimatelstva-na-territorii-gorodskogo-okruga-spassk-dalnij-na-2020-2022-gody</w:t>
              </w:r>
            </w:hyperlink>
          </w:p>
        </w:tc>
      </w:tr>
      <w:tr w:rsidR="001E05E7" w:rsidRPr="003A0845" w:rsidTr="00DC7B2B">
        <w:trPr>
          <w:gridAfter w:val="3"/>
          <w:wAfter w:w="5104" w:type="dxa"/>
        </w:trPr>
        <w:tc>
          <w:tcPr>
            <w:tcW w:w="658" w:type="dxa"/>
            <w:vAlign w:val="center"/>
          </w:tcPr>
          <w:p w:rsidR="001E05E7" w:rsidRPr="00FD3BBB" w:rsidRDefault="001E05E7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1" w:type="dxa"/>
            <w:gridSpan w:val="2"/>
          </w:tcPr>
          <w:p w:rsidR="001E05E7" w:rsidRPr="00FD3BBB" w:rsidRDefault="001E05E7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Срок оформления в аренду земельных участков для предпринимательской деятельности</w:t>
            </w:r>
          </w:p>
          <w:p w:rsidR="008455CE" w:rsidRPr="00FD3BBB" w:rsidRDefault="008455CE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CE" w:rsidRPr="00FD3BBB" w:rsidRDefault="008455CE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E05E7" w:rsidRPr="00FD3BBB" w:rsidRDefault="001E05E7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срока оформления </w:t>
            </w:r>
            <w:r w:rsidRPr="00FD3BBB">
              <w:rPr>
                <w:rFonts w:ascii="Times New Roman" w:hAnsi="Times New Roman" w:cs="Times New Roman"/>
                <w:sz w:val="24"/>
                <w:szCs w:val="24"/>
              </w:rPr>
              <w:br/>
              <w:t>в аренду земельных участков</w:t>
            </w:r>
          </w:p>
        </w:tc>
        <w:tc>
          <w:tcPr>
            <w:tcW w:w="1417" w:type="dxa"/>
          </w:tcPr>
          <w:p w:rsidR="001E05E7" w:rsidRPr="00FD3BBB" w:rsidRDefault="001E05E7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1E05E7" w:rsidRPr="00FD3BBB" w:rsidRDefault="001E05E7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E7" w:rsidRPr="00FD3BBB" w:rsidRDefault="001E05E7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418" w:type="dxa"/>
          </w:tcPr>
          <w:p w:rsidR="001E05E7" w:rsidRPr="00FD3BBB" w:rsidRDefault="001E05E7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1E05E7" w:rsidRPr="00FD3BBB" w:rsidRDefault="001E05E7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E7" w:rsidRPr="00FD3BBB" w:rsidRDefault="001E05E7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986" w:type="dxa"/>
          </w:tcPr>
          <w:p w:rsidR="001E05E7" w:rsidRPr="00FD3BBB" w:rsidRDefault="001E05E7" w:rsidP="00FE5628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Срок подготовки договора аренды, рабочие дни</w:t>
            </w: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1E05E7" w:rsidRPr="00FD3BBB" w:rsidRDefault="001E05E7" w:rsidP="00FE562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1E05E7" w:rsidRPr="00FD3BBB" w:rsidRDefault="001E05E7" w:rsidP="00261F9B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1E05E7" w:rsidRPr="004F4BE5" w:rsidRDefault="00512D70" w:rsidP="00FE5628">
            <w:pPr>
              <w:rPr>
                <w:rFonts w:ascii="Times New Roman" w:hAnsi="Times New Roman" w:cs="Times New Roman"/>
              </w:rPr>
            </w:pPr>
            <w:r w:rsidRPr="004F4BE5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реализации мероприятия не наступила.</w:t>
            </w:r>
          </w:p>
        </w:tc>
      </w:tr>
    </w:tbl>
    <w:p w:rsidR="00F63B04" w:rsidRPr="003A0845" w:rsidRDefault="0078572D" w:rsidP="00A774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-730309</wp:posOffset>
            </wp:positionH>
            <wp:positionV relativeFrom="paragraph">
              <wp:posOffset>-465957</wp:posOffset>
            </wp:positionV>
            <wp:extent cx="10430539" cy="745095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1703" cy="746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12D70" w:rsidRPr="003A0845" w:rsidRDefault="00512D70" w:rsidP="008A4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12D70" w:rsidRPr="003A0845" w:rsidSect="00C66467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7542037"/>
    <w:multiLevelType w:val="hybridMultilevel"/>
    <w:tmpl w:val="6FCE9EF4"/>
    <w:lvl w:ilvl="0" w:tplc="CEFC1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2B1"/>
    <w:rsid w:val="00000A78"/>
    <w:rsid w:val="000016DD"/>
    <w:rsid w:val="00002CBF"/>
    <w:rsid w:val="00004BA1"/>
    <w:rsid w:val="00004EE1"/>
    <w:rsid w:val="00006246"/>
    <w:rsid w:val="00011897"/>
    <w:rsid w:val="00015A04"/>
    <w:rsid w:val="00021CB3"/>
    <w:rsid w:val="00022FC4"/>
    <w:rsid w:val="00024E9F"/>
    <w:rsid w:val="00026F9A"/>
    <w:rsid w:val="0002787D"/>
    <w:rsid w:val="00027F1B"/>
    <w:rsid w:val="0003102B"/>
    <w:rsid w:val="00031AF9"/>
    <w:rsid w:val="00031C83"/>
    <w:rsid w:val="00034C61"/>
    <w:rsid w:val="00036218"/>
    <w:rsid w:val="0003638A"/>
    <w:rsid w:val="00037523"/>
    <w:rsid w:val="0003797E"/>
    <w:rsid w:val="00040924"/>
    <w:rsid w:val="00041E02"/>
    <w:rsid w:val="000442F6"/>
    <w:rsid w:val="00044A83"/>
    <w:rsid w:val="00047025"/>
    <w:rsid w:val="00047316"/>
    <w:rsid w:val="0005201E"/>
    <w:rsid w:val="00052EDD"/>
    <w:rsid w:val="00052F12"/>
    <w:rsid w:val="00054933"/>
    <w:rsid w:val="00057009"/>
    <w:rsid w:val="00057913"/>
    <w:rsid w:val="00057E74"/>
    <w:rsid w:val="000602E4"/>
    <w:rsid w:val="000611BF"/>
    <w:rsid w:val="000613A8"/>
    <w:rsid w:val="00061992"/>
    <w:rsid w:val="000655BF"/>
    <w:rsid w:val="00065936"/>
    <w:rsid w:val="00065C70"/>
    <w:rsid w:val="00066B78"/>
    <w:rsid w:val="0007056E"/>
    <w:rsid w:val="00070615"/>
    <w:rsid w:val="0007065C"/>
    <w:rsid w:val="00070816"/>
    <w:rsid w:val="00070AE1"/>
    <w:rsid w:val="000720FE"/>
    <w:rsid w:val="00072BFA"/>
    <w:rsid w:val="000752BA"/>
    <w:rsid w:val="00076BC0"/>
    <w:rsid w:val="00077666"/>
    <w:rsid w:val="00077B0A"/>
    <w:rsid w:val="00077B6A"/>
    <w:rsid w:val="000808B1"/>
    <w:rsid w:val="00084222"/>
    <w:rsid w:val="00084B6F"/>
    <w:rsid w:val="00084B73"/>
    <w:rsid w:val="00091157"/>
    <w:rsid w:val="00091CE6"/>
    <w:rsid w:val="00093426"/>
    <w:rsid w:val="000943DB"/>
    <w:rsid w:val="00095054"/>
    <w:rsid w:val="000955CB"/>
    <w:rsid w:val="00095E4B"/>
    <w:rsid w:val="000962D6"/>
    <w:rsid w:val="0009669C"/>
    <w:rsid w:val="00096A11"/>
    <w:rsid w:val="00097BB6"/>
    <w:rsid w:val="000A0750"/>
    <w:rsid w:val="000A2A8F"/>
    <w:rsid w:val="000A3508"/>
    <w:rsid w:val="000A7D14"/>
    <w:rsid w:val="000B10BB"/>
    <w:rsid w:val="000B3C78"/>
    <w:rsid w:val="000B43F3"/>
    <w:rsid w:val="000B5333"/>
    <w:rsid w:val="000B599E"/>
    <w:rsid w:val="000B5F44"/>
    <w:rsid w:val="000B62A8"/>
    <w:rsid w:val="000B6E4F"/>
    <w:rsid w:val="000C0D81"/>
    <w:rsid w:val="000C2088"/>
    <w:rsid w:val="000C31F2"/>
    <w:rsid w:val="000C4302"/>
    <w:rsid w:val="000D2E48"/>
    <w:rsid w:val="000D332F"/>
    <w:rsid w:val="000D3A9A"/>
    <w:rsid w:val="000D5016"/>
    <w:rsid w:val="000D65FF"/>
    <w:rsid w:val="000D72AC"/>
    <w:rsid w:val="000E32E8"/>
    <w:rsid w:val="000E4496"/>
    <w:rsid w:val="000E5313"/>
    <w:rsid w:val="000E5AC4"/>
    <w:rsid w:val="000E683A"/>
    <w:rsid w:val="000E7367"/>
    <w:rsid w:val="000F3833"/>
    <w:rsid w:val="000F682B"/>
    <w:rsid w:val="000F72C8"/>
    <w:rsid w:val="001009C3"/>
    <w:rsid w:val="00100AB8"/>
    <w:rsid w:val="00104A64"/>
    <w:rsid w:val="00111503"/>
    <w:rsid w:val="00113A8A"/>
    <w:rsid w:val="0011756D"/>
    <w:rsid w:val="00121CED"/>
    <w:rsid w:val="00130676"/>
    <w:rsid w:val="001312D7"/>
    <w:rsid w:val="00141F60"/>
    <w:rsid w:val="00141FC5"/>
    <w:rsid w:val="00144DC6"/>
    <w:rsid w:val="001460BC"/>
    <w:rsid w:val="001463BF"/>
    <w:rsid w:val="001479D5"/>
    <w:rsid w:val="00147D98"/>
    <w:rsid w:val="00151388"/>
    <w:rsid w:val="00155389"/>
    <w:rsid w:val="001575D3"/>
    <w:rsid w:val="00157652"/>
    <w:rsid w:val="0016081F"/>
    <w:rsid w:val="00160D4A"/>
    <w:rsid w:val="0016418F"/>
    <w:rsid w:val="00164D72"/>
    <w:rsid w:val="00166818"/>
    <w:rsid w:val="00171630"/>
    <w:rsid w:val="00171775"/>
    <w:rsid w:val="00171DC0"/>
    <w:rsid w:val="00171F4D"/>
    <w:rsid w:val="0017293B"/>
    <w:rsid w:val="001843E8"/>
    <w:rsid w:val="0018750A"/>
    <w:rsid w:val="001875A2"/>
    <w:rsid w:val="0019027B"/>
    <w:rsid w:val="001903BF"/>
    <w:rsid w:val="00192134"/>
    <w:rsid w:val="00192A5A"/>
    <w:rsid w:val="00192AFC"/>
    <w:rsid w:val="001934F5"/>
    <w:rsid w:val="00193BC5"/>
    <w:rsid w:val="001968C1"/>
    <w:rsid w:val="00197415"/>
    <w:rsid w:val="0019757D"/>
    <w:rsid w:val="001A0F54"/>
    <w:rsid w:val="001A3F59"/>
    <w:rsid w:val="001A63A9"/>
    <w:rsid w:val="001A6FC2"/>
    <w:rsid w:val="001B13B5"/>
    <w:rsid w:val="001B14E3"/>
    <w:rsid w:val="001B1BAD"/>
    <w:rsid w:val="001B29EF"/>
    <w:rsid w:val="001B2FF3"/>
    <w:rsid w:val="001B35CC"/>
    <w:rsid w:val="001B3F24"/>
    <w:rsid w:val="001B493A"/>
    <w:rsid w:val="001B4C59"/>
    <w:rsid w:val="001B7B75"/>
    <w:rsid w:val="001C093C"/>
    <w:rsid w:val="001C0A18"/>
    <w:rsid w:val="001C192C"/>
    <w:rsid w:val="001C6B5E"/>
    <w:rsid w:val="001C747C"/>
    <w:rsid w:val="001C7E49"/>
    <w:rsid w:val="001C7EBC"/>
    <w:rsid w:val="001D0F70"/>
    <w:rsid w:val="001D2097"/>
    <w:rsid w:val="001D3A03"/>
    <w:rsid w:val="001D4CDF"/>
    <w:rsid w:val="001D4DD3"/>
    <w:rsid w:val="001E05E7"/>
    <w:rsid w:val="001E0A90"/>
    <w:rsid w:val="001E16B0"/>
    <w:rsid w:val="001E3FC8"/>
    <w:rsid w:val="001F095A"/>
    <w:rsid w:val="001F1E51"/>
    <w:rsid w:val="001F5243"/>
    <w:rsid w:val="001F52DD"/>
    <w:rsid w:val="001F69C2"/>
    <w:rsid w:val="001F7760"/>
    <w:rsid w:val="002001ED"/>
    <w:rsid w:val="002008EF"/>
    <w:rsid w:val="00201F46"/>
    <w:rsid w:val="00202589"/>
    <w:rsid w:val="00204F19"/>
    <w:rsid w:val="002054AE"/>
    <w:rsid w:val="00205D43"/>
    <w:rsid w:val="002120CE"/>
    <w:rsid w:val="00214874"/>
    <w:rsid w:val="002161AC"/>
    <w:rsid w:val="00216DAE"/>
    <w:rsid w:val="00220826"/>
    <w:rsid w:val="00220D2E"/>
    <w:rsid w:val="00221128"/>
    <w:rsid w:val="0022270D"/>
    <w:rsid w:val="00222776"/>
    <w:rsid w:val="00222F19"/>
    <w:rsid w:val="00223193"/>
    <w:rsid w:val="002243A5"/>
    <w:rsid w:val="00231FAE"/>
    <w:rsid w:val="00232127"/>
    <w:rsid w:val="00232D8A"/>
    <w:rsid w:val="0023437D"/>
    <w:rsid w:val="00240752"/>
    <w:rsid w:val="00242100"/>
    <w:rsid w:val="00242C8A"/>
    <w:rsid w:val="00243897"/>
    <w:rsid w:val="00243EC1"/>
    <w:rsid w:val="002448AD"/>
    <w:rsid w:val="00244E28"/>
    <w:rsid w:val="00245EB5"/>
    <w:rsid w:val="002461B1"/>
    <w:rsid w:val="00250F9B"/>
    <w:rsid w:val="0025293B"/>
    <w:rsid w:val="00253536"/>
    <w:rsid w:val="0025696B"/>
    <w:rsid w:val="002576C3"/>
    <w:rsid w:val="00257A62"/>
    <w:rsid w:val="00261C96"/>
    <w:rsid w:val="00261F9B"/>
    <w:rsid w:val="00263C8D"/>
    <w:rsid w:val="00264358"/>
    <w:rsid w:val="00265A6E"/>
    <w:rsid w:val="00266845"/>
    <w:rsid w:val="002670C5"/>
    <w:rsid w:val="00270DC6"/>
    <w:rsid w:val="00273079"/>
    <w:rsid w:val="00273A95"/>
    <w:rsid w:val="00273B6E"/>
    <w:rsid w:val="00273DE9"/>
    <w:rsid w:val="002742FC"/>
    <w:rsid w:val="002747A7"/>
    <w:rsid w:val="00274F4C"/>
    <w:rsid w:val="00276D4F"/>
    <w:rsid w:val="00277ABD"/>
    <w:rsid w:val="00277EE6"/>
    <w:rsid w:val="0028015E"/>
    <w:rsid w:val="00280655"/>
    <w:rsid w:val="00280B97"/>
    <w:rsid w:val="00281845"/>
    <w:rsid w:val="00282A80"/>
    <w:rsid w:val="0028759A"/>
    <w:rsid w:val="002913F3"/>
    <w:rsid w:val="0029577F"/>
    <w:rsid w:val="00296E45"/>
    <w:rsid w:val="002972DB"/>
    <w:rsid w:val="002972DD"/>
    <w:rsid w:val="002A34D7"/>
    <w:rsid w:val="002A4F03"/>
    <w:rsid w:val="002A5113"/>
    <w:rsid w:val="002A5BA4"/>
    <w:rsid w:val="002A5FB0"/>
    <w:rsid w:val="002B3A88"/>
    <w:rsid w:val="002B4082"/>
    <w:rsid w:val="002B4227"/>
    <w:rsid w:val="002C0A6E"/>
    <w:rsid w:val="002C36BE"/>
    <w:rsid w:val="002C4364"/>
    <w:rsid w:val="002C45D9"/>
    <w:rsid w:val="002C5652"/>
    <w:rsid w:val="002C6A44"/>
    <w:rsid w:val="002C7C80"/>
    <w:rsid w:val="002C7E80"/>
    <w:rsid w:val="002D0267"/>
    <w:rsid w:val="002D0746"/>
    <w:rsid w:val="002D31FF"/>
    <w:rsid w:val="002D360E"/>
    <w:rsid w:val="002D3BEE"/>
    <w:rsid w:val="002E148D"/>
    <w:rsid w:val="002F48BC"/>
    <w:rsid w:val="002F6B4B"/>
    <w:rsid w:val="0030326D"/>
    <w:rsid w:val="0030344B"/>
    <w:rsid w:val="00304EF2"/>
    <w:rsid w:val="00305D04"/>
    <w:rsid w:val="003064E1"/>
    <w:rsid w:val="00306C85"/>
    <w:rsid w:val="003072B8"/>
    <w:rsid w:val="00307D54"/>
    <w:rsid w:val="0031143D"/>
    <w:rsid w:val="00312C57"/>
    <w:rsid w:val="00314E7F"/>
    <w:rsid w:val="0031619E"/>
    <w:rsid w:val="003162B0"/>
    <w:rsid w:val="00321D85"/>
    <w:rsid w:val="00322AB3"/>
    <w:rsid w:val="00322ED7"/>
    <w:rsid w:val="00325ECB"/>
    <w:rsid w:val="003268BB"/>
    <w:rsid w:val="00327C68"/>
    <w:rsid w:val="00333C87"/>
    <w:rsid w:val="00333D75"/>
    <w:rsid w:val="00334294"/>
    <w:rsid w:val="003343C2"/>
    <w:rsid w:val="0033642B"/>
    <w:rsid w:val="00340C7E"/>
    <w:rsid w:val="00340EBE"/>
    <w:rsid w:val="00341603"/>
    <w:rsid w:val="003451E3"/>
    <w:rsid w:val="00352F0E"/>
    <w:rsid w:val="00355CBE"/>
    <w:rsid w:val="00360A15"/>
    <w:rsid w:val="003641BC"/>
    <w:rsid w:val="003657A2"/>
    <w:rsid w:val="00366A50"/>
    <w:rsid w:val="00367CC9"/>
    <w:rsid w:val="00371661"/>
    <w:rsid w:val="003772D6"/>
    <w:rsid w:val="0038039A"/>
    <w:rsid w:val="00381CAB"/>
    <w:rsid w:val="003837D6"/>
    <w:rsid w:val="00385C77"/>
    <w:rsid w:val="0039300E"/>
    <w:rsid w:val="003940D7"/>
    <w:rsid w:val="00394688"/>
    <w:rsid w:val="003949A2"/>
    <w:rsid w:val="0039552C"/>
    <w:rsid w:val="0039736B"/>
    <w:rsid w:val="003A0845"/>
    <w:rsid w:val="003A0C97"/>
    <w:rsid w:val="003A1007"/>
    <w:rsid w:val="003A178A"/>
    <w:rsid w:val="003A2ED0"/>
    <w:rsid w:val="003A31AA"/>
    <w:rsid w:val="003A66CF"/>
    <w:rsid w:val="003A7AC5"/>
    <w:rsid w:val="003A7F6E"/>
    <w:rsid w:val="003B0016"/>
    <w:rsid w:val="003B178E"/>
    <w:rsid w:val="003B19AD"/>
    <w:rsid w:val="003B216F"/>
    <w:rsid w:val="003B2ECF"/>
    <w:rsid w:val="003B5B51"/>
    <w:rsid w:val="003B66D6"/>
    <w:rsid w:val="003C10C6"/>
    <w:rsid w:val="003C14E7"/>
    <w:rsid w:val="003C3C5B"/>
    <w:rsid w:val="003C3D18"/>
    <w:rsid w:val="003C60CE"/>
    <w:rsid w:val="003C6F8F"/>
    <w:rsid w:val="003D430F"/>
    <w:rsid w:val="003D4943"/>
    <w:rsid w:val="003D4CB8"/>
    <w:rsid w:val="003D71FE"/>
    <w:rsid w:val="003E0D84"/>
    <w:rsid w:val="003E1FCF"/>
    <w:rsid w:val="003E2B5E"/>
    <w:rsid w:val="003E3607"/>
    <w:rsid w:val="003E4BA2"/>
    <w:rsid w:val="003E5305"/>
    <w:rsid w:val="003E546F"/>
    <w:rsid w:val="003F2EA4"/>
    <w:rsid w:val="003F3F08"/>
    <w:rsid w:val="003F41C3"/>
    <w:rsid w:val="003F4924"/>
    <w:rsid w:val="003F4F16"/>
    <w:rsid w:val="003F7649"/>
    <w:rsid w:val="003F7724"/>
    <w:rsid w:val="00401A1E"/>
    <w:rsid w:val="00402871"/>
    <w:rsid w:val="00403BC6"/>
    <w:rsid w:val="00405D0D"/>
    <w:rsid w:val="00410F03"/>
    <w:rsid w:val="0041140C"/>
    <w:rsid w:val="004123DB"/>
    <w:rsid w:val="00413509"/>
    <w:rsid w:val="00416350"/>
    <w:rsid w:val="00416A81"/>
    <w:rsid w:val="00417E27"/>
    <w:rsid w:val="004202BC"/>
    <w:rsid w:val="00425EAB"/>
    <w:rsid w:val="0043045A"/>
    <w:rsid w:val="00433D12"/>
    <w:rsid w:val="00433D5E"/>
    <w:rsid w:val="004347DC"/>
    <w:rsid w:val="00434BA9"/>
    <w:rsid w:val="004365A5"/>
    <w:rsid w:val="00437A77"/>
    <w:rsid w:val="00437FB2"/>
    <w:rsid w:val="00440A47"/>
    <w:rsid w:val="0044178F"/>
    <w:rsid w:val="00442CA4"/>
    <w:rsid w:val="004442A4"/>
    <w:rsid w:val="004445C3"/>
    <w:rsid w:val="00445216"/>
    <w:rsid w:val="00445CCA"/>
    <w:rsid w:val="004473D5"/>
    <w:rsid w:val="00453584"/>
    <w:rsid w:val="004539EF"/>
    <w:rsid w:val="0045527E"/>
    <w:rsid w:val="00457112"/>
    <w:rsid w:val="00457201"/>
    <w:rsid w:val="00462F59"/>
    <w:rsid w:val="004644D9"/>
    <w:rsid w:val="00466613"/>
    <w:rsid w:val="00466CB3"/>
    <w:rsid w:val="00466E18"/>
    <w:rsid w:val="00467DCD"/>
    <w:rsid w:val="00470D3A"/>
    <w:rsid w:val="00471C4F"/>
    <w:rsid w:val="004723FF"/>
    <w:rsid w:val="00472406"/>
    <w:rsid w:val="00474859"/>
    <w:rsid w:val="004755D2"/>
    <w:rsid w:val="00475678"/>
    <w:rsid w:val="00475C64"/>
    <w:rsid w:val="00482136"/>
    <w:rsid w:val="00483C72"/>
    <w:rsid w:val="00484759"/>
    <w:rsid w:val="00487379"/>
    <w:rsid w:val="00487D1F"/>
    <w:rsid w:val="00492384"/>
    <w:rsid w:val="00492E6B"/>
    <w:rsid w:val="00493578"/>
    <w:rsid w:val="00493D4D"/>
    <w:rsid w:val="004A0D00"/>
    <w:rsid w:val="004A1851"/>
    <w:rsid w:val="004A1948"/>
    <w:rsid w:val="004A226C"/>
    <w:rsid w:val="004A2B65"/>
    <w:rsid w:val="004A3265"/>
    <w:rsid w:val="004A6D7C"/>
    <w:rsid w:val="004A6DAA"/>
    <w:rsid w:val="004A72B0"/>
    <w:rsid w:val="004B047D"/>
    <w:rsid w:val="004B118F"/>
    <w:rsid w:val="004B165E"/>
    <w:rsid w:val="004B25EA"/>
    <w:rsid w:val="004B3904"/>
    <w:rsid w:val="004B7D01"/>
    <w:rsid w:val="004C0589"/>
    <w:rsid w:val="004C079A"/>
    <w:rsid w:val="004C1B07"/>
    <w:rsid w:val="004C3A49"/>
    <w:rsid w:val="004C4E34"/>
    <w:rsid w:val="004C4E5E"/>
    <w:rsid w:val="004C75A0"/>
    <w:rsid w:val="004D0579"/>
    <w:rsid w:val="004D05CB"/>
    <w:rsid w:val="004D0744"/>
    <w:rsid w:val="004D1759"/>
    <w:rsid w:val="004D1E3A"/>
    <w:rsid w:val="004D37DE"/>
    <w:rsid w:val="004D5E36"/>
    <w:rsid w:val="004D6285"/>
    <w:rsid w:val="004D6336"/>
    <w:rsid w:val="004E0A3C"/>
    <w:rsid w:val="004E0EBB"/>
    <w:rsid w:val="004E375E"/>
    <w:rsid w:val="004E38EC"/>
    <w:rsid w:val="004E45AE"/>
    <w:rsid w:val="004E5E1B"/>
    <w:rsid w:val="004E66EA"/>
    <w:rsid w:val="004E693F"/>
    <w:rsid w:val="004E6BD1"/>
    <w:rsid w:val="004F01C4"/>
    <w:rsid w:val="004F385C"/>
    <w:rsid w:val="004F4204"/>
    <w:rsid w:val="004F4BE5"/>
    <w:rsid w:val="004F5FC1"/>
    <w:rsid w:val="0050025A"/>
    <w:rsid w:val="00501A71"/>
    <w:rsid w:val="00504E46"/>
    <w:rsid w:val="005064F2"/>
    <w:rsid w:val="00506BC1"/>
    <w:rsid w:val="005101BD"/>
    <w:rsid w:val="005108C8"/>
    <w:rsid w:val="00512D70"/>
    <w:rsid w:val="0051426E"/>
    <w:rsid w:val="00514D27"/>
    <w:rsid w:val="005155ED"/>
    <w:rsid w:val="00517176"/>
    <w:rsid w:val="005179CF"/>
    <w:rsid w:val="00520D71"/>
    <w:rsid w:val="005214BD"/>
    <w:rsid w:val="00522F89"/>
    <w:rsid w:val="00523BE6"/>
    <w:rsid w:val="0053074E"/>
    <w:rsid w:val="00531CA6"/>
    <w:rsid w:val="00533D1E"/>
    <w:rsid w:val="005375E4"/>
    <w:rsid w:val="00540C2D"/>
    <w:rsid w:val="00543AA8"/>
    <w:rsid w:val="00543B97"/>
    <w:rsid w:val="00544304"/>
    <w:rsid w:val="00545FD3"/>
    <w:rsid w:val="005469AD"/>
    <w:rsid w:val="005529B8"/>
    <w:rsid w:val="005550B8"/>
    <w:rsid w:val="00561B5B"/>
    <w:rsid w:val="00564650"/>
    <w:rsid w:val="00564B3B"/>
    <w:rsid w:val="00567AAB"/>
    <w:rsid w:val="00571F21"/>
    <w:rsid w:val="00572D28"/>
    <w:rsid w:val="00576F8B"/>
    <w:rsid w:val="00580BF7"/>
    <w:rsid w:val="00581529"/>
    <w:rsid w:val="00581AA4"/>
    <w:rsid w:val="00581F17"/>
    <w:rsid w:val="00582D05"/>
    <w:rsid w:val="00583E07"/>
    <w:rsid w:val="0058698C"/>
    <w:rsid w:val="005873A5"/>
    <w:rsid w:val="005879E7"/>
    <w:rsid w:val="00590275"/>
    <w:rsid w:val="005906A9"/>
    <w:rsid w:val="00592871"/>
    <w:rsid w:val="00593506"/>
    <w:rsid w:val="00594732"/>
    <w:rsid w:val="005954F2"/>
    <w:rsid w:val="0059556F"/>
    <w:rsid w:val="00595B94"/>
    <w:rsid w:val="00597B8E"/>
    <w:rsid w:val="005A05B4"/>
    <w:rsid w:val="005A0822"/>
    <w:rsid w:val="005A1B51"/>
    <w:rsid w:val="005A1DA6"/>
    <w:rsid w:val="005A2783"/>
    <w:rsid w:val="005A3283"/>
    <w:rsid w:val="005A4196"/>
    <w:rsid w:val="005A59B1"/>
    <w:rsid w:val="005A6D90"/>
    <w:rsid w:val="005B034B"/>
    <w:rsid w:val="005B0BA4"/>
    <w:rsid w:val="005B242D"/>
    <w:rsid w:val="005B5604"/>
    <w:rsid w:val="005B7140"/>
    <w:rsid w:val="005C4686"/>
    <w:rsid w:val="005C4F06"/>
    <w:rsid w:val="005C5030"/>
    <w:rsid w:val="005C5D3B"/>
    <w:rsid w:val="005C68C5"/>
    <w:rsid w:val="005C7C38"/>
    <w:rsid w:val="005D080B"/>
    <w:rsid w:val="005D1A6D"/>
    <w:rsid w:val="005D1CB7"/>
    <w:rsid w:val="005D1CC6"/>
    <w:rsid w:val="005D2AB5"/>
    <w:rsid w:val="005D53DE"/>
    <w:rsid w:val="005D5D52"/>
    <w:rsid w:val="005D76E3"/>
    <w:rsid w:val="005E0C86"/>
    <w:rsid w:val="005E29E3"/>
    <w:rsid w:val="005E2BB3"/>
    <w:rsid w:val="005E3F4E"/>
    <w:rsid w:val="005E4489"/>
    <w:rsid w:val="005F0D9C"/>
    <w:rsid w:val="005F35FD"/>
    <w:rsid w:val="005F578F"/>
    <w:rsid w:val="005F7142"/>
    <w:rsid w:val="005F788B"/>
    <w:rsid w:val="006006D6"/>
    <w:rsid w:val="0060072D"/>
    <w:rsid w:val="0060073B"/>
    <w:rsid w:val="00604A92"/>
    <w:rsid w:val="00604DBC"/>
    <w:rsid w:val="0061592F"/>
    <w:rsid w:val="00617AD0"/>
    <w:rsid w:val="00621ECD"/>
    <w:rsid w:val="00623422"/>
    <w:rsid w:val="00626844"/>
    <w:rsid w:val="0063107F"/>
    <w:rsid w:val="0063129B"/>
    <w:rsid w:val="0063193C"/>
    <w:rsid w:val="006319F2"/>
    <w:rsid w:val="006370F1"/>
    <w:rsid w:val="00637411"/>
    <w:rsid w:val="00641F2F"/>
    <w:rsid w:val="006424C2"/>
    <w:rsid w:val="00642B1C"/>
    <w:rsid w:val="006474D6"/>
    <w:rsid w:val="00650C6F"/>
    <w:rsid w:val="00651BD1"/>
    <w:rsid w:val="006531B1"/>
    <w:rsid w:val="006545D0"/>
    <w:rsid w:val="00655261"/>
    <w:rsid w:val="006565F2"/>
    <w:rsid w:val="00660EC7"/>
    <w:rsid w:val="006619B2"/>
    <w:rsid w:val="00661C1B"/>
    <w:rsid w:val="006626E0"/>
    <w:rsid w:val="00662BD3"/>
    <w:rsid w:val="00663326"/>
    <w:rsid w:val="006642A6"/>
    <w:rsid w:val="00664EAC"/>
    <w:rsid w:val="00665995"/>
    <w:rsid w:val="00666304"/>
    <w:rsid w:val="0067673E"/>
    <w:rsid w:val="00677715"/>
    <w:rsid w:val="00680DC6"/>
    <w:rsid w:val="00681760"/>
    <w:rsid w:val="0068248D"/>
    <w:rsid w:val="006831B1"/>
    <w:rsid w:val="00683EDB"/>
    <w:rsid w:val="0068419C"/>
    <w:rsid w:val="0068693B"/>
    <w:rsid w:val="00692B19"/>
    <w:rsid w:val="00693A14"/>
    <w:rsid w:val="00693B8B"/>
    <w:rsid w:val="006947A3"/>
    <w:rsid w:val="00697715"/>
    <w:rsid w:val="006A091A"/>
    <w:rsid w:val="006A0EED"/>
    <w:rsid w:val="006A19FB"/>
    <w:rsid w:val="006A2F9E"/>
    <w:rsid w:val="006A31F0"/>
    <w:rsid w:val="006A3425"/>
    <w:rsid w:val="006A645D"/>
    <w:rsid w:val="006A6E7B"/>
    <w:rsid w:val="006A70FB"/>
    <w:rsid w:val="006A7866"/>
    <w:rsid w:val="006B08B7"/>
    <w:rsid w:val="006B3FDD"/>
    <w:rsid w:val="006B5645"/>
    <w:rsid w:val="006C0A4B"/>
    <w:rsid w:val="006C1096"/>
    <w:rsid w:val="006C4075"/>
    <w:rsid w:val="006C6AC0"/>
    <w:rsid w:val="006C6E8F"/>
    <w:rsid w:val="006D17F5"/>
    <w:rsid w:val="006D20ED"/>
    <w:rsid w:val="006D3241"/>
    <w:rsid w:val="006E56C8"/>
    <w:rsid w:val="006E57C8"/>
    <w:rsid w:val="006E5C67"/>
    <w:rsid w:val="006F0832"/>
    <w:rsid w:val="006F0A2B"/>
    <w:rsid w:val="006F229F"/>
    <w:rsid w:val="006F3DE0"/>
    <w:rsid w:val="006F4596"/>
    <w:rsid w:val="006F4ECF"/>
    <w:rsid w:val="006F51C3"/>
    <w:rsid w:val="006F62B2"/>
    <w:rsid w:val="006F7CD2"/>
    <w:rsid w:val="00702A7E"/>
    <w:rsid w:val="00702FF5"/>
    <w:rsid w:val="00703223"/>
    <w:rsid w:val="007053AF"/>
    <w:rsid w:val="00707D26"/>
    <w:rsid w:val="0071312D"/>
    <w:rsid w:val="00713674"/>
    <w:rsid w:val="0071498B"/>
    <w:rsid w:val="007162F8"/>
    <w:rsid w:val="007166BE"/>
    <w:rsid w:val="007200CA"/>
    <w:rsid w:val="0072347E"/>
    <w:rsid w:val="00725A53"/>
    <w:rsid w:val="00725EFC"/>
    <w:rsid w:val="00726C4A"/>
    <w:rsid w:val="007300B8"/>
    <w:rsid w:val="00732797"/>
    <w:rsid w:val="0073535A"/>
    <w:rsid w:val="00737F5E"/>
    <w:rsid w:val="00742D82"/>
    <w:rsid w:val="007430DF"/>
    <w:rsid w:val="00752FE3"/>
    <w:rsid w:val="007540F2"/>
    <w:rsid w:val="007558D9"/>
    <w:rsid w:val="00757E71"/>
    <w:rsid w:val="00760C49"/>
    <w:rsid w:val="00761549"/>
    <w:rsid w:val="007622F8"/>
    <w:rsid w:val="00763FDD"/>
    <w:rsid w:val="00765493"/>
    <w:rsid w:val="00765BA8"/>
    <w:rsid w:val="0076622D"/>
    <w:rsid w:val="00767708"/>
    <w:rsid w:val="00770B66"/>
    <w:rsid w:val="007734D9"/>
    <w:rsid w:val="00774DF1"/>
    <w:rsid w:val="00776B75"/>
    <w:rsid w:val="0077742A"/>
    <w:rsid w:val="00777D7D"/>
    <w:rsid w:val="00781338"/>
    <w:rsid w:val="00781805"/>
    <w:rsid w:val="007822B9"/>
    <w:rsid w:val="007823F1"/>
    <w:rsid w:val="00783EEA"/>
    <w:rsid w:val="0078572D"/>
    <w:rsid w:val="00785E9B"/>
    <w:rsid w:val="00786031"/>
    <w:rsid w:val="00786799"/>
    <w:rsid w:val="00790401"/>
    <w:rsid w:val="0079166A"/>
    <w:rsid w:val="00792680"/>
    <w:rsid w:val="00794498"/>
    <w:rsid w:val="007951F4"/>
    <w:rsid w:val="007967C8"/>
    <w:rsid w:val="00796AE1"/>
    <w:rsid w:val="007A0C9E"/>
    <w:rsid w:val="007A1754"/>
    <w:rsid w:val="007A2E4C"/>
    <w:rsid w:val="007A2E96"/>
    <w:rsid w:val="007A3567"/>
    <w:rsid w:val="007A5BEC"/>
    <w:rsid w:val="007B2BA3"/>
    <w:rsid w:val="007B3122"/>
    <w:rsid w:val="007B3640"/>
    <w:rsid w:val="007B603E"/>
    <w:rsid w:val="007B72DE"/>
    <w:rsid w:val="007B7394"/>
    <w:rsid w:val="007B7826"/>
    <w:rsid w:val="007C0E74"/>
    <w:rsid w:val="007C10ED"/>
    <w:rsid w:val="007C4C4A"/>
    <w:rsid w:val="007D2848"/>
    <w:rsid w:val="007D410C"/>
    <w:rsid w:val="007D5979"/>
    <w:rsid w:val="007D7448"/>
    <w:rsid w:val="007D774A"/>
    <w:rsid w:val="007E052F"/>
    <w:rsid w:val="007E0A4E"/>
    <w:rsid w:val="007E0EFB"/>
    <w:rsid w:val="007E1CCA"/>
    <w:rsid w:val="007E4A5B"/>
    <w:rsid w:val="007E5E8D"/>
    <w:rsid w:val="007E6149"/>
    <w:rsid w:val="007F02AE"/>
    <w:rsid w:val="007F03A7"/>
    <w:rsid w:val="007F0DDF"/>
    <w:rsid w:val="007F141F"/>
    <w:rsid w:val="007F6424"/>
    <w:rsid w:val="0080226B"/>
    <w:rsid w:val="0080349F"/>
    <w:rsid w:val="008047E2"/>
    <w:rsid w:val="00804DE7"/>
    <w:rsid w:val="00804FE9"/>
    <w:rsid w:val="00805CFF"/>
    <w:rsid w:val="00805DCF"/>
    <w:rsid w:val="00810A7A"/>
    <w:rsid w:val="00811A90"/>
    <w:rsid w:val="0081289E"/>
    <w:rsid w:val="00813A12"/>
    <w:rsid w:val="00814196"/>
    <w:rsid w:val="00815A03"/>
    <w:rsid w:val="008165B3"/>
    <w:rsid w:val="00816912"/>
    <w:rsid w:val="00816ADB"/>
    <w:rsid w:val="008224A5"/>
    <w:rsid w:val="00827949"/>
    <w:rsid w:val="00827AB3"/>
    <w:rsid w:val="00827BD4"/>
    <w:rsid w:val="00833590"/>
    <w:rsid w:val="008360A5"/>
    <w:rsid w:val="008366D0"/>
    <w:rsid w:val="00840E7F"/>
    <w:rsid w:val="00841268"/>
    <w:rsid w:val="0084406A"/>
    <w:rsid w:val="0084481E"/>
    <w:rsid w:val="00844BBC"/>
    <w:rsid w:val="0084555B"/>
    <w:rsid w:val="008455CE"/>
    <w:rsid w:val="0084572B"/>
    <w:rsid w:val="008462C1"/>
    <w:rsid w:val="00847364"/>
    <w:rsid w:val="00850986"/>
    <w:rsid w:val="008520FA"/>
    <w:rsid w:val="0085258F"/>
    <w:rsid w:val="00853026"/>
    <w:rsid w:val="008612A5"/>
    <w:rsid w:val="008612DB"/>
    <w:rsid w:val="008618E6"/>
    <w:rsid w:val="00862DF2"/>
    <w:rsid w:val="0086373E"/>
    <w:rsid w:val="00863889"/>
    <w:rsid w:val="00865C3A"/>
    <w:rsid w:val="00866F86"/>
    <w:rsid w:val="008733F7"/>
    <w:rsid w:val="00875EEC"/>
    <w:rsid w:val="0087721A"/>
    <w:rsid w:val="008804C1"/>
    <w:rsid w:val="00880CBE"/>
    <w:rsid w:val="0088334B"/>
    <w:rsid w:val="0088501D"/>
    <w:rsid w:val="00885422"/>
    <w:rsid w:val="008879F6"/>
    <w:rsid w:val="00887A55"/>
    <w:rsid w:val="00892669"/>
    <w:rsid w:val="008933F7"/>
    <w:rsid w:val="0089461C"/>
    <w:rsid w:val="00894D39"/>
    <w:rsid w:val="00897DDE"/>
    <w:rsid w:val="008A063B"/>
    <w:rsid w:val="008A06A9"/>
    <w:rsid w:val="008A093C"/>
    <w:rsid w:val="008A1C04"/>
    <w:rsid w:val="008A24FF"/>
    <w:rsid w:val="008A48EA"/>
    <w:rsid w:val="008A54AB"/>
    <w:rsid w:val="008A5812"/>
    <w:rsid w:val="008A70EC"/>
    <w:rsid w:val="008B27FA"/>
    <w:rsid w:val="008B7F24"/>
    <w:rsid w:val="008C0E11"/>
    <w:rsid w:val="008C18E7"/>
    <w:rsid w:val="008C1DA8"/>
    <w:rsid w:val="008C3077"/>
    <w:rsid w:val="008D142A"/>
    <w:rsid w:val="008D1571"/>
    <w:rsid w:val="008D18BC"/>
    <w:rsid w:val="008D585F"/>
    <w:rsid w:val="008D713D"/>
    <w:rsid w:val="008D7DD8"/>
    <w:rsid w:val="008E06CC"/>
    <w:rsid w:val="008E2AA3"/>
    <w:rsid w:val="008E2C93"/>
    <w:rsid w:val="008E308E"/>
    <w:rsid w:val="008E4D5F"/>
    <w:rsid w:val="008E4DD6"/>
    <w:rsid w:val="008E5201"/>
    <w:rsid w:val="008E66C1"/>
    <w:rsid w:val="008F7230"/>
    <w:rsid w:val="00900FD2"/>
    <w:rsid w:val="0090225C"/>
    <w:rsid w:val="0090291C"/>
    <w:rsid w:val="0090327C"/>
    <w:rsid w:val="00907F18"/>
    <w:rsid w:val="00910C5F"/>
    <w:rsid w:val="009127C9"/>
    <w:rsid w:val="00912F48"/>
    <w:rsid w:val="009136EF"/>
    <w:rsid w:val="00913A2B"/>
    <w:rsid w:val="009154E3"/>
    <w:rsid w:val="00915500"/>
    <w:rsid w:val="00915D3D"/>
    <w:rsid w:val="00915FE2"/>
    <w:rsid w:val="0091641C"/>
    <w:rsid w:val="0091766F"/>
    <w:rsid w:val="00921E00"/>
    <w:rsid w:val="00923190"/>
    <w:rsid w:val="00924AFD"/>
    <w:rsid w:val="009252DD"/>
    <w:rsid w:val="00925638"/>
    <w:rsid w:val="0092728D"/>
    <w:rsid w:val="009325E1"/>
    <w:rsid w:val="0093273D"/>
    <w:rsid w:val="0093465C"/>
    <w:rsid w:val="00937AF8"/>
    <w:rsid w:val="009401DF"/>
    <w:rsid w:val="009447A7"/>
    <w:rsid w:val="00945B78"/>
    <w:rsid w:val="00947521"/>
    <w:rsid w:val="00950E42"/>
    <w:rsid w:val="009510B7"/>
    <w:rsid w:val="009519FF"/>
    <w:rsid w:val="00953553"/>
    <w:rsid w:val="009539F8"/>
    <w:rsid w:val="00954138"/>
    <w:rsid w:val="00956184"/>
    <w:rsid w:val="00956232"/>
    <w:rsid w:val="00956D03"/>
    <w:rsid w:val="0096170C"/>
    <w:rsid w:val="009678A8"/>
    <w:rsid w:val="009728EA"/>
    <w:rsid w:val="009755F7"/>
    <w:rsid w:val="00975EB4"/>
    <w:rsid w:val="00976565"/>
    <w:rsid w:val="00980A54"/>
    <w:rsid w:val="00980CD0"/>
    <w:rsid w:val="00981444"/>
    <w:rsid w:val="009848DB"/>
    <w:rsid w:val="00984C2F"/>
    <w:rsid w:val="00985BAC"/>
    <w:rsid w:val="00985DE0"/>
    <w:rsid w:val="0098649B"/>
    <w:rsid w:val="00986C28"/>
    <w:rsid w:val="009872DA"/>
    <w:rsid w:val="0098755F"/>
    <w:rsid w:val="009902CF"/>
    <w:rsid w:val="0099058E"/>
    <w:rsid w:val="0099312F"/>
    <w:rsid w:val="009944B7"/>
    <w:rsid w:val="009979FB"/>
    <w:rsid w:val="009A234A"/>
    <w:rsid w:val="009A3ABE"/>
    <w:rsid w:val="009A425A"/>
    <w:rsid w:val="009A4E2F"/>
    <w:rsid w:val="009A7A71"/>
    <w:rsid w:val="009B1650"/>
    <w:rsid w:val="009B1B64"/>
    <w:rsid w:val="009B3785"/>
    <w:rsid w:val="009B3BC5"/>
    <w:rsid w:val="009B3D18"/>
    <w:rsid w:val="009B5CF2"/>
    <w:rsid w:val="009C07B5"/>
    <w:rsid w:val="009C11A9"/>
    <w:rsid w:val="009C1F5D"/>
    <w:rsid w:val="009C3917"/>
    <w:rsid w:val="009C3B79"/>
    <w:rsid w:val="009C5CC1"/>
    <w:rsid w:val="009D1D24"/>
    <w:rsid w:val="009D5620"/>
    <w:rsid w:val="009D6040"/>
    <w:rsid w:val="009D6A9C"/>
    <w:rsid w:val="009D6ABE"/>
    <w:rsid w:val="009E00F4"/>
    <w:rsid w:val="009E03D5"/>
    <w:rsid w:val="009E2680"/>
    <w:rsid w:val="009E28D8"/>
    <w:rsid w:val="009E2924"/>
    <w:rsid w:val="009F26A8"/>
    <w:rsid w:val="009F2968"/>
    <w:rsid w:val="009F4326"/>
    <w:rsid w:val="009F5D30"/>
    <w:rsid w:val="009F6ACC"/>
    <w:rsid w:val="009F7181"/>
    <w:rsid w:val="009F77E8"/>
    <w:rsid w:val="009F7FAD"/>
    <w:rsid w:val="00A01F88"/>
    <w:rsid w:val="00A024B1"/>
    <w:rsid w:val="00A028F6"/>
    <w:rsid w:val="00A03A19"/>
    <w:rsid w:val="00A03D91"/>
    <w:rsid w:val="00A05558"/>
    <w:rsid w:val="00A10456"/>
    <w:rsid w:val="00A12D6E"/>
    <w:rsid w:val="00A12ED5"/>
    <w:rsid w:val="00A1504B"/>
    <w:rsid w:val="00A16453"/>
    <w:rsid w:val="00A2343B"/>
    <w:rsid w:val="00A23EE4"/>
    <w:rsid w:val="00A27341"/>
    <w:rsid w:val="00A27B64"/>
    <w:rsid w:val="00A30CCE"/>
    <w:rsid w:val="00A31CBB"/>
    <w:rsid w:val="00A333A3"/>
    <w:rsid w:val="00A34B84"/>
    <w:rsid w:val="00A35D83"/>
    <w:rsid w:val="00A378F8"/>
    <w:rsid w:val="00A40C89"/>
    <w:rsid w:val="00A45169"/>
    <w:rsid w:val="00A45E4D"/>
    <w:rsid w:val="00A464DC"/>
    <w:rsid w:val="00A50091"/>
    <w:rsid w:val="00A50211"/>
    <w:rsid w:val="00A52AD8"/>
    <w:rsid w:val="00A52B8C"/>
    <w:rsid w:val="00A5379B"/>
    <w:rsid w:val="00A5644E"/>
    <w:rsid w:val="00A60D80"/>
    <w:rsid w:val="00A62C45"/>
    <w:rsid w:val="00A632A0"/>
    <w:rsid w:val="00A673D5"/>
    <w:rsid w:val="00A71F16"/>
    <w:rsid w:val="00A733FA"/>
    <w:rsid w:val="00A73A64"/>
    <w:rsid w:val="00A75308"/>
    <w:rsid w:val="00A7533D"/>
    <w:rsid w:val="00A774F3"/>
    <w:rsid w:val="00A822C7"/>
    <w:rsid w:val="00A82636"/>
    <w:rsid w:val="00A82AC4"/>
    <w:rsid w:val="00A84C5B"/>
    <w:rsid w:val="00A86EC3"/>
    <w:rsid w:val="00A875F6"/>
    <w:rsid w:val="00A90F26"/>
    <w:rsid w:val="00A9167F"/>
    <w:rsid w:val="00A92589"/>
    <w:rsid w:val="00A95261"/>
    <w:rsid w:val="00A95CF1"/>
    <w:rsid w:val="00A961F9"/>
    <w:rsid w:val="00A97D29"/>
    <w:rsid w:val="00AA025A"/>
    <w:rsid w:val="00AA100F"/>
    <w:rsid w:val="00AA1D6E"/>
    <w:rsid w:val="00AA2ACF"/>
    <w:rsid w:val="00AA2FB0"/>
    <w:rsid w:val="00AA53C3"/>
    <w:rsid w:val="00AA55A8"/>
    <w:rsid w:val="00AB0606"/>
    <w:rsid w:val="00AB092A"/>
    <w:rsid w:val="00AB0CC9"/>
    <w:rsid w:val="00AB11C9"/>
    <w:rsid w:val="00AB70FE"/>
    <w:rsid w:val="00AC07AE"/>
    <w:rsid w:val="00AC0EB3"/>
    <w:rsid w:val="00AC1FC3"/>
    <w:rsid w:val="00AC2F68"/>
    <w:rsid w:val="00AC6149"/>
    <w:rsid w:val="00AD00ED"/>
    <w:rsid w:val="00AD1EE9"/>
    <w:rsid w:val="00AD2C3C"/>
    <w:rsid w:val="00AD3574"/>
    <w:rsid w:val="00AD3781"/>
    <w:rsid w:val="00AD477C"/>
    <w:rsid w:val="00AD48B8"/>
    <w:rsid w:val="00AD5D85"/>
    <w:rsid w:val="00AD70D9"/>
    <w:rsid w:val="00AE06D0"/>
    <w:rsid w:val="00AE0A82"/>
    <w:rsid w:val="00AE32A7"/>
    <w:rsid w:val="00AE36FB"/>
    <w:rsid w:val="00AE4331"/>
    <w:rsid w:val="00AE538E"/>
    <w:rsid w:val="00AE598D"/>
    <w:rsid w:val="00AF23A2"/>
    <w:rsid w:val="00AF3DDA"/>
    <w:rsid w:val="00AF57F0"/>
    <w:rsid w:val="00B01780"/>
    <w:rsid w:val="00B02F29"/>
    <w:rsid w:val="00B07746"/>
    <w:rsid w:val="00B10736"/>
    <w:rsid w:val="00B10A01"/>
    <w:rsid w:val="00B20954"/>
    <w:rsid w:val="00B21C37"/>
    <w:rsid w:val="00B221A4"/>
    <w:rsid w:val="00B2230C"/>
    <w:rsid w:val="00B24055"/>
    <w:rsid w:val="00B25522"/>
    <w:rsid w:val="00B2564C"/>
    <w:rsid w:val="00B26342"/>
    <w:rsid w:val="00B26430"/>
    <w:rsid w:val="00B2733D"/>
    <w:rsid w:val="00B308E2"/>
    <w:rsid w:val="00B30BFA"/>
    <w:rsid w:val="00B3267A"/>
    <w:rsid w:val="00B34A25"/>
    <w:rsid w:val="00B36CAF"/>
    <w:rsid w:val="00B37236"/>
    <w:rsid w:val="00B4017A"/>
    <w:rsid w:val="00B41464"/>
    <w:rsid w:val="00B414A1"/>
    <w:rsid w:val="00B414F8"/>
    <w:rsid w:val="00B41EEE"/>
    <w:rsid w:val="00B4213F"/>
    <w:rsid w:val="00B443C3"/>
    <w:rsid w:val="00B464D8"/>
    <w:rsid w:val="00B472A6"/>
    <w:rsid w:val="00B56938"/>
    <w:rsid w:val="00B5762D"/>
    <w:rsid w:val="00B614DB"/>
    <w:rsid w:val="00B6172E"/>
    <w:rsid w:val="00B623CC"/>
    <w:rsid w:val="00B62E54"/>
    <w:rsid w:val="00B6308D"/>
    <w:rsid w:val="00B63D36"/>
    <w:rsid w:val="00B65894"/>
    <w:rsid w:val="00B661B3"/>
    <w:rsid w:val="00B6728C"/>
    <w:rsid w:val="00B6771F"/>
    <w:rsid w:val="00B71FF8"/>
    <w:rsid w:val="00B73366"/>
    <w:rsid w:val="00B76C22"/>
    <w:rsid w:val="00B82FFB"/>
    <w:rsid w:val="00B85A07"/>
    <w:rsid w:val="00B861A5"/>
    <w:rsid w:val="00B874F0"/>
    <w:rsid w:val="00B879E0"/>
    <w:rsid w:val="00B9015B"/>
    <w:rsid w:val="00B90645"/>
    <w:rsid w:val="00B913E7"/>
    <w:rsid w:val="00B9178A"/>
    <w:rsid w:val="00B92623"/>
    <w:rsid w:val="00B929D4"/>
    <w:rsid w:val="00B9708F"/>
    <w:rsid w:val="00B97A21"/>
    <w:rsid w:val="00BA02C2"/>
    <w:rsid w:val="00BA0987"/>
    <w:rsid w:val="00BA2334"/>
    <w:rsid w:val="00BA39CF"/>
    <w:rsid w:val="00BA4423"/>
    <w:rsid w:val="00BA6AF5"/>
    <w:rsid w:val="00BB0975"/>
    <w:rsid w:val="00BB0F9B"/>
    <w:rsid w:val="00BB28D9"/>
    <w:rsid w:val="00BB51C5"/>
    <w:rsid w:val="00BB6611"/>
    <w:rsid w:val="00BB733B"/>
    <w:rsid w:val="00BB76D9"/>
    <w:rsid w:val="00BB797D"/>
    <w:rsid w:val="00BC027D"/>
    <w:rsid w:val="00BC0A2A"/>
    <w:rsid w:val="00BC28A2"/>
    <w:rsid w:val="00BC49F5"/>
    <w:rsid w:val="00BC7E8B"/>
    <w:rsid w:val="00BD0803"/>
    <w:rsid w:val="00BD2705"/>
    <w:rsid w:val="00BD2977"/>
    <w:rsid w:val="00BD4B73"/>
    <w:rsid w:val="00BD5D20"/>
    <w:rsid w:val="00BD5E4C"/>
    <w:rsid w:val="00BE1DCF"/>
    <w:rsid w:val="00BE21B6"/>
    <w:rsid w:val="00BE61E1"/>
    <w:rsid w:val="00BE736F"/>
    <w:rsid w:val="00BE777B"/>
    <w:rsid w:val="00BE7C00"/>
    <w:rsid w:val="00BE7D9F"/>
    <w:rsid w:val="00BF0080"/>
    <w:rsid w:val="00BF311A"/>
    <w:rsid w:val="00BF51CF"/>
    <w:rsid w:val="00BF58BE"/>
    <w:rsid w:val="00BF5BF6"/>
    <w:rsid w:val="00BF7232"/>
    <w:rsid w:val="00C00238"/>
    <w:rsid w:val="00C022C2"/>
    <w:rsid w:val="00C02A2A"/>
    <w:rsid w:val="00C03D40"/>
    <w:rsid w:val="00C04039"/>
    <w:rsid w:val="00C0563A"/>
    <w:rsid w:val="00C057BF"/>
    <w:rsid w:val="00C05E85"/>
    <w:rsid w:val="00C07DD2"/>
    <w:rsid w:val="00C109A0"/>
    <w:rsid w:val="00C115F2"/>
    <w:rsid w:val="00C137B7"/>
    <w:rsid w:val="00C143F0"/>
    <w:rsid w:val="00C146A7"/>
    <w:rsid w:val="00C16078"/>
    <w:rsid w:val="00C20267"/>
    <w:rsid w:val="00C21235"/>
    <w:rsid w:val="00C21F5F"/>
    <w:rsid w:val="00C22A67"/>
    <w:rsid w:val="00C26B57"/>
    <w:rsid w:val="00C26FC8"/>
    <w:rsid w:val="00C27DA4"/>
    <w:rsid w:val="00C30246"/>
    <w:rsid w:val="00C304AE"/>
    <w:rsid w:val="00C321ED"/>
    <w:rsid w:val="00C33387"/>
    <w:rsid w:val="00C33DE2"/>
    <w:rsid w:val="00C346D1"/>
    <w:rsid w:val="00C36209"/>
    <w:rsid w:val="00C37D69"/>
    <w:rsid w:val="00C412B1"/>
    <w:rsid w:val="00C43F3D"/>
    <w:rsid w:val="00C47393"/>
    <w:rsid w:val="00C47F9D"/>
    <w:rsid w:val="00C5014F"/>
    <w:rsid w:val="00C5187A"/>
    <w:rsid w:val="00C53A06"/>
    <w:rsid w:val="00C54B89"/>
    <w:rsid w:val="00C563C2"/>
    <w:rsid w:val="00C57582"/>
    <w:rsid w:val="00C606EB"/>
    <w:rsid w:val="00C607E2"/>
    <w:rsid w:val="00C608B4"/>
    <w:rsid w:val="00C60920"/>
    <w:rsid w:val="00C61108"/>
    <w:rsid w:val="00C614CC"/>
    <w:rsid w:val="00C66467"/>
    <w:rsid w:val="00C677F6"/>
    <w:rsid w:val="00C67DE0"/>
    <w:rsid w:val="00C70E7A"/>
    <w:rsid w:val="00C717EC"/>
    <w:rsid w:val="00C74683"/>
    <w:rsid w:val="00C753A0"/>
    <w:rsid w:val="00C7628B"/>
    <w:rsid w:val="00C766E0"/>
    <w:rsid w:val="00C804AF"/>
    <w:rsid w:val="00C8085E"/>
    <w:rsid w:val="00C84861"/>
    <w:rsid w:val="00C9458E"/>
    <w:rsid w:val="00C94E31"/>
    <w:rsid w:val="00C951BA"/>
    <w:rsid w:val="00C95291"/>
    <w:rsid w:val="00C955BA"/>
    <w:rsid w:val="00C97B74"/>
    <w:rsid w:val="00C97E26"/>
    <w:rsid w:val="00CA0918"/>
    <w:rsid w:val="00CA2922"/>
    <w:rsid w:val="00CA4446"/>
    <w:rsid w:val="00CA45E5"/>
    <w:rsid w:val="00CA598A"/>
    <w:rsid w:val="00CA72A1"/>
    <w:rsid w:val="00CB0D4F"/>
    <w:rsid w:val="00CB5C9D"/>
    <w:rsid w:val="00CB6F2E"/>
    <w:rsid w:val="00CB7A07"/>
    <w:rsid w:val="00CC0EAD"/>
    <w:rsid w:val="00CC1958"/>
    <w:rsid w:val="00CC3EDE"/>
    <w:rsid w:val="00CC54E8"/>
    <w:rsid w:val="00CC7BB3"/>
    <w:rsid w:val="00CD3B98"/>
    <w:rsid w:val="00CD5ACA"/>
    <w:rsid w:val="00CD5BA1"/>
    <w:rsid w:val="00CD6E62"/>
    <w:rsid w:val="00CD6F3F"/>
    <w:rsid w:val="00CE0729"/>
    <w:rsid w:val="00CE1D48"/>
    <w:rsid w:val="00CE3CEA"/>
    <w:rsid w:val="00CE5878"/>
    <w:rsid w:val="00CE7E2D"/>
    <w:rsid w:val="00CF2C21"/>
    <w:rsid w:val="00CF3D30"/>
    <w:rsid w:val="00CF66CA"/>
    <w:rsid w:val="00CF6FAF"/>
    <w:rsid w:val="00CF73F9"/>
    <w:rsid w:val="00D018C5"/>
    <w:rsid w:val="00D03C7D"/>
    <w:rsid w:val="00D05A54"/>
    <w:rsid w:val="00D05F25"/>
    <w:rsid w:val="00D0728B"/>
    <w:rsid w:val="00D074CE"/>
    <w:rsid w:val="00D10C23"/>
    <w:rsid w:val="00D11C8F"/>
    <w:rsid w:val="00D13222"/>
    <w:rsid w:val="00D1552F"/>
    <w:rsid w:val="00D17252"/>
    <w:rsid w:val="00D20CC3"/>
    <w:rsid w:val="00D21C05"/>
    <w:rsid w:val="00D22305"/>
    <w:rsid w:val="00D22540"/>
    <w:rsid w:val="00D225A8"/>
    <w:rsid w:val="00D23A1C"/>
    <w:rsid w:val="00D24BF3"/>
    <w:rsid w:val="00D2792A"/>
    <w:rsid w:val="00D338DB"/>
    <w:rsid w:val="00D403DA"/>
    <w:rsid w:val="00D41ECD"/>
    <w:rsid w:val="00D42ECA"/>
    <w:rsid w:val="00D450AB"/>
    <w:rsid w:val="00D4665F"/>
    <w:rsid w:val="00D500FB"/>
    <w:rsid w:val="00D51CC9"/>
    <w:rsid w:val="00D53C44"/>
    <w:rsid w:val="00D547D0"/>
    <w:rsid w:val="00D54CB8"/>
    <w:rsid w:val="00D55010"/>
    <w:rsid w:val="00D5684C"/>
    <w:rsid w:val="00D56D53"/>
    <w:rsid w:val="00D6019A"/>
    <w:rsid w:val="00D60A17"/>
    <w:rsid w:val="00D62C3C"/>
    <w:rsid w:val="00D64007"/>
    <w:rsid w:val="00D7351E"/>
    <w:rsid w:val="00D73B3F"/>
    <w:rsid w:val="00D74737"/>
    <w:rsid w:val="00D75438"/>
    <w:rsid w:val="00D76802"/>
    <w:rsid w:val="00D81505"/>
    <w:rsid w:val="00D836D0"/>
    <w:rsid w:val="00D853C5"/>
    <w:rsid w:val="00D8588E"/>
    <w:rsid w:val="00D86729"/>
    <w:rsid w:val="00D93547"/>
    <w:rsid w:val="00D93CB8"/>
    <w:rsid w:val="00D9459F"/>
    <w:rsid w:val="00DA1354"/>
    <w:rsid w:val="00DA1A24"/>
    <w:rsid w:val="00DA1ECB"/>
    <w:rsid w:val="00DA2631"/>
    <w:rsid w:val="00DA30B3"/>
    <w:rsid w:val="00DA54E6"/>
    <w:rsid w:val="00DA6735"/>
    <w:rsid w:val="00DA6B90"/>
    <w:rsid w:val="00DA73DE"/>
    <w:rsid w:val="00DB14DD"/>
    <w:rsid w:val="00DB4830"/>
    <w:rsid w:val="00DB71BB"/>
    <w:rsid w:val="00DC1AE4"/>
    <w:rsid w:val="00DC5223"/>
    <w:rsid w:val="00DC7B2B"/>
    <w:rsid w:val="00DD06E6"/>
    <w:rsid w:val="00DD2FA6"/>
    <w:rsid w:val="00DD416A"/>
    <w:rsid w:val="00DD6AD6"/>
    <w:rsid w:val="00DD6BE4"/>
    <w:rsid w:val="00DD7280"/>
    <w:rsid w:val="00DE2066"/>
    <w:rsid w:val="00DE3B12"/>
    <w:rsid w:val="00DE3F14"/>
    <w:rsid w:val="00DE4474"/>
    <w:rsid w:val="00DE552E"/>
    <w:rsid w:val="00DE60D5"/>
    <w:rsid w:val="00DE696A"/>
    <w:rsid w:val="00DE696F"/>
    <w:rsid w:val="00DE7B4E"/>
    <w:rsid w:val="00DF06F9"/>
    <w:rsid w:val="00DF176C"/>
    <w:rsid w:val="00DF1D8A"/>
    <w:rsid w:val="00DF2C43"/>
    <w:rsid w:val="00DF303C"/>
    <w:rsid w:val="00DF5D64"/>
    <w:rsid w:val="00DF74BA"/>
    <w:rsid w:val="00DF7BD9"/>
    <w:rsid w:val="00E0113E"/>
    <w:rsid w:val="00E02130"/>
    <w:rsid w:val="00E02BF2"/>
    <w:rsid w:val="00E0517F"/>
    <w:rsid w:val="00E05E9D"/>
    <w:rsid w:val="00E14733"/>
    <w:rsid w:val="00E160DA"/>
    <w:rsid w:val="00E17C07"/>
    <w:rsid w:val="00E22AA8"/>
    <w:rsid w:val="00E23229"/>
    <w:rsid w:val="00E23786"/>
    <w:rsid w:val="00E23DA0"/>
    <w:rsid w:val="00E2460B"/>
    <w:rsid w:val="00E26000"/>
    <w:rsid w:val="00E2664C"/>
    <w:rsid w:val="00E2720F"/>
    <w:rsid w:val="00E334BE"/>
    <w:rsid w:val="00E3470B"/>
    <w:rsid w:val="00E3624A"/>
    <w:rsid w:val="00E36289"/>
    <w:rsid w:val="00E43AE5"/>
    <w:rsid w:val="00E50BB6"/>
    <w:rsid w:val="00E50E1A"/>
    <w:rsid w:val="00E51C64"/>
    <w:rsid w:val="00E536D8"/>
    <w:rsid w:val="00E537D0"/>
    <w:rsid w:val="00E54929"/>
    <w:rsid w:val="00E552E1"/>
    <w:rsid w:val="00E55515"/>
    <w:rsid w:val="00E559AE"/>
    <w:rsid w:val="00E56154"/>
    <w:rsid w:val="00E56FF0"/>
    <w:rsid w:val="00E60929"/>
    <w:rsid w:val="00E61F78"/>
    <w:rsid w:val="00E620CA"/>
    <w:rsid w:val="00E6218E"/>
    <w:rsid w:val="00E635E7"/>
    <w:rsid w:val="00E70249"/>
    <w:rsid w:val="00E705E8"/>
    <w:rsid w:val="00E70D1A"/>
    <w:rsid w:val="00E715FD"/>
    <w:rsid w:val="00E7279D"/>
    <w:rsid w:val="00E73791"/>
    <w:rsid w:val="00E73F70"/>
    <w:rsid w:val="00E753E5"/>
    <w:rsid w:val="00E75425"/>
    <w:rsid w:val="00E75B1C"/>
    <w:rsid w:val="00E8050D"/>
    <w:rsid w:val="00E809F9"/>
    <w:rsid w:val="00E82580"/>
    <w:rsid w:val="00E8288B"/>
    <w:rsid w:val="00E842C9"/>
    <w:rsid w:val="00E84F58"/>
    <w:rsid w:val="00E866D3"/>
    <w:rsid w:val="00E866FA"/>
    <w:rsid w:val="00E90AD9"/>
    <w:rsid w:val="00E939A6"/>
    <w:rsid w:val="00E95734"/>
    <w:rsid w:val="00EA1F7B"/>
    <w:rsid w:val="00EA2EF0"/>
    <w:rsid w:val="00EA3C17"/>
    <w:rsid w:val="00EA471B"/>
    <w:rsid w:val="00EA6817"/>
    <w:rsid w:val="00EA7072"/>
    <w:rsid w:val="00EA7CC2"/>
    <w:rsid w:val="00EB1AA9"/>
    <w:rsid w:val="00EB1BE6"/>
    <w:rsid w:val="00EB1FC1"/>
    <w:rsid w:val="00EB476A"/>
    <w:rsid w:val="00EB4FDB"/>
    <w:rsid w:val="00EC14B1"/>
    <w:rsid w:val="00EC15DD"/>
    <w:rsid w:val="00EC307D"/>
    <w:rsid w:val="00EC3413"/>
    <w:rsid w:val="00EC548A"/>
    <w:rsid w:val="00EC55E3"/>
    <w:rsid w:val="00EC79E3"/>
    <w:rsid w:val="00EC7D2B"/>
    <w:rsid w:val="00EC7EA3"/>
    <w:rsid w:val="00ED4968"/>
    <w:rsid w:val="00ED6EE8"/>
    <w:rsid w:val="00ED7AD7"/>
    <w:rsid w:val="00EE0E44"/>
    <w:rsid w:val="00EE16F3"/>
    <w:rsid w:val="00EE38DE"/>
    <w:rsid w:val="00EE5686"/>
    <w:rsid w:val="00EE6BB7"/>
    <w:rsid w:val="00EE7A1B"/>
    <w:rsid w:val="00EF041E"/>
    <w:rsid w:val="00EF04BB"/>
    <w:rsid w:val="00EF1D38"/>
    <w:rsid w:val="00EF3BAA"/>
    <w:rsid w:val="00EF52C8"/>
    <w:rsid w:val="00EF6337"/>
    <w:rsid w:val="00EF6BD3"/>
    <w:rsid w:val="00EF7105"/>
    <w:rsid w:val="00F0094D"/>
    <w:rsid w:val="00F03F11"/>
    <w:rsid w:val="00F04C4D"/>
    <w:rsid w:val="00F073ED"/>
    <w:rsid w:val="00F1134D"/>
    <w:rsid w:val="00F11ACE"/>
    <w:rsid w:val="00F20399"/>
    <w:rsid w:val="00F22E82"/>
    <w:rsid w:val="00F262A9"/>
    <w:rsid w:val="00F26598"/>
    <w:rsid w:val="00F31B12"/>
    <w:rsid w:val="00F32F74"/>
    <w:rsid w:val="00F33294"/>
    <w:rsid w:val="00F3571C"/>
    <w:rsid w:val="00F358BF"/>
    <w:rsid w:val="00F41360"/>
    <w:rsid w:val="00F4220A"/>
    <w:rsid w:val="00F45029"/>
    <w:rsid w:val="00F45601"/>
    <w:rsid w:val="00F50C8F"/>
    <w:rsid w:val="00F517D8"/>
    <w:rsid w:val="00F5181C"/>
    <w:rsid w:val="00F53A2C"/>
    <w:rsid w:val="00F5521E"/>
    <w:rsid w:val="00F55F4F"/>
    <w:rsid w:val="00F56792"/>
    <w:rsid w:val="00F60243"/>
    <w:rsid w:val="00F63958"/>
    <w:rsid w:val="00F63B04"/>
    <w:rsid w:val="00F6571C"/>
    <w:rsid w:val="00F66E2D"/>
    <w:rsid w:val="00F67FBF"/>
    <w:rsid w:val="00F704E0"/>
    <w:rsid w:val="00F72860"/>
    <w:rsid w:val="00F72AE4"/>
    <w:rsid w:val="00F730B9"/>
    <w:rsid w:val="00F73581"/>
    <w:rsid w:val="00F73910"/>
    <w:rsid w:val="00F751AE"/>
    <w:rsid w:val="00F85564"/>
    <w:rsid w:val="00F85ED0"/>
    <w:rsid w:val="00F9414B"/>
    <w:rsid w:val="00F95C27"/>
    <w:rsid w:val="00F96306"/>
    <w:rsid w:val="00F96BE7"/>
    <w:rsid w:val="00FA1644"/>
    <w:rsid w:val="00FA224F"/>
    <w:rsid w:val="00FA35F2"/>
    <w:rsid w:val="00FA3B06"/>
    <w:rsid w:val="00FA69A4"/>
    <w:rsid w:val="00FA7EAB"/>
    <w:rsid w:val="00FB0B3B"/>
    <w:rsid w:val="00FB1A2D"/>
    <w:rsid w:val="00FB1FB4"/>
    <w:rsid w:val="00FB2420"/>
    <w:rsid w:val="00FB542E"/>
    <w:rsid w:val="00FC1561"/>
    <w:rsid w:val="00FC184B"/>
    <w:rsid w:val="00FC2DBD"/>
    <w:rsid w:val="00FC3494"/>
    <w:rsid w:val="00FC44E2"/>
    <w:rsid w:val="00FC514A"/>
    <w:rsid w:val="00FC5254"/>
    <w:rsid w:val="00FC5F34"/>
    <w:rsid w:val="00FD24C2"/>
    <w:rsid w:val="00FD3162"/>
    <w:rsid w:val="00FD3BBB"/>
    <w:rsid w:val="00FD4266"/>
    <w:rsid w:val="00FD6491"/>
    <w:rsid w:val="00FE03B5"/>
    <w:rsid w:val="00FE09D9"/>
    <w:rsid w:val="00FE164D"/>
    <w:rsid w:val="00FE3994"/>
    <w:rsid w:val="00FE5628"/>
    <w:rsid w:val="00FE5996"/>
    <w:rsid w:val="00FE67AD"/>
    <w:rsid w:val="00FE7D9A"/>
    <w:rsid w:val="00FF04F2"/>
    <w:rsid w:val="00FF0937"/>
    <w:rsid w:val="00FF404E"/>
    <w:rsid w:val="00FF6C6E"/>
    <w:rsid w:val="00FF70DF"/>
    <w:rsid w:val="00FF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1E31"/>
  <w15:docId w15:val="{4D7AAD79-4CC6-469C-8C3F-FB67302E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05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6659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755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4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d.ru/index.php/investitsii/10087-old-10087" TargetMode="External"/><Relationship Id="rId13" Type="http://schemas.openxmlformats.org/officeDocument/2006/relationships/hyperlink" Target="http://spasskd.ru/index.php/maloe-i-srednee-predprinimatelstvo2/39-oldcareg-39" TargetMode="External"/><Relationship Id="rId18" Type="http://schemas.openxmlformats.org/officeDocument/2006/relationships/hyperlink" Target="http://spasskd.ru/index.php/investitsii/10081-old-10081" TargetMode="External"/><Relationship Id="rId26" Type="http://schemas.openxmlformats.org/officeDocument/2006/relationships/hyperlink" Target="http://spasskd.ru/index.php/investitsii/10073-old-10073" TargetMode="External"/><Relationship Id="rId3" Type="http://schemas.openxmlformats.org/officeDocument/2006/relationships/styles" Target="styles.xml"/><Relationship Id="rId21" Type="http://schemas.openxmlformats.org/officeDocument/2006/relationships/hyperlink" Target="http://spasskd.ru/index.php/pravila-zemlepolzovaniya-i-zastrojki" TargetMode="External"/><Relationship Id="rId7" Type="http://schemas.openxmlformats.org/officeDocument/2006/relationships/hyperlink" Target="http://spasskd.ru/index.php/investitsii/10088-old-10088" TargetMode="External"/><Relationship Id="rId12" Type="http://schemas.openxmlformats.org/officeDocument/2006/relationships/hyperlink" Target="http://spasskd.ru/index.php/investitsii/10085-old-10085" TargetMode="External"/><Relationship Id="rId17" Type="http://schemas.openxmlformats.org/officeDocument/2006/relationships/hyperlink" Target="http://spasskd.ru/index.php/investitsii/10081-old-10081" TargetMode="External"/><Relationship Id="rId25" Type="http://schemas.openxmlformats.org/officeDocument/2006/relationships/hyperlink" Target="http://spasskd.ru/index.php/investitsii/10076-old-100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asskd.ru/index.php/investitsii/10082-old-10082" TargetMode="External"/><Relationship Id="rId20" Type="http://schemas.openxmlformats.org/officeDocument/2006/relationships/hyperlink" Target="http://spasskd.ru/index.php/investitsii/10076-old-10076" TargetMode="External"/><Relationship Id="rId29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hyperlink" Target="http://spasskd.ru/index.php/investitsii/10089-old-10089" TargetMode="External"/><Relationship Id="rId11" Type="http://schemas.openxmlformats.org/officeDocument/2006/relationships/hyperlink" Target="http://spasskd.ru/index.php/maloe-i-srednee-predprinimatelstvo2/39-oldcareg-39/19816-o-plane-raboty-organov-kontrolno-nadzornoj-deyatelnosti-pri-sovete-po-sodejstviyu-razvitiya-malogo-i-srednego-predprinimatelstva-i-voprosam-kontrolno-nadzornoj-deyatelnosti-pri-glave-gorodskogo-okruga-spassk-dalnij-na-2020-god" TargetMode="External"/><Relationship Id="rId24" Type="http://schemas.openxmlformats.org/officeDocument/2006/relationships/hyperlink" Target="http://spasskd.ru/index.php/administrativnye-reglamenty-predostavleniya-munitsipalnykh-uslug-v-sfere-gradostroitelst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asskd.ru/index.php/investitsii/10082-old-10082" TargetMode="External"/><Relationship Id="rId23" Type="http://schemas.openxmlformats.org/officeDocument/2006/relationships/hyperlink" Target="http://spasskd.ru/index.php/pravila-zemlepolzovaniya-i-zastrojki" TargetMode="External"/><Relationship Id="rId28" Type="http://schemas.openxmlformats.org/officeDocument/2006/relationships/hyperlink" Target="http://spasskd.ru/index.php/maloe-i-srednee-predprinimatelstvo2/40-oldcareg-40/19726-postanovlenie-administratsii-gorodskogo-okruga-spassk-dalnij-ot-28-11-2019-500-pa-ob-utverzhdenii-munitsipalnoj-programmy-razvitie-malogo-i-srednego-predprinimatelstva-na-territorii-gorodskogo-okruga-spassk-dalnij-na-2020-2022-gody" TargetMode="External"/><Relationship Id="rId10" Type="http://schemas.openxmlformats.org/officeDocument/2006/relationships/hyperlink" Target="http://spasskd.ru/index.php/maloe-i-srednee-predprinimatelstvo2/39-oldcareg-39/20238-plan-raboty-soveta-po-sodejstviyu-razvitiya-malogo-i-srednego-predprinimatelstva-i-kontrolno-nadzornoj-deyatelnosti-pri-glave-gorodskogo-okruga-spassk-dalnij-na-2020-god" TargetMode="External"/><Relationship Id="rId19" Type="http://schemas.openxmlformats.org/officeDocument/2006/relationships/hyperlink" Target="http://www.regulation-new.primorsky.ru/Dashboar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passkd.ru/index.php/investitsii/10086-old-10086" TargetMode="External"/><Relationship Id="rId14" Type="http://schemas.openxmlformats.org/officeDocument/2006/relationships/hyperlink" Target="http://spasskd.ru/index.php/investitsii/10083-old-10083" TargetMode="External"/><Relationship Id="rId22" Type="http://schemas.openxmlformats.org/officeDocument/2006/relationships/hyperlink" Target="http://spasskd.ru/index.php/kompleksnye-programmy" TargetMode="External"/><Relationship Id="rId27" Type="http://schemas.openxmlformats.org/officeDocument/2006/relationships/hyperlink" Target="http://spasskd.ru/index.php/investitsii/10073-old-1007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8994-4CFA-4453-89EB-803C0EA5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29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36127</CharactersWithSpaces>
  <SharedDoc>false</SharedDoc>
  <HLinks>
    <vt:vector size="384" baseType="variant">
      <vt:variant>
        <vt:i4>786524</vt:i4>
      </vt:variant>
      <vt:variant>
        <vt:i4>189</vt:i4>
      </vt:variant>
      <vt:variant>
        <vt:i4>0</vt:i4>
      </vt:variant>
      <vt:variant>
        <vt:i4>5</vt:i4>
      </vt:variant>
      <vt:variant>
        <vt:lpwstr>https://ofd.nalog.ru/</vt:lpwstr>
      </vt:variant>
      <vt:variant>
        <vt:lpwstr/>
      </vt:variant>
      <vt:variant>
        <vt:i4>2621502</vt:i4>
      </vt:variant>
      <vt:variant>
        <vt:i4>186</vt:i4>
      </vt:variant>
      <vt:variant>
        <vt:i4>0</vt:i4>
      </vt:variant>
      <vt:variant>
        <vt:i4>5</vt:i4>
      </vt:variant>
      <vt:variant>
        <vt:lpwstr>http://spasskd.ru/index.php/maloe-i-srednee-predprinimatelstvo2/40-oldcareg-40</vt:lpwstr>
      </vt:variant>
      <vt:variant>
        <vt:lpwstr/>
      </vt:variant>
      <vt:variant>
        <vt:i4>2621502</vt:i4>
      </vt:variant>
      <vt:variant>
        <vt:i4>183</vt:i4>
      </vt:variant>
      <vt:variant>
        <vt:i4>0</vt:i4>
      </vt:variant>
      <vt:variant>
        <vt:i4>5</vt:i4>
      </vt:variant>
      <vt:variant>
        <vt:lpwstr>http://spasskd.ru/index.php/maloe-i-srednee-predprinimatelstvo2/39-oldcareg-39</vt:lpwstr>
      </vt:variant>
      <vt:variant>
        <vt:lpwstr/>
      </vt:variant>
      <vt:variant>
        <vt:i4>10</vt:i4>
      </vt:variant>
      <vt:variant>
        <vt:i4>180</vt:i4>
      </vt:variant>
      <vt:variant>
        <vt:i4>0</vt:i4>
      </vt:variant>
      <vt:variant>
        <vt:i4>5</vt:i4>
      </vt:variant>
      <vt:variant>
        <vt:lpwstr>http://spasskd.ru/index.php/investitsii/investitsionnyj-standart/10073-old-10073</vt:lpwstr>
      </vt:variant>
      <vt:variant>
        <vt:lpwstr/>
      </vt:variant>
      <vt:variant>
        <vt:i4>10</vt:i4>
      </vt:variant>
      <vt:variant>
        <vt:i4>177</vt:i4>
      </vt:variant>
      <vt:variant>
        <vt:i4>0</vt:i4>
      </vt:variant>
      <vt:variant>
        <vt:i4>5</vt:i4>
      </vt:variant>
      <vt:variant>
        <vt:lpwstr>http://spasskd.ru/index.php/investitsii/investitsionnyj-standart/10073-old-10073</vt:lpwstr>
      </vt:variant>
      <vt:variant>
        <vt:lpwstr/>
      </vt:variant>
      <vt:variant>
        <vt:i4>6619176</vt:i4>
      </vt:variant>
      <vt:variant>
        <vt:i4>174</vt:i4>
      </vt:variant>
      <vt:variant>
        <vt:i4>0</vt:i4>
      </vt:variant>
      <vt:variant>
        <vt:i4>5</vt:i4>
      </vt:variant>
      <vt:variant>
        <vt:lpwstr>http://spasskd.ru/images/stories/2019w/pdf/1209-01.pdf</vt:lpwstr>
      </vt:variant>
      <vt:variant>
        <vt:lpwstr/>
      </vt:variant>
      <vt:variant>
        <vt:i4>2293885</vt:i4>
      </vt:variant>
      <vt:variant>
        <vt:i4>171</vt:i4>
      </vt:variant>
      <vt:variant>
        <vt:i4>0</vt:i4>
      </vt:variant>
      <vt:variant>
        <vt:i4>5</vt:i4>
      </vt:variant>
      <vt:variant>
        <vt:lpwstr>http://spasskd.ru/index.php/maloe-i-srednee-predprinimatelstvo2/39-oldcareg-39/10054-old-10054</vt:lpwstr>
      </vt:variant>
      <vt:variant>
        <vt:lpwstr/>
      </vt:variant>
      <vt:variant>
        <vt:i4>10</vt:i4>
      </vt:variant>
      <vt:variant>
        <vt:i4>168</vt:i4>
      </vt:variant>
      <vt:variant>
        <vt:i4>0</vt:i4>
      </vt:variant>
      <vt:variant>
        <vt:i4>5</vt:i4>
      </vt:variant>
      <vt:variant>
        <vt:lpwstr>http://spasskd.ru/index.php/investitsii/investitsionnyj-standart/10074-old-10074</vt:lpwstr>
      </vt:variant>
      <vt:variant>
        <vt:lpwstr/>
      </vt:variant>
      <vt:variant>
        <vt:i4>10</vt:i4>
      </vt:variant>
      <vt:variant>
        <vt:i4>165</vt:i4>
      </vt:variant>
      <vt:variant>
        <vt:i4>0</vt:i4>
      </vt:variant>
      <vt:variant>
        <vt:i4>5</vt:i4>
      </vt:variant>
      <vt:variant>
        <vt:lpwstr>http://spasskd.ru/index.php/investitsii/investitsionnyj-standart/10074-old-10074</vt:lpwstr>
      </vt:variant>
      <vt:variant>
        <vt:lpwstr/>
      </vt:variant>
      <vt:variant>
        <vt:i4>6619176</vt:i4>
      </vt:variant>
      <vt:variant>
        <vt:i4>162</vt:i4>
      </vt:variant>
      <vt:variant>
        <vt:i4>0</vt:i4>
      </vt:variant>
      <vt:variant>
        <vt:i4>5</vt:i4>
      </vt:variant>
      <vt:variant>
        <vt:lpwstr>http://spasskd.ru/images/stories/2019w/pdf/1209-01.pdf</vt:lpwstr>
      </vt:variant>
      <vt:variant>
        <vt:lpwstr/>
      </vt:variant>
      <vt:variant>
        <vt:i4>2293885</vt:i4>
      </vt:variant>
      <vt:variant>
        <vt:i4>159</vt:i4>
      </vt:variant>
      <vt:variant>
        <vt:i4>0</vt:i4>
      </vt:variant>
      <vt:variant>
        <vt:i4>5</vt:i4>
      </vt:variant>
      <vt:variant>
        <vt:lpwstr>http://spasskd.ru/index.php/maloe-i-srednee-predprinimatelstvo2/39-oldcareg-39/10054-old-10054</vt:lpwstr>
      </vt:variant>
      <vt:variant>
        <vt:lpwstr/>
      </vt:variant>
      <vt:variant>
        <vt:i4>6619176</vt:i4>
      </vt:variant>
      <vt:variant>
        <vt:i4>156</vt:i4>
      </vt:variant>
      <vt:variant>
        <vt:i4>0</vt:i4>
      </vt:variant>
      <vt:variant>
        <vt:i4>5</vt:i4>
      </vt:variant>
      <vt:variant>
        <vt:lpwstr>http://spasskd.ru/images/stories/2019w/pdf/1209-01.pdf</vt:lpwstr>
      </vt:variant>
      <vt:variant>
        <vt:lpwstr/>
      </vt:variant>
      <vt:variant>
        <vt:i4>2621502</vt:i4>
      </vt:variant>
      <vt:variant>
        <vt:i4>153</vt:i4>
      </vt:variant>
      <vt:variant>
        <vt:i4>0</vt:i4>
      </vt:variant>
      <vt:variant>
        <vt:i4>5</vt:i4>
      </vt:variant>
      <vt:variant>
        <vt:lpwstr>http://spasskd.ru/index.php/maloe-i-srednee-predprinimatelstvo2/39-oldcareg-39</vt:lpwstr>
      </vt:variant>
      <vt:variant>
        <vt:lpwstr/>
      </vt:variant>
      <vt:variant>
        <vt:i4>8257642</vt:i4>
      </vt:variant>
      <vt:variant>
        <vt:i4>150</vt:i4>
      </vt:variant>
      <vt:variant>
        <vt:i4>0</vt:i4>
      </vt:variant>
      <vt:variant>
        <vt:i4>5</vt:i4>
      </vt:variant>
      <vt:variant>
        <vt:lpwstr>http://spasskd.ru/index.php/administrativnye-reglamenty-predostavleniya-munitsipalnykh-uslug-v-sfere-gradostroitelstva</vt:lpwstr>
      </vt:variant>
      <vt:variant>
        <vt:lpwstr/>
      </vt:variant>
      <vt:variant>
        <vt:i4>7471136</vt:i4>
      </vt:variant>
      <vt:variant>
        <vt:i4>147</vt:i4>
      </vt:variant>
      <vt:variant>
        <vt:i4>0</vt:i4>
      </vt:variant>
      <vt:variant>
        <vt:i4>5</vt:i4>
      </vt:variant>
      <vt:variant>
        <vt:lpwstr>http://spasskd.ru/index.php/dokumenty-territorialnogo-planirovaniya</vt:lpwstr>
      </vt:variant>
      <vt:variant>
        <vt:lpwstr/>
      </vt:variant>
      <vt:variant>
        <vt:i4>8257642</vt:i4>
      </vt:variant>
      <vt:variant>
        <vt:i4>144</vt:i4>
      </vt:variant>
      <vt:variant>
        <vt:i4>0</vt:i4>
      </vt:variant>
      <vt:variant>
        <vt:i4>5</vt:i4>
      </vt:variant>
      <vt:variant>
        <vt:lpwstr>http://spasskd.ru/index.php/administrativnye-reglamenty-predostavleniya-munitsipalnykh-uslug-v-sfere-gradostroitelstva</vt:lpwstr>
      </vt:variant>
      <vt:variant>
        <vt:lpwstr/>
      </vt:variant>
      <vt:variant>
        <vt:i4>3538983</vt:i4>
      </vt:variant>
      <vt:variant>
        <vt:i4>141</vt:i4>
      </vt:variant>
      <vt:variant>
        <vt:i4>0</vt:i4>
      </vt:variant>
      <vt:variant>
        <vt:i4>5</vt:i4>
      </vt:variant>
      <vt:variant>
        <vt:lpwstr>http://spasskd.ru/index.php/mestnye-normativy-gradostroitelnogo-proektirovaniya</vt:lpwstr>
      </vt:variant>
      <vt:variant>
        <vt:lpwstr/>
      </vt:variant>
      <vt:variant>
        <vt:i4>5636161</vt:i4>
      </vt:variant>
      <vt:variant>
        <vt:i4>138</vt:i4>
      </vt:variant>
      <vt:variant>
        <vt:i4>0</vt:i4>
      </vt:variant>
      <vt:variant>
        <vt:i4>5</vt:i4>
      </vt:variant>
      <vt:variant>
        <vt:lpwstr>http://spasskd.ru/index.php/pravila-zemlepolzovaniya-i-zastrojki</vt:lpwstr>
      </vt:variant>
      <vt:variant>
        <vt:lpwstr/>
      </vt:variant>
      <vt:variant>
        <vt:i4>7471136</vt:i4>
      </vt:variant>
      <vt:variant>
        <vt:i4>135</vt:i4>
      </vt:variant>
      <vt:variant>
        <vt:i4>0</vt:i4>
      </vt:variant>
      <vt:variant>
        <vt:i4>5</vt:i4>
      </vt:variant>
      <vt:variant>
        <vt:lpwstr>http://spasskd.ru/index.php/dokumenty-territorialnogo-planirovaniya</vt:lpwstr>
      </vt:variant>
      <vt:variant>
        <vt:lpwstr/>
      </vt:variant>
      <vt:variant>
        <vt:i4>5570629</vt:i4>
      </vt:variant>
      <vt:variant>
        <vt:i4>132</vt:i4>
      </vt:variant>
      <vt:variant>
        <vt:i4>0</vt:i4>
      </vt:variant>
      <vt:variant>
        <vt:i4>5</vt:i4>
      </vt:variant>
      <vt:variant>
        <vt:lpwstr>http://spasskd.ru/index.php/kompleksnye-programmy</vt:lpwstr>
      </vt:variant>
      <vt:variant>
        <vt:lpwstr/>
      </vt:variant>
      <vt:variant>
        <vt:i4>5570629</vt:i4>
      </vt:variant>
      <vt:variant>
        <vt:i4>129</vt:i4>
      </vt:variant>
      <vt:variant>
        <vt:i4>0</vt:i4>
      </vt:variant>
      <vt:variant>
        <vt:i4>5</vt:i4>
      </vt:variant>
      <vt:variant>
        <vt:lpwstr>http://spasskd.ru/index.php/kompleksnye-programmy</vt:lpwstr>
      </vt:variant>
      <vt:variant>
        <vt:lpwstr/>
      </vt:variant>
      <vt:variant>
        <vt:i4>10</vt:i4>
      </vt:variant>
      <vt:variant>
        <vt:i4>126</vt:i4>
      </vt:variant>
      <vt:variant>
        <vt:i4>0</vt:i4>
      </vt:variant>
      <vt:variant>
        <vt:i4>5</vt:i4>
      </vt:variant>
      <vt:variant>
        <vt:lpwstr>http://spasskd.ru/index.php/investitsii/investitsionnyj-standart/10076-old-10076</vt:lpwstr>
      </vt:variant>
      <vt:variant>
        <vt:lpwstr/>
      </vt:variant>
      <vt:variant>
        <vt:i4>6619176</vt:i4>
      </vt:variant>
      <vt:variant>
        <vt:i4>123</vt:i4>
      </vt:variant>
      <vt:variant>
        <vt:i4>0</vt:i4>
      </vt:variant>
      <vt:variant>
        <vt:i4>5</vt:i4>
      </vt:variant>
      <vt:variant>
        <vt:lpwstr>http://spasskd.ru/images/stories/2019w/pdf/1209-01.pdf</vt:lpwstr>
      </vt:variant>
      <vt:variant>
        <vt:lpwstr/>
      </vt:variant>
      <vt:variant>
        <vt:i4>2621502</vt:i4>
      </vt:variant>
      <vt:variant>
        <vt:i4>120</vt:i4>
      </vt:variant>
      <vt:variant>
        <vt:i4>0</vt:i4>
      </vt:variant>
      <vt:variant>
        <vt:i4>5</vt:i4>
      </vt:variant>
      <vt:variant>
        <vt:lpwstr>http://spasskd.ru/index.php/maloe-i-srednee-predprinimatelstvo2/39-oldcareg-39</vt:lpwstr>
      </vt:variant>
      <vt:variant>
        <vt:lpwstr/>
      </vt:variant>
      <vt:variant>
        <vt:i4>6619176</vt:i4>
      </vt:variant>
      <vt:variant>
        <vt:i4>117</vt:i4>
      </vt:variant>
      <vt:variant>
        <vt:i4>0</vt:i4>
      </vt:variant>
      <vt:variant>
        <vt:i4>5</vt:i4>
      </vt:variant>
      <vt:variant>
        <vt:lpwstr>http://spasskd.ru/images/stories/2019w/pdf/1209-01.pdf</vt:lpwstr>
      </vt:variant>
      <vt:variant>
        <vt:lpwstr/>
      </vt:variant>
      <vt:variant>
        <vt:i4>2293885</vt:i4>
      </vt:variant>
      <vt:variant>
        <vt:i4>114</vt:i4>
      </vt:variant>
      <vt:variant>
        <vt:i4>0</vt:i4>
      </vt:variant>
      <vt:variant>
        <vt:i4>5</vt:i4>
      </vt:variant>
      <vt:variant>
        <vt:lpwstr>http://spasskd.ru/index.php/maloe-i-srednee-predprinimatelstvo2/39-oldcareg-39/10054-old-10054</vt:lpwstr>
      </vt:variant>
      <vt:variant>
        <vt:lpwstr/>
      </vt:variant>
      <vt:variant>
        <vt:i4>2555953</vt:i4>
      </vt:variant>
      <vt:variant>
        <vt:i4>111</vt:i4>
      </vt:variant>
      <vt:variant>
        <vt:i4>0</vt:i4>
      </vt:variant>
      <vt:variant>
        <vt:i4>5</vt:i4>
      </vt:variant>
      <vt:variant>
        <vt:lpwstr>https://egrp365.ru/map/?x=44.59702742526621&amp;y=132.82822608947754&amp;zoom=13&amp;ref=bq</vt:lpwstr>
      </vt:variant>
      <vt:variant>
        <vt:lpwstr/>
      </vt:variant>
      <vt:variant>
        <vt:i4>6619176</vt:i4>
      </vt:variant>
      <vt:variant>
        <vt:i4>108</vt:i4>
      </vt:variant>
      <vt:variant>
        <vt:i4>0</vt:i4>
      </vt:variant>
      <vt:variant>
        <vt:i4>5</vt:i4>
      </vt:variant>
      <vt:variant>
        <vt:lpwstr>http://spasskd.ru/images/stories/2019w/pdf/1209-01.pdf</vt:lpwstr>
      </vt:variant>
      <vt:variant>
        <vt:lpwstr/>
      </vt:variant>
      <vt:variant>
        <vt:i4>2621502</vt:i4>
      </vt:variant>
      <vt:variant>
        <vt:i4>105</vt:i4>
      </vt:variant>
      <vt:variant>
        <vt:i4>0</vt:i4>
      </vt:variant>
      <vt:variant>
        <vt:i4>5</vt:i4>
      </vt:variant>
      <vt:variant>
        <vt:lpwstr>http://spasskd.ru/index.php/maloe-i-srednee-predprinimatelstvo2/39-oldcareg-39</vt:lpwstr>
      </vt:variant>
      <vt:variant>
        <vt:lpwstr/>
      </vt:variant>
      <vt:variant>
        <vt:i4>10</vt:i4>
      </vt:variant>
      <vt:variant>
        <vt:i4>102</vt:i4>
      </vt:variant>
      <vt:variant>
        <vt:i4>0</vt:i4>
      </vt:variant>
      <vt:variant>
        <vt:i4>5</vt:i4>
      </vt:variant>
      <vt:variant>
        <vt:lpwstr>http://spasskd.ru/index.php/investitsii/investitsionnyj-standart/10079-old-10079</vt:lpwstr>
      </vt:variant>
      <vt:variant>
        <vt:lpwstr/>
      </vt:variant>
      <vt:variant>
        <vt:i4>10</vt:i4>
      </vt:variant>
      <vt:variant>
        <vt:i4>99</vt:i4>
      </vt:variant>
      <vt:variant>
        <vt:i4>0</vt:i4>
      </vt:variant>
      <vt:variant>
        <vt:i4>5</vt:i4>
      </vt:variant>
      <vt:variant>
        <vt:lpwstr>http://spasskd.ru/index.php/investitsii/investitsionnyj-standart/10079-old-10079</vt:lpwstr>
      </vt:variant>
      <vt:variant>
        <vt:lpwstr/>
      </vt:variant>
      <vt:variant>
        <vt:i4>6619176</vt:i4>
      </vt:variant>
      <vt:variant>
        <vt:i4>96</vt:i4>
      </vt:variant>
      <vt:variant>
        <vt:i4>0</vt:i4>
      </vt:variant>
      <vt:variant>
        <vt:i4>5</vt:i4>
      </vt:variant>
      <vt:variant>
        <vt:lpwstr>http://spasskd.ru/images/stories/2019w/pdf/1209-01.pdf</vt:lpwstr>
      </vt:variant>
      <vt:variant>
        <vt:lpwstr/>
      </vt:variant>
      <vt:variant>
        <vt:i4>2293885</vt:i4>
      </vt:variant>
      <vt:variant>
        <vt:i4>93</vt:i4>
      </vt:variant>
      <vt:variant>
        <vt:i4>0</vt:i4>
      </vt:variant>
      <vt:variant>
        <vt:i4>5</vt:i4>
      </vt:variant>
      <vt:variant>
        <vt:lpwstr>http://spasskd.ru/index.php/maloe-i-srednee-predprinimatelstvo2/39-oldcareg-39/10054-old-10054</vt:lpwstr>
      </vt:variant>
      <vt:variant>
        <vt:lpwstr/>
      </vt:variant>
      <vt:variant>
        <vt:i4>10</vt:i4>
      </vt:variant>
      <vt:variant>
        <vt:i4>90</vt:i4>
      </vt:variant>
      <vt:variant>
        <vt:i4>0</vt:i4>
      </vt:variant>
      <vt:variant>
        <vt:i4>5</vt:i4>
      </vt:variant>
      <vt:variant>
        <vt:lpwstr>http://spasskd.ru/index.php/investitsii/investitsionnyj-standart/10080-old-10080</vt:lpwstr>
      </vt:variant>
      <vt:variant>
        <vt:lpwstr/>
      </vt:variant>
      <vt:variant>
        <vt:i4>6619176</vt:i4>
      </vt:variant>
      <vt:variant>
        <vt:i4>87</vt:i4>
      </vt:variant>
      <vt:variant>
        <vt:i4>0</vt:i4>
      </vt:variant>
      <vt:variant>
        <vt:i4>5</vt:i4>
      </vt:variant>
      <vt:variant>
        <vt:lpwstr>http://spasskd.ru/images/stories/2019w/pdf/1209-01.pdf</vt:lpwstr>
      </vt:variant>
      <vt:variant>
        <vt:lpwstr/>
      </vt:variant>
      <vt:variant>
        <vt:i4>2293885</vt:i4>
      </vt:variant>
      <vt:variant>
        <vt:i4>84</vt:i4>
      </vt:variant>
      <vt:variant>
        <vt:i4>0</vt:i4>
      </vt:variant>
      <vt:variant>
        <vt:i4>5</vt:i4>
      </vt:variant>
      <vt:variant>
        <vt:lpwstr>http://spasskd.ru/index.php/maloe-i-srednee-predprinimatelstvo2/39-oldcareg-39/10054-old-10054</vt:lpwstr>
      </vt:variant>
      <vt:variant>
        <vt:lpwstr/>
      </vt:variant>
      <vt:variant>
        <vt:i4>10</vt:i4>
      </vt:variant>
      <vt:variant>
        <vt:i4>81</vt:i4>
      </vt:variant>
      <vt:variant>
        <vt:i4>0</vt:i4>
      </vt:variant>
      <vt:variant>
        <vt:i4>5</vt:i4>
      </vt:variant>
      <vt:variant>
        <vt:lpwstr>http://spasskd.ru/index.php/investitsii/investitsionnyj-standart/10081-old-10081</vt:lpwstr>
      </vt:variant>
      <vt:variant>
        <vt:lpwstr/>
      </vt:variant>
      <vt:variant>
        <vt:i4>10</vt:i4>
      </vt:variant>
      <vt:variant>
        <vt:i4>78</vt:i4>
      </vt:variant>
      <vt:variant>
        <vt:i4>0</vt:i4>
      </vt:variant>
      <vt:variant>
        <vt:i4>5</vt:i4>
      </vt:variant>
      <vt:variant>
        <vt:lpwstr>http://spasskd.ru/index.php/investitsii/investitsionnyj-standart/10081-old-10081</vt:lpwstr>
      </vt:variant>
      <vt:variant>
        <vt:lpwstr/>
      </vt:variant>
      <vt:variant>
        <vt:i4>6619176</vt:i4>
      </vt:variant>
      <vt:variant>
        <vt:i4>75</vt:i4>
      </vt:variant>
      <vt:variant>
        <vt:i4>0</vt:i4>
      </vt:variant>
      <vt:variant>
        <vt:i4>5</vt:i4>
      </vt:variant>
      <vt:variant>
        <vt:lpwstr>http://spasskd.ru/images/stories/2019w/pdf/1209-01.pdf</vt:lpwstr>
      </vt:variant>
      <vt:variant>
        <vt:lpwstr/>
      </vt:variant>
      <vt:variant>
        <vt:i4>2293885</vt:i4>
      </vt:variant>
      <vt:variant>
        <vt:i4>72</vt:i4>
      </vt:variant>
      <vt:variant>
        <vt:i4>0</vt:i4>
      </vt:variant>
      <vt:variant>
        <vt:i4>5</vt:i4>
      </vt:variant>
      <vt:variant>
        <vt:lpwstr>http://spasskd.ru/index.php/maloe-i-srednee-predprinimatelstvo2/39-oldcareg-39/10054-old-10054</vt:lpwstr>
      </vt:variant>
      <vt:variant>
        <vt:lpwstr/>
      </vt:variant>
      <vt:variant>
        <vt:i4>10</vt:i4>
      </vt:variant>
      <vt:variant>
        <vt:i4>69</vt:i4>
      </vt:variant>
      <vt:variant>
        <vt:i4>0</vt:i4>
      </vt:variant>
      <vt:variant>
        <vt:i4>5</vt:i4>
      </vt:variant>
      <vt:variant>
        <vt:lpwstr>http://spasskd.ru/index.php/investitsii/investitsionnyj-standart/10082-old-10082</vt:lpwstr>
      </vt:variant>
      <vt:variant>
        <vt:lpwstr/>
      </vt:variant>
      <vt:variant>
        <vt:i4>10</vt:i4>
      </vt:variant>
      <vt:variant>
        <vt:i4>66</vt:i4>
      </vt:variant>
      <vt:variant>
        <vt:i4>0</vt:i4>
      </vt:variant>
      <vt:variant>
        <vt:i4>5</vt:i4>
      </vt:variant>
      <vt:variant>
        <vt:lpwstr>http://spasskd.ru/index.php/investitsii/investitsionnyj-standart/10082-old-10082</vt:lpwstr>
      </vt:variant>
      <vt:variant>
        <vt:lpwstr/>
      </vt:variant>
      <vt:variant>
        <vt:i4>6619176</vt:i4>
      </vt:variant>
      <vt:variant>
        <vt:i4>63</vt:i4>
      </vt:variant>
      <vt:variant>
        <vt:i4>0</vt:i4>
      </vt:variant>
      <vt:variant>
        <vt:i4>5</vt:i4>
      </vt:variant>
      <vt:variant>
        <vt:lpwstr>http://spasskd.ru/images/stories/2019w/pdf/1209-01.pdf</vt:lpwstr>
      </vt:variant>
      <vt:variant>
        <vt:lpwstr/>
      </vt:variant>
      <vt:variant>
        <vt:i4>2293885</vt:i4>
      </vt:variant>
      <vt:variant>
        <vt:i4>60</vt:i4>
      </vt:variant>
      <vt:variant>
        <vt:i4>0</vt:i4>
      </vt:variant>
      <vt:variant>
        <vt:i4>5</vt:i4>
      </vt:variant>
      <vt:variant>
        <vt:lpwstr>http://spasskd.ru/index.php/maloe-i-srednee-predprinimatelstvo2/39-oldcareg-39/10054-old-10054</vt:lpwstr>
      </vt:variant>
      <vt:variant>
        <vt:lpwstr/>
      </vt:variant>
      <vt:variant>
        <vt:i4>10</vt:i4>
      </vt:variant>
      <vt:variant>
        <vt:i4>57</vt:i4>
      </vt:variant>
      <vt:variant>
        <vt:i4>0</vt:i4>
      </vt:variant>
      <vt:variant>
        <vt:i4>5</vt:i4>
      </vt:variant>
      <vt:variant>
        <vt:lpwstr>http://spasskd.ru/index.php/investitsii/investitsionnyj-standart/10083-old-10083</vt:lpwstr>
      </vt:variant>
      <vt:variant>
        <vt:lpwstr/>
      </vt:variant>
      <vt:variant>
        <vt:i4>6619176</vt:i4>
      </vt:variant>
      <vt:variant>
        <vt:i4>54</vt:i4>
      </vt:variant>
      <vt:variant>
        <vt:i4>0</vt:i4>
      </vt:variant>
      <vt:variant>
        <vt:i4>5</vt:i4>
      </vt:variant>
      <vt:variant>
        <vt:lpwstr>http://spasskd.ru/images/stories/2019w/pdf/1209-01.pdf</vt:lpwstr>
      </vt:variant>
      <vt:variant>
        <vt:lpwstr/>
      </vt:variant>
      <vt:variant>
        <vt:i4>2621502</vt:i4>
      </vt:variant>
      <vt:variant>
        <vt:i4>51</vt:i4>
      </vt:variant>
      <vt:variant>
        <vt:i4>0</vt:i4>
      </vt:variant>
      <vt:variant>
        <vt:i4>5</vt:i4>
      </vt:variant>
      <vt:variant>
        <vt:lpwstr>http://spasskd.ru/index.php/maloe-i-srednee-predprinimatelstvo2/39-oldcareg-39</vt:lpwstr>
      </vt:variant>
      <vt:variant>
        <vt:lpwstr/>
      </vt:variant>
      <vt:variant>
        <vt:i4>10</vt:i4>
      </vt:variant>
      <vt:variant>
        <vt:i4>48</vt:i4>
      </vt:variant>
      <vt:variant>
        <vt:i4>0</vt:i4>
      </vt:variant>
      <vt:variant>
        <vt:i4>5</vt:i4>
      </vt:variant>
      <vt:variant>
        <vt:lpwstr>http://spasskd.ru/index.php/investitsii/investitsionnyj-standart/10084-old-10084</vt:lpwstr>
      </vt:variant>
      <vt:variant>
        <vt:lpwstr/>
      </vt:variant>
      <vt:variant>
        <vt:i4>1966166</vt:i4>
      </vt:variant>
      <vt:variant>
        <vt:i4>45</vt:i4>
      </vt:variant>
      <vt:variant>
        <vt:i4>0</vt:i4>
      </vt:variant>
      <vt:variant>
        <vt:i4>5</vt:i4>
      </vt:variant>
      <vt:variant>
        <vt:lpwstr>http://obr.spassk-d.ru/index.php/napisat-obrashchenie-invest</vt:lpwstr>
      </vt:variant>
      <vt:variant>
        <vt:lpwstr/>
      </vt:variant>
      <vt:variant>
        <vt:i4>720969</vt:i4>
      </vt:variant>
      <vt:variant>
        <vt:i4>42</vt:i4>
      </vt:variant>
      <vt:variant>
        <vt:i4>0</vt:i4>
      </vt:variant>
      <vt:variant>
        <vt:i4>5</vt:i4>
      </vt:variant>
      <vt:variant>
        <vt:lpwstr>http://spasskd.ru/index.php/investitsii/investitsionnyj-standart</vt:lpwstr>
      </vt:variant>
      <vt:variant>
        <vt:lpwstr/>
      </vt:variant>
      <vt:variant>
        <vt:i4>6946865</vt:i4>
      </vt:variant>
      <vt:variant>
        <vt:i4>39</vt:i4>
      </vt:variant>
      <vt:variant>
        <vt:i4>0</vt:i4>
      </vt:variant>
      <vt:variant>
        <vt:i4>5</vt:i4>
      </vt:variant>
      <vt:variant>
        <vt:lpwstr>http://spasskd.ru/index.php/administratsiya</vt:lpwstr>
      </vt:variant>
      <vt:variant>
        <vt:lpwstr/>
      </vt:variant>
      <vt:variant>
        <vt:i4>6619176</vt:i4>
      </vt:variant>
      <vt:variant>
        <vt:i4>36</vt:i4>
      </vt:variant>
      <vt:variant>
        <vt:i4>0</vt:i4>
      </vt:variant>
      <vt:variant>
        <vt:i4>5</vt:i4>
      </vt:variant>
      <vt:variant>
        <vt:lpwstr>http://spasskd.ru/images/stories/2019w/pdf/1209-01.pdf</vt:lpwstr>
      </vt:variant>
      <vt:variant>
        <vt:lpwstr/>
      </vt:variant>
      <vt:variant>
        <vt:i4>2621502</vt:i4>
      </vt:variant>
      <vt:variant>
        <vt:i4>33</vt:i4>
      </vt:variant>
      <vt:variant>
        <vt:i4>0</vt:i4>
      </vt:variant>
      <vt:variant>
        <vt:i4>5</vt:i4>
      </vt:variant>
      <vt:variant>
        <vt:lpwstr>http://spasskd.ru/index.php/maloe-i-srednee-predprinimatelstvo2/39-oldcareg-39</vt:lpwstr>
      </vt:variant>
      <vt:variant>
        <vt:lpwstr/>
      </vt:variant>
      <vt:variant>
        <vt:i4>10</vt:i4>
      </vt:variant>
      <vt:variant>
        <vt:i4>30</vt:i4>
      </vt:variant>
      <vt:variant>
        <vt:i4>0</vt:i4>
      </vt:variant>
      <vt:variant>
        <vt:i4>5</vt:i4>
      </vt:variant>
      <vt:variant>
        <vt:lpwstr>http://spasskd.ru/index.php/investitsii/investitsionnyj-standart/10085-old-10085</vt:lpwstr>
      </vt:variant>
      <vt:variant>
        <vt:lpwstr/>
      </vt:variant>
      <vt:variant>
        <vt:i4>2621502</vt:i4>
      </vt:variant>
      <vt:variant>
        <vt:i4>27</vt:i4>
      </vt:variant>
      <vt:variant>
        <vt:i4>0</vt:i4>
      </vt:variant>
      <vt:variant>
        <vt:i4>5</vt:i4>
      </vt:variant>
      <vt:variant>
        <vt:lpwstr>http://spasskd.ru/index.php/maloe-i-srednee-predprinimatelstvo2/39-oldcareg-39</vt:lpwstr>
      </vt:variant>
      <vt:variant>
        <vt:lpwstr/>
      </vt:variant>
      <vt:variant>
        <vt:i4>2621502</vt:i4>
      </vt:variant>
      <vt:variant>
        <vt:i4>24</vt:i4>
      </vt:variant>
      <vt:variant>
        <vt:i4>0</vt:i4>
      </vt:variant>
      <vt:variant>
        <vt:i4>5</vt:i4>
      </vt:variant>
      <vt:variant>
        <vt:lpwstr>http://spasskd.ru/index.php/maloe-i-srednee-predprinimatelstvo2/39-oldcareg-39</vt:lpwstr>
      </vt:variant>
      <vt:variant>
        <vt:lpwstr/>
      </vt:variant>
      <vt:variant>
        <vt:i4>2621502</vt:i4>
      </vt:variant>
      <vt:variant>
        <vt:i4>21</vt:i4>
      </vt:variant>
      <vt:variant>
        <vt:i4>0</vt:i4>
      </vt:variant>
      <vt:variant>
        <vt:i4>5</vt:i4>
      </vt:variant>
      <vt:variant>
        <vt:lpwstr>http://spasskd.ru/index.php/maloe-i-srednee-predprinimatelstvo2/39-oldcareg-39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http://spasskd.ru/index.php/investitsii/investitsionnyj-standart/10085-old-10085</vt:lpwstr>
      </vt:variant>
      <vt:variant>
        <vt:lpwstr/>
      </vt:variant>
      <vt:variant>
        <vt:i4>6619176</vt:i4>
      </vt:variant>
      <vt:variant>
        <vt:i4>15</vt:i4>
      </vt:variant>
      <vt:variant>
        <vt:i4>0</vt:i4>
      </vt:variant>
      <vt:variant>
        <vt:i4>5</vt:i4>
      </vt:variant>
      <vt:variant>
        <vt:lpwstr>http://spasskd.ru/images/stories/2019w/pdf/1209-01.pdf</vt:lpwstr>
      </vt:variant>
      <vt:variant>
        <vt:lpwstr/>
      </vt:variant>
      <vt:variant>
        <vt:i4>2293885</vt:i4>
      </vt:variant>
      <vt:variant>
        <vt:i4>12</vt:i4>
      </vt:variant>
      <vt:variant>
        <vt:i4>0</vt:i4>
      </vt:variant>
      <vt:variant>
        <vt:i4>5</vt:i4>
      </vt:variant>
      <vt:variant>
        <vt:lpwstr>http://spasskd.ru/index.php/maloe-i-srednee-predprinimatelstvo2/39-oldcareg-39/10054-old-10054</vt:lpwstr>
      </vt:variant>
      <vt:variant>
        <vt:lpwstr/>
      </vt:variant>
      <vt:variant>
        <vt:i4>10</vt:i4>
      </vt:variant>
      <vt:variant>
        <vt:i4>9</vt:i4>
      </vt:variant>
      <vt:variant>
        <vt:i4>0</vt:i4>
      </vt:variant>
      <vt:variant>
        <vt:i4>5</vt:i4>
      </vt:variant>
      <vt:variant>
        <vt:lpwstr>http://spasskd.ru/index.php/investitsii/investitsionnyj-standart/10086-old-10086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http://spasskd.ru/index.php/investitsii/10087-old-10087</vt:lpwstr>
      </vt:variant>
      <vt:variant>
        <vt:lpwstr/>
      </vt:variant>
      <vt:variant>
        <vt:i4>2293885</vt:i4>
      </vt:variant>
      <vt:variant>
        <vt:i4>3</vt:i4>
      </vt:variant>
      <vt:variant>
        <vt:i4>0</vt:i4>
      </vt:variant>
      <vt:variant>
        <vt:i4>5</vt:i4>
      </vt:variant>
      <vt:variant>
        <vt:lpwstr>http://spasskd.ru/index.php/maloe-i-srednee-predprinimatelstvo2/39-oldcareg-39/10054-old-10054</vt:lpwstr>
      </vt:variant>
      <vt:variant>
        <vt:lpwstr/>
      </vt:variant>
      <vt:variant>
        <vt:i4>3145826</vt:i4>
      </vt:variant>
      <vt:variant>
        <vt:i4>0</vt:i4>
      </vt:variant>
      <vt:variant>
        <vt:i4>0</vt:i4>
      </vt:variant>
      <vt:variant>
        <vt:i4>5</vt:i4>
      </vt:variant>
      <vt:variant>
        <vt:lpwstr>http://spasskd.ru/index.php/investitsii/10089-old-10089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vlasova_va</dc:creator>
  <cp:lastModifiedBy>Аксёнчиков И.А.</cp:lastModifiedBy>
  <cp:revision>209</cp:revision>
  <cp:lastPrinted>2020-03-24T07:40:00Z</cp:lastPrinted>
  <dcterms:created xsi:type="dcterms:W3CDTF">2020-03-24T02:45:00Z</dcterms:created>
  <dcterms:modified xsi:type="dcterms:W3CDTF">2020-04-07T23:47:00Z</dcterms:modified>
</cp:coreProperties>
</file>