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45" w:rsidRPr="00ED6B00" w:rsidRDefault="00AD1F45" w:rsidP="00ED6B00">
      <w:pPr>
        <w:jc w:val="center"/>
        <w:rPr>
          <w:rFonts w:ascii="Times New Roman" w:hAnsi="Times New Roman" w:cs="Times New Roman"/>
          <w:sz w:val="26"/>
        </w:rPr>
      </w:pPr>
      <w:r w:rsidRPr="00ED6B00">
        <w:rPr>
          <w:rFonts w:ascii="Times New Roman" w:hAnsi="Times New Roman" w:cs="Times New Roman"/>
          <w:sz w:val="26"/>
        </w:rPr>
        <w:t xml:space="preserve">АДМИНИСТРАЦИЯ ГОРОДСКОГО ОКРУГА </w:t>
      </w:r>
      <w:proofErr w:type="gramStart"/>
      <w:r w:rsidRPr="00ED6B00">
        <w:rPr>
          <w:rFonts w:ascii="Times New Roman" w:hAnsi="Times New Roman" w:cs="Times New Roman"/>
          <w:sz w:val="26"/>
        </w:rPr>
        <w:t>СПАССК-ДАЛЬНИЙ</w:t>
      </w:r>
      <w:proofErr w:type="gramEnd"/>
    </w:p>
    <w:p w:rsidR="00AD1F45" w:rsidRPr="00ED6B00" w:rsidRDefault="00AD1F45" w:rsidP="00ED6B00">
      <w:pPr>
        <w:spacing w:line="240" w:lineRule="auto"/>
        <w:jc w:val="center"/>
        <w:rPr>
          <w:rFonts w:ascii="Times New Roman" w:hAnsi="Times New Roman" w:cs="Times New Roman"/>
          <w:sz w:val="26"/>
        </w:rPr>
      </w:pPr>
      <w:r w:rsidRPr="00ED6B00">
        <w:rPr>
          <w:rFonts w:ascii="Times New Roman" w:hAnsi="Times New Roman" w:cs="Times New Roman"/>
          <w:sz w:val="26"/>
        </w:rPr>
        <w:t xml:space="preserve">ул. Борисова, </w:t>
      </w:r>
      <w:smartTag w:uri="urn:schemas-microsoft-com:office:smarttags" w:element="metricconverter">
        <w:smartTagPr>
          <w:attr w:name="ProductID" w:val="17, г"/>
        </w:smartTagPr>
        <w:r w:rsidRPr="00ED6B00">
          <w:rPr>
            <w:rFonts w:ascii="Times New Roman" w:hAnsi="Times New Roman" w:cs="Times New Roman"/>
            <w:sz w:val="26"/>
          </w:rPr>
          <w:t>17, г</w:t>
        </w:r>
      </w:smartTag>
      <w:r w:rsidRPr="00ED6B00">
        <w:rPr>
          <w:rFonts w:ascii="Times New Roman" w:hAnsi="Times New Roman" w:cs="Times New Roman"/>
          <w:sz w:val="26"/>
        </w:rPr>
        <w:t xml:space="preserve">. </w:t>
      </w:r>
      <w:proofErr w:type="spellStart"/>
      <w:proofErr w:type="gramStart"/>
      <w:r w:rsidRPr="00ED6B00">
        <w:rPr>
          <w:rFonts w:ascii="Times New Roman" w:hAnsi="Times New Roman" w:cs="Times New Roman"/>
          <w:sz w:val="26"/>
        </w:rPr>
        <w:t>Спасск-Дальний</w:t>
      </w:r>
      <w:proofErr w:type="spellEnd"/>
      <w:proofErr w:type="gramEnd"/>
      <w:r w:rsidRPr="00ED6B00">
        <w:rPr>
          <w:rFonts w:ascii="Times New Roman" w:hAnsi="Times New Roman" w:cs="Times New Roman"/>
          <w:sz w:val="26"/>
        </w:rPr>
        <w:t>, 692245, телефон/факс: 2-16-89</w:t>
      </w:r>
    </w:p>
    <w:p w:rsidR="00AD1F45" w:rsidRPr="00ED6B00" w:rsidRDefault="00AD1F45" w:rsidP="00ED6B00">
      <w:pPr>
        <w:spacing w:line="240" w:lineRule="auto"/>
        <w:jc w:val="center"/>
        <w:rPr>
          <w:rFonts w:ascii="Times New Roman" w:hAnsi="Times New Roman" w:cs="Times New Roman"/>
          <w:sz w:val="26"/>
          <w:lang w:val="en-US"/>
        </w:rPr>
      </w:pPr>
      <w:proofErr w:type="gramStart"/>
      <w:r w:rsidRPr="00ED6B00">
        <w:rPr>
          <w:rFonts w:ascii="Times New Roman" w:hAnsi="Times New Roman" w:cs="Times New Roman"/>
          <w:sz w:val="26"/>
          <w:lang w:val="en-US"/>
        </w:rPr>
        <w:t>e-mail</w:t>
      </w:r>
      <w:proofErr w:type="gramEnd"/>
      <w:r w:rsidRPr="00ED6B00">
        <w:rPr>
          <w:rFonts w:ascii="Times New Roman" w:hAnsi="Times New Roman" w:cs="Times New Roman"/>
          <w:sz w:val="26"/>
          <w:lang w:val="en-US"/>
        </w:rPr>
        <w:t>: adm@spasskd.ru</w:t>
      </w:r>
    </w:p>
    <w:p w:rsidR="00AD1F45" w:rsidRPr="00ED6B00" w:rsidRDefault="00AD1F45" w:rsidP="00ED6B00">
      <w:pPr>
        <w:spacing w:line="240" w:lineRule="auto"/>
        <w:jc w:val="center"/>
        <w:rPr>
          <w:rFonts w:ascii="Times New Roman" w:hAnsi="Times New Roman" w:cs="Times New Roman"/>
          <w:sz w:val="26"/>
          <w:lang w:val="en-US"/>
        </w:rPr>
      </w:pPr>
    </w:p>
    <w:p w:rsidR="00AD1F45" w:rsidRPr="00ED6B00" w:rsidRDefault="00AD1F45" w:rsidP="00ED6B00">
      <w:pPr>
        <w:jc w:val="center"/>
        <w:rPr>
          <w:rFonts w:ascii="Times New Roman" w:hAnsi="Times New Roman" w:cs="Times New Roman"/>
          <w:sz w:val="26"/>
          <w:lang w:val="en-US"/>
        </w:rPr>
      </w:pPr>
    </w:p>
    <w:p w:rsidR="00AD1F45" w:rsidRPr="00ED6B00" w:rsidRDefault="00AD1F45" w:rsidP="00ED6B00">
      <w:pPr>
        <w:jc w:val="center"/>
        <w:rPr>
          <w:rFonts w:ascii="Times New Roman" w:hAnsi="Times New Roman" w:cs="Times New Roman"/>
          <w:sz w:val="26"/>
          <w:lang w:val="en-US"/>
        </w:rPr>
      </w:pPr>
    </w:p>
    <w:p w:rsidR="00AD1F45" w:rsidRPr="00ED6B00" w:rsidRDefault="00AD1F45" w:rsidP="00ED6B00">
      <w:pPr>
        <w:jc w:val="center"/>
        <w:rPr>
          <w:rFonts w:ascii="Times New Roman" w:hAnsi="Times New Roman" w:cs="Times New Roman"/>
          <w:sz w:val="40"/>
          <w:szCs w:val="44"/>
          <w:lang w:val="en-US"/>
        </w:rPr>
      </w:pPr>
    </w:p>
    <w:p w:rsidR="00ED6B00" w:rsidRPr="00CD00C0" w:rsidRDefault="00ED6B00" w:rsidP="00ED6B00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8"/>
          <w:szCs w:val="48"/>
        </w:rPr>
        <w:t>ОТЧЕТ</w:t>
      </w:r>
    </w:p>
    <w:p w:rsidR="00AD1F45" w:rsidRPr="00ED6B00" w:rsidRDefault="00ED6B00" w:rsidP="00ED6B0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00C0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о реализации муниципальных программ</w:t>
      </w:r>
    </w:p>
    <w:p w:rsidR="00AD1F45" w:rsidRPr="00ED6B00" w:rsidRDefault="00ED6B00" w:rsidP="00ED6B0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 городском  округе</w:t>
      </w:r>
      <w:r w:rsidR="00AD1F45" w:rsidRPr="00ED6B00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proofErr w:type="gramStart"/>
      <w:r w:rsidR="00AD1F45" w:rsidRPr="00ED6B00">
        <w:rPr>
          <w:rFonts w:ascii="Times New Roman" w:hAnsi="Times New Roman" w:cs="Times New Roman"/>
          <w:b/>
          <w:sz w:val="48"/>
          <w:szCs w:val="48"/>
        </w:rPr>
        <w:t>Спасск-Дальний</w:t>
      </w:r>
      <w:proofErr w:type="spellEnd"/>
      <w:proofErr w:type="gramEnd"/>
    </w:p>
    <w:p w:rsidR="00AD1F45" w:rsidRPr="00ED6B00" w:rsidRDefault="00AD1F45" w:rsidP="00ED6B0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D6B00">
        <w:rPr>
          <w:rFonts w:ascii="Times New Roman" w:hAnsi="Times New Roman" w:cs="Times New Roman"/>
          <w:b/>
          <w:sz w:val="48"/>
          <w:szCs w:val="48"/>
        </w:rPr>
        <w:t>за  2019 г.</w:t>
      </w:r>
    </w:p>
    <w:p w:rsidR="00AD1F45" w:rsidRPr="00ED6B00" w:rsidRDefault="00AD1F45" w:rsidP="00ED6B0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D1F45" w:rsidRPr="00ED6B00" w:rsidRDefault="00AD1F45" w:rsidP="00ED6B0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D1F45" w:rsidRPr="00ED6B00" w:rsidRDefault="00AD1F45" w:rsidP="00ED6B00">
      <w:pPr>
        <w:jc w:val="center"/>
        <w:rPr>
          <w:rFonts w:ascii="Times New Roman" w:hAnsi="Times New Roman" w:cs="Times New Roman"/>
          <w:b/>
          <w:sz w:val="26"/>
          <w:szCs w:val="48"/>
        </w:rPr>
      </w:pPr>
    </w:p>
    <w:p w:rsidR="00AD1F45" w:rsidRPr="00ED6B00" w:rsidRDefault="00AD1F45" w:rsidP="00ED6B00">
      <w:pPr>
        <w:jc w:val="center"/>
        <w:rPr>
          <w:rFonts w:ascii="Times New Roman" w:hAnsi="Times New Roman" w:cs="Times New Roman"/>
          <w:b/>
          <w:sz w:val="26"/>
          <w:szCs w:val="36"/>
        </w:rPr>
      </w:pPr>
    </w:p>
    <w:p w:rsidR="00AD1F45" w:rsidRPr="00ED6B00" w:rsidRDefault="00AD1F45" w:rsidP="00ED6B00">
      <w:pPr>
        <w:jc w:val="center"/>
        <w:rPr>
          <w:rFonts w:ascii="Times New Roman" w:hAnsi="Times New Roman" w:cs="Times New Roman"/>
          <w:b/>
          <w:sz w:val="26"/>
          <w:szCs w:val="36"/>
        </w:rPr>
      </w:pPr>
    </w:p>
    <w:p w:rsidR="00AD1F45" w:rsidRPr="00ED6B00" w:rsidRDefault="00AD1F45" w:rsidP="00ED6B00">
      <w:pPr>
        <w:jc w:val="center"/>
        <w:rPr>
          <w:rFonts w:ascii="Times New Roman" w:hAnsi="Times New Roman" w:cs="Times New Roman"/>
          <w:b/>
          <w:sz w:val="26"/>
          <w:szCs w:val="36"/>
        </w:rPr>
      </w:pPr>
    </w:p>
    <w:p w:rsidR="00AD1F45" w:rsidRPr="00ED6B00" w:rsidRDefault="00AD1F45" w:rsidP="00ED6B00">
      <w:pPr>
        <w:jc w:val="center"/>
        <w:rPr>
          <w:rFonts w:ascii="Times New Roman" w:hAnsi="Times New Roman" w:cs="Times New Roman"/>
          <w:b/>
          <w:sz w:val="26"/>
        </w:rPr>
      </w:pPr>
    </w:p>
    <w:p w:rsidR="00AD1F45" w:rsidRPr="00ED6B00" w:rsidRDefault="00AD1F45" w:rsidP="00ED6B00">
      <w:pPr>
        <w:jc w:val="center"/>
        <w:rPr>
          <w:rFonts w:ascii="Times New Roman" w:hAnsi="Times New Roman" w:cs="Times New Roman"/>
          <w:b/>
          <w:sz w:val="26"/>
        </w:rPr>
      </w:pPr>
      <w:r w:rsidRPr="00ED6B00">
        <w:rPr>
          <w:rFonts w:ascii="Times New Roman" w:hAnsi="Times New Roman" w:cs="Times New Roman"/>
          <w:b/>
          <w:sz w:val="26"/>
        </w:rPr>
        <w:t>2020 г.</w:t>
      </w:r>
    </w:p>
    <w:p w:rsidR="008A329B" w:rsidRPr="00ED6B00" w:rsidRDefault="008A329B" w:rsidP="00ED6B00">
      <w:pPr>
        <w:jc w:val="center"/>
        <w:rPr>
          <w:rFonts w:ascii="Times New Roman" w:hAnsi="Times New Roman" w:cs="Times New Roman"/>
        </w:rPr>
      </w:pPr>
    </w:p>
    <w:p w:rsidR="00AD1F45" w:rsidRPr="00ED6B00" w:rsidRDefault="00AD1F45" w:rsidP="00ED6B00">
      <w:pPr>
        <w:jc w:val="center"/>
        <w:rPr>
          <w:rFonts w:ascii="Times New Roman" w:hAnsi="Times New Roman" w:cs="Times New Roman"/>
        </w:rPr>
      </w:pPr>
    </w:p>
    <w:p w:rsidR="00ED6B00" w:rsidRDefault="00ED6B00" w:rsidP="00ED6B00">
      <w:pPr>
        <w:pStyle w:val="a8"/>
        <w:spacing w:after="0" w:line="360" w:lineRule="auto"/>
        <w:ind w:firstLine="0"/>
        <w:outlineLvl w:val="0"/>
        <w:rPr>
          <w:rFonts w:eastAsiaTheme="minorEastAsia"/>
          <w:color w:val="auto"/>
          <w:spacing w:val="0"/>
          <w:w w:val="100"/>
          <w:kern w:val="0"/>
          <w:sz w:val="22"/>
          <w:szCs w:val="22"/>
          <w:lang w:val="ru-RU" w:eastAsia="ru-RU" w:bidi="ar-SA"/>
        </w:rPr>
      </w:pPr>
      <w:bookmarkStart w:id="0" w:name="_Toc35611013"/>
    </w:p>
    <w:p w:rsidR="00ED6B00" w:rsidRDefault="00ED6B00" w:rsidP="00ED6B00">
      <w:pPr>
        <w:pStyle w:val="a8"/>
        <w:spacing w:after="0" w:line="360" w:lineRule="auto"/>
        <w:ind w:firstLine="0"/>
        <w:outlineLvl w:val="0"/>
        <w:rPr>
          <w:rFonts w:eastAsiaTheme="minorEastAsia"/>
          <w:color w:val="auto"/>
          <w:spacing w:val="0"/>
          <w:w w:val="100"/>
          <w:kern w:val="0"/>
          <w:sz w:val="22"/>
          <w:szCs w:val="22"/>
          <w:lang w:val="ru-RU" w:eastAsia="ru-RU" w:bidi="ar-SA"/>
        </w:rPr>
      </w:pPr>
    </w:p>
    <w:bookmarkEnd w:id="0"/>
    <w:p w:rsidR="00CD00C0" w:rsidRDefault="00CD00C0" w:rsidP="00ED6B00">
      <w:pPr>
        <w:pStyle w:val="a8"/>
        <w:tabs>
          <w:tab w:val="left" w:pos="0"/>
        </w:tabs>
        <w:spacing w:before="0" w:after="0" w:line="276" w:lineRule="auto"/>
        <w:rPr>
          <w:color w:val="auto"/>
          <w:kern w:val="24"/>
          <w:sz w:val="26"/>
          <w:szCs w:val="26"/>
          <w:lang w:val="ru-RU"/>
        </w:rPr>
      </w:pPr>
    </w:p>
    <w:p w:rsidR="00AD1F45" w:rsidRPr="00ED6B00" w:rsidRDefault="00AD1F45" w:rsidP="00ED6B00">
      <w:pPr>
        <w:pStyle w:val="a8"/>
        <w:tabs>
          <w:tab w:val="left" w:pos="0"/>
        </w:tabs>
        <w:spacing w:before="0" w:after="0" w:line="276" w:lineRule="auto"/>
        <w:rPr>
          <w:color w:val="auto"/>
          <w:kern w:val="0"/>
          <w:sz w:val="26"/>
          <w:szCs w:val="28"/>
          <w:lang w:val="ru-RU"/>
        </w:rPr>
      </w:pPr>
      <w:r w:rsidRPr="00ED6B00">
        <w:rPr>
          <w:color w:val="auto"/>
          <w:kern w:val="24"/>
          <w:sz w:val="26"/>
          <w:szCs w:val="26"/>
          <w:lang w:val="ru-RU"/>
        </w:rPr>
        <w:lastRenderedPageBreak/>
        <w:t>В</w:t>
      </w:r>
      <w:r w:rsidRPr="00ED6B00">
        <w:rPr>
          <w:color w:val="auto"/>
          <w:sz w:val="26"/>
          <w:szCs w:val="28"/>
          <w:lang w:val="ru-RU"/>
        </w:rPr>
        <w:t xml:space="preserve"> 2019 году в городском округе </w:t>
      </w:r>
      <w:proofErr w:type="spellStart"/>
      <w:proofErr w:type="gramStart"/>
      <w:r w:rsidRPr="00ED6B00">
        <w:rPr>
          <w:color w:val="auto"/>
          <w:sz w:val="26"/>
          <w:szCs w:val="28"/>
          <w:lang w:val="ru-RU"/>
        </w:rPr>
        <w:t>Спасск-Дальний</w:t>
      </w:r>
      <w:proofErr w:type="spellEnd"/>
      <w:proofErr w:type="gramEnd"/>
      <w:r w:rsidRPr="00ED6B00">
        <w:rPr>
          <w:color w:val="auto"/>
          <w:sz w:val="26"/>
          <w:szCs w:val="28"/>
          <w:lang w:val="ru-RU"/>
        </w:rPr>
        <w:t xml:space="preserve"> действовало </w:t>
      </w:r>
      <w:r w:rsidRPr="00ED6B00">
        <w:rPr>
          <w:color w:val="auto"/>
          <w:sz w:val="26"/>
          <w:szCs w:val="28"/>
          <w:lang w:val="ru-RU"/>
        </w:rPr>
        <w:br/>
        <w:t xml:space="preserve">30 муниципальных программ. Все они имеют межотраслевой характер и направлены на  получение положительного эффекта  во всех сферах жизнедеятельности  городского округа. </w:t>
      </w:r>
    </w:p>
    <w:p w:rsidR="00AD1F45" w:rsidRPr="00ED6B00" w:rsidRDefault="00AD1F45" w:rsidP="00CD00C0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</w:rPr>
      </w:pPr>
      <w:r w:rsidRPr="00ED6B00">
        <w:rPr>
          <w:rFonts w:ascii="Times New Roman" w:hAnsi="Times New Roman" w:cs="Times New Roman"/>
          <w:sz w:val="26"/>
        </w:rPr>
        <w:t xml:space="preserve">Применение программно-целевого метода планирования расходов на территории городского округа </w:t>
      </w:r>
      <w:proofErr w:type="spellStart"/>
      <w:proofErr w:type="gramStart"/>
      <w:r w:rsidRPr="00ED6B00">
        <w:rPr>
          <w:rFonts w:ascii="Times New Roman" w:hAnsi="Times New Roman" w:cs="Times New Roman"/>
          <w:sz w:val="26"/>
        </w:rPr>
        <w:t>Спасск-Дальний</w:t>
      </w:r>
      <w:proofErr w:type="spellEnd"/>
      <w:proofErr w:type="gramEnd"/>
      <w:r w:rsidRPr="00ED6B00">
        <w:rPr>
          <w:rFonts w:ascii="Times New Roman" w:hAnsi="Times New Roman" w:cs="Times New Roman"/>
          <w:sz w:val="26"/>
        </w:rPr>
        <w:t xml:space="preserve">  позволяет решать приоритетные на данный период задачи. </w:t>
      </w:r>
    </w:p>
    <w:p w:rsidR="00AD1F45" w:rsidRPr="00ED6B00" w:rsidRDefault="00AD1F45" w:rsidP="00ED6B00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</w:rPr>
      </w:pPr>
      <w:r w:rsidRPr="00ED6B00">
        <w:rPr>
          <w:rFonts w:ascii="Times New Roman" w:hAnsi="Times New Roman" w:cs="Times New Roman"/>
          <w:sz w:val="26"/>
        </w:rPr>
        <w:t>Всего на реализацию программ из всех уровней  бюджета  направлено 811912,09 тыс</w:t>
      </w:r>
      <w:proofErr w:type="gramStart"/>
      <w:r w:rsidRPr="00ED6B00">
        <w:rPr>
          <w:rFonts w:ascii="Times New Roman" w:hAnsi="Times New Roman" w:cs="Times New Roman"/>
          <w:sz w:val="26"/>
        </w:rPr>
        <w:t>.р</w:t>
      </w:r>
      <w:proofErr w:type="gramEnd"/>
      <w:r w:rsidRPr="00ED6B00">
        <w:rPr>
          <w:rFonts w:ascii="Times New Roman" w:hAnsi="Times New Roman" w:cs="Times New Roman"/>
          <w:sz w:val="26"/>
        </w:rPr>
        <w:t>уб., в т.ч. федеральный бюджет – 32060,39 тыс.руб., краевой бюджет – 272177,39 тыс.руб., местный бюджет – 507674,31 тыс.руб.</w:t>
      </w:r>
    </w:p>
    <w:p w:rsidR="00AD1F45" w:rsidRPr="00ED6B00" w:rsidRDefault="00AD1F45" w:rsidP="00ED6B0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B00">
        <w:rPr>
          <w:rFonts w:ascii="Times New Roman" w:hAnsi="Times New Roman" w:cs="Times New Roman"/>
          <w:b/>
          <w:sz w:val="28"/>
          <w:szCs w:val="28"/>
        </w:rPr>
        <w:t>Финансирование муниципальных  программ</w:t>
      </w:r>
    </w:p>
    <w:p w:rsidR="00AD1F45" w:rsidRPr="00ED6B00" w:rsidRDefault="00AD1F45" w:rsidP="00ED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B00">
        <w:rPr>
          <w:rFonts w:ascii="Times New Roman" w:hAnsi="Times New Roman" w:cs="Times New Roman"/>
          <w:b/>
          <w:sz w:val="28"/>
          <w:szCs w:val="28"/>
        </w:rPr>
        <w:t>в    2019 году из средств местного бюджета</w:t>
      </w:r>
    </w:p>
    <w:p w:rsidR="00AD1F45" w:rsidRPr="00ED6B00" w:rsidRDefault="00AD1F45" w:rsidP="00ED6B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D6B00">
        <w:rPr>
          <w:rFonts w:ascii="Times New Roman" w:hAnsi="Times New Roman" w:cs="Times New Roman"/>
          <w:b/>
          <w:sz w:val="26"/>
          <w:szCs w:val="28"/>
        </w:rPr>
        <w:t>в тыс</w:t>
      </w:r>
      <w:proofErr w:type="gramStart"/>
      <w:r w:rsidRPr="00ED6B00">
        <w:rPr>
          <w:rFonts w:ascii="Times New Roman" w:hAnsi="Times New Roman" w:cs="Times New Roman"/>
          <w:b/>
          <w:sz w:val="26"/>
          <w:szCs w:val="28"/>
        </w:rPr>
        <w:t>.р</w:t>
      </w:r>
      <w:proofErr w:type="gramEnd"/>
      <w:r w:rsidRPr="00ED6B00">
        <w:rPr>
          <w:rFonts w:ascii="Times New Roman" w:hAnsi="Times New Roman" w:cs="Times New Roman"/>
          <w:b/>
          <w:sz w:val="26"/>
          <w:szCs w:val="28"/>
        </w:rPr>
        <w:t>уб.</w:t>
      </w:r>
    </w:p>
    <w:tbl>
      <w:tblPr>
        <w:tblW w:w="1002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589"/>
        <w:gridCol w:w="4394"/>
        <w:gridCol w:w="1635"/>
        <w:gridCol w:w="1767"/>
        <w:gridCol w:w="1635"/>
      </w:tblGrid>
      <w:tr w:rsidR="00AD1F45" w:rsidRPr="00ED6B00" w:rsidTr="00CD00C0">
        <w:trPr>
          <w:trHeight w:val="973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Утверждено  по программе</w:t>
            </w:r>
          </w:p>
          <w:p w:rsidR="00AD1F45" w:rsidRPr="00ED6B00" w:rsidRDefault="00AD1F45" w:rsidP="00ED6B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Профинансировано</w:t>
            </w:r>
          </w:p>
          <w:p w:rsidR="00AD1F45" w:rsidRPr="00ED6B00" w:rsidRDefault="00AD1F45" w:rsidP="00ED6B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% исполнения</w:t>
            </w:r>
          </w:p>
        </w:tc>
      </w:tr>
      <w:tr w:rsidR="00AD1F45" w:rsidRPr="00ED6B00" w:rsidTr="00ED6B00">
        <w:trPr>
          <w:trHeight w:val="284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6B0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МП "Антитеррор" на 2017-2021 годы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368,80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344,12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93,3</w:t>
            </w:r>
          </w:p>
        </w:tc>
      </w:tr>
      <w:tr w:rsidR="00AD1F45" w:rsidRPr="00ED6B00" w:rsidTr="00ED6B00">
        <w:trPr>
          <w:trHeight w:val="1438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6B0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 xml:space="preserve">МП "Защита населения и территории от чрезвычайных ситуаций, обеспечение пожарной безопасности людей на водных объектах городского округа </w:t>
            </w:r>
            <w:proofErr w:type="spellStart"/>
            <w:proofErr w:type="gramStart"/>
            <w:r w:rsidRPr="00ED6B00">
              <w:rPr>
                <w:rFonts w:ascii="Times New Roman" w:hAnsi="Times New Roman" w:cs="Times New Roman"/>
                <w:b/>
                <w:bCs/>
              </w:rPr>
              <w:t>Спасск-Дальний</w:t>
            </w:r>
            <w:proofErr w:type="spellEnd"/>
            <w:proofErr w:type="gramEnd"/>
            <w:r w:rsidRPr="00ED6B00">
              <w:rPr>
                <w:rFonts w:ascii="Times New Roman" w:hAnsi="Times New Roman" w:cs="Times New Roman"/>
                <w:b/>
                <w:bCs/>
              </w:rPr>
              <w:t>" на 2018-2021 годы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7320,23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6855,41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93,7</w:t>
            </w:r>
          </w:p>
        </w:tc>
      </w:tr>
      <w:tr w:rsidR="00AD1F45" w:rsidRPr="00ED6B00" w:rsidTr="00ED6B00">
        <w:trPr>
          <w:trHeight w:val="484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D6B00">
              <w:rPr>
                <w:rFonts w:ascii="Times New Roman" w:hAnsi="Times New Roman" w:cs="Times New Roman"/>
                <w:i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D6B00">
              <w:rPr>
                <w:rFonts w:ascii="Times New Roman" w:hAnsi="Times New Roman" w:cs="Times New Roman"/>
                <w:bCs/>
                <w:i/>
              </w:rPr>
              <w:t>7246,83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D6B00">
              <w:rPr>
                <w:rFonts w:ascii="Times New Roman" w:hAnsi="Times New Roman" w:cs="Times New Roman"/>
                <w:bCs/>
                <w:i/>
              </w:rPr>
              <w:t>6782,25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D6B00">
              <w:rPr>
                <w:rFonts w:ascii="Times New Roman" w:hAnsi="Times New Roman" w:cs="Times New Roman"/>
                <w:bCs/>
                <w:i/>
              </w:rPr>
              <w:t>93,6</w:t>
            </w:r>
          </w:p>
        </w:tc>
      </w:tr>
      <w:tr w:rsidR="00AD1F45" w:rsidRPr="00ED6B00" w:rsidTr="00ED6B00">
        <w:trPr>
          <w:trHeight w:val="484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D6B00">
              <w:rPr>
                <w:rFonts w:ascii="Times New Roman" w:hAnsi="Times New Roman" w:cs="Times New Roman"/>
                <w:i/>
              </w:rPr>
              <w:t xml:space="preserve">Подпрограмма «Обеспечение безопасности людей на водных  объектах городского округа </w:t>
            </w:r>
            <w:proofErr w:type="spellStart"/>
            <w:proofErr w:type="gramStart"/>
            <w:r w:rsidRPr="00ED6B00">
              <w:rPr>
                <w:rFonts w:ascii="Times New Roman" w:hAnsi="Times New Roman" w:cs="Times New Roman"/>
                <w:i/>
              </w:rPr>
              <w:t>Спасск-Дальний</w:t>
            </w:r>
            <w:proofErr w:type="spellEnd"/>
            <w:proofErr w:type="gramEnd"/>
            <w:r w:rsidRPr="00ED6B00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D6B00">
              <w:rPr>
                <w:rFonts w:ascii="Times New Roman" w:hAnsi="Times New Roman" w:cs="Times New Roman"/>
                <w:bCs/>
                <w:i/>
              </w:rPr>
              <w:t>4,081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D6B00">
              <w:rPr>
                <w:rFonts w:ascii="Times New Roman" w:hAnsi="Times New Roman" w:cs="Times New Roman"/>
                <w:bCs/>
                <w:i/>
              </w:rPr>
              <w:t>4,081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D6B00">
              <w:rPr>
                <w:rFonts w:ascii="Times New Roman" w:hAnsi="Times New Roman" w:cs="Times New Roman"/>
                <w:bCs/>
                <w:i/>
              </w:rPr>
              <w:t>100,0</w:t>
            </w:r>
          </w:p>
        </w:tc>
      </w:tr>
      <w:tr w:rsidR="00AD1F45" w:rsidRPr="00ED6B00" w:rsidTr="00ED6B00">
        <w:trPr>
          <w:trHeight w:val="484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D6B00">
              <w:rPr>
                <w:rFonts w:ascii="Times New Roman" w:hAnsi="Times New Roman" w:cs="Times New Roman"/>
                <w:i/>
              </w:rPr>
              <w:t xml:space="preserve">Подпрограмма «Снижение рисков и смягчение последствий чрезвычайных  ситуаций, обеспечение пожарной безопасности и безопасности  на водных объектах городского округа </w:t>
            </w:r>
            <w:proofErr w:type="spellStart"/>
            <w:proofErr w:type="gramStart"/>
            <w:r w:rsidRPr="00ED6B00">
              <w:rPr>
                <w:rFonts w:ascii="Times New Roman" w:hAnsi="Times New Roman" w:cs="Times New Roman"/>
                <w:i/>
              </w:rPr>
              <w:t>Спасск-Дальний</w:t>
            </w:r>
            <w:proofErr w:type="spellEnd"/>
            <w:proofErr w:type="gramEnd"/>
            <w:r w:rsidRPr="00ED6B00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D6B00">
              <w:rPr>
                <w:rFonts w:ascii="Times New Roman" w:hAnsi="Times New Roman" w:cs="Times New Roman"/>
                <w:bCs/>
                <w:i/>
              </w:rPr>
              <w:t>69,319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D6B00">
              <w:rPr>
                <w:rFonts w:ascii="Times New Roman" w:hAnsi="Times New Roman" w:cs="Times New Roman"/>
                <w:bCs/>
                <w:i/>
              </w:rPr>
              <w:t>69,080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D6B00">
              <w:rPr>
                <w:rFonts w:ascii="Times New Roman" w:hAnsi="Times New Roman" w:cs="Times New Roman"/>
                <w:bCs/>
                <w:i/>
              </w:rPr>
              <w:t>99,7</w:t>
            </w:r>
          </w:p>
        </w:tc>
      </w:tr>
      <w:tr w:rsidR="00AD1F45" w:rsidRPr="00ED6B00" w:rsidTr="00ED6B00">
        <w:trPr>
          <w:trHeight w:val="632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6B0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 xml:space="preserve">МП "Обеспечение первичных мер пожарной безопасности на территории городского округа  </w:t>
            </w:r>
            <w:proofErr w:type="spellStart"/>
            <w:proofErr w:type="gramStart"/>
            <w:r w:rsidRPr="00ED6B00">
              <w:rPr>
                <w:rFonts w:ascii="Times New Roman" w:hAnsi="Times New Roman" w:cs="Times New Roman"/>
                <w:b/>
                <w:bCs/>
              </w:rPr>
              <w:t>Спасск-Дальний</w:t>
            </w:r>
            <w:proofErr w:type="spellEnd"/>
            <w:proofErr w:type="gramEnd"/>
            <w:r w:rsidRPr="00ED6B00">
              <w:rPr>
                <w:rFonts w:ascii="Times New Roman" w:hAnsi="Times New Roman" w:cs="Times New Roman"/>
                <w:b/>
                <w:bCs/>
              </w:rPr>
              <w:t xml:space="preserve">  на 2017-2020 годы"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62,80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D1F45" w:rsidRPr="00ED6B00" w:rsidTr="00ED6B00">
        <w:trPr>
          <w:trHeight w:val="444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6B0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 xml:space="preserve">МП "Развитие  образования городского округа </w:t>
            </w:r>
            <w:proofErr w:type="spellStart"/>
            <w:proofErr w:type="gramStart"/>
            <w:r w:rsidRPr="00ED6B00">
              <w:rPr>
                <w:rFonts w:ascii="Times New Roman" w:hAnsi="Times New Roman" w:cs="Times New Roman"/>
                <w:b/>
                <w:bCs/>
              </w:rPr>
              <w:t>Спасск-Дальний</w:t>
            </w:r>
            <w:proofErr w:type="spellEnd"/>
            <w:proofErr w:type="gramEnd"/>
            <w:r w:rsidRPr="00ED6B00">
              <w:rPr>
                <w:rFonts w:ascii="Times New Roman" w:hAnsi="Times New Roman" w:cs="Times New Roman"/>
                <w:b/>
                <w:bCs/>
              </w:rPr>
              <w:t>" на 2018-2021 годы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326094,53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309324,40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94,9</w:t>
            </w:r>
          </w:p>
        </w:tc>
      </w:tr>
      <w:tr w:rsidR="00AD1F45" w:rsidRPr="00ED6B00" w:rsidTr="00ED6B00">
        <w:trPr>
          <w:trHeight w:val="784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Подпрограмма "Развитие общедоступного бесплатного дошкольного образования в муниципальных дошкольных образовательных учреждениях" на 2018-2021 годы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127208,78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121042,55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95,2</w:t>
            </w:r>
          </w:p>
        </w:tc>
      </w:tr>
      <w:tr w:rsidR="00AD1F45" w:rsidRPr="00ED6B00" w:rsidTr="00ED6B00">
        <w:trPr>
          <w:trHeight w:val="1292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Подпрограмма "Развитие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учреждениях" на 2018-2021 годы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98207,83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97258,34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99,0</w:t>
            </w:r>
          </w:p>
        </w:tc>
      </w:tr>
      <w:tr w:rsidR="00AD1F45" w:rsidRPr="00ED6B00" w:rsidTr="00ED6B00">
        <w:trPr>
          <w:trHeight w:val="788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Подпрограмма "Развитие дополнительного образования в муниципальных образовательных учреждениях дополнительного образования" на 2018-2021 годы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56831,89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50167,03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88,3</w:t>
            </w:r>
          </w:p>
        </w:tc>
      </w:tr>
      <w:tr w:rsidR="00AD1F45" w:rsidRPr="00ED6B00" w:rsidTr="00ED6B00">
        <w:trPr>
          <w:trHeight w:val="744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Подпрограмма "Прочие мероприятия в сфере образования в городском округе </w:t>
            </w:r>
            <w:proofErr w:type="spellStart"/>
            <w:proofErr w:type="gramStart"/>
            <w:r w:rsidRPr="00ED6B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Спасск-Дальний</w:t>
            </w:r>
            <w:proofErr w:type="spellEnd"/>
            <w:proofErr w:type="gramEnd"/>
            <w:r w:rsidRPr="00ED6B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" на 2018-2021 годы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29367,70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28789,47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98,0</w:t>
            </w:r>
          </w:p>
        </w:tc>
      </w:tr>
      <w:tr w:rsidR="00AD1F45" w:rsidRPr="00ED6B00" w:rsidTr="00ED6B00">
        <w:trPr>
          <w:trHeight w:val="912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Подпрограмма "Укрепление материально-технической базы образовательных учреждений городского округа </w:t>
            </w:r>
            <w:proofErr w:type="spellStart"/>
            <w:proofErr w:type="gramStart"/>
            <w:r w:rsidRPr="00ED6B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Спасск-Дальний</w:t>
            </w:r>
            <w:proofErr w:type="spellEnd"/>
            <w:proofErr w:type="gramEnd"/>
            <w:r w:rsidRPr="00ED6B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" на 2018-2021 годы 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3703,83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3703,83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AD1F45" w:rsidRPr="00ED6B00" w:rsidTr="00ED6B00">
        <w:trPr>
          <w:trHeight w:val="693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Подпрограмма "Пожарная безопасность образовательных учреждений городского округа </w:t>
            </w:r>
            <w:proofErr w:type="spellStart"/>
            <w:proofErr w:type="gramStart"/>
            <w:r w:rsidRPr="00ED6B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Спасск-Дальний</w:t>
            </w:r>
            <w:proofErr w:type="spellEnd"/>
            <w:proofErr w:type="gramEnd"/>
            <w:r w:rsidRPr="00ED6B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" на 2018-2021 годы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5414,35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4297,20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79,4</w:t>
            </w:r>
          </w:p>
        </w:tc>
      </w:tr>
      <w:tr w:rsidR="00AD1F45" w:rsidRPr="00ED6B00" w:rsidTr="00ED6B00">
        <w:trPr>
          <w:trHeight w:val="349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Подпрограмма "Антитеррор" на 2018-2021 годы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1642,71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1317,71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80,2</w:t>
            </w:r>
          </w:p>
        </w:tc>
      </w:tr>
      <w:tr w:rsidR="00AD1F45" w:rsidRPr="00ED6B00" w:rsidTr="00ED6B00">
        <w:trPr>
          <w:trHeight w:val="637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Cs/>
                <w:sz w:val="18"/>
                <w:szCs w:val="18"/>
              </w:rPr>
              <w:t>Подпрограмма</w:t>
            </w:r>
            <w:r w:rsidRPr="00ED6B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"Организация каникулярного отдыха и занятости детей и подростков в ГО </w:t>
            </w:r>
            <w:proofErr w:type="spellStart"/>
            <w:proofErr w:type="gramStart"/>
            <w:r w:rsidRPr="00ED6B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Спасск-Дальний</w:t>
            </w:r>
            <w:proofErr w:type="spellEnd"/>
            <w:proofErr w:type="gramEnd"/>
            <w:r w:rsidRPr="00ED6B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" на 2018-2021 годы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3717,44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2748,27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73,9</w:t>
            </w:r>
          </w:p>
        </w:tc>
      </w:tr>
      <w:tr w:rsidR="00AD1F45" w:rsidRPr="00ED6B00" w:rsidTr="00ED6B00">
        <w:trPr>
          <w:trHeight w:val="452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 xml:space="preserve">МП "Развитие культуры городского округа </w:t>
            </w:r>
            <w:proofErr w:type="spellStart"/>
            <w:proofErr w:type="gramStart"/>
            <w:r w:rsidRPr="00ED6B00">
              <w:rPr>
                <w:rFonts w:ascii="Times New Roman" w:hAnsi="Times New Roman" w:cs="Times New Roman"/>
                <w:b/>
                <w:bCs/>
              </w:rPr>
              <w:t>Спасск-Дальний</w:t>
            </w:r>
            <w:proofErr w:type="spellEnd"/>
            <w:proofErr w:type="gramEnd"/>
            <w:r w:rsidRPr="00ED6B00">
              <w:rPr>
                <w:rFonts w:ascii="Times New Roman" w:hAnsi="Times New Roman" w:cs="Times New Roman"/>
                <w:b/>
                <w:bCs/>
              </w:rPr>
              <w:t xml:space="preserve"> на 2018-2021 годы"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64218,14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59381,88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92,5</w:t>
            </w:r>
          </w:p>
        </w:tc>
      </w:tr>
      <w:tr w:rsidR="00AD1F45" w:rsidRPr="00ED6B00" w:rsidTr="00ED6B00">
        <w:trPr>
          <w:trHeight w:val="452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i/>
                <w:iCs/>
              </w:rPr>
              <w:t xml:space="preserve">                 Подпрограмма «Пожарная безопасность  муниципальных  учреждений культуры го </w:t>
            </w:r>
            <w:proofErr w:type="spellStart"/>
            <w:proofErr w:type="gramStart"/>
            <w:r w:rsidRPr="00ED6B00">
              <w:rPr>
                <w:rFonts w:ascii="Times New Roman" w:hAnsi="Times New Roman" w:cs="Times New Roman"/>
                <w:i/>
                <w:iCs/>
              </w:rPr>
              <w:t>Спасск-Дальний</w:t>
            </w:r>
            <w:proofErr w:type="spellEnd"/>
            <w:proofErr w:type="gramEnd"/>
            <w:r w:rsidRPr="00ED6B00">
              <w:rPr>
                <w:rFonts w:ascii="Times New Roman" w:hAnsi="Times New Roman" w:cs="Times New Roman"/>
                <w:i/>
                <w:iCs/>
              </w:rPr>
              <w:t>» на  2018-2021 годы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D6B00">
              <w:rPr>
                <w:rFonts w:ascii="Times New Roman" w:hAnsi="Times New Roman" w:cs="Times New Roman"/>
                <w:bCs/>
                <w:i/>
              </w:rPr>
              <w:t>664,0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D6B00">
              <w:rPr>
                <w:rFonts w:ascii="Times New Roman" w:hAnsi="Times New Roman" w:cs="Times New Roman"/>
                <w:bCs/>
                <w:i/>
              </w:rPr>
              <w:t>132,0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D6B00">
              <w:rPr>
                <w:rFonts w:ascii="Times New Roman" w:hAnsi="Times New Roman" w:cs="Times New Roman"/>
                <w:bCs/>
                <w:i/>
              </w:rPr>
              <w:t>19,9</w:t>
            </w:r>
          </w:p>
        </w:tc>
      </w:tr>
      <w:tr w:rsidR="00AD1F45" w:rsidRPr="00ED6B00" w:rsidTr="00ED6B00">
        <w:trPr>
          <w:trHeight w:val="452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D6B00">
              <w:rPr>
                <w:rFonts w:ascii="Times New Roman" w:hAnsi="Times New Roman" w:cs="Times New Roman"/>
                <w:i/>
                <w:iCs/>
              </w:rPr>
              <w:t xml:space="preserve">            Подпрограмма «Комплектование  книжных  фондов муниципальных библиотек городского округа </w:t>
            </w:r>
            <w:proofErr w:type="spellStart"/>
            <w:proofErr w:type="gramStart"/>
            <w:r w:rsidRPr="00ED6B00">
              <w:rPr>
                <w:rFonts w:ascii="Times New Roman" w:hAnsi="Times New Roman" w:cs="Times New Roman"/>
                <w:i/>
                <w:iCs/>
              </w:rPr>
              <w:t>Спасск-Дальний</w:t>
            </w:r>
            <w:proofErr w:type="spellEnd"/>
            <w:proofErr w:type="gramEnd"/>
            <w:r w:rsidRPr="00ED6B00">
              <w:rPr>
                <w:rFonts w:ascii="Times New Roman" w:hAnsi="Times New Roman" w:cs="Times New Roman"/>
                <w:i/>
                <w:iCs/>
              </w:rPr>
              <w:t>» на 2018 – 2021 годы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D6B00">
              <w:rPr>
                <w:rFonts w:ascii="Times New Roman" w:hAnsi="Times New Roman" w:cs="Times New Roman"/>
                <w:bCs/>
                <w:i/>
              </w:rPr>
              <w:t>29,47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D6B00">
              <w:rPr>
                <w:rFonts w:ascii="Times New Roman" w:hAnsi="Times New Roman" w:cs="Times New Roman"/>
                <w:bCs/>
                <w:i/>
              </w:rPr>
              <w:t>29,47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D6B00">
              <w:rPr>
                <w:rFonts w:ascii="Times New Roman" w:hAnsi="Times New Roman" w:cs="Times New Roman"/>
                <w:bCs/>
                <w:i/>
              </w:rPr>
              <w:t>100,0</w:t>
            </w:r>
          </w:p>
        </w:tc>
      </w:tr>
      <w:tr w:rsidR="00AD1F45" w:rsidRPr="00ED6B00" w:rsidTr="00ED6B00">
        <w:trPr>
          <w:trHeight w:val="452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D6B00">
              <w:rPr>
                <w:rFonts w:ascii="Times New Roman" w:hAnsi="Times New Roman" w:cs="Times New Roman"/>
                <w:i/>
                <w:iCs/>
              </w:rPr>
              <w:t xml:space="preserve">            Подпрограмма «Доступная среда для  инвалидов на территории городского округа </w:t>
            </w:r>
            <w:proofErr w:type="spellStart"/>
            <w:proofErr w:type="gramStart"/>
            <w:r w:rsidRPr="00ED6B00">
              <w:rPr>
                <w:rFonts w:ascii="Times New Roman" w:hAnsi="Times New Roman" w:cs="Times New Roman"/>
                <w:i/>
                <w:iCs/>
              </w:rPr>
              <w:t>Спасск-Дальний</w:t>
            </w:r>
            <w:proofErr w:type="spellEnd"/>
            <w:proofErr w:type="gramEnd"/>
            <w:r w:rsidRPr="00ED6B00">
              <w:rPr>
                <w:rFonts w:ascii="Times New Roman" w:hAnsi="Times New Roman" w:cs="Times New Roman"/>
                <w:i/>
                <w:iCs/>
              </w:rPr>
              <w:t xml:space="preserve">» на 2018-2021 годы 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D6B00">
              <w:rPr>
                <w:rFonts w:ascii="Times New Roman" w:hAnsi="Times New Roman" w:cs="Times New Roman"/>
                <w:bCs/>
                <w:i/>
              </w:rPr>
              <w:t>30,0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D6B00">
              <w:rPr>
                <w:rFonts w:ascii="Times New Roman" w:hAnsi="Times New Roman" w:cs="Times New Roman"/>
                <w:bCs/>
                <w:i/>
              </w:rPr>
              <w:t>29,0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D6B00">
              <w:rPr>
                <w:rFonts w:ascii="Times New Roman" w:hAnsi="Times New Roman" w:cs="Times New Roman"/>
                <w:bCs/>
                <w:i/>
              </w:rPr>
              <w:t>96,7</w:t>
            </w:r>
          </w:p>
        </w:tc>
      </w:tr>
      <w:tr w:rsidR="00AD1F45" w:rsidRPr="00ED6B00" w:rsidTr="00ED6B00">
        <w:trPr>
          <w:trHeight w:val="452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D6B00">
              <w:rPr>
                <w:rFonts w:ascii="Times New Roman" w:hAnsi="Times New Roman" w:cs="Times New Roman"/>
                <w:i/>
                <w:iCs/>
              </w:rPr>
              <w:t xml:space="preserve">            Подпрограмма «Антитеррор» на 2018-2021 годы 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D6B00">
              <w:rPr>
                <w:rFonts w:ascii="Times New Roman" w:hAnsi="Times New Roman" w:cs="Times New Roman"/>
                <w:bCs/>
                <w:i/>
              </w:rPr>
              <w:t>80,0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D6B00">
              <w:rPr>
                <w:rFonts w:ascii="Times New Roman" w:hAnsi="Times New Roman" w:cs="Times New Roman"/>
                <w:bCs/>
                <w:i/>
              </w:rPr>
              <w:t>79,85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D6B00">
              <w:rPr>
                <w:rFonts w:ascii="Times New Roman" w:hAnsi="Times New Roman" w:cs="Times New Roman"/>
                <w:bCs/>
                <w:i/>
              </w:rPr>
              <w:t>99,8</w:t>
            </w:r>
          </w:p>
        </w:tc>
      </w:tr>
      <w:tr w:rsidR="00AD1F45" w:rsidRPr="00ED6B00" w:rsidTr="00ED6B00">
        <w:trPr>
          <w:trHeight w:val="452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D6B00">
              <w:rPr>
                <w:rFonts w:ascii="Times New Roman" w:hAnsi="Times New Roman" w:cs="Times New Roman"/>
                <w:i/>
                <w:iCs/>
              </w:rPr>
              <w:t xml:space="preserve">          Подпрограмма «Укрепление  материально-технической базы  учреждений  культуры городского округа </w:t>
            </w:r>
            <w:proofErr w:type="spellStart"/>
            <w:proofErr w:type="gramStart"/>
            <w:r w:rsidRPr="00ED6B00">
              <w:rPr>
                <w:rFonts w:ascii="Times New Roman" w:hAnsi="Times New Roman" w:cs="Times New Roman"/>
                <w:i/>
                <w:iCs/>
              </w:rPr>
              <w:lastRenderedPageBreak/>
              <w:t>Спасск-Дальний</w:t>
            </w:r>
            <w:proofErr w:type="spellEnd"/>
            <w:proofErr w:type="gramEnd"/>
            <w:r w:rsidRPr="00ED6B00">
              <w:rPr>
                <w:rFonts w:ascii="Times New Roman" w:hAnsi="Times New Roman" w:cs="Times New Roman"/>
                <w:i/>
                <w:iCs/>
              </w:rPr>
              <w:t>» на 2018-2021 годы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D6B00">
              <w:rPr>
                <w:rFonts w:ascii="Times New Roman" w:hAnsi="Times New Roman" w:cs="Times New Roman"/>
                <w:bCs/>
                <w:i/>
              </w:rPr>
              <w:lastRenderedPageBreak/>
              <w:t>258,53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D6B00">
              <w:rPr>
                <w:rFonts w:ascii="Times New Roman" w:hAnsi="Times New Roman" w:cs="Times New Roman"/>
                <w:bCs/>
                <w:i/>
              </w:rPr>
              <w:t>258,53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D6B00">
              <w:rPr>
                <w:rFonts w:ascii="Times New Roman" w:hAnsi="Times New Roman" w:cs="Times New Roman"/>
                <w:bCs/>
                <w:i/>
              </w:rPr>
              <w:t>100,0</w:t>
            </w:r>
          </w:p>
        </w:tc>
      </w:tr>
      <w:tr w:rsidR="00AD1F45" w:rsidRPr="00ED6B00" w:rsidTr="00ED6B00">
        <w:trPr>
          <w:trHeight w:val="268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D6B00">
              <w:rPr>
                <w:rFonts w:ascii="Times New Roman" w:hAnsi="Times New Roman" w:cs="Times New Roman"/>
                <w:i/>
                <w:iCs/>
              </w:rPr>
              <w:t xml:space="preserve">Подпрограмма "Финансовое обеспечение выполнения муниципального задания по оказанию услуг учреждениями культуры городского округа </w:t>
            </w:r>
            <w:proofErr w:type="spellStart"/>
            <w:proofErr w:type="gramStart"/>
            <w:r w:rsidRPr="00ED6B00">
              <w:rPr>
                <w:rFonts w:ascii="Times New Roman" w:hAnsi="Times New Roman" w:cs="Times New Roman"/>
                <w:i/>
                <w:iCs/>
              </w:rPr>
              <w:t>Спасск-Дальний</w:t>
            </w:r>
            <w:proofErr w:type="spellEnd"/>
            <w:proofErr w:type="gramEnd"/>
            <w:r w:rsidRPr="00ED6B00">
              <w:rPr>
                <w:rFonts w:ascii="Times New Roman" w:hAnsi="Times New Roman" w:cs="Times New Roman"/>
                <w:i/>
                <w:iCs/>
              </w:rPr>
              <w:t>" на 2018 – 2021 годы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D6B00">
              <w:rPr>
                <w:rFonts w:ascii="Times New Roman" w:hAnsi="Times New Roman" w:cs="Times New Roman"/>
                <w:i/>
                <w:iCs/>
              </w:rPr>
              <w:t>50924,51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D6B00">
              <w:rPr>
                <w:rFonts w:ascii="Times New Roman" w:hAnsi="Times New Roman" w:cs="Times New Roman"/>
                <w:i/>
                <w:iCs/>
              </w:rPr>
              <w:t>47379,25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D6B00">
              <w:rPr>
                <w:rFonts w:ascii="Times New Roman" w:hAnsi="Times New Roman" w:cs="Times New Roman"/>
                <w:i/>
                <w:iCs/>
              </w:rPr>
              <w:t>93</w:t>
            </w:r>
          </w:p>
        </w:tc>
      </w:tr>
      <w:tr w:rsidR="00AD1F45" w:rsidRPr="00ED6B00" w:rsidTr="00ED6B00">
        <w:trPr>
          <w:trHeight w:val="675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D6B00">
              <w:rPr>
                <w:rFonts w:ascii="Times New Roman" w:hAnsi="Times New Roman" w:cs="Times New Roman"/>
                <w:i/>
                <w:iCs/>
              </w:rPr>
              <w:t>Подпрограмма "Финансовое обеспечение МКУ "Централизованная бухгалтерия учреждений культуры" на 2018-2021 годы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D6B00">
              <w:rPr>
                <w:rFonts w:ascii="Times New Roman" w:hAnsi="Times New Roman" w:cs="Times New Roman"/>
                <w:i/>
                <w:iCs/>
              </w:rPr>
              <w:t>12231,63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D6B00">
              <w:rPr>
                <w:rFonts w:ascii="Times New Roman" w:hAnsi="Times New Roman" w:cs="Times New Roman"/>
                <w:i/>
                <w:iCs/>
              </w:rPr>
              <w:t>11473,78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D6B00">
              <w:rPr>
                <w:rFonts w:ascii="Times New Roman" w:hAnsi="Times New Roman" w:cs="Times New Roman"/>
                <w:i/>
                <w:iCs/>
              </w:rPr>
              <w:t>93,8</w:t>
            </w:r>
          </w:p>
        </w:tc>
      </w:tr>
      <w:tr w:rsidR="00AD1F45" w:rsidRPr="00ED6B00" w:rsidTr="00ED6B00">
        <w:trPr>
          <w:trHeight w:val="764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 xml:space="preserve">МП «Содержание  улично-дорожной  сети  городского округа </w:t>
            </w:r>
            <w:proofErr w:type="spellStart"/>
            <w:proofErr w:type="gramStart"/>
            <w:r w:rsidRPr="00ED6B00">
              <w:rPr>
                <w:rFonts w:ascii="Times New Roman" w:hAnsi="Times New Roman" w:cs="Times New Roman"/>
                <w:b/>
                <w:bCs/>
              </w:rPr>
              <w:t>Спасск-Дальний</w:t>
            </w:r>
            <w:proofErr w:type="spellEnd"/>
            <w:proofErr w:type="gramEnd"/>
            <w:r w:rsidRPr="00ED6B00">
              <w:rPr>
                <w:rFonts w:ascii="Times New Roman" w:hAnsi="Times New Roman" w:cs="Times New Roman"/>
                <w:b/>
                <w:bCs/>
              </w:rPr>
              <w:t xml:space="preserve"> на 2017-2021 годы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10546,70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9094,29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86,2</w:t>
            </w:r>
          </w:p>
        </w:tc>
      </w:tr>
      <w:tr w:rsidR="00AD1F45" w:rsidRPr="00ED6B00" w:rsidTr="00ED6B00">
        <w:trPr>
          <w:trHeight w:val="1171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 xml:space="preserve">МП" Энергосбережение и повышение  энергетической эффективности городского округа </w:t>
            </w:r>
            <w:proofErr w:type="spellStart"/>
            <w:proofErr w:type="gramStart"/>
            <w:r w:rsidRPr="00ED6B00">
              <w:rPr>
                <w:rFonts w:ascii="Times New Roman" w:hAnsi="Times New Roman" w:cs="Times New Roman"/>
                <w:b/>
                <w:bCs/>
              </w:rPr>
              <w:t>Спасск-Дальний</w:t>
            </w:r>
            <w:proofErr w:type="spellEnd"/>
            <w:proofErr w:type="gramEnd"/>
            <w:r w:rsidRPr="00ED6B00">
              <w:rPr>
                <w:rFonts w:ascii="Times New Roman" w:hAnsi="Times New Roman" w:cs="Times New Roman"/>
                <w:b/>
                <w:bCs/>
              </w:rPr>
              <w:t>" на 2010-2013 годы и на период до 2020 года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10094,78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9757,38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96,7</w:t>
            </w:r>
          </w:p>
        </w:tc>
      </w:tr>
      <w:tr w:rsidR="00AD1F45" w:rsidRPr="00ED6B00" w:rsidTr="00ED6B00">
        <w:trPr>
          <w:trHeight w:val="698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 xml:space="preserve">МП "Переселение граждан из аварийного жилищного фонда городского округа </w:t>
            </w:r>
            <w:proofErr w:type="spellStart"/>
            <w:proofErr w:type="gramStart"/>
            <w:r w:rsidRPr="00ED6B00">
              <w:rPr>
                <w:rFonts w:ascii="Times New Roman" w:hAnsi="Times New Roman" w:cs="Times New Roman"/>
                <w:b/>
                <w:bCs/>
              </w:rPr>
              <w:t>Спасск-Дальний</w:t>
            </w:r>
            <w:proofErr w:type="spellEnd"/>
            <w:proofErr w:type="gramEnd"/>
            <w:r w:rsidRPr="00ED6B00">
              <w:rPr>
                <w:rFonts w:ascii="Times New Roman" w:hAnsi="Times New Roman" w:cs="Times New Roman"/>
                <w:b/>
                <w:bCs/>
              </w:rPr>
              <w:t xml:space="preserve"> на 2019-2025г."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339,81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298,95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AD1F45" w:rsidRPr="00ED6B00" w:rsidTr="00ED6B00">
        <w:trPr>
          <w:trHeight w:val="357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 xml:space="preserve">МП «Строительство, реконструкция, модернизация, капитальный ремонт  объектов  водопроводно-канализационного  хозяйства городского округа </w:t>
            </w:r>
            <w:proofErr w:type="spellStart"/>
            <w:proofErr w:type="gramStart"/>
            <w:r w:rsidRPr="00ED6B00">
              <w:rPr>
                <w:rFonts w:ascii="Times New Roman" w:hAnsi="Times New Roman" w:cs="Times New Roman"/>
                <w:b/>
                <w:bCs/>
              </w:rPr>
              <w:t>Спасск-Дальний</w:t>
            </w:r>
            <w:proofErr w:type="spellEnd"/>
            <w:proofErr w:type="gramEnd"/>
            <w:r w:rsidRPr="00ED6B00">
              <w:rPr>
                <w:rFonts w:ascii="Times New Roman" w:hAnsi="Times New Roman" w:cs="Times New Roman"/>
                <w:b/>
                <w:bCs/>
              </w:rPr>
              <w:t>» 2019-2024 годы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207,03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164,00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79,2</w:t>
            </w:r>
          </w:p>
        </w:tc>
      </w:tr>
      <w:tr w:rsidR="00AD1F45" w:rsidRPr="00ED6B00" w:rsidTr="00ED6B00">
        <w:trPr>
          <w:trHeight w:val="532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 xml:space="preserve">МП "Улучшение освещенности городского округа </w:t>
            </w:r>
            <w:proofErr w:type="spellStart"/>
            <w:proofErr w:type="gramStart"/>
            <w:r w:rsidRPr="00ED6B00">
              <w:rPr>
                <w:rFonts w:ascii="Times New Roman" w:hAnsi="Times New Roman" w:cs="Times New Roman"/>
                <w:b/>
                <w:bCs/>
              </w:rPr>
              <w:t>Спасск-Дальний</w:t>
            </w:r>
            <w:proofErr w:type="spellEnd"/>
            <w:proofErr w:type="gramEnd"/>
            <w:r w:rsidRPr="00ED6B00">
              <w:rPr>
                <w:rFonts w:ascii="Times New Roman" w:hAnsi="Times New Roman" w:cs="Times New Roman"/>
                <w:b/>
                <w:bCs/>
              </w:rPr>
              <w:t xml:space="preserve"> в 2017-2021 годах"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tabs>
                <w:tab w:val="left" w:pos="129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5795,00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5763,63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99,5</w:t>
            </w:r>
          </w:p>
        </w:tc>
      </w:tr>
      <w:tr w:rsidR="00AD1F45" w:rsidRPr="00ED6B00" w:rsidTr="00ED6B00">
        <w:trPr>
          <w:trHeight w:val="411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 xml:space="preserve">МП "Благоустройство городского округа </w:t>
            </w:r>
            <w:proofErr w:type="spellStart"/>
            <w:proofErr w:type="gramStart"/>
            <w:r w:rsidRPr="00ED6B00">
              <w:rPr>
                <w:rFonts w:ascii="Times New Roman" w:hAnsi="Times New Roman" w:cs="Times New Roman"/>
                <w:b/>
                <w:bCs/>
              </w:rPr>
              <w:t>Спасск-Дальний</w:t>
            </w:r>
            <w:proofErr w:type="spellEnd"/>
            <w:proofErr w:type="gramEnd"/>
            <w:r w:rsidRPr="00ED6B00">
              <w:rPr>
                <w:rFonts w:ascii="Times New Roman" w:hAnsi="Times New Roman" w:cs="Times New Roman"/>
                <w:b/>
                <w:bCs/>
              </w:rPr>
              <w:t xml:space="preserve"> на 2017-2021 годы"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6480,00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5474,94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84,5</w:t>
            </w:r>
          </w:p>
        </w:tc>
      </w:tr>
      <w:tr w:rsidR="00AD1F45" w:rsidRPr="00ED6B00" w:rsidTr="00ED6B00">
        <w:trPr>
          <w:trHeight w:val="461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«Благоустройство городского округа </w:t>
            </w:r>
            <w:proofErr w:type="spellStart"/>
            <w:proofErr w:type="gramStart"/>
            <w:r w:rsidRPr="00ED6B00">
              <w:rPr>
                <w:rFonts w:ascii="Times New Roman" w:hAnsi="Times New Roman" w:cs="Times New Roman"/>
                <w:sz w:val="18"/>
                <w:szCs w:val="18"/>
              </w:rPr>
              <w:t>Спасск-Дальний</w:t>
            </w:r>
            <w:proofErr w:type="spellEnd"/>
            <w:proofErr w:type="gramEnd"/>
            <w:r w:rsidRPr="00ED6B0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sz w:val="18"/>
                <w:szCs w:val="18"/>
              </w:rPr>
              <w:t>5580,0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sz w:val="18"/>
                <w:szCs w:val="18"/>
              </w:rPr>
              <w:t>4582,41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</w:tc>
      </w:tr>
      <w:tr w:rsidR="00AD1F45" w:rsidRPr="00ED6B00" w:rsidTr="00ED6B00">
        <w:trPr>
          <w:trHeight w:val="198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sz w:val="18"/>
                <w:szCs w:val="18"/>
              </w:rPr>
              <w:t>Подпрограмма «Озеленение»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sz w:val="18"/>
                <w:szCs w:val="18"/>
              </w:rPr>
              <w:t>892,53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sz w:val="18"/>
                <w:szCs w:val="18"/>
              </w:rPr>
              <w:t>99,2</w:t>
            </w:r>
          </w:p>
        </w:tc>
      </w:tr>
      <w:tr w:rsidR="00AD1F45" w:rsidRPr="00ED6B00" w:rsidTr="00ED6B00">
        <w:trPr>
          <w:trHeight w:val="636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D6B0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r w:rsidRPr="00ED6B00">
              <w:rPr>
                <w:rFonts w:ascii="Times New Roman" w:hAnsi="Times New Roman" w:cs="Times New Roman"/>
                <w:b/>
                <w:szCs w:val="18"/>
              </w:rPr>
              <w:t xml:space="preserve">МП «Развитие малого и среднего предпринимательства на территории городского округа </w:t>
            </w:r>
            <w:proofErr w:type="spellStart"/>
            <w:proofErr w:type="gramStart"/>
            <w:r w:rsidRPr="00ED6B00">
              <w:rPr>
                <w:rFonts w:ascii="Times New Roman" w:hAnsi="Times New Roman" w:cs="Times New Roman"/>
                <w:b/>
                <w:szCs w:val="18"/>
              </w:rPr>
              <w:t>Спасск-Дальний</w:t>
            </w:r>
            <w:proofErr w:type="spellEnd"/>
            <w:proofErr w:type="gramEnd"/>
            <w:r w:rsidRPr="00ED6B00">
              <w:rPr>
                <w:rFonts w:ascii="Times New Roman" w:hAnsi="Times New Roman" w:cs="Times New Roman"/>
                <w:b/>
                <w:szCs w:val="18"/>
              </w:rPr>
              <w:t xml:space="preserve"> на 2017-2021 годы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AD1F45" w:rsidRPr="00ED6B00" w:rsidTr="00ED6B00">
        <w:trPr>
          <w:trHeight w:val="411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 xml:space="preserve">МП "Развитие муниципальной службы в городском округе </w:t>
            </w:r>
            <w:proofErr w:type="spellStart"/>
            <w:proofErr w:type="gramStart"/>
            <w:r w:rsidRPr="00ED6B00">
              <w:rPr>
                <w:rFonts w:ascii="Times New Roman" w:hAnsi="Times New Roman" w:cs="Times New Roman"/>
                <w:b/>
                <w:bCs/>
              </w:rPr>
              <w:t>Спасск-Дальний</w:t>
            </w:r>
            <w:proofErr w:type="spellEnd"/>
            <w:proofErr w:type="gramEnd"/>
            <w:r w:rsidRPr="00ED6B00">
              <w:rPr>
                <w:rFonts w:ascii="Times New Roman" w:hAnsi="Times New Roman" w:cs="Times New Roman"/>
                <w:b/>
                <w:bCs/>
              </w:rPr>
              <w:t xml:space="preserve"> на 2017-2021 годы"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137,00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135,71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99,1</w:t>
            </w:r>
          </w:p>
        </w:tc>
      </w:tr>
      <w:tr w:rsidR="00AD1F45" w:rsidRPr="00ED6B00" w:rsidTr="00ED6B00">
        <w:trPr>
          <w:trHeight w:val="533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lastRenderedPageBreak/>
              <w:t>14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 xml:space="preserve">МП  «Повышение качества и доступности предоставления государственных  и муниципальных услуг в городском округе </w:t>
            </w:r>
            <w:proofErr w:type="spellStart"/>
            <w:proofErr w:type="gramStart"/>
            <w:r w:rsidRPr="00ED6B00">
              <w:rPr>
                <w:rFonts w:ascii="Times New Roman" w:hAnsi="Times New Roman" w:cs="Times New Roman"/>
                <w:b/>
                <w:bCs/>
              </w:rPr>
              <w:t>Спасск-Дальний</w:t>
            </w:r>
            <w:proofErr w:type="spellEnd"/>
            <w:proofErr w:type="gramEnd"/>
            <w:r w:rsidRPr="00ED6B00">
              <w:rPr>
                <w:rFonts w:ascii="Times New Roman" w:hAnsi="Times New Roman" w:cs="Times New Roman"/>
                <w:b/>
                <w:bCs/>
              </w:rPr>
              <w:t xml:space="preserve"> на 2017-2020годы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295,68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293,75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99,4</w:t>
            </w:r>
          </w:p>
        </w:tc>
      </w:tr>
      <w:tr w:rsidR="00AD1F45" w:rsidRPr="00ED6B00" w:rsidTr="00ED6B00">
        <w:trPr>
          <w:trHeight w:val="634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 xml:space="preserve">МП "Обеспечение жильем молодых семей городского округа </w:t>
            </w:r>
            <w:proofErr w:type="spellStart"/>
            <w:proofErr w:type="gramStart"/>
            <w:r w:rsidRPr="00ED6B00">
              <w:rPr>
                <w:rFonts w:ascii="Times New Roman" w:hAnsi="Times New Roman" w:cs="Times New Roman"/>
                <w:b/>
                <w:bCs/>
              </w:rPr>
              <w:t>Спасск-Дальний</w:t>
            </w:r>
            <w:proofErr w:type="spellEnd"/>
            <w:proofErr w:type="gramEnd"/>
            <w:r w:rsidRPr="00ED6B00">
              <w:rPr>
                <w:rFonts w:ascii="Times New Roman" w:hAnsi="Times New Roman" w:cs="Times New Roman"/>
                <w:b/>
                <w:bCs/>
              </w:rPr>
              <w:t>" на 2019-2021 годы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1300,00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1300,0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AD1F45" w:rsidRPr="00ED6B00" w:rsidTr="00ED6B00">
        <w:trPr>
          <w:trHeight w:val="636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 xml:space="preserve">МП "Развитие физической культуры и  спорта городского округа </w:t>
            </w:r>
            <w:proofErr w:type="spellStart"/>
            <w:proofErr w:type="gramStart"/>
            <w:r w:rsidRPr="00ED6B00">
              <w:rPr>
                <w:rFonts w:ascii="Times New Roman" w:hAnsi="Times New Roman" w:cs="Times New Roman"/>
                <w:b/>
                <w:bCs/>
              </w:rPr>
              <w:t>Спасск-Дальний</w:t>
            </w:r>
            <w:proofErr w:type="spellEnd"/>
            <w:proofErr w:type="gramEnd"/>
            <w:r w:rsidRPr="00ED6B00">
              <w:rPr>
                <w:rFonts w:ascii="Times New Roman" w:hAnsi="Times New Roman" w:cs="Times New Roman"/>
                <w:b/>
                <w:bCs/>
              </w:rPr>
              <w:t xml:space="preserve"> на 2017-2021 годы"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74383,45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74007,27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99,5</w:t>
            </w:r>
          </w:p>
        </w:tc>
      </w:tr>
      <w:tr w:rsidR="00AD1F45" w:rsidRPr="00ED6B00" w:rsidTr="00ED6B00">
        <w:trPr>
          <w:trHeight w:val="652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Подпрограмма "Развитие физической культуры и массового спорта городского округа </w:t>
            </w:r>
            <w:proofErr w:type="spellStart"/>
            <w:proofErr w:type="gramStart"/>
            <w:r w:rsidRPr="00ED6B00">
              <w:rPr>
                <w:rFonts w:ascii="Times New Roman" w:hAnsi="Times New Roman" w:cs="Times New Roman"/>
                <w:i/>
                <w:sz w:val="18"/>
                <w:szCs w:val="18"/>
              </w:rPr>
              <w:t>Спасск-Дальний</w:t>
            </w:r>
            <w:proofErr w:type="spellEnd"/>
            <w:proofErr w:type="gramEnd"/>
            <w:r w:rsidRPr="00ED6B00">
              <w:rPr>
                <w:rFonts w:ascii="Times New Roman" w:hAnsi="Times New Roman" w:cs="Times New Roman"/>
                <w:i/>
                <w:sz w:val="18"/>
                <w:szCs w:val="18"/>
              </w:rPr>
              <w:t>" на 2018 -2020 годы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sz w:val="18"/>
                <w:szCs w:val="18"/>
              </w:rPr>
              <w:t>970,0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sz w:val="18"/>
                <w:szCs w:val="18"/>
              </w:rPr>
              <w:t>965,03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sz w:val="18"/>
                <w:szCs w:val="18"/>
              </w:rPr>
              <w:t>99,5</w:t>
            </w:r>
          </w:p>
        </w:tc>
      </w:tr>
      <w:tr w:rsidR="00AD1F45" w:rsidRPr="00ED6B00" w:rsidTr="00ED6B00">
        <w:trPr>
          <w:trHeight w:val="652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МАСУ «Физкультурно-спортивный центр» городского округа </w:t>
            </w:r>
            <w:proofErr w:type="spellStart"/>
            <w:proofErr w:type="gramStart"/>
            <w:r w:rsidRPr="00ED6B00">
              <w:rPr>
                <w:rFonts w:ascii="Times New Roman" w:hAnsi="Times New Roman" w:cs="Times New Roman"/>
                <w:i/>
                <w:sz w:val="18"/>
                <w:szCs w:val="18"/>
              </w:rPr>
              <w:t>Спасск-Дальний</w:t>
            </w:r>
            <w:proofErr w:type="spellEnd"/>
            <w:proofErr w:type="gramEnd"/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sz w:val="18"/>
                <w:szCs w:val="18"/>
              </w:rPr>
              <w:t>6818,14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sz w:val="18"/>
                <w:szCs w:val="18"/>
              </w:rPr>
              <w:t>6618,14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sz w:val="18"/>
                <w:szCs w:val="18"/>
              </w:rPr>
              <w:t>97,1</w:t>
            </w:r>
          </w:p>
        </w:tc>
      </w:tr>
      <w:tr w:rsidR="00AD1F45" w:rsidRPr="00ED6B00" w:rsidTr="00ED6B00">
        <w:trPr>
          <w:trHeight w:val="652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Подпрограмма «Подготовка спортивного резерва городского округа </w:t>
            </w:r>
            <w:proofErr w:type="spellStart"/>
            <w:proofErr w:type="gramStart"/>
            <w:r w:rsidRPr="00ED6B00">
              <w:rPr>
                <w:rFonts w:ascii="Times New Roman" w:hAnsi="Times New Roman" w:cs="Times New Roman"/>
                <w:i/>
                <w:sz w:val="18"/>
                <w:szCs w:val="18"/>
              </w:rPr>
              <w:t>Спасск-Дальний</w:t>
            </w:r>
            <w:proofErr w:type="spellEnd"/>
            <w:proofErr w:type="gramEnd"/>
            <w:r w:rsidRPr="00ED6B00">
              <w:rPr>
                <w:rFonts w:ascii="Times New Roman" w:hAnsi="Times New Roman" w:cs="Times New Roman"/>
                <w:i/>
                <w:sz w:val="18"/>
                <w:szCs w:val="18"/>
              </w:rPr>
              <w:t>» на 2019-2021 годы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sz w:val="18"/>
                <w:szCs w:val="18"/>
              </w:rPr>
              <w:t>64016,99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sz w:val="18"/>
                <w:szCs w:val="18"/>
              </w:rPr>
              <w:t>63892,07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sz w:val="18"/>
                <w:szCs w:val="18"/>
              </w:rPr>
              <w:t>99,8</w:t>
            </w:r>
          </w:p>
        </w:tc>
      </w:tr>
      <w:tr w:rsidR="00AD1F45" w:rsidRPr="00ED6B00" w:rsidTr="00ED6B00">
        <w:trPr>
          <w:trHeight w:val="615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sz w:val="18"/>
                <w:szCs w:val="18"/>
              </w:rPr>
              <w:t>Подпрограмма «Финансовое  обеспечение МКУ «Централизованная бухгалтерия спортивных учреждений» на 2019-2021 годы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sz w:val="18"/>
                <w:szCs w:val="18"/>
              </w:rPr>
              <w:t>2155,37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sz w:val="18"/>
                <w:szCs w:val="18"/>
              </w:rPr>
              <w:t>2154,24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sz w:val="18"/>
                <w:szCs w:val="18"/>
              </w:rPr>
              <w:t>99,9</w:t>
            </w:r>
          </w:p>
        </w:tc>
      </w:tr>
      <w:tr w:rsidR="00AD1F45" w:rsidRPr="00ED6B00" w:rsidTr="00ED6B00">
        <w:trPr>
          <w:trHeight w:val="615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sz w:val="18"/>
                <w:szCs w:val="18"/>
              </w:rPr>
              <w:t>Подпрограмма «Антитеррор» на 2019-2021 годы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sz w:val="18"/>
                <w:szCs w:val="18"/>
              </w:rPr>
              <w:t>133,0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sz w:val="18"/>
                <w:szCs w:val="18"/>
              </w:rPr>
              <w:t>133,0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sz w:val="18"/>
                <w:szCs w:val="18"/>
              </w:rPr>
              <w:t>100,0</w:t>
            </w:r>
          </w:p>
        </w:tc>
      </w:tr>
      <w:tr w:rsidR="00AD1F45" w:rsidRPr="00ED6B00" w:rsidTr="00ED6B00">
        <w:trPr>
          <w:trHeight w:val="615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Подпрограмма «Организация отдыха и занятости  детей и подростков в городском округе </w:t>
            </w:r>
            <w:proofErr w:type="spellStart"/>
            <w:proofErr w:type="gramStart"/>
            <w:r w:rsidRPr="00ED6B00">
              <w:rPr>
                <w:rFonts w:ascii="Times New Roman" w:hAnsi="Times New Roman" w:cs="Times New Roman"/>
                <w:i/>
                <w:sz w:val="18"/>
                <w:szCs w:val="18"/>
              </w:rPr>
              <w:t>Спасск-Дальний</w:t>
            </w:r>
            <w:proofErr w:type="spellEnd"/>
            <w:proofErr w:type="gramEnd"/>
            <w:r w:rsidRPr="00ED6B0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2019-2021 годы»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sz w:val="18"/>
                <w:szCs w:val="18"/>
              </w:rPr>
              <w:t>171,29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sz w:val="18"/>
                <w:szCs w:val="18"/>
              </w:rPr>
              <w:t>171,29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sz w:val="18"/>
                <w:szCs w:val="18"/>
              </w:rPr>
              <w:t>100,0</w:t>
            </w:r>
          </w:p>
        </w:tc>
      </w:tr>
      <w:tr w:rsidR="00AD1F45" w:rsidRPr="00ED6B00" w:rsidTr="00ED6B00">
        <w:trPr>
          <w:trHeight w:val="615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Подпрограмма  «Развитие  спортивной инфраструктуры городского округа </w:t>
            </w:r>
            <w:proofErr w:type="spellStart"/>
            <w:proofErr w:type="gramStart"/>
            <w:r w:rsidRPr="00ED6B00">
              <w:rPr>
                <w:rFonts w:ascii="Times New Roman" w:hAnsi="Times New Roman" w:cs="Times New Roman"/>
                <w:i/>
                <w:sz w:val="18"/>
                <w:szCs w:val="18"/>
              </w:rPr>
              <w:t>Спасск-Дальний</w:t>
            </w:r>
            <w:proofErr w:type="spellEnd"/>
            <w:proofErr w:type="gramEnd"/>
            <w:r w:rsidRPr="00ED6B00">
              <w:rPr>
                <w:rFonts w:ascii="Times New Roman" w:hAnsi="Times New Roman" w:cs="Times New Roman"/>
                <w:i/>
                <w:sz w:val="18"/>
                <w:szCs w:val="18"/>
              </w:rPr>
              <w:t>» на 2019-2021 годы.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sz w:val="18"/>
                <w:szCs w:val="18"/>
              </w:rPr>
              <w:t>118,66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sz w:val="18"/>
                <w:szCs w:val="18"/>
              </w:rPr>
              <w:t>73,50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6B00">
              <w:rPr>
                <w:rFonts w:ascii="Times New Roman" w:hAnsi="Times New Roman" w:cs="Times New Roman"/>
                <w:i/>
                <w:sz w:val="18"/>
                <w:szCs w:val="18"/>
              </w:rPr>
              <w:t>61,9</w:t>
            </w:r>
          </w:p>
        </w:tc>
      </w:tr>
      <w:tr w:rsidR="00AD1F45" w:rsidRPr="00ED6B00" w:rsidTr="00ED6B00">
        <w:trPr>
          <w:trHeight w:val="615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6B00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 xml:space="preserve">МП «Молодежная политика городского округа </w:t>
            </w:r>
            <w:proofErr w:type="spellStart"/>
            <w:proofErr w:type="gramStart"/>
            <w:r w:rsidRPr="00ED6B00">
              <w:rPr>
                <w:rFonts w:ascii="Times New Roman" w:hAnsi="Times New Roman" w:cs="Times New Roman"/>
                <w:b/>
                <w:bCs/>
              </w:rPr>
              <w:t>Спасск-Дальний</w:t>
            </w:r>
            <w:proofErr w:type="spellEnd"/>
            <w:proofErr w:type="gramEnd"/>
            <w:r w:rsidRPr="00ED6B00">
              <w:rPr>
                <w:rFonts w:ascii="Times New Roman" w:hAnsi="Times New Roman" w:cs="Times New Roman"/>
                <w:b/>
                <w:bCs/>
              </w:rPr>
              <w:t>» на 2018-2021 годы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170,0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155,0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91,2</w:t>
            </w:r>
          </w:p>
        </w:tc>
      </w:tr>
      <w:tr w:rsidR="00AD1F45" w:rsidRPr="00ED6B00" w:rsidTr="00ED6B00">
        <w:trPr>
          <w:trHeight w:val="329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ED6B00">
              <w:rPr>
                <w:rFonts w:ascii="Times New Roman" w:hAnsi="Times New Roman" w:cs="Times New Roman"/>
                <w:b/>
                <w:bCs/>
                <w:i/>
              </w:rPr>
              <w:t>Подпрограмма «Молодежь Спасска»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ED6B00">
              <w:rPr>
                <w:rFonts w:ascii="Times New Roman" w:hAnsi="Times New Roman" w:cs="Times New Roman"/>
                <w:b/>
                <w:bCs/>
                <w:i/>
              </w:rPr>
              <w:t>130,00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ED6B00">
              <w:rPr>
                <w:rFonts w:ascii="Times New Roman" w:hAnsi="Times New Roman" w:cs="Times New Roman"/>
                <w:b/>
                <w:bCs/>
                <w:i/>
              </w:rPr>
              <w:t>115,00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ED6B00">
              <w:rPr>
                <w:rFonts w:ascii="Times New Roman" w:hAnsi="Times New Roman" w:cs="Times New Roman"/>
                <w:b/>
                <w:bCs/>
                <w:i/>
              </w:rPr>
              <w:t>88,5</w:t>
            </w:r>
          </w:p>
        </w:tc>
      </w:tr>
      <w:tr w:rsidR="00AD1F45" w:rsidRPr="00ED6B00" w:rsidTr="00ED6B00">
        <w:trPr>
          <w:trHeight w:val="363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ED6B00">
              <w:rPr>
                <w:rFonts w:ascii="Times New Roman" w:hAnsi="Times New Roman" w:cs="Times New Roman"/>
                <w:b/>
                <w:bCs/>
                <w:i/>
              </w:rPr>
              <w:t>Подпрограмма «Спасск без наркотиков»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ED6B00">
              <w:rPr>
                <w:rFonts w:ascii="Times New Roman" w:hAnsi="Times New Roman" w:cs="Times New Roman"/>
                <w:b/>
                <w:bCs/>
                <w:i/>
              </w:rPr>
              <w:t>20,00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ED6B00">
              <w:rPr>
                <w:rFonts w:ascii="Times New Roman" w:hAnsi="Times New Roman" w:cs="Times New Roman"/>
                <w:b/>
                <w:bCs/>
                <w:i/>
              </w:rPr>
              <w:t>20,00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ED6B00">
              <w:rPr>
                <w:rFonts w:ascii="Times New Roman" w:hAnsi="Times New Roman" w:cs="Times New Roman"/>
                <w:b/>
                <w:bCs/>
                <w:i/>
              </w:rPr>
              <w:t>100,0</w:t>
            </w:r>
          </w:p>
        </w:tc>
      </w:tr>
      <w:tr w:rsidR="00AD1F45" w:rsidRPr="00ED6B00" w:rsidTr="00ED6B00">
        <w:trPr>
          <w:trHeight w:val="498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ED6B00">
              <w:rPr>
                <w:rFonts w:ascii="Times New Roman" w:hAnsi="Times New Roman" w:cs="Times New Roman"/>
                <w:b/>
                <w:bCs/>
                <w:i/>
              </w:rPr>
              <w:t>Подпрограмма «Профилактика  правонарушений»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ED6B00">
              <w:rPr>
                <w:rFonts w:ascii="Times New Roman" w:hAnsi="Times New Roman" w:cs="Times New Roman"/>
                <w:b/>
                <w:bCs/>
                <w:i/>
              </w:rPr>
              <w:t>20,00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ED6B00">
              <w:rPr>
                <w:rFonts w:ascii="Times New Roman" w:hAnsi="Times New Roman" w:cs="Times New Roman"/>
                <w:b/>
                <w:bCs/>
                <w:i/>
              </w:rPr>
              <w:t>20,00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ED6B00">
              <w:rPr>
                <w:rFonts w:ascii="Times New Roman" w:hAnsi="Times New Roman" w:cs="Times New Roman"/>
                <w:b/>
                <w:bCs/>
                <w:i/>
              </w:rPr>
              <w:t>100,0</w:t>
            </w:r>
          </w:p>
        </w:tc>
      </w:tr>
      <w:tr w:rsidR="00AD1F45" w:rsidRPr="00ED6B00" w:rsidTr="00ED6B00">
        <w:trPr>
          <w:trHeight w:val="1190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 xml:space="preserve">МП "Управление и распоряжение муниципальным имуществом, составляющим муниципальную казну городского округа </w:t>
            </w:r>
            <w:proofErr w:type="spellStart"/>
            <w:proofErr w:type="gramStart"/>
            <w:r w:rsidRPr="00ED6B00">
              <w:rPr>
                <w:rFonts w:ascii="Times New Roman" w:hAnsi="Times New Roman" w:cs="Times New Roman"/>
                <w:b/>
                <w:bCs/>
              </w:rPr>
              <w:t>Спасск-Дальний</w:t>
            </w:r>
            <w:proofErr w:type="spellEnd"/>
            <w:proofErr w:type="gramEnd"/>
            <w:r w:rsidRPr="00ED6B00">
              <w:rPr>
                <w:rFonts w:ascii="Times New Roman" w:hAnsi="Times New Roman" w:cs="Times New Roman"/>
                <w:b/>
                <w:bCs/>
              </w:rPr>
              <w:t xml:space="preserve"> на 2017-2021 годы"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14116,36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13049,61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92,4</w:t>
            </w:r>
          </w:p>
        </w:tc>
      </w:tr>
      <w:tr w:rsidR="00AD1F45" w:rsidRPr="00ED6B00" w:rsidTr="00ED6B00">
        <w:trPr>
          <w:trHeight w:val="784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lastRenderedPageBreak/>
              <w:t>19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 xml:space="preserve">МП "Формирование земельных участков на территории городского округа </w:t>
            </w:r>
            <w:proofErr w:type="spellStart"/>
            <w:proofErr w:type="gramStart"/>
            <w:r w:rsidRPr="00ED6B00">
              <w:rPr>
                <w:rFonts w:ascii="Times New Roman" w:hAnsi="Times New Roman" w:cs="Times New Roman"/>
                <w:b/>
                <w:bCs/>
              </w:rPr>
              <w:t>Спасск-Дальний</w:t>
            </w:r>
            <w:proofErr w:type="spellEnd"/>
            <w:proofErr w:type="gramEnd"/>
            <w:r w:rsidRPr="00ED6B00">
              <w:rPr>
                <w:rFonts w:ascii="Times New Roman" w:hAnsi="Times New Roman" w:cs="Times New Roman"/>
                <w:b/>
                <w:bCs/>
              </w:rPr>
              <w:t xml:space="preserve"> на 2017-2021 годы"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543,77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445,50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81,9</w:t>
            </w:r>
          </w:p>
        </w:tc>
      </w:tr>
      <w:tr w:rsidR="00AD1F45" w:rsidRPr="00ED6B00" w:rsidTr="00ED6B00">
        <w:trPr>
          <w:trHeight w:val="937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 xml:space="preserve">МП "Капитальный ремонт и ремонт автомобильных дорог общего пользования и внутриквартальных  проездов на территории городского округа </w:t>
            </w:r>
            <w:proofErr w:type="spellStart"/>
            <w:proofErr w:type="gramStart"/>
            <w:r w:rsidRPr="00ED6B00">
              <w:rPr>
                <w:rFonts w:ascii="Times New Roman" w:hAnsi="Times New Roman" w:cs="Times New Roman"/>
                <w:b/>
                <w:bCs/>
              </w:rPr>
              <w:t>Спасск-Дальний</w:t>
            </w:r>
            <w:proofErr w:type="spellEnd"/>
            <w:proofErr w:type="gramEnd"/>
            <w:r w:rsidRPr="00ED6B00">
              <w:rPr>
                <w:rFonts w:ascii="Times New Roman" w:hAnsi="Times New Roman" w:cs="Times New Roman"/>
                <w:b/>
                <w:bCs/>
              </w:rPr>
              <w:t xml:space="preserve">  на 2017 -2021 годы.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5000,0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1281,67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25,6</w:t>
            </w:r>
          </w:p>
        </w:tc>
      </w:tr>
      <w:tr w:rsidR="00AD1F45" w:rsidRPr="00ED6B00" w:rsidTr="00ED6B00">
        <w:trPr>
          <w:trHeight w:val="732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МП «Завершение  строительства коллектора К-5 с реконструкцией коллектора К-3 и строительством дамбы от ул</w:t>
            </w:r>
            <w:proofErr w:type="gramStart"/>
            <w:r w:rsidRPr="00ED6B00">
              <w:rPr>
                <w:rFonts w:ascii="Times New Roman" w:hAnsi="Times New Roman" w:cs="Times New Roman"/>
                <w:b/>
                <w:bCs/>
              </w:rPr>
              <w:t>.К</w:t>
            </w:r>
            <w:proofErr w:type="gramEnd"/>
            <w:r w:rsidRPr="00ED6B00">
              <w:rPr>
                <w:rFonts w:ascii="Times New Roman" w:hAnsi="Times New Roman" w:cs="Times New Roman"/>
                <w:b/>
                <w:bCs/>
              </w:rPr>
              <w:t xml:space="preserve">омсомольская до ул. </w:t>
            </w:r>
            <w:proofErr w:type="spellStart"/>
            <w:r w:rsidRPr="00ED6B00">
              <w:rPr>
                <w:rFonts w:ascii="Times New Roman" w:hAnsi="Times New Roman" w:cs="Times New Roman"/>
                <w:b/>
                <w:bCs/>
              </w:rPr>
              <w:t>Кустовиновская</w:t>
            </w:r>
            <w:proofErr w:type="spellEnd"/>
            <w:r w:rsidRPr="00ED6B00"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proofErr w:type="spellStart"/>
            <w:r w:rsidRPr="00ED6B00">
              <w:rPr>
                <w:rFonts w:ascii="Times New Roman" w:hAnsi="Times New Roman" w:cs="Times New Roman"/>
                <w:b/>
                <w:bCs/>
              </w:rPr>
              <w:t>г.Спасск-Дальний</w:t>
            </w:r>
            <w:proofErr w:type="spellEnd"/>
            <w:r w:rsidRPr="00ED6B00">
              <w:rPr>
                <w:rFonts w:ascii="Times New Roman" w:hAnsi="Times New Roman" w:cs="Times New Roman"/>
                <w:b/>
                <w:bCs/>
              </w:rPr>
              <w:t xml:space="preserve"> Приморского края на 2017-2021 годы, содержание коллектора К-5»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17,15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17,15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AD1F45" w:rsidRPr="00ED6B00" w:rsidTr="00ED6B00">
        <w:trPr>
          <w:trHeight w:val="732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 xml:space="preserve">МП «Информатизация и обеспечение  информационной безопасности Администрации  городского округа </w:t>
            </w:r>
            <w:proofErr w:type="spellStart"/>
            <w:proofErr w:type="gramStart"/>
            <w:r w:rsidRPr="00ED6B00">
              <w:rPr>
                <w:rFonts w:ascii="Times New Roman" w:hAnsi="Times New Roman" w:cs="Times New Roman"/>
                <w:b/>
                <w:bCs/>
              </w:rPr>
              <w:t>Спасск-Дальний</w:t>
            </w:r>
            <w:proofErr w:type="spellEnd"/>
            <w:proofErr w:type="gramEnd"/>
            <w:r w:rsidRPr="00ED6B00">
              <w:rPr>
                <w:rFonts w:ascii="Times New Roman" w:hAnsi="Times New Roman" w:cs="Times New Roman"/>
                <w:b/>
                <w:bCs/>
              </w:rPr>
              <w:t xml:space="preserve"> на 2017-2021 годы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2488,30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2446,76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98,3</w:t>
            </w:r>
          </w:p>
        </w:tc>
      </w:tr>
      <w:tr w:rsidR="00AD1F45" w:rsidRPr="00ED6B00" w:rsidTr="00ED6B00">
        <w:trPr>
          <w:trHeight w:val="732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 xml:space="preserve">МП «Противодействие  коррупции в городском округе  Спасск </w:t>
            </w:r>
            <w:proofErr w:type="gramStart"/>
            <w:r w:rsidRPr="00ED6B00">
              <w:rPr>
                <w:rFonts w:ascii="Times New Roman" w:hAnsi="Times New Roman" w:cs="Times New Roman"/>
                <w:b/>
                <w:bCs/>
              </w:rPr>
              <w:t>–Д</w:t>
            </w:r>
            <w:proofErr w:type="gramEnd"/>
            <w:r w:rsidRPr="00ED6B00">
              <w:rPr>
                <w:rFonts w:ascii="Times New Roman" w:hAnsi="Times New Roman" w:cs="Times New Roman"/>
                <w:b/>
                <w:bCs/>
              </w:rPr>
              <w:t xml:space="preserve">альний» на 2016-2021 годы 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10,00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10,00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AD1F45" w:rsidRPr="00ED6B00" w:rsidTr="00ED6B00">
        <w:trPr>
          <w:trHeight w:val="249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 xml:space="preserve">МП «Профилактика экстремистских  проявлений в сферах межнациональных, межконфессиональных и общественно – политических отношений на территории городского округа  </w:t>
            </w:r>
            <w:proofErr w:type="spellStart"/>
            <w:proofErr w:type="gramStart"/>
            <w:r w:rsidRPr="00ED6B00">
              <w:rPr>
                <w:rFonts w:ascii="Times New Roman" w:hAnsi="Times New Roman" w:cs="Times New Roman"/>
                <w:b/>
                <w:bCs/>
              </w:rPr>
              <w:t>Спасск-Дальний</w:t>
            </w:r>
            <w:proofErr w:type="spellEnd"/>
            <w:proofErr w:type="gramEnd"/>
            <w:r w:rsidRPr="00ED6B00">
              <w:rPr>
                <w:rFonts w:ascii="Times New Roman" w:hAnsi="Times New Roman" w:cs="Times New Roman"/>
                <w:b/>
                <w:bCs/>
              </w:rPr>
              <w:t xml:space="preserve"> на 2017-2021 годы»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AD1F45" w:rsidRPr="00ED6B00" w:rsidTr="00ED6B00">
        <w:trPr>
          <w:trHeight w:val="732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 xml:space="preserve">МП «Доступная  среда для инвалидов на  территории  городского округа  </w:t>
            </w:r>
            <w:proofErr w:type="spellStart"/>
            <w:proofErr w:type="gramStart"/>
            <w:r w:rsidRPr="00ED6B00">
              <w:rPr>
                <w:rFonts w:ascii="Times New Roman" w:hAnsi="Times New Roman" w:cs="Times New Roman"/>
                <w:b/>
                <w:bCs/>
              </w:rPr>
              <w:t>Спасск-Дальний</w:t>
            </w:r>
            <w:proofErr w:type="spellEnd"/>
            <w:proofErr w:type="gramEnd"/>
            <w:r w:rsidRPr="00ED6B00">
              <w:rPr>
                <w:rFonts w:ascii="Times New Roman" w:hAnsi="Times New Roman" w:cs="Times New Roman"/>
                <w:b/>
                <w:bCs/>
              </w:rPr>
              <w:t>» 2018-2021 г.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AD1F45" w:rsidRPr="00ED6B00" w:rsidTr="00ED6B00">
        <w:trPr>
          <w:trHeight w:val="732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 xml:space="preserve">МП «Формирование современной  городской среды  городского округа </w:t>
            </w:r>
            <w:proofErr w:type="spellStart"/>
            <w:proofErr w:type="gramStart"/>
            <w:r w:rsidRPr="00ED6B00">
              <w:rPr>
                <w:rFonts w:ascii="Times New Roman" w:hAnsi="Times New Roman" w:cs="Times New Roman"/>
                <w:b/>
                <w:bCs/>
              </w:rPr>
              <w:t>Спасск-Дальний</w:t>
            </w:r>
            <w:proofErr w:type="spellEnd"/>
            <w:proofErr w:type="gramEnd"/>
            <w:r w:rsidRPr="00ED6B00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1467,52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1467,52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AD1F45" w:rsidRPr="00ED6B00" w:rsidTr="00ED6B00">
        <w:trPr>
          <w:trHeight w:val="732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 xml:space="preserve">МП «Ремонт муниципального жилищного фонда в городском округе </w:t>
            </w:r>
            <w:proofErr w:type="spellStart"/>
            <w:proofErr w:type="gramStart"/>
            <w:r w:rsidRPr="00ED6B00">
              <w:rPr>
                <w:rFonts w:ascii="Times New Roman" w:hAnsi="Times New Roman" w:cs="Times New Roman"/>
                <w:b/>
                <w:bCs/>
              </w:rPr>
              <w:t>Спасск-Дальний</w:t>
            </w:r>
            <w:proofErr w:type="spellEnd"/>
            <w:proofErr w:type="gramEnd"/>
            <w:r w:rsidRPr="00ED6B00">
              <w:rPr>
                <w:rFonts w:ascii="Times New Roman" w:hAnsi="Times New Roman" w:cs="Times New Roman"/>
                <w:b/>
                <w:bCs/>
              </w:rPr>
              <w:t>» на 2019-2021 годы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170,73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85,4</w:t>
            </w:r>
          </w:p>
        </w:tc>
      </w:tr>
      <w:tr w:rsidR="00AD1F45" w:rsidRPr="00ED6B00" w:rsidTr="00ED6B00">
        <w:trPr>
          <w:trHeight w:val="732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 xml:space="preserve">МП «Реконструкция  детского сада по ул. Матросова,8 в </w:t>
            </w:r>
            <w:proofErr w:type="spellStart"/>
            <w:r w:rsidRPr="00ED6B00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Start"/>
            <w:r w:rsidRPr="00ED6B00">
              <w:rPr>
                <w:rFonts w:ascii="Times New Roman" w:hAnsi="Times New Roman" w:cs="Times New Roman"/>
                <w:b/>
                <w:bCs/>
              </w:rPr>
              <w:t>.С</w:t>
            </w:r>
            <w:proofErr w:type="gramEnd"/>
            <w:r w:rsidRPr="00ED6B00">
              <w:rPr>
                <w:rFonts w:ascii="Times New Roman" w:hAnsi="Times New Roman" w:cs="Times New Roman"/>
                <w:b/>
                <w:bCs/>
              </w:rPr>
              <w:t>пасск-Дальний</w:t>
            </w:r>
            <w:proofErr w:type="spellEnd"/>
            <w:r w:rsidRPr="00ED6B00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9033,30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3669,61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40,6</w:t>
            </w:r>
          </w:p>
        </w:tc>
      </w:tr>
      <w:tr w:rsidR="00AD1F45" w:rsidRPr="00ED6B00" w:rsidTr="00ED6B00">
        <w:trPr>
          <w:trHeight w:val="732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 xml:space="preserve">МП «Обустройство пешеходных переходов  в городском округе </w:t>
            </w:r>
            <w:proofErr w:type="spellStart"/>
            <w:proofErr w:type="gramStart"/>
            <w:r w:rsidRPr="00ED6B00">
              <w:rPr>
                <w:rFonts w:ascii="Times New Roman" w:hAnsi="Times New Roman" w:cs="Times New Roman"/>
                <w:b/>
                <w:bCs/>
              </w:rPr>
              <w:t>Спасск-Дальний</w:t>
            </w:r>
            <w:proofErr w:type="spellEnd"/>
            <w:proofErr w:type="gramEnd"/>
            <w:r w:rsidRPr="00ED6B00">
              <w:rPr>
                <w:rFonts w:ascii="Times New Roman" w:hAnsi="Times New Roman" w:cs="Times New Roman"/>
                <w:b/>
                <w:bCs/>
              </w:rPr>
              <w:t xml:space="preserve"> на 2017-2021 годы»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1000,0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1000,0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AD1F45" w:rsidRPr="00ED6B00" w:rsidTr="00ED6B00">
        <w:trPr>
          <w:trHeight w:val="732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lastRenderedPageBreak/>
              <w:t>30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 xml:space="preserve">МП «Корректировка генерального плана  и Плана  землепользования и застройки городского округа </w:t>
            </w:r>
            <w:proofErr w:type="spellStart"/>
            <w:proofErr w:type="gramStart"/>
            <w:r w:rsidRPr="00ED6B00">
              <w:rPr>
                <w:rFonts w:ascii="Times New Roman" w:hAnsi="Times New Roman" w:cs="Times New Roman"/>
                <w:b/>
                <w:bCs/>
              </w:rPr>
              <w:t>Спасск-Дальний</w:t>
            </w:r>
            <w:proofErr w:type="spellEnd"/>
            <w:proofErr w:type="gramEnd"/>
            <w:r w:rsidRPr="00ED6B00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1245,0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1245,0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AD1F45" w:rsidRPr="00ED6B00" w:rsidTr="00ED6B00">
        <w:trPr>
          <w:trHeight w:val="351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543475,45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507674,31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F45" w:rsidRPr="00ED6B00" w:rsidRDefault="00AD1F45" w:rsidP="00ED6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6B00">
              <w:rPr>
                <w:rFonts w:ascii="Times New Roman" w:hAnsi="Times New Roman" w:cs="Times New Roman"/>
                <w:b/>
                <w:bCs/>
              </w:rPr>
              <w:t>93,4</w:t>
            </w:r>
          </w:p>
        </w:tc>
      </w:tr>
    </w:tbl>
    <w:p w:rsidR="00AD1F45" w:rsidRPr="00ED6B00" w:rsidRDefault="00AD1F45" w:rsidP="00ED6B00">
      <w:pPr>
        <w:pStyle w:val="a8"/>
        <w:spacing w:after="0" w:line="276" w:lineRule="auto"/>
        <w:ind w:firstLine="708"/>
        <w:rPr>
          <w:rFonts w:eastAsia="Times New Roman"/>
          <w:color w:val="auto"/>
          <w:sz w:val="26"/>
          <w:szCs w:val="20"/>
          <w:lang w:val="ru-RU"/>
        </w:rPr>
      </w:pPr>
      <w:r w:rsidRPr="00ED6B00">
        <w:rPr>
          <w:rFonts w:eastAsia="Times New Roman"/>
          <w:b/>
          <w:bCs/>
          <w:color w:val="auto"/>
          <w:sz w:val="26"/>
          <w:szCs w:val="20"/>
          <w:lang w:val="ru-RU"/>
        </w:rPr>
        <w:t xml:space="preserve"> Муниципальная  программа «Антитеррор» на 2017-2020 годы</w:t>
      </w:r>
    </w:p>
    <w:p w:rsidR="00AD1F45" w:rsidRPr="00ED6B00" w:rsidRDefault="00AD1F45" w:rsidP="00ED6B00">
      <w:pPr>
        <w:spacing w:before="240"/>
        <w:ind w:firstLine="708"/>
        <w:jc w:val="both"/>
        <w:rPr>
          <w:rFonts w:ascii="Times New Roman" w:hAnsi="Times New Roman" w:cs="Times New Roman"/>
          <w:sz w:val="26"/>
          <w:szCs w:val="18"/>
        </w:rPr>
      </w:pPr>
      <w:r w:rsidRPr="00ED6B00">
        <w:rPr>
          <w:rFonts w:ascii="Times New Roman" w:hAnsi="Times New Roman" w:cs="Times New Roman"/>
          <w:sz w:val="26"/>
          <w:szCs w:val="18"/>
        </w:rPr>
        <w:t>В 2019 году оказывались услуги по  техническому  обслуживанию технических средств охраны, услуги экстренного вызова наряда полиции,  услуги охраны  объектов.</w:t>
      </w:r>
    </w:p>
    <w:p w:rsidR="00AD1F45" w:rsidRPr="00ED6B00" w:rsidRDefault="00AD1F45" w:rsidP="00ED6B00">
      <w:pPr>
        <w:ind w:firstLine="708"/>
        <w:jc w:val="both"/>
        <w:rPr>
          <w:rFonts w:ascii="Times New Roman" w:hAnsi="Times New Roman" w:cs="Times New Roman"/>
          <w:sz w:val="26"/>
          <w:szCs w:val="18"/>
        </w:rPr>
      </w:pPr>
      <w:r w:rsidRPr="00ED6B00">
        <w:rPr>
          <w:rFonts w:ascii="Times New Roman" w:hAnsi="Times New Roman" w:cs="Times New Roman"/>
          <w:sz w:val="26"/>
          <w:szCs w:val="18"/>
        </w:rPr>
        <w:t>Степень соответствия запланированному уровню расходов составила 93,3%.</w:t>
      </w:r>
    </w:p>
    <w:p w:rsidR="00AD1F45" w:rsidRPr="00ED6B00" w:rsidRDefault="00AD1F45" w:rsidP="00ED6B00">
      <w:pPr>
        <w:pStyle w:val="a8"/>
        <w:spacing w:line="276" w:lineRule="auto"/>
        <w:ind w:firstLine="708"/>
        <w:rPr>
          <w:rFonts w:eastAsia="Times New Roman"/>
          <w:b/>
          <w:bCs/>
          <w:color w:val="auto"/>
          <w:sz w:val="26"/>
          <w:szCs w:val="20"/>
          <w:lang w:val="ru-RU"/>
        </w:rPr>
      </w:pPr>
      <w:r w:rsidRPr="00ED6B00">
        <w:rPr>
          <w:rFonts w:eastAsia="Times New Roman"/>
          <w:b/>
          <w:bCs/>
          <w:color w:val="FF0000"/>
          <w:sz w:val="26"/>
          <w:szCs w:val="20"/>
          <w:lang w:val="ru-RU"/>
        </w:rPr>
        <w:t xml:space="preserve"> </w:t>
      </w:r>
      <w:r w:rsidRPr="00ED6B00">
        <w:rPr>
          <w:rFonts w:eastAsia="Times New Roman"/>
          <w:b/>
          <w:bCs/>
          <w:color w:val="auto"/>
          <w:sz w:val="26"/>
          <w:szCs w:val="20"/>
          <w:lang w:val="ru-RU"/>
        </w:rPr>
        <w:t xml:space="preserve">Муниципальная  программа «Защита населения и территории от чрезвычайных ситуаций, обеспечение пожарной безопасности людей на водных объектах городского округа </w:t>
      </w:r>
      <w:proofErr w:type="spellStart"/>
      <w:proofErr w:type="gramStart"/>
      <w:r w:rsidRPr="00ED6B00">
        <w:rPr>
          <w:rFonts w:eastAsia="Times New Roman"/>
          <w:b/>
          <w:bCs/>
          <w:color w:val="auto"/>
          <w:sz w:val="26"/>
          <w:szCs w:val="20"/>
          <w:lang w:val="ru-RU"/>
        </w:rPr>
        <w:t>Спасск-Дальний</w:t>
      </w:r>
      <w:proofErr w:type="spellEnd"/>
      <w:proofErr w:type="gramEnd"/>
      <w:r w:rsidRPr="00ED6B00">
        <w:rPr>
          <w:rFonts w:eastAsia="Times New Roman"/>
          <w:b/>
          <w:bCs/>
          <w:color w:val="auto"/>
          <w:sz w:val="26"/>
          <w:szCs w:val="20"/>
          <w:lang w:val="ru-RU"/>
        </w:rPr>
        <w:t xml:space="preserve">» на 2017-2021 годы. </w:t>
      </w:r>
    </w:p>
    <w:p w:rsidR="00AD1F45" w:rsidRPr="00ED6B00" w:rsidRDefault="00AD1F45" w:rsidP="00ED6B00">
      <w:pPr>
        <w:pStyle w:val="a8"/>
        <w:spacing w:before="0" w:after="0" w:line="276" w:lineRule="auto"/>
        <w:ind w:firstLine="708"/>
        <w:rPr>
          <w:rFonts w:eastAsia="Times New Roman"/>
          <w:bCs/>
          <w:color w:val="auto"/>
          <w:sz w:val="26"/>
          <w:szCs w:val="20"/>
          <w:lang w:val="ru-RU"/>
        </w:rPr>
      </w:pPr>
      <w:r w:rsidRPr="00ED6B00">
        <w:rPr>
          <w:rFonts w:eastAsia="Times New Roman"/>
          <w:bCs/>
          <w:color w:val="auto"/>
          <w:sz w:val="26"/>
          <w:szCs w:val="20"/>
          <w:lang w:val="ru-RU"/>
        </w:rPr>
        <w:t>Программа включает следующие подпрограммы:</w:t>
      </w:r>
    </w:p>
    <w:p w:rsidR="00AD1F45" w:rsidRPr="00ED6B00" w:rsidRDefault="00AD1F45" w:rsidP="00ED6B00">
      <w:pPr>
        <w:pStyle w:val="a8"/>
        <w:spacing w:before="0" w:after="0" w:line="276" w:lineRule="auto"/>
        <w:ind w:firstLine="708"/>
        <w:rPr>
          <w:rFonts w:eastAsia="Times New Roman"/>
          <w:i/>
          <w:color w:val="auto"/>
          <w:sz w:val="26"/>
          <w:lang w:val="ru-RU"/>
        </w:rPr>
      </w:pPr>
      <w:r w:rsidRPr="00ED6B00">
        <w:rPr>
          <w:rFonts w:eastAsia="Times New Roman"/>
          <w:i/>
          <w:color w:val="auto"/>
          <w:sz w:val="26"/>
          <w:lang w:val="ru-RU"/>
        </w:rPr>
        <w:t xml:space="preserve">- «Снижение рисков и смягчение последствий чрезвычайных ситуаций природного и техногенного характера в  городском округе </w:t>
      </w:r>
      <w:proofErr w:type="spellStart"/>
      <w:proofErr w:type="gramStart"/>
      <w:r w:rsidRPr="00ED6B00">
        <w:rPr>
          <w:rFonts w:eastAsia="Times New Roman"/>
          <w:i/>
          <w:color w:val="auto"/>
          <w:sz w:val="26"/>
          <w:lang w:val="ru-RU"/>
        </w:rPr>
        <w:t>Спасск-Дальний</w:t>
      </w:r>
      <w:proofErr w:type="spellEnd"/>
      <w:proofErr w:type="gramEnd"/>
      <w:r w:rsidRPr="00ED6B00">
        <w:rPr>
          <w:rFonts w:eastAsia="Times New Roman"/>
          <w:i/>
          <w:color w:val="auto"/>
          <w:sz w:val="26"/>
          <w:lang w:val="ru-RU"/>
        </w:rPr>
        <w:t>».</w:t>
      </w:r>
    </w:p>
    <w:p w:rsidR="00AD1F45" w:rsidRPr="00ED6B00" w:rsidRDefault="00AD1F45" w:rsidP="00ED6B00">
      <w:pPr>
        <w:pStyle w:val="a8"/>
        <w:spacing w:before="0" w:after="0" w:line="276" w:lineRule="auto"/>
        <w:ind w:firstLine="708"/>
        <w:rPr>
          <w:rFonts w:eastAsia="Times New Roman"/>
          <w:color w:val="auto"/>
          <w:sz w:val="26"/>
          <w:lang w:val="ru-RU"/>
        </w:rPr>
      </w:pPr>
      <w:r w:rsidRPr="00ED6B00">
        <w:rPr>
          <w:rFonts w:eastAsia="Times New Roman"/>
          <w:color w:val="auto"/>
          <w:sz w:val="26"/>
          <w:lang w:val="ru-RU"/>
        </w:rPr>
        <w:t xml:space="preserve">Подпрограмма  направлена на обеспечение  противопожарной защиты мест проживания малообеспеченных, социально незащищенных  многодетных  семей. Приобретено 25 </w:t>
      </w:r>
      <w:proofErr w:type="spellStart"/>
      <w:r w:rsidRPr="00ED6B00">
        <w:rPr>
          <w:rFonts w:eastAsia="Times New Roman"/>
          <w:color w:val="auto"/>
          <w:sz w:val="26"/>
          <w:lang w:val="ru-RU"/>
        </w:rPr>
        <w:t>противодымовых</w:t>
      </w:r>
      <w:proofErr w:type="spellEnd"/>
      <w:r w:rsidRPr="00ED6B00">
        <w:rPr>
          <w:rFonts w:eastAsia="Times New Roman"/>
          <w:color w:val="auto"/>
          <w:sz w:val="26"/>
          <w:lang w:val="ru-RU"/>
        </w:rPr>
        <w:t xml:space="preserve"> пожарных </w:t>
      </w:r>
      <w:proofErr w:type="spellStart"/>
      <w:r w:rsidRPr="00ED6B00">
        <w:rPr>
          <w:rFonts w:eastAsia="Times New Roman"/>
          <w:color w:val="auto"/>
          <w:sz w:val="26"/>
          <w:lang w:val="ru-RU"/>
        </w:rPr>
        <w:t>извещателей</w:t>
      </w:r>
      <w:proofErr w:type="spellEnd"/>
      <w:r w:rsidRPr="00ED6B00">
        <w:rPr>
          <w:rFonts w:eastAsia="Times New Roman"/>
          <w:color w:val="auto"/>
          <w:sz w:val="26"/>
          <w:lang w:val="ru-RU"/>
        </w:rPr>
        <w:t xml:space="preserve">. </w:t>
      </w:r>
    </w:p>
    <w:p w:rsidR="00AD1F45" w:rsidRPr="00ED6B00" w:rsidRDefault="00AD1F45" w:rsidP="00ED6B00">
      <w:pPr>
        <w:pStyle w:val="a8"/>
        <w:spacing w:before="0" w:after="0" w:line="276" w:lineRule="auto"/>
        <w:ind w:firstLine="708"/>
        <w:rPr>
          <w:rFonts w:eastAsia="Times New Roman"/>
          <w:color w:val="auto"/>
          <w:sz w:val="26"/>
          <w:lang w:val="ru-RU"/>
        </w:rPr>
      </w:pPr>
      <w:r w:rsidRPr="00ED6B00">
        <w:rPr>
          <w:rFonts w:eastAsia="Times New Roman"/>
          <w:color w:val="auto"/>
          <w:sz w:val="26"/>
          <w:lang w:val="ru-RU"/>
        </w:rPr>
        <w:t xml:space="preserve"> Для обеспечения деятельности по устранению последствий чрезвычайных  ситуаций природного и техногенного характера приобретены бензиновый генератор и </w:t>
      </w:r>
      <w:proofErr w:type="spellStart"/>
      <w:r w:rsidRPr="00ED6B00">
        <w:rPr>
          <w:rFonts w:eastAsia="Times New Roman"/>
          <w:color w:val="auto"/>
          <w:sz w:val="26"/>
          <w:lang w:val="ru-RU"/>
        </w:rPr>
        <w:t>мотопомпа</w:t>
      </w:r>
      <w:proofErr w:type="spellEnd"/>
      <w:r w:rsidRPr="00ED6B00">
        <w:rPr>
          <w:rFonts w:eastAsia="Times New Roman"/>
          <w:color w:val="auto"/>
          <w:sz w:val="26"/>
          <w:lang w:val="ru-RU"/>
        </w:rPr>
        <w:t>.</w:t>
      </w:r>
    </w:p>
    <w:p w:rsidR="00AD1F45" w:rsidRPr="00ED6B00" w:rsidRDefault="00AD1F45" w:rsidP="00ED6B00">
      <w:pPr>
        <w:pStyle w:val="a8"/>
        <w:spacing w:before="0" w:after="0" w:line="276" w:lineRule="auto"/>
        <w:ind w:firstLine="708"/>
        <w:rPr>
          <w:rFonts w:eastAsia="Times New Roman"/>
          <w:color w:val="auto"/>
          <w:sz w:val="26"/>
          <w:lang w:val="ru-RU"/>
        </w:rPr>
      </w:pPr>
      <w:r w:rsidRPr="00ED6B00">
        <w:rPr>
          <w:color w:val="auto"/>
          <w:sz w:val="26"/>
          <w:szCs w:val="18"/>
          <w:lang w:val="ru-RU"/>
        </w:rPr>
        <w:t>Бюджетные обязательства исполнены   на 99,7%.</w:t>
      </w:r>
    </w:p>
    <w:p w:rsidR="00AD1F45" w:rsidRPr="00ED6B00" w:rsidRDefault="00ED6B00" w:rsidP="00ED6B00">
      <w:pPr>
        <w:pStyle w:val="a8"/>
        <w:spacing w:before="0" w:after="0" w:line="276" w:lineRule="auto"/>
        <w:ind w:firstLine="708"/>
        <w:rPr>
          <w:rFonts w:eastAsia="Times New Roman"/>
          <w:i/>
          <w:color w:val="auto"/>
          <w:sz w:val="26"/>
          <w:lang w:val="ru-RU"/>
        </w:rPr>
      </w:pPr>
      <w:r>
        <w:rPr>
          <w:rFonts w:eastAsia="Times New Roman"/>
          <w:i/>
          <w:color w:val="auto"/>
          <w:sz w:val="26"/>
          <w:lang w:val="ru-RU"/>
        </w:rPr>
        <w:t xml:space="preserve">- </w:t>
      </w:r>
      <w:r w:rsidR="00AD1F45" w:rsidRPr="00ED6B00">
        <w:rPr>
          <w:rFonts w:eastAsia="Times New Roman"/>
          <w:i/>
          <w:color w:val="auto"/>
          <w:sz w:val="26"/>
          <w:lang w:val="ru-RU"/>
        </w:rPr>
        <w:t xml:space="preserve"> «Обеспечение безопасности на водных объектах Приморского края». </w:t>
      </w:r>
    </w:p>
    <w:p w:rsidR="00AD1F45" w:rsidRPr="00ED6B00" w:rsidRDefault="00AD1F45" w:rsidP="00ED6B00">
      <w:pPr>
        <w:pStyle w:val="a8"/>
        <w:spacing w:before="0" w:after="0" w:line="276" w:lineRule="auto"/>
        <w:ind w:firstLine="708"/>
        <w:rPr>
          <w:rFonts w:eastAsia="Times New Roman"/>
          <w:color w:val="auto"/>
          <w:sz w:val="26"/>
          <w:lang w:val="ru-RU"/>
        </w:rPr>
      </w:pPr>
      <w:r w:rsidRPr="00ED6B00">
        <w:rPr>
          <w:rFonts w:eastAsia="Times New Roman"/>
          <w:color w:val="auto"/>
          <w:sz w:val="26"/>
          <w:lang w:val="ru-RU"/>
        </w:rPr>
        <w:t>Для</w:t>
      </w:r>
      <w:r w:rsidRPr="00ED6B00">
        <w:rPr>
          <w:rFonts w:eastAsia="Times New Roman"/>
          <w:i/>
          <w:color w:val="auto"/>
          <w:sz w:val="26"/>
          <w:lang w:val="ru-RU"/>
        </w:rPr>
        <w:t xml:space="preserve">  </w:t>
      </w:r>
      <w:r w:rsidRPr="00ED6B00">
        <w:rPr>
          <w:rFonts w:eastAsia="Times New Roman"/>
          <w:color w:val="auto"/>
          <w:sz w:val="26"/>
          <w:lang w:val="ru-RU"/>
        </w:rPr>
        <w:t>обеспечения  безопасности на водных объектах  городского округа приобретены баннеры  о запрете купания.</w:t>
      </w:r>
    </w:p>
    <w:p w:rsidR="00AD1F45" w:rsidRPr="00ED6B00" w:rsidRDefault="00AD1F45" w:rsidP="00ED6B00">
      <w:pPr>
        <w:pStyle w:val="a8"/>
        <w:spacing w:before="0" w:after="0" w:line="276" w:lineRule="auto"/>
        <w:ind w:firstLine="708"/>
        <w:rPr>
          <w:rFonts w:eastAsia="Times New Roman"/>
          <w:color w:val="auto"/>
          <w:sz w:val="26"/>
          <w:lang w:val="ru-RU"/>
        </w:rPr>
      </w:pPr>
      <w:r w:rsidRPr="00ED6B00">
        <w:rPr>
          <w:color w:val="auto"/>
          <w:sz w:val="26"/>
          <w:szCs w:val="18"/>
          <w:lang w:val="ru-RU"/>
        </w:rPr>
        <w:t>Степень соответствия запланированному уровню расходов составила             100 %.</w:t>
      </w:r>
    </w:p>
    <w:p w:rsidR="00AD1F45" w:rsidRPr="00ED6B00" w:rsidRDefault="00ED6B00" w:rsidP="00ED6B00">
      <w:pPr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 w:val="26"/>
        </w:rPr>
        <w:tab/>
      </w:r>
      <w:r w:rsidR="00AD1F45" w:rsidRPr="00ED6B00">
        <w:rPr>
          <w:rFonts w:ascii="Times New Roman" w:hAnsi="Times New Roman" w:cs="Times New Roman"/>
          <w:i/>
          <w:sz w:val="26"/>
        </w:rPr>
        <w:t>- «Обеспечение реализации муниципальной программы».</w:t>
      </w:r>
      <w:r w:rsidR="00AD1F45" w:rsidRPr="00ED6B00">
        <w:rPr>
          <w:rFonts w:ascii="Times New Roman" w:hAnsi="Times New Roman" w:cs="Times New Roman"/>
          <w:sz w:val="26"/>
        </w:rPr>
        <w:t xml:space="preserve">  Подпрограмма направлена на   обеспечение текущей деятельности МКУ «Управление по делам ГОЧС городского округа </w:t>
      </w:r>
      <w:proofErr w:type="spellStart"/>
      <w:proofErr w:type="gramStart"/>
      <w:r w:rsidR="00AD1F45" w:rsidRPr="00ED6B00">
        <w:rPr>
          <w:rFonts w:ascii="Times New Roman" w:hAnsi="Times New Roman" w:cs="Times New Roman"/>
          <w:sz w:val="26"/>
        </w:rPr>
        <w:t>Спасск-Дальний</w:t>
      </w:r>
      <w:proofErr w:type="spellEnd"/>
      <w:proofErr w:type="gramEnd"/>
      <w:r w:rsidR="00AD1F45" w:rsidRPr="00ED6B00">
        <w:rPr>
          <w:rFonts w:ascii="Times New Roman" w:hAnsi="Times New Roman" w:cs="Times New Roman"/>
          <w:sz w:val="26"/>
        </w:rPr>
        <w:t xml:space="preserve">». </w:t>
      </w:r>
      <w:r w:rsidR="00AD1F45" w:rsidRPr="00ED6B00">
        <w:rPr>
          <w:rFonts w:ascii="Times New Roman" w:hAnsi="Times New Roman" w:cs="Times New Roman"/>
          <w:sz w:val="26"/>
          <w:szCs w:val="18"/>
        </w:rPr>
        <w:t xml:space="preserve">Степень соответствия запланированному уровню расходов составила </w:t>
      </w:r>
      <w:r w:rsidR="00AD1F45" w:rsidRPr="00ED6B00">
        <w:rPr>
          <w:rFonts w:ascii="Times New Roman" w:hAnsi="Times New Roman" w:cs="Times New Roman"/>
          <w:sz w:val="26"/>
        </w:rPr>
        <w:t xml:space="preserve">93,6%. </w:t>
      </w:r>
    </w:p>
    <w:p w:rsidR="00AD1F45" w:rsidRPr="00ED6B00" w:rsidRDefault="00AD1F45" w:rsidP="00ED6B00">
      <w:pPr>
        <w:ind w:firstLine="708"/>
        <w:jc w:val="both"/>
        <w:rPr>
          <w:rFonts w:ascii="Times New Roman" w:hAnsi="Times New Roman" w:cs="Times New Roman"/>
          <w:b/>
          <w:sz w:val="26"/>
        </w:rPr>
      </w:pPr>
      <w:r w:rsidRPr="00ED6B00">
        <w:rPr>
          <w:rFonts w:ascii="Times New Roman" w:hAnsi="Times New Roman" w:cs="Times New Roman"/>
          <w:b/>
          <w:bCs/>
          <w:sz w:val="26"/>
        </w:rPr>
        <w:t xml:space="preserve"> Муниципальная  программа "Обеспечение первичных мер пожарной безопасности на территории городского округа  </w:t>
      </w:r>
      <w:proofErr w:type="spellStart"/>
      <w:proofErr w:type="gramStart"/>
      <w:r w:rsidRPr="00ED6B00">
        <w:rPr>
          <w:rFonts w:ascii="Times New Roman" w:hAnsi="Times New Roman" w:cs="Times New Roman"/>
          <w:b/>
          <w:bCs/>
          <w:sz w:val="26"/>
        </w:rPr>
        <w:t>Спасск-Дальний</w:t>
      </w:r>
      <w:proofErr w:type="spellEnd"/>
      <w:proofErr w:type="gramEnd"/>
      <w:r w:rsidRPr="00ED6B00">
        <w:rPr>
          <w:rFonts w:ascii="Times New Roman" w:hAnsi="Times New Roman" w:cs="Times New Roman"/>
          <w:b/>
          <w:bCs/>
          <w:sz w:val="26"/>
        </w:rPr>
        <w:t xml:space="preserve">                         на 2017-2021 годы"</w:t>
      </w:r>
    </w:p>
    <w:p w:rsidR="00AD1F45" w:rsidRPr="00ED6B00" w:rsidRDefault="00AD1F45" w:rsidP="00ED6B00">
      <w:pPr>
        <w:pStyle w:val="a8"/>
        <w:spacing w:before="0" w:after="0" w:line="276" w:lineRule="auto"/>
        <w:ind w:firstLine="708"/>
        <w:rPr>
          <w:rFonts w:eastAsia="Times New Roman"/>
          <w:bCs/>
          <w:color w:val="auto"/>
          <w:sz w:val="26"/>
          <w:szCs w:val="20"/>
          <w:lang w:val="ru-RU"/>
        </w:rPr>
      </w:pPr>
      <w:r w:rsidRPr="00ED6B00">
        <w:rPr>
          <w:rFonts w:eastAsia="Times New Roman"/>
          <w:bCs/>
          <w:color w:val="auto"/>
          <w:sz w:val="26"/>
          <w:szCs w:val="20"/>
          <w:lang w:val="ru-RU"/>
        </w:rPr>
        <w:t>В 2019 году программа не финансировалась</w:t>
      </w:r>
      <w:r w:rsidRPr="00ED6B00">
        <w:rPr>
          <w:color w:val="auto"/>
          <w:sz w:val="26"/>
          <w:lang w:val="ru-RU"/>
        </w:rPr>
        <w:t>.</w:t>
      </w:r>
    </w:p>
    <w:p w:rsidR="00AD1F45" w:rsidRPr="00ED6B00" w:rsidRDefault="00AD1F45" w:rsidP="00ED6B00">
      <w:pPr>
        <w:pStyle w:val="a8"/>
        <w:spacing w:line="276" w:lineRule="auto"/>
        <w:ind w:firstLine="708"/>
        <w:rPr>
          <w:rFonts w:eastAsia="Times New Roman"/>
          <w:b/>
          <w:bCs/>
          <w:color w:val="auto"/>
          <w:sz w:val="26"/>
          <w:szCs w:val="20"/>
          <w:lang w:val="ru-RU"/>
        </w:rPr>
      </w:pPr>
      <w:r w:rsidRPr="00ED6B00">
        <w:rPr>
          <w:rFonts w:eastAsia="Times New Roman"/>
          <w:b/>
          <w:bCs/>
          <w:color w:val="auto"/>
          <w:sz w:val="26"/>
          <w:szCs w:val="20"/>
          <w:lang w:val="ru-RU"/>
        </w:rPr>
        <w:lastRenderedPageBreak/>
        <w:t xml:space="preserve"> Муниципальная  программа «Развитие  образования городского округа </w:t>
      </w:r>
      <w:proofErr w:type="spellStart"/>
      <w:proofErr w:type="gramStart"/>
      <w:r w:rsidRPr="00ED6B00">
        <w:rPr>
          <w:rFonts w:eastAsia="Times New Roman"/>
          <w:b/>
          <w:bCs/>
          <w:color w:val="auto"/>
          <w:sz w:val="26"/>
          <w:szCs w:val="20"/>
          <w:lang w:val="ru-RU"/>
        </w:rPr>
        <w:t>Спасск-Дальний</w:t>
      </w:r>
      <w:proofErr w:type="spellEnd"/>
      <w:proofErr w:type="gramEnd"/>
      <w:r w:rsidRPr="00ED6B00">
        <w:rPr>
          <w:rFonts w:eastAsia="Times New Roman"/>
          <w:b/>
          <w:bCs/>
          <w:color w:val="auto"/>
          <w:sz w:val="26"/>
          <w:szCs w:val="20"/>
          <w:lang w:val="ru-RU"/>
        </w:rPr>
        <w:t>» на 2018-2021 годы.</w:t>
      </w:r>
    </w:p>
    <w:p w:rsidR="00AD1F45" w:rsidRPr="00ED6B00" w:rsidRDefault="00AD1F45" w:rsidP="00ED6B00">
      <w:pPr>
        <w:pStyle w:val="a8"/>
        <w:spacing w:before="0" w:after="0" w:line="276" w:lineRule="auto"/>
        <w:ind w:firstLine="708"/>
        <w:rPr>
          <w:rFonts w:eastAsia="Times New Roman"/>
          <w:bCs/>
          <w:color w:val="auto"/>
          <w:sz w:val="26"/>
          <w:szCs w:val="20"/>
          <w:lang w:val="ru-RU"/>
        </w:rPr>
      </w:pPr>
      <w:r w:rsidRPr="00ED6B00">
        <w:rPr>
          <w:rFonts w:eastAsia="Times New Roman"/>
          <w:bCs/>
          <w:color w:val="auto"/>
          <w:sz w:val="26"/>
          <w:szCs w:val="20"/>
          <w:lang w:val="ru-RU"/>
        </w:rPr>
        <w:t xml:space="preserve">Программа  включает в себя   подпрограммы: </w:t>
      </w:r>
    </w:p>
    <w:p w:rsidR="00AD1F45" w:rsidRPr="00ED6B00" w:rsidRDefault="00AD1F45" w:rsidP="00ED6B00">
      <w:pPr>
        <w:pStyle w:val="a8"/>
        <w:spacing w:before="0" w:after="0" w:line="276" w:lineRule="auto"/>
        <w:ind w:firstLine="708"/>
        <w:rPr>
          <w:rFonts w:eastAsia="Times New Roman"/>
          <w:bCs/>
          <w:color w:val="auto"/>
          <w:sz w:val="26"/>
          <w:szCs w:val="20"/>
          <w:lang w:val="ru-RU"/>
        </w:rPr>
      </w:pPr>
      <w:proofErr w:type="gramStart"/>
      <w:r w:rsidRPr="00ED6B00">
        <w:rPr>
          <w:rFonts w:eastAsia="Times New Roman"/>
          <w:bCs/>
          <w:i/>
          <w:color w:val="auto"/>
          <w:sz w:val="26"/>
          <w:szCs w:val="20"/>
          <w:lang w:val="ru-RU"/>
        </w:rPr>
        <w:t xml:space="preserve">- «Развитие общедоступного бесплатного дошкольного образования в муниципальных учреждениях  дошкольного образования в муниципальных  дошкольных образовательных учреждениях», </w:t>
      </w:r>
      <w:r w:rsidRPr="00ED6B00">
        <w:rPr>
          <w:i/>
          <w:iCs/>
          <w:color w:val="auto"/>
          <w:sz w:val="26"/>
          <w:szCs w:val="18"/>
          <w:lang w:val="ru-RU"/>
        </w:rPr>
        <w:t xml:space="preserve"> "Развитие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учреждениях" на 2018-2021 годы,</w:t>
      </w:r>
      <w:r w:rsidRPr="00ED6B00">
        <w:rPr>
          <w:rFonts w:eastAsia="Times New Roman"/>
          <w:bCs/>
          <w:i/>
          <w:color w:val="auto"/>
          <w:sz w:val="26"/>
          <w:szCs w:val="20"/>
          <w:lang w:val="ru-RU"/>
        </w:rPr>
        <w:t xml:space="preserve"> «Развитие дополнительного образования в  муниципальных образовательных  учреждениях дополнительного образования» на  2018-2021 годы,  «Прочие мероприятия  в сфере  образования в  городском округе </w:t>
      </w:r>
      <w:proofErr w:type="spellStart"/>
      <w:r w:rsidRPr="00ED6B00">
        <w:rPr>
          <w:rFonts w:eastAsia="Times New Roman"/>
          <w:bCs/>
          <w:i/>
          <w:color w:val="auto"/>
          <w:sz w:val="26"/>
          <w:szCs w:val="20"/>
          <w:lang w:val="ru-RU"/>
        </w:rPr>
        <w:t>Спасск-Дальний</w:t>
      </w:r>
      <w:proofErr w:type="spellEnd"/>
      <w:r w:rsidRPr="00ED6B00">
        <w:rPr>
          <w:rFonts w:eastAsia="Times New Roman"/>
          <w:bCs/>
          <w:i/>
          <w:color w:val="auto"/>
          <w:sz w:val="26"/>
          <w:szCs w:val="20"/>
          <w:lang w:val="ru-RU"/>
        </w:rPr>
        <w:t>»  на</w:t>
      </w:r>
      <w:proofErr w:type="gramEnd"/>
      <w:r w:rsidRPr="00ED6B00">
        <w:rPr>
          <w:rFonts w:eastAsia="Times New Roman"/>
          <w:bCs/>
          <w:i/>
          <w:color w:val="auto"/>
          <w:sz w:val="26"/>
          <w:szCs w:val="20"/>
          <w:lang w:val="ru-RU"/>
        </w:rPr>
        <w:t xml:space="preserve"> 2018-2021 годы,</w:t>
      </w:r>
      <w:r w:rsidRPr="00ED6B00">
        <w:rPr>
          <w:rFonts w:eastAsia="Times New Roman"/>
          <w:bCs/>
          <w:color w:val="auto"/>
          <w:sz w:val="26"/>
          <w:szCs w:val="20"/>
          <w:lang w:val="ru-RU"/>
        </w:rPr>
        <w:t xml:space="preserve">   подпрограммы   предусматривают  расходы  на обеспечение деятельности  (оказание услуг, выполнение  работ)  муниципальных учреждений.</w:t>
      </w:r>
    </w:p>
    <w:p w:rsidR="00AD1F45" w:rsidRPr="00ED6B00" w:rsidRDefault="00AD1F45" w:rsidP="00ED6B00">
      <w:pPr>
        <w:pStyle w:val="a8"/>
        <w:spacing w:before="0" w:after="0" w:line="276" w:lineRule="auto"/>
        <w:ind w:firstLine="708"/>
        <w:rPr>
          <w:rFonts w:eastAsia="Times New Roman"/>
          <w:color w:val="auto"/>
          <w:sz w:val="26"/>
          <w:szCs w:val="18"/>
          <w:lang w:val="ru-RU"/>
        </w:rPr>
      </w:pPr>
      <w:r w:rsidRPr="00F659EE">
        <w:rPr>
          <w:rFonts w:eastAsia="Times New Roman"/>
          <w:i/>
          <w:color w:val="auto"/>
          <w:sz w:val="26"/>
          <w:szCs w:val="18"/>
          <w:lang w:val="ru-RU"/>
        </w:rPr>
        <w:t xml:space="preserve">- Подпрограмма «Укрепление материально-технической базы образовательных учреждений городского округа </w:t>
      </w:r>
      <w:proofErr w:type="spellStart"/>
      <w:proofErr w:type="gramStart"/>
      <w:r w:rsidRPr="00F659EE">
        <w:rPr>
          <w:rFonts w:eastAsia="Times New Roman"/>
          <w:i/>
          <w:color w:val="auto"/>
          <w:sz w:val="26"/>
          <w:szCs w:val="18"/>
          <w:lang w:val="ru-RU"/>
        </w:rPr>
        <w:t>Спасск-Дальний</w:t>
      </w:r>
      <w:proofErr w:type="spellEnd"/>
      <w:proofErr w:type="gramEnd"/>
      <w:r w:rsidRPr="00F659EE">
        <w:rPr>
          <w:rFonts w:eastAsia="Times New Roman"/>
          <w:i/>
          <w:color w:val="auto"/>
          <w:sz w:val="26"/>
          <w:szCs w:val="18"/>
          <w:lang w:val="ru-RU"/>
        </w:rPr>
        <w:t xml:space="preserve">» на 2018-2021 годы. </w:t>
      </w:r>
      <w:r w:rsidRPr="00F659EE">
        <w:rPr>
          <w:rFonts w:eastAsia="Times New Roman"/>
          <w:color w:val="auto"/>
          <w:sz w:val="26"/>
          <w:szCs w:val="18"/>
          <w:lang w:val="ru-RU"/>
        </w:rPr>
        <w:t>Бюджетные</w:t>
      </w:r>
      <w:r w:rsidRPr="00ED6B00">
        <w:rPr>
          <w:rFonts w:eastAsia="Times New Roman"/>
          <w:color w:val="auto"/>
          <w:sz w:val="26"/>
          <w:szCs w:val="18"/>
          <w:lang w:val="ru-RU"/>
        </w:rPr>
        <w:t xml:space="preserve"> обязательства исполнены  на 100%.</w:t>
      </w:r>
    </w:p>
    <w:p w:rsidR="00AD1F45" w:rsidRPr="00ED6B00" w:rsidRDefault="00AD1F45" w:rsidP="00ED6B00">
      <w:pPr>
        <w:ind w:firstLine="708"/>
        <w:jc w:val="both"/>
        <w:rPr>
          <w:rFonts w:ascii="Times New Roman" w:hAnsi="Times New Roman" w:cs="Times New Roman"/>
          <w:sz w:val="26"/>
        </w:rPr>
      </w:pPr>
      <w:r w:rsidRPr="00ED6B00">
        <w:rPr>
          <w:rFonts w:ascii="Times New Roman" w:hAnsi="Times New Roman" w:cs="Times New Roman"/>
          <w:sz w:val="26"/>
        </w:rPr>
        <w:t xml:space="preserve">В 2019 году выполнен  капитальный ремонт кровли ДОУ №17,  произведена  установка окон ПВХ  в СОШ №№ 1, 15, выполнены работы по устройству  ограждения СОШ № 5. Разработана проектно-сметная документация на: реконструкцию кровли    МБОУ Гимназия, устройство ограждения СОШ № 4, 5, 1. </w:t>
      </w:r>
    </w:p>
    <w:p w:rsidR="00AD1F45" w:rsidRPr="00ED6B00" w:rsidRDefault="00AD1F45" w:rsidP="00ED6B00">
      <w:pPr>
        <w:ind w:firstLine="708"/>
        <w:jc w:val="both"/>
        <w:rPr>
          <w:rFonts w:ascii="Times New Roman" w:hAnsi="Times New Roman" w:cs="Times New Roman"/>
          <w:sz w:val="26"/>
        </w:rPr>
      </w:pPr>
      <w:r w:rsidRPr="00ED6B00">
        <w:rPr>
          <w:rFonts w:ascii="Times New Roman" w:hAnsi="Times New Roman" w:cs="Times New Roman"/>
          <w:sz w:val="26"/>
        </w:rPr>
        <w:t>Приобретена электрическая печь для ДОУ №3.</w:t>
      </w:r>
    </w:p>
    <w:p w:rsidR="00AD1F45" w:rsidRPr="00F659EE" w:rsidRDefault="00AD1F45" w:rsidP="00ED6B00">
      <w:pPr>
        <w:pStyle w:val="a8"/>
        <w:spacing w:before="0" w:after="0" w:line="276" w:lineRule="auto"/>
        <w:ind w:firstLine="708"/>
        <w:rPr>
          <w:rFonts w:eastAsia="Times New Roman"/>
          <w:i/>
          <w:color w:val="auto"/>
          <w:sz w:val="26"/>
          <w:szCs w:val="18"/>
          <w:lang w:val="ru-RU"/>
        </w:rPr>
      </w:pPr>
      <w:r w:rsidRPr="00F659EE">
        <w:rPr>
          <w:rFonts w:eastAsia="Times New Roman"/>
          <w:i/>
          <w:color w:val="auto"/>
          <w:sz w:val="26"/>
          <w:szCs w:val="18"/>
          <w:lang w:val="ru-RU"/>
        </w:rPr>
        <w:t xml:space="preserve">- </w:t>
      </w:r>
      <w:r w:rsidRPr="00F659EE">
        <w:rPr>
          <w:rFonts w:eastAsia="Times New Roman"/>
          <w:i/>
          <w:color w:val="auto"/>
          <w:sz w:val="26"/>
          <w:szCs w:val="20"/>
          <w:lang w:val="ru-RU"/>
        </w:rPr>
        <w:t>Подпрограмма</w:t>
      </w:r>
      <w:r w:rsidRPr="00F659EE">
        <w:rPr>
          <w:rFonts w:eastAsia="Times New Roman"/>
          <w:i/>
          <w:color w:val="auto"/>
          <w:sz w:val="26"/>
          <w:szCs w:val="18"/>
          <w:lang w:val="ru-RU"/>
        </w:rPr>
        <w:t xml:space="preserve">  «Пожарная безопасность образовательных учреждений городского округа </w:t>
      </w:r>
      <w:proofErr w:type="spellStart"/>
      <w:proofErr w:type="gramStart"/>
      <w:r w:rsidRPr="00F659EE">
        <w:rPr>
          <w:rFonts w:eastAsia="Times New Roman"/>
          <w:i/>
          <w:color w:val="auto"/>
          <w:sz w:val="26"/>
          <w:szCs w:val="18"/>
          <w:lang w:val="ru-RU"/>
        </w:rPr>
        <w:t>Спасск-Дальний</w:t>
      </w:r>
      <w:proofErr w:type="spellEnd"/>
      <w:proofErr w:type="gramEnd"/>
      <w:r w:rsidRPr="00F659EE">
        <w:rPr>
          <w:rFonts w:eastAsia="Times New Roman"/>
          <w:i/>
          <w:color w:val="auto"/>
          <w:sz w:val="26"/>
          <w:szCs w:val="18"/>
          <w:lang w:val="ru-RU"/>
        </w:rPr>
        <w:t>» на 2018-2021 годы.</w:t>
      </w:r>
    </w:p>
    <w:p w:rsidR="00AD1F45" w:rsidRPr="00ED6B00" w:rsidRDefault="00AD1F45" w:rsidP="00ED6B00">
      <w:pPr>
        <w:pStyle w:val="a8"/>
        <w:spacing w:before="0" w:after="0" w:line="276" w:lineRule="auto"/>
        <w:ind w:firstLine="708"/>
        <w:rPr>
          <w:rFonts w:eastAsia="Times New Roman"/>
          <w:color w:val="auto"/>
          <w:sz w:val="26"/>
          <w:szCs w:val="18"/>
          <w:lang w:val="ru-RU"/>
        </w:rPr>
      </w:pPr>
      <w:r w:rsidRPr="00ED6B00">
        <w:rPr>
          <w:rFonts w:eastAsia="Times New Roman"/>
          <w:color w:val="auto"/>
          <w:sz w:val="26"/>
          <w:szCs w:val="18"/>
          <w:lang w:val="ru-RU"/>
        </w:rPr>
        <w:t>Бюджетные обязательства исполнены  на 79,4%.</w:t>
      </w:r>
    </w:p>
    <w:p w:rsidR="00AD1F45" w:rsidRPr="00ED6B00" w:rsidRDefault="00AD1F45" w:rsidP="00ED6B00">
      <w:pPr>
        <w:pStyle w:val="a8"/>
        <w:spacing w:before="0" w:after="0" w:line="276" w:lineRule="auto"/>
        <w:ind w:firstLine="708"/>
        <w:rPr>
          <w:rFonts w:eastAsia="Times New Roman"/>
          <w:color w:val="auto"/>
          <w:sz w:val="26"/>
          <w:szCs w:val="18"/>
          <w:lang w:val="ru-RU"/>
        </w:rPr>
      </w:pPr>
      <w:r w:rsidRPr="00ED6B00">
        <w:rPr>
          <w:rFonts w:eastAsia="Times New Roman"/>
          <w:color w:val="auto"/>
          <w:sz w:val="26"/>
          <w:szCs w:val="18"/>
          <w:lang w:val="ru-RU"/>
        </w:rPr>
        <w:t xml:space="preserve">Производится ежемесячное обслуживание  автоматической пожарной сигнализации, выполнены работы по огнезащитной обработке деревянных конструкций СОШ №1, выполнены работы по  демонтажу и монтажу АПС, произведено подключение к </w:t>
      </w:r>
      <w:proofErr w:type="spellStart"/>
      <w:r w:rsidRPr="00ED6B00">
        <w:rPr>
          <w:rFonts w:eastAsia="Times New Roman"/>
          <w:color w:val="auto"/>
          <w:sz w:val="26"/>
          <w:szCs w:val="18"/>
          <w:lang w:val="ru-RU"/>
        </w:rPr>
        <w:t>радиомониторингу</w:t>
      </w:r>
      <w:proofErr w:type="spellEnd"/>
      <w:r w:rsidRPr="00ED6B00">
        <w:rPr>
          <w:rFonts w:eastAsia="Times New Roman"/>
          <w:color w:val="auto"/>
          <w:sz w:val="26"/>
          <w:szCs w:val="18"/>
          <w:lang w:val="ru-RU"/>
        </w:rPr>
        <w:t xml:space="preserve"> ПСД СОШ № 4, разработана проектно-сметная документация на монтаж АПС  СОШ №№ 3, 12, 14, выполнен ремонт  АПС СОШ № 12.</w:t>
      </w:r>
    </w:p>
    <w:p w:rsidR="00AD1F45" w:rsidRPr="00ED6B00" w:rsidRDefault="00F659EE" w:rsidP="00ED6B00">
      <w:pPr>
        <w:ind w:firstLine="708"/>
        <w:jc w:val="both"/>
        <w:rPr>
          <w:rFonts w:ascii="Times New Roman" w:hAnsi="Times New Roman" w:cs="Times New Roman"/>
          <w:sz w:val="26"/>
        </w:rPr>
      </w:pPr>
      <w:r w:rsidRPr="00F659EE">
        <w:rPr>
          <w:rFonts w:ascii="Times New Roman" w:hAnsi="Times New Roman" w:cs="Times New Roman"/>
          <w:i/>
          <w:sz w:val="26"/>
          <w:szCs w:val="26"/>
        </w:rPr>
        <w:t>-</w:t>
      </w:r>
      <w:r w:rsidR="00AD1F45" w:rsidRPr="00F659EE">
        <w:rPr>
          <w:rFonts w:ascii="Times New Roman" w:hAnsi="Times New Roman" w:cs="Times New Roman"/>
          <w:i/>
          <w:sz w:val="26"/>
          <w:szCs w:val="26"/>
        </w:rPr>
        <w:t>Подпрограмма «Антитеррор» на 2018-2021 годы</w:t>
      </w:r>
      <w:r w:rsidR="00AD1F45" w:rsidRPr="00ED6B00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AD1F45" w:rsidRPr="00ED6B0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D1F45" w:rsidRPr="00ED6B00">
        <w:rPr>
          <w:rFonts w:ascii="Times New Roman" w:hAnsi="Times New Roman" w:cs="Times New Roman"/>
          <w:sz w:val="26"/>
          <w:szCs w:val="26"/>
        </w:rPr>
        <w:t>бюджетные обязательства по реализации мероприятий   и</w:t>
      </w:r>
      <w:r w:rsidR="00AD1F45" w:rsidRPr="00ED6B00">
        <w:rPr>
          <w:rFonts w:ascii="Times New Roman" w:hAnsi="Times New Roman" w:cs="Times New Roman"/>
          <w:sz w:val="26"/>
        </w:rPr>
        <w:t xml:space="preserve">сполнены на 80,2%. Выполнены работы по охране здания управления образования,  гаража МБУ ДО «Созвездие», произведено техническое обслуживание  комплекса технических средств охраны МКУ «ЦФХ и МО  МОУ городского округа </w:t>
      </w:r>
      <w:proofErr w:type="spellStart"/>
      <w:proofErr w:type="gramStart"/>
      <w:r w:rsidR="00AD1F45" w:rsidRPr="00ED6B00">
        <w:rPr>
          <w:rFonts w:ascii="Times New Roman" w:hAnsi="Times New Roman" w:cs="Times New Roman"/>
          <w:sz w:val="26"/>
        </w:rPr>
        <w:t>Спасск-Дальний</w:t>
      </w:r>
      <w:proofErr w:type="spellEnd"/>
      <w:proofErr w:type="gramEnd"/>
      <w:r w:rsidR="00AD1F45" w:rsidRPr="00ED6B00">
        <w:rPr>
          <w:rFonts w:ascii="Times New Roman" w:hAnsi="Times New Roman" w:cs="Times New Roman"/>
          <w:sz w:val="26"/>
        </w:rPr>
        <w:t xml:space="preserve">  и гаражей МБУ ДО «Созвездие».</w:t>
      </w:r>
    </w:p>
    <w:p w:rsidR="00AD1F45" w:rsidRPr="00ED6B00" w:rsidRDefault="00F659EE" w:rsidP="00ED6B0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59EE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AD1F45" w:rsidRPr="00F659EE">
        <w:rPr>
          <w:rFonts w:ascii="Times New Roman" w:hAnsi="Times New Roman" w:cs="Times New Roman"/>
          <w:i/>
          <w:sz w:val="26"/>
          <w:szCs w:val="26"/>
        </w:rPr>
        <w:t xml:space="preserve">Подпрограмма  «Организация каникулярного отдыха и занятости детей и подростков в городском округе </w:t>
      </w:r>
      <w:proofErr w:type="spellStart"/>
      <w:r w:rsidR="00AD1F45" w:rsidRPr="00F659EE">
        <w:rPr>
          <w:rFonts w:ascii="Times New Roman" w:hAnsi="Times New Roman" w:cs="Times New Roman"/>
          <w:i/>
          <w:sz w:val="26"/>
          <w:szCs w:val="26"/>
        </w:rPr>
        <w:t>Спасск-Дальний</w:t>
      </w:r>
      <w:proofErr w:type="spellEnd"/>
      <w:r w:rsidR="00AD1F45" w:rsidRPr="00F659EE">
        <w:rPr>
          <w:rFonts w:ascii="Times New Roman" w:hAnsi="Times New Roman" w:cs="Times New Roman"/>
          <w:i/>
          <w:sz w:val="26"/>
          <w:szCs w:val="26"/>
        </w:rPr>
        <w:t xml:space="preserve"> на 2018-2021 годы»</w:t>
      </w:r>
      <w:proofErr w:type="gramStart"/>
      <w:r w:rsidR="00AD1F45" w:rsidRPr="00F659EE">
        <w:rPr>
          <w:rFonts w:ascii="Times New Roman" w:hAnsi="Times New Roman" w:cs="Times New Roman"/>
          <w:sz w:val="26"/>
          <w:szCs w:val="26"/>
        </w:rPr>
        <w:t xml:space="preserve"> </w:t>
      </w:r>
      <w:r w:rsidRPr="00F659E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AD1F45" w:rsidRPr="00ED6B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1F45" w:rsidRPr="00ED6B00">
        <w:rPr>
          <w:rFonts w:ascii="Times New Roman" w:hAnsi="Times New Roman" w:cs="Times New Roman"/>
          <w:sz w:val="26"/>
          <w:szCs w:val="26"/>
        </w:rPr>
        <w:t xml:space="preserve">бюджетные </w:t>
      </w:r>
      <w:r w:rsidR="00AD1F45" w:rsidRPr="00ED6B00">
        <w:rPr>
          <w:rFonts w:ascii="Times New Roman" w:hAnsi="Times New Roman" w:cs="Times New Roman"/>
          <w:sz w:val="26"/>
          <w:szCs w:val="26"/>
        </w:rPr>
        <w:lastRenderedPageBreak/>
        <w:t>обязательства  исполнены  на 73,9%. Организованы пришкольные лагеря с дневным пребыванием, трудоустроено 400 учащихся на условиях  временной занятости. Деньги направлены на оплату кредиторской задолженности за организацию питания.</w:t>
      </w:r>
    </w:p>
    <w:p w:rsidR="00AD1F45" w:rsidRPr="00ED6B00" w:rsidRDefault="00AD1F45" w:rsidP="00ED6B00">
      <w:pPr>
        <w:ind w:firstLine="708"/>
        <w:jc w:val="both"/>
        <w:rPr>
          <w:rFonts w:ascii="Times New Roman" w:hAnsi="Times New Roman" w:cs="Times New Roman"/>
          <w:b/>
          <w:bCs/>
          <w:i/>
          <w:sz w:val="26"/>
        </w:rPr>
      </w:pPr>
      <w:r w:rsidRPr="00ED6B00">
        <w:rPr>
          <w:rFonts w:ascii="Times New Roman" w:hAnsi="Times New Roman" w:cs="Times New Roman"/>
          <w:b/>
          <w:bCs/>
          <w:sz w:val="26"/>
        </w:rPr>
        <w:t xml:space="preserve">Муниципальная  программа «Развитие малого и среднего предпринимательства на территории городского округа </w:t>
      </w:r>
      <w:proofErr w:type="spellStart"/>
      <w:proofErr w:type="gramStart"/>
      <w:r w:rsidRPr="00ED6B00">
        <w:rPr>
          <w:rFonts w:ascii="Times New Roman" w:hAnsi="Times New Roman" w:cs="Times New Roman"/>
          <w:b/>
          <w:bCs/>
          <w:sz w:val="26"/>
        </w:rPr>
        <w:t>Спасск-Дальний</w:t>
      </w:r>
      <w:proofErr w:type="spellEnd"/>
      <w:proofErr w:type="gramEnd"/>
      <w:r w:rsidRPr="00ED6B00">
        <w:rPr>
          <w:rFonts w:ascii="Times New Roman" w:hAnsi="Times New Roman" w:cs="Times New Roman"/>
          <w:b/>
          <w:bCs/>
          <w:sz w:val="26"/>
        </w:rPr>
        <w:t xml:space="preserve"> на 2017</w:t>
      </w:r>
      <w:r w:rsidRPr="00ED6B00">
        <w:rPr>
          <w:rFonts w:ascii="Times New Roman" w:hAnsi="Times New Roman" w:cs="Times New Roman"/>
          <w:b/>
          <w:bCs/>
          <w:i/>
          <w:sz w:val="26"/>
        </w:rPr>
        <w:t xml:space="preserve"> – 2021 годы»</w:t>
      </w:r>
    </w:p>
    <w:p w:rsidR="00AD1F45" w:rsidRPr="00ED6B00" w:rsidRDefault="00AD1F45" w:rsidP="00CD00C0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6"/>
        </w:rPr>
      </w:pPr>
      <w:r w:rsidRPr="00ED6B00">
        <w:rPr>
          <w:rFonts w:ascii="Times New Roman" w:hAnsi="Times New Roman" w:cs="Times New Roman"/>
          <w:sz w:val="26"/>
          <w:szCs w:val="26"/>
        </w:rPr>
        <w:t xml:space="preserve"> В 2019 году трем субъектам малого предпринимательства  оказана финансовая поддержка на возмещение затрат, связанных с приобретением основных средств, используемых  в ходе предпринимательской деятельности, на сумму 500 тысяч рублей. Финансовую поддержку получили: </w:t>
      </w:r>
      <w:r w:rsidRPr="00ED6B00">
        <w:rPr>
          <w:rFonts w:ascii="Times New Roman" w:hAnsi="Times New Roman" w:cs="Times New Roman"/>
          <w:sz w:val="26"/>
        </w:rPr>
        <w:t>ООО «Виза» -                        150,0 тыс</w:t>
      </w:r>
      <w:proofErr w:type="gramStart"/>
      <w:r w:rsidRPr="00ED6B00">
        <w:rPr>
          <w:rFonts w:ascii="Times New Roman" w:hAnsi="Times New Roman" w:cs="Times New Roman"/>
          <w:sz w:val="26"/>
        </w:rPr>
        <w:t>.р</w:t>
      </w:r>
      <w:proofErr w:type="gramEnd"/>
      <w:r w:rsidRPr="00ED6B00">
        <w:rPr>
          <w:rFonts w:ascii="Times New Roman" w:hAnsi="Times New Roman" w:cs="Times New Roman"/>
          <w:sz w:val="26"/>
        </w:rPr>
        <w:t>уб.,  ООО «СЛПК - Групп» - 200,0 тыс.руб., ООО  МЦ «Меридиан здоровья» - 150,0 тыс.руб.</w:t>
      </w:r>
    </w:p>
    <w:p w:rsidR="00AD1F45" w:rsidRPr="00ED6B00" w:rsidRDefault="00AD1F45" w:rsidP="00CD00C0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6B00">
        <w:rPr>
          <w:rFonts w:ascii="Times New Roman" w:hAnsi="Times New Roman" w:cs="Times New Roman"/>
          <w:sz w:val="26"/>
          <w:szCs w:val="26"/>
        </w:rPr>
        <w:t>Приобретено: медицинское оборудование, оборудование для производства кондитерских изделий, специализированное транспортное средство автомобиль «тягач».</w:t>
      </w:r>
    </w:p>
    <w:p w:rsidR="00AD1F45" w:rsidRPr="00ED6B00" w:rsidRDefault="00AD1F45" w:rsidP="00CD00C0">
      <w:pPr>
        <w:spacing w:after="0"/>
        <w:ind w:firstLine="708"/>
        <w:jc w:val="both"/>
        <w:rPr>
          <w:rFonts w:ascii="Times New Roman" w:hAnsi="Times New Roman" w:cs="Times New Roman"/>
          <w:sz w:val="26"/>
        </w:rPr>
      </w:pPr>
      <w:r w:rsidRPr="00ED6B00">
        <w:rPr>
          <w:rFonts w:ascii="Times New Roman" w:hAnsi="Times New Roman" w:cs="Times New Roman"/>
          <w:sz w:val="26"/>
        </w:rPr>
        <w:t xml:space="preserve">При главе   городского округа </w:t>
      </w:r>
      <w:proofErr w:type="spellStart"/>
      <w:proofErr w:type="gramStart"/>
      <w:r w:rsidRPr="00ED6B00">
        <w:rPr>
          <w:rFonts w:ascii="Times New Roman" w:hAnsi="Times New Roman" w:cs="Times New Roman"/>
          <w:sz w:val="26"/>
        </w:rPr>
        <w:t>Спасск-Дальний</w:t>
      </w:r>
      <w:proofErr w:type="spellEnd"/>
      <w:proofErr w:type="gramEnd"/>
      <w:r w:rsidRPr="00ED6B00">
        <w:rPr>
          <w:rFonts w:ascii="Times New Roman" w:hAnsi="Times New Roman" w:cs="Times New Roman"/>
          <w:sz w:val="26"/>
        </w:rPr>
        <w:t xml:space="preserve">  проведено четыре  заседания Совета  по содействию  развитию малого  предпринимательства  и контрольно-надзорной деятельности при главе городского округа </w:t>
      </w:r>
      <w:proofErr w:type="spellStart"/>
      <w:r w:rsidRPr="00ED6B00">
        <w:rPr>
          <w:rFonts w:ascii="Times New Roman" w:hAnsi="Times New Roman" w:cs="Times New Roman"/>
          <w:sz w:val="26"/>
        </w:rPr>
        <w:t>Спасск-Дальний</w:t>
      </w:r>
      <w:proofErr w:type="spellEnd"/>
      <w:r w:rsidRPr="00ED6B00">
        <w:rPr>
          <w:rFonts w:ascii="Times New Roman" w:hAnsi="Times New Roman" w:cs="Times New Roman"/>
          <w:sz w:val="26"/>
        </w:rPr>
        <w:t xml:space="preserve">. </w:t>
      </w:r>
    </w:p>
    <w:p w:rsidR="00AD1F45" w:rsidRPr="00ED6B00" w:rsidRDefault="00AD1F45" w:rsidP="00CD00C0">
      <w:pPr>
        <w:spacing w:after="0"/>
        <w:ind w:firstLine="708"/>
        <w:jc w:val="both"/>
        <w:rPr>
          <w:rFonts w:ascii="Times New Roman" w:hAnsi="Times New Roman" w:cs="Times New Roman"/>
          <w:sz w:val="26"/>
        </w:rPr>
      </w:pPr>
      <w:r w:rsidRPr="00ED6B00">
        <w:rPr>
          <w:rFonts w:ascii="Times New Roman" w:hAnsi="Times New Roman" w:cs="Times New Roman"/>
          <w:sz w:val="26"/>
        </w:rPr>
        <w:t>Для предпринимателей городского округа  институтом развития бизнеса Приморского края  «Мой бизнес» проведены  семинары  SMM – продвижение, финансовая и  гарантийная поддержка, новации в законодательство о закупочной  деятельности, в части поддержки МСП.</w:t>
      </w:r>
    </w:p>
    <w:p w:rsidR="00AD1F45" w:rsidRPr="00ED6B00" w:rsidRDefault="00AD1F45" w:rsidP="00CD00C0">
      <w:pPr>
        <w:spacing w:after="0"/>
        <w:ind w:firstLine="708"/>
        <w:jc w:val="both"/>
        <w:rPr>
          <w:rFonts w:ascii="Times New Roman" w:hAnsi="Times New Roman" w:cs="Times New Roman"/>
          <w:sz w:val="26"/>
        </w:rPr>
      </w:pPr>
      <w:r w:rsidRPr="00ED6B00">
        <w:rPr>
          <w:rFonts w:ascii="Times New Roman" w:hAnsi="Times New Roman" w:cs="Times New Roman"/>
          <w:sz w:val="26"/>
        </w:rPr>
        <w:t xml:space="preserve"> На постоянной основе размещаются торги на закупки товаров, работ, услуг для муниципальных нужд у субъектов малого  предпринимательства. В части исполнения законодательства по информационной поддержке предпринимателей на постоянной основе размещается информация на официальном сайте городского округа </w:t>
      </w:r>
      <w:proofErr w:type="spellStart"/>
      <w:proofErr w:type="gramStart"/>
      <w:r w:rsidRPr="00ED6B00">
        <w:rPr>
          <w:rFonts w:ascii="Times New Roman" w:hAnsi="Times New Roman" w:cs="Times New Roman"/>
          <w:sz w:val="26"/>
        </w:rPr>
        <w:t>Спасск-Дальний</w:t>
      </w:r>
      <w:proofErr w:type="spellEnd"/>
      <w:proofErr w:type="gramEnd"/>
      <w:r w:rsidRPr="00ED6B00">
        <w:rPr>
          <w:rFonts w:ascii="Times New Roman" w:hAnsi="Times New Roman" w:cs="Times New Roman"/>
          <w:sz w:val="26"/>
        </w:rPr>
        <w:t xml:space="preserve">.   </w:t>
      </w:r>
    </w:p>
    <w:p w:rsidR="00AD1F45" w:rsidRPr="00ED6B00" w:rsidRDefault="00AD1F45" w:rsidP="00ED6B00">
      <w:pPr>
        <w:ind w:firstLine="708"/>
        <w:jc w:val="both"/>
        <w:rPr>
          <w:rFonts w:ascii="Times New Roman" w:hAnsi="Times New Roman" w:cs="Times New Roman"/>
          <w:bCs/>
          <w:sz w:val="26"/>
        </w:rPr>
      </w:pPr>
      <w:r w:rsidRPr="00ED6B00">
        <w:rPr>
          <w:rFonts w:ascii="Times New Roman" w:hAnsi="Times New Roman" w:cs="Times New Roman"/>
          <w:bCs/>
          <w:sz w:val="26"/>
        </w:rPr>
        <w:t>Бюджетные обязательства исполнены на 100%.</w:t>
      </w:r>
    </w:p>
    <w:p w:rsidR="00AD1F45" w:rsidRPr="00ED6B00" w:rsidRDefault="00AD1F45" w:rsidP="00ED6B00">
      <w:pPr>
        <w:pStyle w:val="a8"/>
        <w:spacing w:after="0" w:line="276" w:lineRule="auto"/>
        <w:ind w:firstLine="708"/>
        <w:rPr>
          <w:rFonts w:eastAsia="Times New Roman"/>
          <w:b/>
          <w:bCs/>
          <w:color w:val="auto"/>
          <w:sz w:val="26"/>
          <w:szCs w:val="20"/>
          <w:lang w:val="ru-RU"/>
        </w:rPr>
      </w:pPr>
      <w:r w:rsidRPr="00ED6B00">
        <w:rPr>
          <w:rFonts w:eastAsia="Times New Roman"/>
          <w:b/>
          <w:bCs/>
          <w:color w:val="auto"/>
          <w:sz w:val="26"/>
          <w:szCs w:val="20"/>
          <w:lang w:val="ru-RU"/>
        </w:rPr>
        <w:t xml:space="preserve">Муниципальная  программа «Развитие культуры городского округа </w:t>
      </w:r>
      <w:proofErr w:type="spellStart"/>
      <w:proofErr w:type="gramStart"/>
      <w:r w:rsidRPr="00ED6B00">
        <w:rPr>
          <w:rFonts w:eastAsia="Times New Roman"/>
          <w:b/>
          <w:bCs/>
          <w:color w:val="auto"/>
          <w:sz w:val="26"/>
          <w:szCs w:val="20"/>
          <w:lang w:val="ru-RU"/>
        </w:rPr>
        <w:t>Спасск-Дальний</w:t>
      </w:r>
      <w:proofErr w:type="spellEnd"/>
      <w:proofErr w:type="gramEnd"/>
      <w:r w:rsidRPr="00ED6B00">
        <w:rPr>
          <w:rFonts w:eastAsia="Times New Roman"/>
          <w:b/>
          <w:bCs/>
          <w:color w:val="auto"/>
          <w:sz w:val="26"/>
          <w:szCs w:val="20"/>
          <w:lang w:val="ru-RU"/>
        </w:rPr>
        <w:t xml:space="preserve"> на 2018-2021 годы»</w:t>
      </w:r>
    </w:p>
    <w:p w:rsidR="00AD1F45" w:rsidRPr="00ED6B00" w:rsidRDefault="00AD1F45" w:rsidP="00ED6B00">
      <w:pPr>
        <w:pStyle w:val="a8"/>
        <w:spacing w:before="0" w:after="0" w:line="276" w:lineRule="auto"/>
        <w:ind w:firstLine="708"/>
        <w:rPr>
          <w:rFonts w:eastAsia="Times New Roman"/>
          <w:bCs/>
          <w:color w:val="auto"/>
          <w:sz w:val="26"/>
          <w:szCs w:val="20"/>
          <w:lang w:val="ru-RU"/>
        </w:rPr>
      </w:pPr>
      <w:r w:rsidRPr="00ED6B00">
        <w:rPr>
          <w:rFonts w:eastAsia="Times New Roman"/>
          <w:bCs/>
          <w:color w:val="auto"/>
          <w:sz w:val="26"/>
          <w:szCs w:val="20"/>
          <w:lang w:val="ru-RU"/>
        </w:rPr>
        <w:t>включает в себя следующие подпрограммы:</w:t>
      </w:r>
    </w:p>
    <w:p w:rsidR="00AD1F45" w:rsidRPr="00ED6B00" w:rsidRDefault="00AD1F45" w:rsidP="00ED6B00">
      <w:pPr>
        <w:jc w:val="both"/>
        <w:rPr>
          <w:rFonts w:ascii="Times New Roman" w:hAnsi="Times New Roman" w:cs="Times New Roman"/>
          <w:sz w:val="26"/>
        </w:rPr>
      </w:pPr>
      <w:r w:rsidRPr="00ED6B00">
        <w:rPr>
          <w:rFonts w:ascii="Times New Roman" w:hAnsi="Times New Roman" w:cs="Times New Roman"/>
          <w:bCs/>
          <w:sz w:val="26"/>
        </w:rPr>
        <w:t xml:space="preserve">- </w:t>
      </w:r>
      <w:r w:rsidRPr="00ED6B00">
        <w:rPr>
          <w:rFonts w:ascii="Times New Roman" w:hAnsi="Times New Roman" w:cs="Times New Roman"/>
          <w:bCs/>
          <w:i/>
          <w:sz w:val="26"/>
        </w:rPr>
        <w:t xml:space="preserve">«Пожарная безопасность  муниципальных учреждений культуры городского округа  </w:t>
      </w:r>
      <w:proofErr w:type="spellStart"/>
      <w:proofErr w:type="gramStart"/>
      <w:r w:rsidRPr="00ED6B00">
        <w:rPr>
          <w:rFonts w:ascii="Times New Roman" w:hAnsi="Times New Roman" w:cs="Times New Roman"/>
          <w:bCs/>
          <w:i/>
          <w:sz w:val="26"/>
        </w:rPr>
        <w:t>Спасск-Дальний</w:t>
      </w:r>
      <w:proofErr w:type="spellEnd"/>
      <w:proofErr w:type="gramEnd"/>
      <w:r w:rsidRPr="00ED6B00">
        <w:rPr>
          <w:rFonts w:ascii="Times New Roman" w:hAnsi="Times New Roman" w:cs="Times New Roman"/>
          <w:bCs/>
          <w:i/>
          <w:sz w:val="26"/>
        </w:rPr>
        <w:t xml:space="preserve"> на 2018-2021 годы»  </w:t>
      </w:r>
      <w:r w:rsidRPr="00ED6B00">
        <w:rPr>
          <w:rFonts w:ascii="Times New Roman" w:hAnsi="Times New Roman" w:cs="Times New Roman"/>
          <w:bCs/>
          <w:sz w:val="26"/>
        </w:rPr>
        <w:t>В</w:t>
      </w:r>
      <w:r w:rsidRPr="00ED6B00">
        <w:rPr>
          <w:rFonts w:ascii="Times New Roman" w:hAnsi="Times New Roman" w:cs="Times New Roman"/>
          <w:bCs/>
          <w:i/>
          <w:sz w:val="26"/>
        </w:rPr>
        <w:t xml:space="preserve"> </w:t>
      </w:r>
      <w:r w:rsidRPr="00ED6B00">
        <w:rPr>
          <w:rFonts w:ascii="Times New Roman" w:hAnsi="Times New Roman" w:cs="Times New Roman"/>
          <w:bCs/>
          <w:sz w:val="26"/>
        </w:rPr>
        <w:t xml:space="preserve">рамках программы установлена охранная пожарная сигнализация в МБУ «Центральная городская библиотека городского округа </w:t>
      </w:r>
      <w:proofErr w:type="spellStart"/>
      <w:r w:rsidRPr="00ED6B00">
        <w:rPr>
          <w:rFonts w:ascii="Times New Roman" w:hAnsi="Times New Roman" w:cs="Times New Roman"/>
          <w:bCs/>
          <w:sz w:val="26"/>
        </w:rPr>
        <w:t>Спасск-Дальний</w:t>
      </w:r>
      <w:proofErr w:type="spellEnd"/>
      <w:r w:rsidRPr="00ED6B00">
        <w:rPr>
          <w:rFonts w:ascii="Times New Roman" w:hAnsi="Times New Roman" w:cs="Times New Roman"/>
          <w:bCs/>
          <w:sz w:val="26"/>
        </w:rPr>
        <w:t>».</w:t>
      </w:r>
    </w:p>
    <w:p w:rsidR="00AD1F45" w:rsidRPr="00ED6B00" w:rsidRDefault="00AD1F45" w:rsidP="00ED6B00">
      <w:pPr>
        <w:pStyle w:val="a8"/>
        <w:spacing w:before="0" w:after="0" w:line="276" w:lineRule="auto"/>
        <w:ind w:firstLine="708"/>
        <w:rPr>
          <w:rFonts w:eastAsia="Times New Roman"/>
          <w:i/>
          <w:color w:val="auto"/>
          <w:sz w:val="26"/>
          <w:szCs w:val="20"/>
          <w:lang w:val="ru-RU"/>
        </w:rPr>
      </w:pPr>
      <w:r w:rsidRPr="00ED6B00">
        <w:rPr>
          <w:bCs/>
          <w:color w:val="auto"/>
          <w:sz w:val="26"/>
          <w:lang w:val="ru-RU"/>
        </w:rPr>
        <w:t>Бюджетные обязательства исполнены на 19,9%.</w:t>
      </w:r>
    </w:p>
    <w:p w:rsidR="00AD1F45" w:rsidRPr="00ED6B00" w:rsidRDefault="00AD1F45" w:rsidP="00ED6B00">
      <w:pPr>
        <w:pStyle w:val="a8"/>
        <w:spacing w:before="0" w:after="0" w:line="276" w:lineRule="auto"/>
        <w:rPr>
          <w:rFonts w:eastAsia="Times New Roman"/>
          <w:color w:val="auto"/>
          <w:sz w:val="26"/>
          <w:lang w:val="ru-RU"/>
        </w:rPr>
      </w:pPr>
      <w:r w:rsidRPr="00ED6B00">
        <w:rPr>
          <w:rFonts w:eastAsia="Times New Roman"/>
          <w:color w:val="auto"/>
          <w:sz w:val="26"/>
          <w:lang w:val="ru-RU"/>
        </w:rPr>
        <w:t xml:space="preserve"> </w:t>
      </w:r>
      <w:r w:rsidRPr="00ED6B00">
        <w:rPr>
          <w:rFonts w:eastAsia="Times New Roman"/>
          <w:i/>
          <w:color w:val="auto"/>
          <w:sz w:val="26"/>
          <w:lang w:val="ru-RU"/>
        </w:rPr>
        <w:t xml:space="preserve">-«Комплектование книжных фондов муниципальных библиотек городского округа </w:t>
      </w:r>
      <w:proofErr w:type="spellStart"/>
      <w:proofErr w:type="gramStart"/>
      <w:r w:rsidRPr="00ED6B00">
        <w:rPr>
          <w:rFonts w:eastAsia="Times New Roman"/>
          <w:i/>
          <w:color w:val="auto"/>
          <w:sz w:val="26"/>
          <w:lang w:val="ru-RU"/>
        </w:rPr>
        <w:t>Спасск-Дальний</w:t>
      </w:r>
      <w:proofErr w:type="spellEnd"/>
      <w:proofErr w:type="gramEnd"/>
      <w:r w:rsidRPr="00ED6B00">
        <w:rPr>
          <w:rFonts w:eastAsia="Times New Roman"/>
          <w:i/>
          <w:color w:val="auto"/>
          <w:sz w:val="26"/>
          <w:lang w:val="ru-RU"/>
        </w:rPr>
        <w:t xml:space="preserve"> на 2018-2021 годы».</w:t>
      </w:r>
      <w:r w:rsidRPr="00ED6B00">
        <w:rPr>
          <w:rFonts w:eastAsia="Times New Roman"/>
          <w:color w:val="auto"/>
          <w:sz w:val="26"/>
          <w:lang w:val="ru-RU"/>
        </w:rPr>
        <w:t xml:space="preserve"> </w:t>
      </w:r>
      <w:r w:rsidRPr="00ED6B00">
        <w:rPr>
          <w:rFonts w:eastAsia="Times New Roman"/>
          <w:i/>
          <w:color w:val="auto"/>
          <w:sz w:val="26"/>
          <w:lang w:val="ru-RU"/>
        </w:rPr>
        <w:t xml:space="preserve"> </w:t>
      </w:r>
      <w:r w:rsidRPr="00ED6B00">
        <w:rPr>
          <w:rFonts w:eastAsia="Times New Roman"/>
          <w:color w:val="auto"/>
          <w:sz w:val="26"/>
          <w:lang w:val="ru-RU"/>
        </w:rPr>
        <w:t xml:space="preserve">В  МБУ «Центральная  городская библиотека го </w:t>
      </w:r>
      <w:proofErr w:type="spellStart"/>
      <w:proofErr w:type="gramStart"/>
      <w:r w:rsidRPr="00ED6B00">
        <w:rPr>
          <w:rFonts w:eastAsia="Times New Roman"/>
          <w:color w:val="auto"/>
          <w:sz w:val="26"/>
          <w:lang w:val="ru-RU"/>
        </w:rPr>
        <w:t>Спасск-Дальний</w:t>
      </w:r>
      <w:proofErr w:type="spellEnd"/>
      <w:proofErr w:type="gramEnd"/>
      <w:r w:rsidRPr="00ED6B00">
        <w:rPr>
          <w:rFonts w:eastAsia="Times New Roman"/>
          <w:color w:val="auto"/>
          <w:sz w:val="26"/>
          <w:lang w:val="ru-RU"/>
        </w:rPr>
        <w:t xml:space="preserve">» приобретено 244 </w:t>
      </w:r>
      <w:r w:rsidRPr="00ED6B00">
        <w:rPr>
          <w:rFonts w:eastAsia="Times New Roman"/>
          <w:color w:val="auto"/>
          <w:sz w:val="26"/>
          <w:lang w:val="ru-RU"/>
        </w:rPr>
        <w:lastRenderedPageBreak/>
        <w:t>экземпляра литературы, компьютер в сборе, проектор.</w:t>
      </w:r>
    </w:p>
    <w:p w:rsidR="00AD1F45" w:rsidRPr="00ED6B00" w:rsidRDefault="00AD1F45" w:rsidP="00ED6B00">
      <w:pPr>
        <w:pStyle w:val="a8"/>
        <w:spacing w:before="0" w:after="0" w:line="276" w:lineRule="auto"/>
        <w:rPr>
          <w:rFonts w:eastAsia="Times New Roman"/>
          <w:color w:val="auto"/>
          <w:sz w:val="26"/>
          <w:lang w:val="ru-RU"/>
        </w:rPr>
      </w:pPr>
      <w:r w:rsidRPr="00ED6B00">
        <w:rPr>
          <w:rFonts w:eastAsia="Times New Roman"/>
          <w:color w:val="auto"/>
          <w:sz w:val="26"/>
          <w:lang w:val="ru-RU"/>
        </w:rPr>
        <w:t>Данная подпрограмма финансировалась из сре</w:t>
      </w:r>
      <w:proofErr w:type="gramStart"/>
      <w:r w:rsidRPr="00ED6B00">
        <w:rPr>
          <w:rFonts w:eastAsia="Times New Roman"/>
          <w:color w:val="auto"/>
          <w:sz w:val="26"/>
          <w:lang w:val="ru-RU"/>
        </w:rPr>
        <w:t>дств  кр</w:t>
      </w:r>
      <w:proofErr w:type="gramEnd"/>
      <w:r w:rsidRPr="00ED6B00">
        <w:rPr>
          <w:rFonts w:eastAsia="Times New Roman"/>
          <w:color w:val="auto"/>
          <w:sz w:val="26"/>
          <w:lang w:val="ru-RU"/>
        </w:rPr>
        <w:t xml:space="preserve">аевого и городского бюджета. </w:t>
      </w:r>
    </w:p>
    <w:p w:rsidR="00AD1F45" w:rsidRPr="00ED6B00" w:rsidRDefault="00AD1F45" w:rsidP="00ED6B00">
      <w:pPr>
        <w:ind w:firstLine="708"/>
        <w:jc w:val="both"/>
        <w:rPr>
          <w:rFonts w:ascii="Times New Roman" w:hAnsi="Times New Roman" w:cs="Times New Roman"/>
          <w:bCs/>
          <w:sz w:val="26"/>
        </w:rPr>
      </w:pPr>
      <w:r w:rsidRPr="00ED6B00">
        <w:rPr>
          <w:rFonts w:ascii="Times New Roman" w:hAnsi="Times New Roman" w:cs="Times New Roman"/>
          <w:bCs/>
          <w:sz w:val="26"/>
        </w:rPr>
        <w:t>Бюджетные обязательства исполнены на 100%.</w:t>
      </w:r>
    </w:p>
    <w:p w:rsidR="00AD1F45" w:rsidRPr="00ED6B00" w:rsidRDefault="00AD1F45" w:rsidP="00ED6B00">
      <w:pPr>
        <w:pStyle w:val="a8"/>
        <w:spacing w:before="0" w:after="0" w:line="276" w:lineRule="auto"/>
        <w:rPr>
          <w:rFonts w:eastAsia="Times New Roman"/>
          <w:i/>
          <w:color w:val="auto"/>
          <w:sz w:val="26"/>
          <w:szCs w:val="20"/>
          <w:lang w:val="ru-RU"/>
        </w:rPr>
      </w:pPr>
      <w:r w:rsidRPr="00ED6B00">
        <w:rPr>
          <w:rFonts w:eastAsia="Times New Roman"/>
          <w:color w:val="auto"/>
          <w:sz w:val="26"/>
          <w:szCs w:val="20"/>
          <w:lang w:val="ru-RU"/>
        </w:rPr>
        <w:t>- «</w:t>
      </w:r>
      <w:r w:rsidRPr="00ED6B00">
        <w:rPr>
          <w:rFonts w:eastAsia="Times New Roman"/>
          <w:i/>
          <w:color w:val="auto"/>
          <w:sz w:val="26"/>
          <w:szCs w:val="20"/>
          <w:lang w:val="ru-RU"/>
        </w:rPr>
        <w:t xml:space="preserve">Памятники истории  и культуры городского округа  </w:t>
      </w:r>
      <w:proofErr w:type="spellStart"/>
      <w:proofErr w:type="gramStart"/>
      <w:r w:rsidRPr="00ED6B00">
        <w:rPr>
          <w:rFonts w:eastAsia="Times New Roman"/>
          <w:i/>
          <w:color w:val="auto"/>
          <w:sz w:val="26"/>
          <w:szCs w:val="20"/>
          <w:lang w:val="ru-RU"/>
        </w:rPr>
        <w:t>Спасск-Дальний</w:t>
      </w:r>
      <w:proofErr w:type="spellEnd"/>
      <w:proofErr w:type="gramEnd"/>
      <w:r w:rsidRPr="00ED6B00">
        <w:rPr>
          <w:rFonts w:eastAsia="Times New Roman"/>
          <w:i/>
          <w:color w:val="auto"/>
          <w:sz w:val="26"/>
          <w:szCs w:val="20"/>
          <w:lang w:val="ru-RU"/>
        </w:rPr>
        <w:t>.»</w:t>
      </w:r>
    </w:p>
    <w:p w:rsidR="00AD1F45" w:rsidRPr="00ED6B00" w:rsidRDefault="00AD1F45" w:rsidP="00F659EE">
      <w:pPr>
        <w:ind w:firstLine="708"/>
        <w:jc w:val="both"/>
        <w:rPr>
          <w:rFonts w:ascii="Times New Roman" w:hAnsi="Times New Roman" w:cs="Times New Roman"/>
          <w:sz w:val="26"/>
        </w:rPr>
      </w:pPr>
      <w:r w:rsidRPr="00ED6B00">
        <w:rPr>
          <w:rFonts w:ascii="Times New Roman" w:hAnsi="Times New Roman" w:cs="Times New Roman"/>
          <w:sz w:val="26"/>
        </w:rPr>
        <w:t>В  2019 году подпрограмма не финансировалась</w:t>
      </w:r>
    </w:p>
    <w:p w:rsidR="00AD1F45" w:rsidRPr="00ED6B00" w:rsidRDefault="00AD1F45" w:rsidP="00ED6B00">
      <w:pPr>
        <w:ind w:firstLine="708"/>
        <w:jc w:val="both"/>
        <w:rPr>
          <w:rFonts w:ascii="Times New Roman" w:hAnsi="Times New Roman" w:cs="Times New Roman"/>
          <w:bCs/>
          <w:i/>
          <w:sz w:val="26"/>
        </w:rPr>
      </w:pPr>
      <w:r w:rsidRPr="00ED6B00">
        <w:rPr>
          <w:rFonts w:ascii="Times New Roman" w:hAnsi="Times New Roman" w:cs="Times New Roman"/>
          <w:bCs/>
          <w:i/>
          <w:sz w:val="26"/>
        </w:rPr>
        <w:t xml:space="preserve">- «Антитеррор» </w:t>
      </w:r>
    </w:p>
    <w:p w:rsidR="00AD1F45" w:rsidRPr="00ED6B00" w:rsidRDefault="00AD1F45" w:rsidP="00ED6B00">
      <w:pPr>
        <w:ind w:firstLine="708"/>
        <w:jc w:val="both"/>
        <w:rPr>
          <w:rFonts w:ascii="Times New Roman" w:hAnsi="Times New Roman" w:cs="Times New Roman"/>
          <w:sz w:val="26"/>
        </w:rPr>
      </w:pPr>
      <w:r w:rsidRPr="00ED6B00">
        <w:rPr>
          <w:rFonts w:ascii="Times New Roman" w:hAnsi="Times New Roman" w:cs="Times New Roman"/>
          <w:sz w:val="26"/>
        </w:rPr>
        <w:t xml:space="preserve">В  рамках реализации данной подпрограммы  2019 году  на территории  МАУ ГЦНК «Приморье» установлен шлагбаум, установлена видеокамера в МБУ ДО  «ДШИ». </w:t>
      </w:r>
    </w:p>
    <w:p w:rsidR="00AD1F45" w:rsidRPr="00ED6B00" w:rsidRDefault="00AD1F45" w:rsidP="00ED6B00">
      <w:pPr>
        <w:ind w:firstLine="708"/>
        <w:jc w:val="both"/>
        <w:rPr>
          <w:rFonts w:ascii="Times New Roman" w:hAnsi="Times New Roman" w:cs="Times New Roman"/>
          <w:bCs/>
          <w:sz w:val="26"/>
        </w:rPr>
      </w:pPr>
      <w:r w:rsidRPr="00ED6B00">
        <w:rPr>
          <w:rFonts w:ascii="Times New Roman" w:hAnsi="Times New Roman" w:cs="Times New Roman"/>
          <w:bCs/>
          <w:sz w:val="26"/>
        </w:rPr>
        <w:t>Бюджетные обязательства исполнены на 99,8%.</w:t>
      </w:r>
    </w:p>
    <w:p w:rsidR="00AD1F45" w:rsidRPr="00ED6B00" w:rsidRDefault="00AD1F45" w:rsidP="00ED6B00">
      <w:pPr>
        <w:pStyle w:val="a8"/>
        <w:spacing w:before="0" w:after="0" w:line="276" w:lineRule="auto"/>
        <w:ind w:firstLine="708"/>
        <w:rPr>
          <w:rFonts w:eastAsia="Times New Roman"/>
          <w:i/>
          <w:color w:val="auto"/>
          <w:sz w:val="26"/>
          <w:szCs w:val="20"/>
          <w:lang w:val="ru-RU"/>
        </w:rPr>
      </w:pPr>
      <w:r w:rsidRPr="00ED6B00">
        <w:rPr>
          <w:rFonts w:eastAsia="Times New Roman"/>
          <w:color w:val="auto"/>
          <w:sz w:val="26"/>
          <w:szCs w:val="20"/>
          <w:lang w:val="ru-RU"/>
        </w:rPr>
        <w:t>-</w:t>
      </w:r>
      <w:r w:rsidRPr="00ED6B00">
        <w:rPr>
          <w:rFonts w:eastAsia="Times New Roman"/>
          <w:i/>
          <w:color w:val="auto"/>
          <w:sz w:val="26"/>
          <w:szCs w:val="20"/>
          <w:lang w:val="ru-RU"/>
        </w:rPr>
        <w:t xml:space="preserve"> «Укрепление материально-технической базы учреждений культуры городского округа  </w:t>
      </w:r>
      <w:proofErr w:type="spellStart"/>
      <w:proofErr w:type="gramStart"/>
      <w:r w:rsidRPr="00ED6B00">
        <w:rPr>
          <w:rFonts w:eastAsia="Times New Roman"/>
          <w:i/>
          <w:color w:val="auto"/>
          <w:sz w:val="26"/>
          <w:szCs w:val="20"/>
          <w:lang w:val="ru-RU"/>
        </w:rPr>
        <w:t>Спасск-Дальний</w:t>
      </w:r>
      <w:proofErr w:type="spellEnd"/>
      <w:proofErr w:type="gramEnd"/>
      <w:r w:rsidRPr="00ED6B00">
        <w:rPr>
          <w:rFonts w:eastAsia="Times New Roman"/>
          <w:i/>
          <w:color w:val="auto"/>
          <w:sz w:val="26"/>
          <w:szCs w:val="20"/>
          <w:lang w:val="ru-RU"/>
        </w:rPr>
        <w:t xml:space="preserve">» на 2018-2021 годы. </w:t>
      </w:r>
    </w:p>
    <w:p w:rsidR="00AD1F45" w:rsidRPr="00ED6B00" w:rsidRDefault="00AD1F45" w:rsidP="00ED6B00">
      <w:pPr>
        <w:pStyle w:val="a8"/>
        <w:spacing w:before="0" w:after="0" w:line="276" w:lineRule="auto"/>
        <w:ind w:firstLine="708"/>
        <w:rPr>
          <w:rFonts w:eastAsia="Times New Roman"/>
          <w:color w:val="auto"/>
          <w:sz w:val="26"/>
          <w:szCs w:val="20"/>
          <w:lang w:val="ru-RU"/>
        </w:rPr>
      </w:pPr>
      <w:proofErr w:type="gramStart"/>
      <w:r w:rsidRPr="00ED6B00">
        <w:rPr>
          <w:rFonts w:eastAsia="Times New Roman"/>
          <w:color w:val="auto"/>
          <w:sz w:val="26"/>
          <w:szCs w:val="20"/>
          <w:lang w:val="ru-RU"/>
        </w:rPr>
        <w:t>В 2019 году «Детская школа  искусств»  обеспечена  оборудованием и учебными материалами – приобретено 2 пианино, 2 баяна,  домра,  мебель (столы, табуреты, планшеты, шкафы, учебная литература – 308 шт.</w:t>
      </w:r>
      <w:proofErr w:type="gramEnd"/>
    </w:p>
    <w:p w:rsidR="00AD1F45" w:rsidRPr="00ED6B00" w:rsidRDefault="00AD1F45" w:rsidP="00ED6B00">
      <w:pPr>
        <w:pStyle w:val="a8"/>
        <w:spacing w:before="0" w:after="0" w:line="276" w:lineRule="auto"/>
        <w:ind w:firstLine="708"/>
        <w:rPr>
          <w:rFonts w:eastAsia="Times New Roman"/>
          <w:color w:val="auto"/>
          <w:sz w:val="26"/>
          <w:szCs w:val="20"/>
          <w:lang w:val="ru-RU"/>
        </w:rPr>
      </w:pPr>
      <w:r w:rsidRPr="00ED6B00">
        <w:rPr>
          <w:rFonts w:eastAsia="Times New Roman"/>
          <w:color w:val="auto"/>
          <w:sz w:val="26"/>
          <w:szCs w:val="20"/>
          <w:lang w:val="ru-RU"/>
        </w:rPr>
        <w:t>Изготовлена  проектно-сметная документация  на  капитальный ремонт концертного зала МАУ ГЦНК «Приморье».</w:t>
      </w:r>
    </w:p>
    <w:p w:rsidR="00AD1F45" w:rsidRPr="00ED6B00" w:rsidRDefault="00AD1F45" w:rsidP="00ED6B00">
      <w:pPr>
        <w:pStyle w:val="a8"/>
        <w:spacing w:before="0" w:after="0" w:line="276" w:lineRule="auto"/>
        <w:ind w:firstLine="708"/>
        <w:rPr>
          <w:rFonts w:eastAsia="Times New Roman"/>
          <w:color w:val="auto"/>
          <w:sz w:val="26"/>
          <w:szCs w:val="20"/>
          <w:lang w:val="ru-RU"/>
        </w:rPr>
      </w:pPr>
      <w:r w:rsidRPr="00ED6B00">
        <w:rPr>
          <w:rFonts w:eastAsia="Times New Roman"/>
          <w:color w:val="auto"/>
          <w:sz w:val="26"/>
          <w:szCs w:val="20"/>
          <w:lang w:val="ru-RU"/>
        </w:rPr>
        <w:t>Общая сумма средств по данной подпрограмме составила 3980,67 тыс</w:t>
      </w:r>
      <w:proofErr w:type="gramStart"/>
      <w:r w:rsidRPr="00ED6B00">
        <w:rPr>
          <w:rFonts w:eastAsia="Times New Roman"/>
          <w:color w:val="auto"/>
          <w:sz w:val="26"/>
          <w:szCs w:val="20"/>
          <w:lang w:val="ru-RU"/>
        </w:rPr>
        <w:t>.р</w:t>
      </w:r>
      <w:proofErr w:type="gramEnd"/>
      <w:r w:rsidRPr="00ED6B00">
        <w:rPr>
          <w:rFonts w:eastAsia="Times New Roman"/>
          <w:color w:val="auto"/>
          <w:sz w:val="26"/>
          <w:szCs w:val="20"/>
          <w:lang w:val="ru-RU"/>
        </w:rPr>
        <w:t>уб., в т.ч. федеральный бюджет -3446,40 тыс.руб., краевой бюджет – 275,74 тыс.руб.,  муниципальный бюджет   - 258,53 тыс.руб.</w:t>
      </w:r>
    </w:p>
    <w:p w:rsidR="00AD1F45" w:rsidRPr="00ED6B00" w:rsidRDefault="00AD1F45" w:rsidP="00ED6B00">
      <w:pPr>
        <w:pStyle w:val="a8"/>
        <w:spacing w:before="0" w:after="0" w:line="276" w:lineRule="auto"/>
        <w:ind w:firstLine="708"/>
        <w:rPr>
          <w:rFonts w:eastAsia="Times New Roman"/>
          <w:color w:val="auto"/>
          <w:sz w:val="26"/>
          <w:szCs w:val="20"/>
          <w:lang w:val="ru-RU"/>
        </w:rPr>
      </w:pPr>
      <w:r w:rsidRPr="00ED6B00">
        <w:rPr>
          <w:rFonts w:eastAsia="Times New Roman"/>
          <w:color w:val="auto"/>
          <w:sz w:val="26"/>
          <w:szCs w:val="20"/>
          <w:lang w:val="ru-RU"/>
        </w:rPr>
        <w:t xml:space="preserve">  </w:t>
      </w:r>
      <w:r w:rsidRPr="00ED6B00">
        <w:rPr>
          <w:bCs/>
          <w:color w:val="auto"/>
          <w:sz w:val="26"/>
          <w:lang w:val="ru-RU"/>
        </w:rPr>
        <w:t xml:space="preserve">Бюджетные обязательства исполнены </w:t>
      </w:r>
      <w:r w:rsidRPr="00ED6B00">
        <w:rPr>
          <w:rFonts w:eastAsia="Times New Roman"/>
          <w:color w:val="auto"/>
          <w:sz w:val="26"/>
          <w:szCs w:val="20"/>
          <w:lang w:val="ru-RU"/>
        </w:rPr>
        <w:t xml:space="preserve"> на  99,8 %. </w:t>
      </w:r>
    </w:p>
    <w:p w:rsidR="00AD1F45" w:rsidRPr="00ED6B00" w:rsidRDefault="00AD1F45" w:rsidP="00ED6B00">
      <w:pPr>
        <w:pStyle w:val="a8"/>
        <w:spacing w:after="0" w:line="276" w:lineRule="auto"/>
        <w:ind w:firstLine="708"/>
        <w:rPr>
          <w:rFonts w:eastAsia="Times New Roman"/>
          <w:color w:val="auto"/>
          <w:sz w:val="26"/>
          <w:szCs w:val="20"/>
          <w:lang w:val="ru-RU"/>
        </w:rPr>
      </w:pPr>
      <w:r w:rsidRPr="00ED6B00">
        <w:rPr>
          <w:rFonts w:eastAsia="Times New Roman"/>
          <w:i/>
          <w:color w:val="auto"/>
          <w:sz w:val="26"/>
          <w:szCs w:val="20"/>
          <w:lang w:val="ru-RU"/>
        </w:rPr>
        <w:t>Подпрограммы</w:t>
      </w:r>
      <w:r w:rsidRPr="00ED6B00">
        <w:rPr>
          <w:rFonts w:eastAsia="Times New Roman"/>
          <w:color w:val="auto"/>
          <w:sz w:val="26"/>
          <w:szCs w:val="20"/>
          <w:lang w:val="ru-RU"/>
        </w:rPr>
        <w:t xml:space="preserve"> </w:t>
      </w:r>
      <w:r w:rsidRPr="00ED6B00">
        <w:rPr>
          <w:rFonts w:eastAsia="Times New Roman"/>
          <w:i/>
          <w:color w:val="auto"/>
          <w:sz w:val="26"/>
          <w:szCs w:val="20"/>
          <w:lang w:val="ru-RU"/>
        </w:rPr>
        <w:t xml:space="preserve">«Финансовое обеспечение МКУ «Централизованная   бухгалтерия учреждений культуры», «Финансовое обеспечение  выполнения  муниципального задания по оказанию услуг учреждениями культуры городского округа  </w:t>
      </w:r>
      <w:proofErr w:type="spellStart"/>
      <w:proofErr w:type="gramStart"/>
      <w:r w:rsidRPr="00ED6B00">
        <w:rPr>
          <w:rFonts w:eastAsia="Times New Roman"/>
          <w:i/>
          <w:color w:val="auto"/>
          <w:sz w:val="26"/>
          <w:szCs w:val="20"/>
          <w:lang w:val="ru-RU"/>
        </w:rPr>
        <w:t>Спасск-Дальний</w:t>
      </w:r>
      <w:proofErr w:type="spellEnd"/>
      <w:proofErr w:type="gramEnd"/>
      <w:r w:rsidRPr="00ED6B00">
        <w:rPr>
          <w:rFonts w:eastAsia="Times New Roman"/>
          <w:i/>
          <w:color w:val="auto"/>
          <w:sz w:val="26"/>
          <w:szCs w:val="20"/>
          <w:lang w:val="ru-RU"/>
        </w:rPr>
        <w:t>»</w:t>
      </w:r>
      <w:r w:rsidRPr="00ED6B00">
        <w:rPr>
          <w:rFonts w:eastAsia="Times New Roman"/>
          <w:color w:val="auto"/>
          <w:sz w:val="26"/>
          <w:szCs w:val="20"/>
          <w:lang w:val="ru-RU"/>
        </w:rPr>
        <w:t xml:space="preserve">   направлены на текущее содержание  учреждений культуры. </w:t>
      </w:r>
    </w:p>
    <w:p w:rsidR="00AD1F45" w:rsidRPr="00ED6B00" w:rsidRDefault="00AD1F45" w:rsidP="00ED6B00">
      <w:pPr>
        <w:pStyle w:val="a8"/>
        <w:spacing w:before="0" w:after="0" w:line="276" w:lineRule="auto"/>
        <w:ind w:firstLine="708"/>
        <w:rPr>
          <w:rFonts w:eastAsia="Times New Roman"/>
          <w:color w:val="FF0000"/>
          <w:sz w:val="26"/>
          <w:szCs w:val="20"/>
          <w:lang w:val="ru-RU"/>
        </w:rPr>
      </w:pPr>
      <w:r w:rsidRPr="00ED6B00">
        <w:rPr>
          <w:bCs/>
          <w:color w:val="auto"/>
          <w:sz w:val="26"/>
          <w:lang w:val="ru-RU"/>
        </w:rPr>
        <w:t xml:space="preserve">Бюджетные обязательства исполнены </w:t>
      </w:r>
      <w:r w:rsidRPr="00ED6B00">
        <w:rPr>
          <w:rFonts w:eastAsia="Times New Roman"/>
          <w:color w:val="auto"/>
          <w:sz w:val="26"/>
          <w:szCs w:val="20"/>
          <w:lang w:val="ru-RU"/>
        </w:rPr>
        <w:t xml:space="preserve"> на  93,2 %.</w:t>
      </w:r>
    </w:p>
    <w:p w:rsidR="00AD1F45" w:rsidRPr="00ED6B00" w:rsidRDefault="00AD1F45" w:rsidP="00ED6B00">
      <w:pPr>
        <w:pStyle w:val="a8"/>
        <w:spacing w:after="0" w:line="276" w:lineRule="auto"/>
        <w:ind w:firstLine="708"/>
        <w:rPr>
          <w:rFonts w:eastAsia="Times New Roman"/>
          <w:i/>
          <w:color w:val="auto"/>
          <w:sz w:val="26"/>
          <w:szCs w:val="20"/>
          <w:lang w:val="ru-RU"/>
        </w:rPr>
      </w:pPr>
      <w:r w:rsidRPr="00ED6B00">
        <w:rPr>
          <w:rFonts w:eastAsia="Times New Roman"/>
          <w:i/>
          <w:color w:val="auto"/>
          <w:sz w:val="26"/>
          <w:szCs w:val="20"/>
          <w:lang w:val="ru-RU"/>
        </w:rPr>
        <w:t xml:space="preserve">Подпрограмма «Пожарная безопасность муниципальных учреждений культуры городского округа  </w:t>
      </w:r>
      <w:proofErr w:type="spellStart"/>
      <w:proofErr w:type="gramStart"/>
      <w:r w:rsidRPr="00ED6B00">
        <w:rPr>
          <w:rFonts w:eastAsia="Times New Roman"/>
          <w:i/>
          <w:color w:val="auto"/>
          <w:sz w:val="26"/>
          <w:szCs w:val="20"/>
          <w:lang w:val="ru-RU"/>
        </w:rPr>
        <w:t>Спасск-Дальний</w:t>
      </w:r>
      <w:proofErr w:type="spellEnd"/>
      <w:proofErr w:type="gramEnd"/>
      <w:r w:rsidRPr="00ED6B00">
        <w:rPr>
          <w:rFonts w:eastAsia="Times New Roman"/>
          <w:i/>
          <w:color w:val="auto"/>
          <w:sz w:val="26"/>
          <w:szCs w:val="20"/>
          <w:lang w:val="ru-RU"/>
        </w:rPr>
        <w:t>.</w:t>
      </w:r>
    </w:p>
    <w:p w:rsidR="00AD1F45" w:rsidRPr="00ED6B00" w:rsidRDefault="00AD1F45" w:rsidP="00ED6B00">
      <w:pPr>
        <w:pStyle w:val="a8"/>
        <w:spacing w:before="0" w:after="0" w:line="276" w:lineRule="auto"/>
        <w:ind w:firstLine="708"/>
        <w:rPr>
          <w:rFonts w:eastAsia="Times New Roman"/>
          <w:color w:val="auto"/>
          <w:sz w:val="26"/>
          <w:szCs w:val="20"/>
          <w:lang w:val="ru-RU"/>
        </w:rPr>
      </w:pPr>
      <w:r w:rsidRPr="00ED6B00">
        <w:rPr>
          <w:rFonts w:eastAsia="Times New Roman"/>
          <w:color w:val="auto"/>
          <w:sz w:val="26"/>
          <w:szCs w:val="20"/>
          <w:lang w:val="ru-RU"/>
        </w:rPr>
        <w:t xml:space="preserve">В рамках данной подпрограммы  инвалиды городского округа </w:t>
      </w:r>
      <w:proofErr w:type="spellStart"/>
      <w:proofErr w:type="gramStart"/>
      <w:r w:rsidRPr="00ED6B00">
        <w:rPr>
          <w:rFonts w:eastAsia="Times New Roman"/>
          <w:color w:val="auto"/>
          <w:sz w:val="26"/>
          <w:szCs w:val="20"/>
          <w:lang w:val="ru-RU"/>
        </w:rPr>
        <w:t>Спасск-Дальний</w:t>
      </w:r>
      <w:proofErr w:type="spellEnd"/>
      <w:proofErr w:type="gramEnd"/>
      <w:r w:rsidRPr="00ED6B00">
        <w:rPr>
          <w:rFonts w:eastAsia="Times New Roman"/>
          <w:color w:val="auto"/>
          <w:sz w:val="26"/>
          <w:szCs w:val="20"/>
          <w:lang w:val="ru-RU"/>
        </w:rPr>
        <w:t xml:space="preserve">  посетили Приморскую сцену </w:t>
      </w:r>
      <w:proofErr w:type="spellStart"/>
      <w:r w:rsidRPr="00ED6B00">
        <w:rPr>
          <w:rFonts w:eastAsia="Times New Roman"/>
          <w:color w:val="auto"/>
          <w:sz w:val="26"/>
          <w:szCs w:val="20"/>
          <w:lang w:val="ru-RU"/>
        </w:rPr>
        <w:t>Мариинского</w:t>
      </w:r>
      <w:proofErr w:type="spellEnd"/>
      <w:r w:rsidRPr="00ED6B00">
        <w:rPr>
          <w:rFonts w:eastAsia="Times New Roman"/>
          <w:color w:val="auto"/>
          <w:sz w:val="26"/>
          <w:szCs w:val="20"/>
          <w:lang w:val="ru-RU"/>
        </w:rPr>
        <w:t xml:space="preserve"> театра.</w:t>
      </w:r>
    </w:p>
    <w:p w:rsidR="00AD1F45" w:rsidRPr="00ED6B00" w:rsidRDefault="00AD1F45" w:rsidP="00ED6B00">
      <w:pPr>
        <w:pStyle w:val="a8"/>
        <w:spacing w:before="0" w:line="276" w:lineRule="auto"/>
        <w:ind w:firstLine="708"/>
        <w:rPr>
          <w:rFonts w:eastAsia="Times New Roman"/>
          <w:color w:val="auto"/>
          <w:sz w:val="26"/>
          <w:szCs w:val="20"/>
          <w:lang w:val="ru-RU"/>
        </w:rPr>
      </w:pPr>
      <w:r w:rsidRPr="00ED6B00">
        <w:rPr>
          <w:rFonts w:eastAsia="Times New Roman"/>
          <w:color w:val="auto"/>
          <w:sz w:val="26"/>
          <w:szCs w:val="20"/>
          <w:lang w:val="ru-RU"/>
        </w:rPr>
        <w:t>Бюджетные  обязательства исполнены на 96,7%.</w:t>
      </w:r>
    </w:p>
    <w:p w:rsidR="00AD1F45" w:rsidRPr="00ED6B00" w:rsidRDefault="00AD1F45" w:rsidP="00ED6B00">
      <w:pPr>
        <w:ind w:firstLine="708"/>
        <w:jc w:val="both"/>
        <w:rPr>
          <w:rFonts w:ascii="Times New Roman" w:hAnsi="Times New Roman" w:cs="Times New Roman"/>
          <w:b/>
          <w:bCs/>
          <w:sz w:val="26"/>
        </w:rPr>
      </w:pPr>
      <w:r w:rsidRPr="00ED6B00">
        <w:rPr>
          <w:rFonts w:ascii="Times New Roman" w:hAnsi="Times New Roman" w:cs="Times New Roman"/>
          <w:b/>
          <w:bCs/>
          <w:sz w:val="26"/>
        </w:rPr>
        <w:t xml:space="preserve">Муниципальная  программа «Энергосбережение и повышение энергетической эффективности городского округа </w:t>
      </w:r>
      <w:proofErr w:type="spellStart"/>
      <w:proofErr w:type="gramStart"/>
      <w:r w:rsidRPr="00ED6B00">
        <w:rPr>
          <w:rFonts w:ascii="Times New Roman" w:hAnsi="Times New Roman" w:cs="Times New Roman"/>
          <w:b/>
          <w:bCs/>
          <w:sz w:val="26"/>
        </w:rPr>
        <w:t>Спасск-Дальний</w:t>
      </w:r>
      <w:proofErr w:type="spellEnd"/>
      <w:proofErr w:type="gramEnd"/>
      <w:r w:rsidRPr="00ED6B00">
        <w:rPr>
          <w:rFonts w:ascii="Times New Roman" w:hAnsi="Times New Roman" w:cs="Times New Roman"/>
          <w:b/>
          <w:bCs/>
          <w:sz w:val="26"/>
        </w:rPr>
        <w:t xml:space="preserve"> на 2010-2013 годы и на период до 2020 года». </w:t>
      </w:r>
    </w:p>
    <w:p w:rsidR="00AD1F45" w:rsidRPr="00ED6B00" w:rsidRDefault="00AD1F45" w:rsidP="00ED6B00">
      <w:pPr>
        <w:ind w:firstLine="708"/>
        <w:jc w:val="both"/>
        <w:rPr>
          <w:rFonts w:ascii="Times New Roman" w:hAnsi="Times New Roman" w:cs="Times New Roman"/>
          <w:sz w:val="26"/>
        </w:rPr>
      </w:pPr>
      <w:r w:rsidRPr="00ED6B00">
        <w:rPr>
          <w:rFonts w:ascii="Times New Roman" w:hAnsi="Times New Roman" w:cs="Times New Roman"/>
          <w:sz w:val="26"/>
        </w:rPr>
        <w:lastRenderedPageBreak/>
        <w:t>В 2019 году произведена оплата за проектно-изыскательные работы по реконструкции системы теплоснабжения ООО Инжиниринговая компания                             «</w:t>
      </w:r>
      <w:proofErr w:type="spellStart"/>
      <w:r w:rsidRPr="00ED6B00">
        <w:rPr>
          <w:rFonts w:ascii="Times New Roman" w:hAnsi="Times New Roman" w:cs="Times New Roman"/>
          <w:sz w:val="26"/>
        </w:rPr>
        <w:t>ДВ-Энерго</w:t>
      </w:r>
      <w:proofErr w:type="spellEnd"/>
      <w:r w:rsidRPr="00ED6B00">
        <w:rPr>
          <w:rFonts w:ascii="Times New Roman" w:hAnsi="Times New Roman" w:cs="Times New Roman"/>
          <w:sz w:val="26"/>
        </w:rPr>
        <w:t>»,  ООО «</w:t>
      </w:r>
      <w:proofErr w:type="spellStart"/>
      <w:r w:rsidRPr="00ED6B00">
        <w:rPr>
          <w:rFonts w:ascii="Times New Roman" w:hAnsi="Times New Roman" w:cs="Times New Roman"/>
          <w:sz w:val="26"/>
        </w:rPr>
        <w:t>Газнефтепром</w:t>
      </w:r>
      <w:proofErr w:type="spellEnd"/>
      <w:r w:rsidRPr="00ED6B00">
        <w:rPr>
          <w:rFonts w:ascii="Times New Roman" w:hAnsi="Times New Roman" w:cs="Times New Roman"/>
          <w:sz w:val="26"/>
        </w:rPr>
        <w:t>»</w:t>
      </w:r>
      <w:r w:rsidRPr="00ED6B00">
        <w:rPr>
          <w:rFonts w:ascii="Times New Roman" w:hAnsi="Times New Roman" w:cs="Times New Roman"/>
        </w:rPr>
        <w:t xml:space="preserve"> </w:t>
      </w:r>
      <w:r w:rsidRPr="00ED6B00">
        <w:rPr>
          <w:rFonts w:ascii="Times New Roman" w:hAnsi="Times New Roman" w:cs="Times New Roman"/>
          <w:sz w:val="26"/>
        </w:rPr>
        <w:t xml:space="preserve"> по исполнительному листу за проведение экспертизы здания котельной №5;  МБУ «Наш город» - за выполнение муниципального задания.  </w:t>
      </w:r>
    </w:p>
    <w:p w:rsidR="00AD1F45" w:rsidRPr="00ED6B00" w:rsidRDefault="00AD1F45" w:rsidP="00ED6B00">
      <w:pPr>
        <w:ind w:firstLine="708"/>
        <w:jc w:val="both"/>
        <w:rPr>
          <w:rFonts w:ascii="Times New Roman" w:hAnsi="Times New Roman" w:cs="Times New Roman"/>
          <w:bCs/>
          <w:sz w:val="26"/>
        </w:rPr>
      </w:pPr>
      <w:r w:rsidRPr="00ED6B00">
        <w:rPr>
          <w:rFonts w:ascii="Times New Roman" w:hAnsi="Times New Roman" w:cs="Times New Roman"/>
          <w:bCs/>
          <w:sz w:val="26"/>
        </w:rPr>
        <w:t>Бюджетные обязательства исполнены на 96,7%.</w:t>
      </w:r>
    </w:p>
    <w:p w:rsidR="00AD1F45" w:rsidRPr="00ED6B00" w:rsidRDefault="00AD1F45" w:rsidP="00ED6B00">
      <w:pPr>
        <w:pStyle w:val="32"/>
        <w:tabs>
          <w:tab w:val="left" w:pos="709"/>
        </w:tabs>
        <w:spacing w:before="240" w:after="0"/>
        <w:ind w:firstLine="709"/>
        <w:jc w:val="both"/>
        <w:rPr>
          <w:rFonts w:ascii="Times New Roman" w:hAnsi="Times New Roman"/>
          <w:b/>
          <w:sz w:val="26"/>
        </w:rPr>
      </w:pPr>
      <w:r w:rsidRPr="00ED6B00">
        <w:rPr>
          <w:rFonts w:ascii="Times New Roman" w:hAnsi="Times New Roman"/>
          <w:b/>
          <w:sz w:val="26"/>
        </w:rPr>
        <w:t xml:space="preserve">Муниципальная программа «Строительство, реконструкция  модернизация, капитальный ремонт объектов водопроводно-канализационного  хозяйства городского округа </w:t>
      </w:r>
      <w:proofErr w:type="spellStart"/>
      <w:proofErr w:type="gramStart"/>
      <w:r w:rsidRPr="00ED6B00">
        <w:rPr>
          <w:rFonts w:ascii="Times New Roman" w:hAnsi="Times New Roman"/>
          <w:b/>
          <w:sz w:val="26"/>
        </w:rPr>
        <w:t>Спасск-Дальний</w:t>
      </w:r>
      <w:proofErr w:type="spellEnd"/>
      <w:proofErr w:type="gramEnd"/>
      <w:r w:rsidRPr="00ED6B00">
        <w:rPr>
          <w:rFonts w:ascii="Times New Roman" w:hAnsi="Times New Roman"/>
          <w:b/>
          <w:sz w:val="26"/>
        </w:rPr>
        <w:t xml:space="preserve"> »  на 2019-2024 гг.</w:t>
      </w:r>
    </w:p>
    <w:p w:rsidR="00AD1F45" w:rsidRPr="00ED6B00" w:rsidRDefault="00AD1F45" w:rsidP="00ED6B00">
      <w:pPr>
        <w:pStyle w:val="32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6"/>
        </w:rPr>
      </w:pPr>
      <w:r w:rsidRPr="00ED6B00">
        <w:rPr>
          <w:rFonts w:ascii="Times New Roman" w:hAnsi="Times New Roman"/>
          <w:sz w:val="26"/>
        </w:rPr>
        <w:t xml:space="preserve">Выполнены работы по подготовке тех. задания на корректировку проекта «Строительство  водовода».     </w:t>
      </w:r>
    </w:p>
    <w:p w:rsidR="00AD1F45" w:rsidRPr="00ED6B00" w:rsidRDefault="00AD1F45" w:rsidP="00ED6B00">
      <w:pPr>
        <w:pStyle w:val="32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6"/>
        </w:rPr>
      </w:pPr>
      <w:r w:rsidRPr="00ED6B00">
        <w:rPr>
          <w:rFonts w:ascii="Times New Roman" w:hAnsi="Times New Roman"/>
          <w:sz w:val="26"/>
        </w:rPr>
        <w:t>Произведена оплата  ООО "</w:t>
      </w:r>
      <w:proofErr w:type="spellStart"/>
      <w:r w:rsidRPr="00ED6B00">
        <w:rPr>
          <w:rFonts w:ascii="Times New Roman" w:hAnsi="Times New Roman"/>
          <w:sz w:val="26"/>
        </w:rPr>
        <w:t>Примкрайэкспертиза</w:t>
      </w:r>
      <w:proofErr w:type="spellEnd"/>
      <w:r w:rsidRPr="00ED6B00">
        <w:rPr>
          <w:rFonts w:ascii="Times New Roman" w:hAnsi="Times New Roman"/>
          <w:sz w:val="26"/>
        </w:rPr>
        <w:t>" за выполненную в 2019 году проверку достоверности сметных расчетов по кап</w:t>
      </w:r>
      <w:proofErr w:type="gramStart"/>
      <w:r w:rsidRPr="00ED6B00">
        <w:rPr>
          <w:rFonts w:ascii="Times New Roman" w:hAnsi="Times New Roman"/>
          <w:sz w:val="26"/>
        </w:rPr>
        <w:t>.</w:t>
      </w:r>
      <w:proofErr w:type="gramEnd"/>
      <w:r w:rsidRPr="00ED6B00">
        <w:rPr>
          <w:rFonts w:ascii="Times New Roman" w:hAnsi="Times New Roman"/>
          <w:sz w:val="26"/>
        </w:rPr>
        <w:t xml:space="preserve"> </w:t>
      </w:r>
      <w:proofErr w:type="gramStart"/>
      <w:r w:rsidRPr="00ED6B00">
        <w:rPr>
          <w:rFonts w:ascii="Times New Roman" w:hAnsi="Times New Roman"/>
          <w:sz w:val="26"/>
        </w:rPr>
        <w:t>р</w:t>
      </w:r>
      <w:proofErr w:type="gramEnd"/>
      <w:r w:rsidRPr="00ED6B00">
        <w:rPr>
          <w:rFonts w:ascii="Times New Roman" w:hAnsi="Times New Roman"/>
          <w:sz w:val="26"/>
        </w:rPr>
        <w:t>емонту сетей и стоимости корректировки проекта строительства. Выполнены работы  по замене участка водопроводной сет</w:t>
      </w:r>
      <w:proofErr w:type="gramStart"/>
      <w:r w:rsidRPr="00ED6B00">
        <w:rPr>
          <w:rFonts w:ascii="Times New Roman" w:hAnsi="Times New Roman"/>
          <w:sz w:val="26"/>
        </w:rPr>
        <w:t>и  ООО</w:t>
      </w:r>
      <w:proofErr w:type="gramEnd"/>
      <w:r w:rsidRPr="00ED6B00">
        <w:rPr>
          <w:rFonts w:ascii="Times New Roman" w:hAnsi="Times New Roman"/>
          <w:sz w:val="26"/>
        </w:rPr>
        <w:t xml:space="preserve"> "</w:t>
      </w:r>
      <w:proofErr w:type="spellStart"/>
      <w:r w:rsidRPr="00ED6B00">
        <w:rPr>
          <w:rFonts w:ascii="Times New Roman" w:hAnsi="Times New Roman"/>
          <w:sz w:val="26"/>
        </w:rPr>
        <w:t>Спассккоммуналсервис</w:t>
      </w:r>
      <w:proofErr w:type="spellEnd"/>
      <w:r w:rsidRPr="00ED6B00">
        <w:rPr>
          <w:rFonts w:ascii="Times New Roman" w:hAnsi="Times New Roman"/>
          <w:sz w:val="26"/>
        </w:rPr>
        <w:t>".</w:t>
      </w:r>
    </w:p>
    <w:p w:rsidR="00AD1F45" w:rsidRPr="00ED6B00" w:rsidRDefault="00AD1F45" w:rsidP="00ED6B00">
      <w:pPr>
        <w:pStyle w:val="32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6"/>
        </w:rPr>
      </w:pPr>
      <w:r w:rsidRPr="00ED6B00">
        <w:rPr>
          <w:rFonts w:ascii="Times New Roman" w:hAnsi="Times New Roman"/>
          <w:sz w:val="26"/>
        </w:rPr>
        <w:t>Общая сумма средств, направленная на реализацию данной программы, составила  2150,3 тыс</w:t>
      </w:r>
      <w:proofErr w:type="gramStart"/>
      <w:r w:rsidRPr="00ED6B00">
        <w:rPr>
          <w:rFonts w:ascii="Times New Roman" w:hAnsi="Times New Roman"/>
          <w:sz w:val="26"/>
        </w:rPr>
        <w:t>.р</w:t>
      </w:r>
      <w:proofErr w:type="gramEnd"/>
      <w:r w:rsidRPr="00ED6B00">
        <w:rPr>
          <w:rFonts w:ascii="Times New Roman" w:hAnsi="Times New Roman"/>
          <w:sz w:val="26"/>
        </w:rPr>
        <w:t>уб., в т.ч.  средства краевого бюджета- 1986,30 тыс.руб., местного  бюджета – 164,0 тыс.руб.</w:t>
      </w:r>
    </w:p>
    <w:p w:rsidR="00AD1F45" w:rsidRPr="00ED6B00" w:rsidRDefault="00AD1F45" w:rsidP="00ED6B00">
      <w:pPr>
        <w:pStyle w:val="32"/>
        <w:tabs>
          <w:tab w:val="left" w:pos="709"/>
        </w:tabs>
        <w:ind w:firstLine="709"/>
        <w:jc w:val="both"/>
        <w:rPr>
          <w:rFonts w:ascii="Times New Roman" w:hAnsi="Times New Roman"/>
          <w:b/>
          <w:sz w:val="26"/>
        </w:rPr>
      </w:pPr>
      <w:r w:rsidRPr="00ED6B00">
        <w:rPr>
          <w:rFonts w:ascii="Times New Roman" w:hAnsi="Times New Roman"/>
          <w:bCs/>
          <w:sz w:val="26"/>
        </w:rPr>
        <w:t>Бюджетные обязательства исполнены на 40,4 %.</w:t>
      </w:r>
    </w:p>
    <w:p w:rsidR="00AD1F45" w:rsidRPr="00ED6B00" w:rsidRDefault="00AD1F45" w:rsidP="00ED6B00">
      <w:pPr>
        <w:ind w:firstLine="708"/>
        <w:jc w:val="both"/>
        <w:rPr>
          <w:rFonts w:ascii="Times New Roman" w:hAnsi="Times New Roman" w:cs="Times New Roman"/>
          <w:b/>
          <w:bCs/>
          <w:sz w:val="26"/>
        </w:rPr>
      </w:pPr>
      <w:r w:rsidRPr="00ED6B00">
        <w:rPr>
          <w:rFonts w:ascii="Times New Roman" w:hAnsi="Times New Roman" w:cs="Times New Roman"/>
          <w:b/>
          <w:bCs/>
          <w:sz w:val="26"/>
        </w:rPr>
        <w:t xml:space="preserve">Муниципальная  программа «Переселение граждан из аварийного жилищного   фонда городского округа </w:t>
      </w:r>
      <w:proofErr w:type="spellStart"/>
      <w:proofErr w:type="gramStart"/>
      <w:r w:rsidRPr="00ED6B00">
        <w:rPr>
          <w:rFonts w:ascii="Times New Roman" w:hAnsi="Times New Roman" w:cs="Times New Roman"/>
          <w:b/>
          <w:bCs/>
          <w:sz w:val="26"/>
        </w:rPr>
        <w:t>Спасск-Дальний</w:t>
      </w:r>
      <w:proofErr w:type="spellEnd"/>
      <w:proofErr w:type="gramEnd"/>
      <w:r w:rsidRPr="00ED6B00">
        <w:rPr>
          <w:rFonts w:ascii="Times New Roman" w:hAnsi="Times New Roman" w:cs="Times New Roman"/>
          <w:b/>
          <w:bCs/>
          <w:sz w:val="26"/>
        </w:rPr>
        <w:t xml:space="preserve"> на 2019- 2025 год»</w:t>
      </w:r>
    </w:p>
    <w:p w:rsidR="00AD1F45" w:rsidRPr="00ED6B00" w:rsidRDefault="00AD1F45" w:rsidP="00CD00C0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</w:rPr>
      </w:pPr>
      <w:r w:rsidRPr="00ED6B00">
        <w:rPr>
          <w:rFonts w:ascii="Times New Roman" w:hAnsi="Times New Roman" w:cs="Times New Roman"/>
          <w:bCs/>
          <w:sz w:val="26"/>
        </w:rPr>
        <w:t>В  2019 году в рамках реализации  программы произведены  выплаты субсидий 80  собственникам,  приобретено 10 квартир для нанимателей жилых помещений.</w:t>
      </w:r>
    </w:p>
    <w:p w:rsidR="00AD1F45" w:rsidRPr="00ED6B00" w:rsidRDefault="00AD1F45" w:rsidP="00ED6B00">
      <w:pPr>
        <w:ind w:firstLine="708"/>
        <w:jc w:val="both"/>
        <w:rPr>
          <w:rFonts w:ascii="Times New Roman" w:hAnsi="Times New Roman" w:cs="Times New Roman"/>
          <w:bCs/>
          <w:sz w:val="26"/>
        </w:rPr>
      </w:pPr>
      <w:r w:rsidRPr="00ED6B00">
        <w:rPr>
          <w:rFonts w:ascii="Times New Roman" w:hAnsi="Times New Roman" w:cs="Times New Roman"/>
          <w:bCs/>
          <w:sz w:val="26"/>
        </w:rPr>
        <w:t>Общая сумма средств, направленных на реализацию программы</w:t>
      </w:r>
      <w:proofErr w:type="gramStart"/>
      <w:r w:rsidRPr="00ED6B00">
        <w:rPr>
          <w:rFonts w:ascii="Times New Roman" w:hAnsi="Times New Roman" w:cs="Times New Roman"/>
          <w:bCs/>
          <w:sz w:val="26"/>
        </w:rPr>
        <w:t xml:space="preserve"> ,</w:t>
      </w:r>
      <w:proofErr w:type="gramEnd"/>
      <w:r w:rsidRPr="00ED6B00">
        <w:rPr>
          <w:rFonts w:ascii="Times New Roman" w:hAnsi="Times New Roman" w:cs="Times New Roman"/>
          <w:bCs/>
          <w:sz w:val="26"/>
        </w:rPr>
        <w:t>составила 124143,79 тыс.руб., в т.ч. средства краевого бюджета-                 123844,29 тыс.руб., местного бюджета– 298,95 тыс.руб.</w:t>
      </w:r>
    </w:p>
    <w:p w:rsidR="00AD1F45" w:rsidRPr="00ED6B00" w:rsidRDefault="00AD1F45" w:rsidP="00ED6B00">
      <w:pPr>
        <w:ind w:firstLine="708"/>
        <w:jc w:val="both"/>
        <w:rPr>
          <w:rFonts w:ascii="Times New Roman" w:hAnsi="Times New Roman" w:cs="Times New Roman"/>
          <w:bCs/>
          <w:sz w:val="26"/>
        </w:rPr>
      </w:pPr>
      <w:r w:rsidRPr="00ED6B00">
        <w:rPr>
          <w:rFonts w:ascii="Times New Roman" w:hAnsi="Times New Roman" w:cs="Times New Roman"/>
          <w:bCs/>
          <w:sz w:val="26"/>
        </w:rPr>
        <w:t>Бюджетные обязательства исполнены на 70,9 %.</w:t>
      </w:r>
    </w:p>
    <w:p w:rsidR="00AD1F45" w:rsidRPr="00ED6B00" w:rsidRDefault="00AD1F45" w:rsidP="00ED6B00">
      <w:pPr>
        <w:pStyle w:val="a8"/>
        <w:spacing w:after="0" w:line="276" w:lineRule="auto"/>
        <w:ind w:firstLine="708"/>
        <w:rPr>
          <w:rFonts w:eastAsia="Times New Roman"/>
          <w:b/>
          <w:bCs/>
          <w:color w:val="auto"/>
          <w:sz w:val="26"/>
          <w:szCs w:val="20"/>
          <w:lang w:val="ru-RU"/>
        </w:rPr>
      </w:pPr>
      <w:r w:rsidRPr="00ED6B00">
        <w:rPr>
          <w:rFonts w:eastAsia="Times New Roman"/>
          <w:b/>
          <w:bCs/>
          <w:color w:val="auto"/>
          <w:sz w:val="26"/>
          <w:szCs w:val="20"/>
          <w:lang w:val="ru-RU"/>
        </w:rPr>
        <w:t xml:space="preserve">Муниципальная  программа «Улучшение освещенности городского округа </w:t>
      </w:r>
      <w:proofErr w:type="spellStart"/>
      <w:proofErr w:type="gramStart"/>
      <w:r w:rsidRPr="00ED6B00">
        <w:rPr>
          <w:rFonts w:eastAsia="Times New Roman"/>
          <w:b/>
          <w:bCs/>
          <w:color w:val="auto"/>
          <w:sz w:val="26"/>
          <w:szCs w:val="20"/>
          <w:lang w:val="ru-RU"/>
        </w:rPr>
        <w:t>Спасск-Дальний</w:t>
      </w:r>
      <w:proofErr w:type="spellEnd"/>
      <w:proofErr w:type="gramEnd"/>
      <w:r w:rsidRPr="00ED6B00">
        <w:rPr>
          <w:rFonts w:eastAsia="Times New Roman"/>
          <w:b/>
          <w:bCs/>
          <w:color w:val="auto"/>
          <w:sz w:val="26"/>
          <w:szCs w:val="20"/>
          <w:lang w:val="ru-RU"/>
        </w:rPr>
        <w:t xml:space="preserve"> в 2016-2021 годах»</w:t>
      </w:r>
    </w:p>
    <w:p w:rsidR="00AD1F45" w:rsidRPr="00ED6B00" w:rsidRDefault="00AD1F45" w:rsidP="00ED6B00">
      <w:pPr>
        <w:pStyle w:val="a8"/>
        <w:spacing w:before="0" w:after="0" w:line="276" w:lineRule="auto"/>
        <w:ind w:firstLine="708"/>
        <w:rPr>
          <w:color w:val="auto"/>
          <w:sz w:val="26"/>
          <w:lang w:val="ru-RU"/>
        </w:rPr>
      </w:pPr>
      <w:r w:rsidRPr="00ED6B00">
        <w:rPr>
          <w:rFonts w:eastAsia="Times New Roman"/>
          <w:color w:val="auto"/>
          <w:sz w:val="26"/>
          <w:szCs w:val="20"/>
          <w:lang w:val="ru-RU"/>
        </w:rPr>
        <w:t>За анализируемый период  произведена оплата за электроэнергию, используемую на уличное освещение,    обслуживание и ремонт  сетей  уличного освещения.</w:t>
      </w:r>
    </w:p>
    <w:p w:rsidR="00AD1F45" w:rsidRPr="00ED6B00" w:rsidRDefault="00AD1F45" w:rsidP="00ED6B00">
      <w:pPr>
        <w:ind w:firstLine="708"/>
        <w:jc w:val="both"/>
        <w:rPr>
          <w:rFonts w:ascii="Times New Roman" w:hAnsi="Times New Roman" w:cs="Times New Roman"/>
          <w:bCs/>
          <w:sz w:val="26"/>
        </w:rPr>
      </w:pPr>
      <w:r w:rsidRPr="00ED6B00">
        <w:rPr>
          <w:rFonts w:ascii="Times New Roman" w:hAnsi="Times New Roman" w:cs="Times New Roman"/>
          <w:bCs/>
          <w:sz w:val="26"/>
        </w:rPr>
        <w:t>Бюджетные обязательства исполнены на 100,0%.</w:t>
      </w:r>
    </w:p>
    <w:p w:rsidR="00AD1F45" w:rsidRPr="00ED6B00" w:rsidRDefault="00AD1F45" w:rsidP="00ED6B00">
      <w:pPr>
        <w:pStyle w:val="a8"/>
        <w:spacing w:after="0" w:line="276" w:lineRule="auto"/>
        <w:ind w:firstLine="708"/>
        <w:rPr>
          <w:rFonts w:eastAsia="Times New Roman"/>
          <w:b/>
          <w:bCs/>
          <w:color w:val="auto"/>
          <w:sz w:val="26"/>
          <w:szCs w:val="20"/>
          <w:lang w:val="ru-RU"/>
        </w:rPr>
      </w:pPr>
      <w:r w:rsidRPr="00ED6B00">
        <w:rPr>
          <w:rFonts w:eastAsia="Times New Roman"/>
          <w:b/>
          <w:bCs/>
          <w:color w:val="auto"/>
          <w:sz w:val="26"/>
          <w:szCs w:val="20"/>
          <w:lang w:val="ru-RU"/>
        </w:rPr>
        <w:t xml:space="preserve">Муниципальная  программа «Благоустройство городского округа </w:t>
      </w:r>
      <w:proofErr w:type="spellStart"/>
      <w:proofErr w:type="gramStart"/>
      <w:r w:rsidRPr="00ED6B00">
        <w:rPr>
          <w:rFonts w:eastAsia="Times New Roman"/>
          <w:b/>
          <w:bCs/>
          <w:color w:val="auto"/>
          <w:sz w:val="26"/>
          <w:szCs w:val="20"/>
          <w:lang w:val="ru-RU"/>
        </w:rPr>
        <w:t>Спасск-Дальний</w:t>
      </w:r>
      <w:proofErr w:type="spellEnd"/>
      <w:proofErr w:type="gramEnd"/>
      <w:r w:rsidRPr="00ED6B00">
        <w:rPr>
          <w:rFonts w:eastAsia="Times New Roman"/>
          <w:b/>
          <w:bCs/>
          <w:color w:val="auto"/>
          <w:sz w:val="26"/>
          <w:szCs w:val="20"/>
          <w:lang w:val="ru-RU"/>
        </w:rPr>
        <w:t xml:space="preserve"> на 2017-2021 годы»</w:t>
      </w:r>
    </w:p>
    <w:p w:rsidR="00AD1F45" w:rsidRPr="00ED6B00" w:rsidRDefault="00AD1F45" w:rsidP="00ED6B00">
      <w:pPr>
        <w:pStyle w:val="a8"/>
        <w:spacing w:before="0" w:after="0" w:line="276" w:lineRule="auto"/>
        <w:ind w:firstLine="708"/>
        <w:rPr>
          <w:rFonts w:eastAsia="Times New Roman"/>
          <w:color w:val="auto"/>
          <w:sz w:val="26"/>
          <w:szCs w:val="18"/>
          <w:lang w:val="ru-RU"/>
        </w:rPr>
      </w:pPr>
      <w:r w:rsidRPr="00ED6B00">
        <w:rPr>
          <w:rFonts w:eastAsia="Times New Roman"/>
          <w:color w:val="auto"/>
          <w:sz w:val="26"/>
          <w:szCs w:val="18"/>
          <w:lang w:val="ru-RU"/>
        </w:rPr>
        <w:t>Программа включает  подпрограммы:</w:t>
      </w:r>
    </w:p>
    <w:p w:rsidR="00AD1F45" w:rsidRPr="00ED6B00" w:rsidRDefault="00AD1F45" w:rsidP="00ED6B00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</w:rPr>
      </w:pPr>
      <w:r w:rsidRPr="00ED6B00">
        <w:rPr>
          <w:rFonts w:ascii="Times New Roman" w:hAnsi="Times New Roman" w:cs="Times New Roman"/>
          <w:i/>
          <w:sz w:val="26"/>
          <w:szCs w:val="18"/>
        </w:rPr>
        <w:lastRenderedPageBreak/>
        <w:t xml:space="preserve">- «Благоустройство городского округа </w:t>
      </w:r>
      <w:proofErr w:type="spellStart"/>
      <w:proofErr w:type="gramStart"/>
      <w:r w:rsidRPr="00ED6B00">
        <w:rPr>
          <w:rFonts w:ascii="Times New Roman" w:hAnsi="Times New Roman" w:cs="Times New Roman"/>
          <w:i/>
          <w:sz w:val="26"/>
          <w:szCs w:val="18"/>
        </w:rPr>
        <w:t>Спасск-Дальний</w:t>
      </w:r>
      <w:proofErr w:type="spellEnd"/>
      <w:proofErr w:type="gramEnd"/>
      <w:r w:rsidRPr="00ED6B00">
        <w:rPr>
          <w:rFonts w:ascii="Times New Roman" w:hAnsi="Times New Roman" w:cs="Times New Roman"/>
          <w:i/>
          <w:sz w:val="26"/>
          <w:szCs w:val="18"/>
        </w:rPr>
        <w:t>»</w:t>
      </w:r>
      <w:r w:rsidRPr="00ED6B00">
        <w:rPr>
          <w:rFonts w:ascii="Times New Roman" w:hAnsi="Times New Roman" w:cs="Times New Roman"/>
          <w:sz w:val="26"/>
        </w:rPr>
        <w:t xml:space="preserve">. </w:t>
      </w:r>
    </w:p>
    <w:p w:rsidR="00AD1F45" w:rsidRPr="00ED6B00" w:rsidRDefault="00AD1F45" w:rsidP="00ED6B00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</w:rPr>
      </w:pPr>
      <w:r w:rsidRPr="00ED6B00">
        <w:rPr>
          <w:rFonts w:ascii="Times New Roman" w:hAnsi="Times New Roman" w:cs="Times New Roman"/>
          <w:sz w:val="26"/>
        </w:rPr>
        <w:t xml:space="preserve">МУП «Городской рынок» выполнены  работы по благоустройству территории городского округа, освещению улицы Борисова. </w:t>
      </w:r>
    </w:p>
    <w:p w:rsidR="00AD1F45" w:rsidRPr="00ED6B00" w:rsidRDefault="00AD1F45" w:rsidP="00CD00C0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6"/>
        </w:rPr>
      </w:pPr>
      <w:r w:rsidRPr="00ED6B00">
        <w:rPr>
          <w:rFonts w:ascii="Times New Roman" w:hAnsi="Times New Roman" w:cs="Times New Roman"/>
          <w:sz w:val="26"/>
        </w:rPr>
        <w:t>Для полигона твердых бытовых отходов приобретены  автомобильные весы.</w:t>
      </w:r>
    </w:p>
    <w:p w:rsidR="00AD1F45" w:rsidRPr="00ED6B00" w:rsidRDefault="00AD1F45" w:rsidP="00ED6B00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</w:rPr>
      </w:pPr>
      <w:r w:rsidRPr="00ED6B00">
        <w:rPr>
          <w:rFonts w:ascii="Times New Roman" w:hAnsi="Times New Roman" w:cs="Times New Roman"/>
          <w:sz w:val="26"/>
        </w:rPr>
        <w:t>Общая сумма средств, направленная на реализацию подпрограммы,  составила 6522,41 тыс</w:t>
      </w:r>
      <w:proofErr w:type="gramStart"/>
      <w:r w:rsidRPr="00ED6B00">
        <w:rPr>
          <w:rFonts w:ascii="Times New Roman" w:hAnsi="Times New Roman" w:cs="Times New Roman"/>
          <w:sz w:val="26"/>
        </w:rPr>
        <w:t>.р</w:t>
      </w:r>
      <w:proofErr w:type="gramEnd"/>
      <w:r w:rsidRPr="00ED6B00">
        <w:rPr>
          <w:rFonts w:ascii="Times New Roman" w:hAnsi="Times New Roman" w:cs="Times New Roman"/>
          <w:sz w:val="26"/>
        </w:rPr>
        <w:t>уб.,   в т.ч. средства краевого бюджета – 1940,0 тыс.руб., местного бюджета  - 4582,41 тыс.руб.</w:t>
      </w:r>
    </w:p>
    <w:p w:rsidR="00AD1F45" w:rsidRPr="00ED6B00" w:rsidRDefault="00AD1F45" w:rsidP="00ED6B00">
      <w:pPr>
        <w:ind w:firstLine="708"/>
        <w:jc w:val="both"/>
        <w:rPr>
          <w:rFonts w:ascii="Times New Roman" w:hAnsi="Times New Roman" w:cs="Times New Roman"/>
          <w:sz w:val="26"/>
        </w:rPr>
      </w:pPr>
      <w:r w:rsidRPr="00ED6B00">
        <w:rPr>
          <w:rFonts w:ascii="Times New Roman" w:hAnsi="Times New Roman" w:cs="Times New Roman"/>
          <w:i/>
          <w:sz w:val="26"/>
          <w:szCs w:val="18"/>
        </w:rPr>
        <w:t>-</w:t>
      </w:r>
      <w:r w:rsidRPr="00ED6B00">
        <w:rPr>
          <w:rFonts w:ascii="Times New Roman" w:hAnsi="Times New Roman" w:cs="Times New Roman"/>
          <w:sz w:val="26"/>
          <w:szCs w:val="18"/>
        </w:rPr>
        <w:t xml:space="preserve"> «Озеленение».</w:t>
      </w:r>
      <w:r w:rsidRPr="00ED6B00">
        <w:rPr>
          <w:rFonts w:ascii="Times New Roman" w:hAnsi="Times New Roman" w:cs="Times New Roman"/>
          <w:sz w:val="26"/>
        </w:rPr>
        <w:t xml:space="preserve"> </w:t>
      </w:r>
    </w:p>
    <w:p w:rsidR="00AD1F45" w:rsidRPr="00ED6B00" w:rsidRDefault="00AD1F45" w:rsidP="00ED6B00">
      <w:pPr>
        <w:ind w:firstLine="708"/>
        <w:jc w:val="both"/>
        <w:rPr>
          <w:rFonts w:ascii="Times New Roman" w:hAnsi="Times New Roman" w:cs="Times New Roman"/>
          <w:sz w:val="26"/>
        </w:rPr>
      </w:pPr>
      <w:r w:rsidRPr="00ED6B00">
        <w:rPr>
          <w:rFonts w:ascii="Times New Roman" w:hAnsi="Times New Roman" w:cs="Times New Roman"/>
          <w:sz w:val="26"/>
        </w:rPr>
        <w:t xml:space="preserve"> Выполнены    работы по  озеленению территории городского округа, произведена валка аварийных деревьев, формирование крон деревьев,  работы по  озеленению территории городского округа.</w:t>
      </w:r>
    </w:p>
    <w:p w:rsidR="00AD1F45" w:rsidRPr="00ED6B00" w:rsidRDefault="00AD1F45" w:rsidP="00ED6B00">
      <w:pPr>
        <w:ind w:firstLine="708"/>
        <w:jc w:val="both"/>
        <w:rPr>
          <w:rFonts w:ascii="Times New Roman" w:hAnsi="Times New Roman" w:cs="Times New Roman"/>
          <w:sz w:val="26"/>
        </w:rPr>
      </w:pPr>
      <w:r w:rsidRPr="00ED6B00">
        <w:rPr>
          <w:rFonts w:ascii="Times New Roman" w:hAnsi="Times New Roman" w:cs="Times New Roman"/>
          <w:bCs/>
          <w:sz w:val="26"/>
        </w:rPr>
        <w:t xml:space="preserve">Бюджетные обязательства по  программе «Благоустройство городского округа  </w:t>
      </w:r>
      <w:proofErr w:type="spellStart"/>
      <w:proofErr w:type="gramStart"/>
      <w:r w:rsidRPr="00ED6B00">
        <w:rPr>
          <w:rFonts w:ascii="Times New Roman" w:hAnsi="Times New Roman" w:cs="Times New Roman"/>
          <w:bCs/>
          <w:sz w:val="26"/>
        </w:rPr>
        <w:t>Спасск-Дальний</w:t>
      </w:r>
      <w:proofErr w:type="spellEnd"/>
      <w:proofErr w:type="gramEnd"/>
      <w:r w:rsidRPr="00ED6B00">
        <w:rPr>
          <w:rFonts w:ascii="Times New Roman" w:hAnsi="Times New Roman" w:cs="Times New Roman"/>
          <w:bCs/>
          <w:sz w:val="26"/>
        </w:rPr>
        <w:t xml:space="preserve"> исполнены на 88,1%.</w:t>
      </w:r>
    </w:p>
    <w:p w:rsidR="00AD1F45" w:rsidRPr="00ED6B00" w:rsidRDefault="00AD1F45" w:rsidP="00CD00C0">
      <w:pPr>
        <w:spacing w:after="0"/>
        <w:ind w:firstLine="708"/>
        <w:jc w:val="both"/>
        <w:rPr>
          <w:rFonts w:ascii="Times New Roman" w:hAnsi="Times New Roman" w:cs="Times New Roman"/>
          <w:sz w:val="26"/>
        </w:rPr>
      </w:pPr>
      <w:r w:rsidRPr="00ED6B00">
        <w:rPr>
          <w:rFonts w:ascii="Times New Roman" w:hAnsi="Times New Roman" w:cs="Times New Roman"/>
          <w:b/>
          <w:sz w:val="26"/>
        </w:rPr>
        <w:t xml:space="preserve">Муниципальная программа «Содержание улично-дорожной сети городского округа </w:t>
      </w:r>
      <w:proofErr w:type="spellStart"/>
      <w:proofErr w:type="gramStart"/>
      <w:r w:rsidRPr="00ED6B00">
        <w:rPr>
          <w:rFonts w:ascii="Times New Roman" w:hAnsi="Times New Roman" w:cs="Times New Roman"/>
          <w:b/>
          <w:sz w:val="26"/>
        </w:rPr>
        <w:t>Спасск-Дальний</w:t>
      </w:r>
      <w:proofErr w:type="spellEnd"/>
      <w:proofErr w:type="gramEnd"/>
      <w:r w:rsidRPr="00ED6B00">
        <w:rPr>
          <w:rFonts w:ascii="Times New Roman" w:hAnsi="Times New Roman" w:cs="Times New Roman"/>
          <w:b/>
          <w:sz w:val="26"/>
        </w:rPr>
        <w:t xml:space="preserve"> на 2017-2021 годы», </w:t>
      </w:r>
      <w:r w:rsidRPr="00ED6B00">
        <w:rPr>
          <w:rFonts w:ascii="Times New Roman" w:hAnsi="Times New Roman" w:cs="Times New Roman"/>
          <w:sz w:val="26"/>
        </w:rPr>
        <w:t>лимиты бюджетных обязательств на содержание и обслуживание дорог,  ремонт и содержание объектов дорожной инфраструктуры  исполнены на   86,2 %.</w:t>
      </w:r>
    </w:p>
    <w:p w:rsidR="00AD1F45" w:rsidRPr="00ED6B00" w:rsidRDefault="00AD1F45" w:rsidP="00CD00C0">
      <w:pPr>
        <w:spacing w:after="0"/>
        <w:ind w:firstLine="708"/>
        <w:jc w:val="both"/>
        <w:rPr>
          <w:rFonts w:ascii="Times New Roman" w:hAnsi="Times New Roman" w:cs="Times New Roman"/>
          <w:sz w:val="26"/>
        </w:rPr>
      </w:pPr>
      <w:r w:rsidRPr="00ED6B00">
        <w:rPr>
          <w:rFonts w:ascii="Times New Roman" w:hAnsi="Times New Roman" w:cs="Times New Roman"/>
        </w:rPr>
        <w:t xml:space="preserve"> </w:t>
      </w:r>
      <w:r w:rsidRPr="00ED6B00">
        <w:rPr>
          <w:rFonts w:ascii="Times New Roman" w:hAnsi="Times New Roman" w:cs="Times New Roman"/>
          <w:sz w:val="26"/>
        </w:rPr>
        <w:t>ООО «</w:t>
      </w:r>
      <w:proofErr w:type="spellStart"/>
      <w:r w:rsidRPr="00ED6B00">
        <w:rPr>
          <w:rFonts w:ascii="Times New Roman" w:hAnsi="Times New Roman" w:cs="Times New Roman"/>
          <w:sz w:val="26"/>
        </w:rPr>
        <w:t>АльфаДорПроект</w:t>
      </w:r>
      <w:proofErr w:type="spellEnd"/>
      <w:r w:rsidRPr="00ED6B00">
        <w:rPr>
          <w:rFonts w:ascii="Times New Roman" w:hAnsi="Times New Roman" w:cs="Times New Roman"/>
          <w:sz w:val="26"/>
        </w:rPr>
        <w:t>» разработан проект «Организация дорожного движения».</w:t>
      </w:r>
    </w:p>
    <w:p w:rsidR="00AD1F45" w:rsidRPr="00ED6B00" w:rsidRDefault="00AD1F45" w:rsidP="00ED6B00">
      <w:pPr>
        <w:ind w:firstLine="708"/>
        <w:jc w:val="both"/>
        <w:rPr>
          <w:rFonts w:ascii="Times New Roman" w:hAnsi="Times New Roman" w:cs="Times New Roman"/>
          <w:sz w:val="26"/>
        </w:rPr>
      </w:pPr>
      <w:r w:rsidRPr="00ED6B00">
        <w:rPr>
          <w:rFonts w:ascii="Times New Roman" w:hAnsi="Times New Roman" w:cs="Times New Roman"/>
          <w:sz w:val="26"/>
        </w:rPr>
        <w:t xml:space="preserve"> Муниципальным учреждением  МБУ «Наш город» приобретено два трактора и запчасти к ним.</w:t>
      </w:r>
    </w:p>
    <w:p w:rsidR="00AD1F45" w:rsidRPr="00ED6B00" w:rsidRDefault="00AD1F45" w:rsidP="00ED6B00">
      <w:pPr>
        <w:ind w:firstLine="708"/>
        <w:jc w:val="both"/>
        <w:rPr>
          <w:rFonts w:ascii="Times New Roman" w:hAnsi="Times New Roman" w:cs="Times New Roman"/>
          <w:b/>
          <w:sz w:val="26"/>
        </w:rPr>
      </w:pPr>
      <w:r w:rsidRPr="00ED6B00">
        <w:rPr>
          <w:rFonts w:ascii="Times New Roman" w:hAnsi="Times New Roman" w:cs="Times New Roman"/>
          <w:b/>
          <w:sz w:val="26"/>
        </w:rPr>
        <w:t xml:space="preserve"> Муниципальная программа «Обустройство пешеходных переходов в городском округе </w:t>
      </w:r>
      <w:proofErr w:type="spellStart"/>
      <w:proofErr w:type="gramStart"/>
      <w:r w:rsidRPr="00ED6B00">
        <w:rPr>
          <w:rFonts w:ascii="Times New Roman" w:hAnsi="Times New Roman" w:cs="Times New Roman"/>
          <w:b/>
          <w:sz w:val="26"/>
        </w:rPr>
        <w:t>Спасск-Дальний</w:t>
      </w:r>
      <w:proofErr w:type="spellEnd"/>
      <w:proofErr w:type="gramEnd"/>
      <w:r w:rsidRPr="00ED6B00">
        <w:rPr>
          <w:rFonts w:ascii="Times New Roman" w:hAnsi="Times New Roman" w:cs="Times New Roman"/>
          <w:b/>
          <w:sz w:val="26"/>
        </w:rPr>
        <w:t xml:space="preserve"> на 2017-2021 годы» </w:t>
      </w:r>
    </w:p>
    <w:p w:rsidR="00AD1F45" w:rsidRPr="00ED6B00" w:rsidRDefault="00AD1F45" w:rsidP="00ED6B00">
      <w:pPr>
        <w:ind w:firstLine="708"/>
        <w:jc w:val="both"/>
        <w:rPr>
          <w:rFonts w:ascii="Times New Roman" w:hAnsi="Times New Roman" w:cs="Times New Roman"/>
          <w:sz w:val="26"/>
        </w:rPr>
      </w:pPr>
      <w:r w:rsidRPr="00ED6B00">
        <w:rPr>
          <w:rFonts w:ascii="Times New Roman" w:hAnsi="Times New Roman" w:cs="Times New Roman"/>
          <w:sz w:val="26"/>
        </w:rPr>
        <w:t>Бюджетные обязательства  за выполнение муниципального задания исполнены в полном объеме.</w:t>
      </w:r>
    </w:p>
    <w:p w:rsidR="00AD1F45" w:rsidRPr="00ED6B00" w:rsidRDefault="00AD1F45" w:rsidP="00ED6B00">
      <w:pPr>
        <w:ind w:firstLine="708"/>
        <w:jc w:val="both"/>
        <w:rPr>
          <w:rFonts w:ascii="Times New Roman" w:hAnsi="Times New Roman" w:cs="Times New Roman"/>
          <w:b/>
          <w:sz w:val="26"/>
        </w:rPr>
      </w:pPr>
      <w:r w:rsidRPr="00ED6B00">
        <w:rPr>
          <w:rFonts w:ascii="Times New Roman" w:hAnsi="Times New Roman" w:cs="Times New Roman"/>
          <w:b/>
          <w:sz w:val="26"/>
        </w:rPr>
        <w:t xml:space="preserve">Муниципальная программа «Формирование  современной городской среды городского округа </w:t>
      </w:r>
      <w:proofErr w:type="spellStart"/>
      <w:proofErr w:type="gramStart"/>
      <w:r w:rsidRPr="00ED6B00">
        <w:rPr>
          <w:rFonts w:ascii="Times New Roman" w:hAnsi="Times New Roman" w:cs="Times New Roman"/>
          <w:b/>
          <w:sz w:val="26"/>
        </w:rPr>
        <w:t>Спасск-Дальний</w:t>
      </w:r>
      <w:proofErr w:type="spellEnd"/>
      <w:proofErr w:type="gramEnd"/>
      <w:r w:rsidRPr="00ED6B00">
        <w:rPr>
          <w:rFonts w:ascii="Times New Roman" w:hAnsi="Times New Roman" w:cs="Times New Roman"/>
          <w:b/>
          <w:sz w:val="26"/>
        </w:rPr>
        <w:t xml:space="preserve"> на 2018-2024 годы»</w:t>
      </w:r>
    </w:p>
    <w:p w:rsidR="00AD1F45" w:rsidRPr="00ED6B00" w:rsidRDefault="00AD1F45" w:rsidP="00CD00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B00">
        <w:rPr>
          <w:rFonts w:ascii="Times New Roman" w:hAnsi="Times New Roman" w:cs="Times New Roman"/>
          <w:sz w:val="26"/>
          <w:szCs w:val="26"/>
        </w:rPr>
        <w:t xml:space="preserve">В соответствии с Проектом комплексного развития благоустройства территории парка им. А.Фадеева в 2019 году проведен первый этап благоустройства. Проведены работы по освещению территории парка, асфальтированию дорожек и укладке бордюра, устройству щебеночных дорожек и установке лавочек.  </w:t>
      </w:r>
    </w:p>
    <w:p w:rsidR="00AD1F45" w:rsidRPr="00ED6B00" w:rsidRDefault="00AD1F45" w:rsidP="00CD00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B00">
        <w:rPr>
          <w:rFonts w:ascii="Times New Roman" w:hAnsi="Times New Roman" w:cs="Times New Roman"/>
          <w:sz w:val="26"/>
          <w:szCs w:val="26"/>
        </w:rPr>
        <w:t>В центре города смонтирован и запущен фонтан,  выполнены работы по благоустройству площади  у фонтана.</w:t>
      </w:r>
    </w:p>
    <w:p w:rsidR="00AD1F45" w:rsidRPr="00ED6B00" w:rsidRDefault="00AD1F45" w:rsidP="00F659E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B00">
        <w:rPr>
          <w:rFonts w:ascii="Times New Roman" w:hAnsi="Times New Roman" w:cs="Times New Roman"/>
          <w:sz w:val="26"/>
          <w:szCs w:val="26"/>
        </w:rPr>
        <w:t xml:space="preserve">Произведено благоустройство  придомовых территорий 6-ти многоквартирных домов. На данных придомовых территориях выполнено  </w:t>
      </w:r>
      <w:r w:rsidRPr="00ED6B00">
        <w:rPr>
          <w:rFonts w:ascii="Times New Roman" w:hAnsi="Times New Roman" w:cs="Times New Roman"/>
          <w:sz w:val="26"/>
          <w:szCs w:val="26"/>
        </w:rPr>
        <w:lastRenderedPageBreak/>
        <w:t>асфальтирование дворовых  проездов, установлены лавочки, урны, восстановлено освещение придомовых  территорий. На 11 придомовых территориях  произведен ремонт асфальтового покрытия дворовых проездов и тротуаров, на 10 придомовых территориях  установлены детские и спортивные площадки.</w:t>
      </w:r>
    </w:p>
    <w:p w:rsidR="00AD1F45" w:rsidRPr="00ED6B00" w:rsidRDefault="00AD1F45" w:rsidP="00F659E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B00">
        <w:rPr>
          <w:rFonts w:ascii="Times New Roman" w:hAnsi="Times New Roman" w:cs="Times New Roman"/>
          <w:sz w:val="26"/>
          <w:szCs w:val="26"/>
        </w:rPr>
        <w:t>Бюджетные обязательства исполнены в полном объеме.</w:t>
      </w:r>
    </w:p>
    <w:p w:rsidR="00AD1F45" w:rsidRPr="00ED6B00" w:rsidRDefault="00AD1F45" w:rsidP="00ED6B00">
      <w:pPr>
        <w:ind w:firstLine="708"/>
        <w:jc w:val="both"/>
        <w:rPr>
          <w:rFonts w:ascii="Times New Roman" w:hAnsi="Times New Roman" w:cs="Times New Roman"/>
          <w:b/>
          <w:sz w:val="26"/>
        </w:rPr>
      </w:pPr>
      <w:r w:rsidRPr="00ED6B00">
        <w:rPr>
          <w:rFonts w:ascii="Times New Roman" w:hAnsi="Times New Roman" w:cs="Times New Roman"/>
          <w:b/>
          <w:bCs/>
          <w:sz w:val="26"/>
        </w:rPr>
        <w:t xml:space="preserve">Муниципальная  программа «Развитие физической культуры и  спорта городского округа </w:t>
      </w:r>
      <w:proofErr w:type="spellStart"/>
      <w:proofErr w:type="gramStart"/>
      <w:r w:rsidRPr="00ED6B00">
        <w:rPr>
          <w:rFonts w:ascii="Times New Roman" w:hAnsi="Times New Roman" w:cs="Times New Roman"/>
          <w:b/>
          <w:bCs/>
          <w:sz w:val="26"/>
        </w:rPr>
        <w:t>Спасск-Дальний</w:t>
      </w:r>
      <w:proofErr w:type="spellEnd"/>
      <w:proofErr w:type="gramEnd"/>
      <w:r w:rsidRPr="00ED6B00">
        <w:rPr>
          <w:rFonts w:ascii="Times New Roman" w:hAnsi="Times New Roman" w:cs="Times New Roman"/>
          <w:b/>
          <w:bCs/>
          <w:sz w:val="26"/>
        </w:rPr>
        <w:t xml:space="preserve"> на 2018-2021 годы»</w:t>
      </w:r>
    </w:p>
    <w:p w:rsidR="00AD1F45" w:rsidRPr="00ED6B00" w:rsidRDefault="00AD1F45" w:rsidP="00ED6B00">
      <w:pPr>
        <w:pStyle w:val="a8"/>
        <w:spacing w:before="0" w:after="0" w:line="276" w:lineRule="auto"/>
        <w:ind w:firstLine="708"/>
        <w:rPr>
          <w:rFonts w:eastAsia="Times New Roman"/>
          <w:bCs/>
          <w:color w:val="auto"/>
          <w:sz w:val="26"/>
          <w:szCs w:val="20"/>
          <w:lang w:val="ru-RU"/>
        </w:rPr>
      </w:pPr>
      <w:r w:rsidRPr="00ED6B00">
        <w:rPr>
          <w:rFonts w:eastAsia="Times New Roman"/>
          <w:bCs/>
          <w:color w:val="auto"/>
          <w:sz w:val="26"/>
          <w:szCs w:val="20"/>
          <w:lang w:val="ru-RU"/>
        </w:rPr>
        <w:t>Программа включает следующие подпрограммы:</w:t>
      </w:r>
    </w:p>
    <w:p w:rsidR="00AD1F45" w:rsidRPr="00ED6B00" w:rsidRDefault="00AD1F45" w:rsidP="00CD00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18"/>
        </w:rPr>
      </w:pPr>
      <w:r w:rsidRPr="00ED6B00">
        <w:rPr>
          <w:rFonts w:ascii="Times New Roman" w:hAnsi="Times New Roman" w:cs="Times New Roman"/>
          <w:sz w:val="26"/>
          <w:szCs w:val="18"/>
        </w:rPr>
        <w:t xml:space="preserve">- </w:t>
      </w:r>
      <w:r w:rsidRPr="00ED6B00">
        <w:rPr>
          <w:rFonts w:ascii="Times New Roman" w:hAnsi="Times New Roman" w:cs="Times New Roman"/>
          <w:i/>
          <w:sz w:val="26"/>
          <w:szCs w:val="18"/>
        </w:rPr>
        <w:t xml:space="preserve">«Развитие физической культуры и спорта городского округа </w:t>
      </w:r>
      <w:proofErr w:type="spellStart"/>
      <w:proofErr w:type="gramStart"/>
      <w:r w:rsidRPr="00ED6B00">
        <w:rPr>
          <w:rFonts w:ascii="Times New Roman" w:hAnsi="Times New Roman" w:cs="Times New Roman"/>
          <w:i/>
          <w:sz w:val="26"/>
          <w:szCs w:val="18"/>
        </w:rPr>
        <w:t>Спасск-Дальний</w:t>
      </w:r>
      <w:proofErr w:type="spellEnd"/>
      <w:proofErr w:type="gramEnd"/>
      <w:r w:rsidRPr="00ED6B00">
        <w:rPr>
          <w:rFonts w:ascii="Times New Roman" w:hAnsi="Times New Roman" w:cs="Times New Roman"/>
          <w:i/>
          <w:sz w:val="26"/>
          <w:szCs w:val="18"/>
        </w:rPr>
        <w:t>»</w:t>
      </w:r>
      <w:r w:rsidRPr="00ED6B00">
        <w:rPr>
          <w:rFonts w:ascii="Times New Roman" w:hAnsi="Times New Roman" w:cs="Times New Roman"/>
          <w:sz w:val="26"/>
          <w:szCs w:val="18"/>
        </w:rPr>
        <w:t xml:space="preserve"> на 2018-2021 годы. </w:t>
      </w:r>
    </w:p>
    <w:p w:rsidR="00AD1F45" w:rsidRPr="00ED6B00" w:rsidRDefault="00AD1F45" w:rsidP="00CD00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18"/>
        </w:rPr>
      </w:pPr>
      <w:r w:rsidRPr="00ED6B00">
        <w:rPr>
          <w:rFonts w:ascii="Times New Roman" w:hAnsi="Times New Roman" w:cs="Times New Roman"/>
          <w:sz w:val="26"/>
          <w:szCs w:val="18"/>
        </w:rPr>
        <w:t xml:space="preserve">В  2019 году   проведено 121 спортивно- массовое   мероприятие. Сборные команды  городского округа  приняли участие в  47 соревнованиях  Приморского края, ДВФО и РФ. </w:t>
      </w:r>
    </w:p>
    <w:p w:rsidR="00AD1F45" w:rsidRPr="00ED6B00" w:rsidRDefault="00AD1F45" w:rsidP="00ED6B00">
      <w:pPr>
        <w:ind w:firstLine="708"/>
        <w:jc w:val="both"/>
        <w:rPr>
          <w:rFonts w:ascii="Times New Roman" w:hAnsi="Times New Roman" w:cs="Times New Roman"/>
          <w:sz w:val="26"/>
          <w:szCs w:val="18"/>
        </w:rPr>
      </w:pPr>
      <w:r w:rsidRPr="00ED6B00">
        <w:rPr>
          <w:rFonts w:ascii="Times New Roman" w:hAnsi="Times New Roman" w:cs="Times New Roman"/>
          <w:sz w:val="26"/>
          <w:szCs w:val="18"/>
        </w:rPr>
        <w:t xml:space="preserve">Данная программа предусматривает  реализацию мероприятий по содержанию МАСУ «Физкультурно-спортивный центр». </w:t>
      </w:r>
    </w:p>
    <w:p w:rsidR="00AD1F45" w:rsidRPr="00ED6B00" w:rsidRDefault="00AD1F45" w:rsidP="00ED6B00">
      <w:pPr>
        <w:ind w:firstLine="708"/>
        <w:jc w:val="both"/>
        <w:rPr>
          <w:rFonts w:ascii="Times New Roman" w:hAnsi="Times New Roman" w:cs="Times New Roman"/>
          <w:i/>
          <w:sz w:val="26"/>
          <w:szCs w:val="18"/>
        </w:rPr>
      </w:pPr>
      <w:r w:rsidRPr="00ED6B00">
        <w:rPr>
          <w:rFonts w:ascii="Times New Roman" w:hAnsi="Times New Roman" w:cs="Times New Roman"/>
          <w:i/>
          <w:sz w:val="26"/>
          <w:szCs w:val="18"/>
        </w:rPr>
        <w:t>-«Развитие спортивной  инфраструктуры городского округа                  Спасс</w:t>
      </w:r>
      <w:proofErr w:type="gramStart"/>
      <w:r w:rsidRPr="00ED6B00">
        <w:rPr>
          <w:rFonts w:ascii="Times New Roman" w:hAnsi="Times New Roman" w:cs="Times New Roman"/>
          <w:i/>
          <w:sz w:val="26"/>
          <w:szCs w:val="18"/>
        </w:rPr>
        <w:t>к-</w:t>
      </w:r>
      <w:proofErr w:type="gramEnd"/>
      <w:r w:rsidRPr="00ED6B00">
        <w:rPr>
          <w:rFonts w:ascii="Times New Roman" w:hAnsi="Times New Roman" w:cs="Times New Roman"/>
          <w:i/>
          <w:sz w:val="26"/>
          <w:szCs w:val="18"/>
        </w:rPr>
        <w:t xml:space="preserve"> Дальний на 2019-2021 годы. </w:t>
      </w:r>
    </w:p>
    <w:p w:rsidR="00AD1F45" w:rsidRPr="00ED6B00" w:rsidRDefault="00AD1F45" w:rsidP="00ED6B00">
      <w:pPr>
        <w:ind w:firstLine="708"/>
        <w:jc w:val="both"/>
        <w:rPr>
          <w:rFonts w:ascii="Times New Roman" w:hAnsi="Times New Roman" w:cs="Times New Roman"/>
          <w:sz w:val="26"/>
          <w:szCs w:val="18"/>
        </w:rPr>
      </w:pPr>
      <w:r w:rsidRPr="00ED6B00">
        <w:rPr>
          <w:rFonts w:ascii="Times New Roman" w:hAnsi="Times New Roman" w:cs="Times New Roman"/>
          <w:sz w:val="26"/>
          <w:szCs w:val="18"/>
        </w:rPr>
        <w:t xml:space="preserve">В  рамках данной подпрограммы установлена хоккейная коробка по            ул. Советска,108. Расторгнут контракт  на разработку ПСД спортивного комплекса по ул. </w:t>
      </w:r>
      <w:proofErr w:type="gramStart"/>
      <w:r w:rsidRPr="00ED6B00">
        <w:rPr>
          <w:rFonts w:ascii="Times New Roman" w:hAnsi="Times New Roman" w:cs="Times New Roman"/>
          <w:sz w:val="26"/>
          <w:szCs w:val="18"/>
        </w:rPr>
        <w:t>Пионерская</w:t>
      </w:r>
      <w:proofErr w:type="gramEnd"/>
      <w:r w:rsidRPr="00ED6B00">
        <w:rPr>
          <w:rFonts w:ascii="Times New Roman" w:hAnsi="Times New Roman" w:cs="Times New Roman"/>
          <w:sz w:val="26"/>
          <w:szCs w:val="18"/>
        </w:rPr>
        <w:t>.13.</w:t>
      </w:r>
    </w:p>
    <w:p w:rsidR="00AD1F45" w:rsidRPr="00ED6B00" w:rsidRDefault="00AD1F45" w:rsidP="00ED6B00">
      <w:pPr>
        <w:ind w:firstLine="708"/>
        <w:jc w:val="both"/>
        <w:rPr>
          <w:rFonts w:ascii="Times New Roman" w:hAnsi="Times New Roman" w:cs="Times New Roman"/>
          <w:i/>
          <w:sz w:val="26"/>
          <w:szCs w:val="18"/>
        </w:rPr>
      </w:pPr>
      <w:r w:rsidRPr="00ED6B00">
        <w:rPr>
          <w:rFonts w:ascii="Times New Roman" w:hAnsi="Times New Roman" w:cs="Times New Roman"/>
          <w:sz w:val="26"/>
          <w:szCs w:val="18"/>
        </w:rPr>
        <w:t xml:space="preserve">- </w:t>
      </w:r>
      <w:r w:rsidRPr="00ED6B00">
        <w:rPr>
          <w:rFonts w:ascii="Times New Roman" w:hAnsi="Times New Roman" w:cs="Times New Roman"/>
          <w:i/>
          <w:sz w:val="26"/>
          <w:szCs w:val="18"/>
        </w:rPr>
        <w:t xml:space="preserve">«Подготовка спортивного резерва городского округа </w:t>
      </w:r>
      <w:proofErr w:type="spellStart"/>
      <w:proofErr w:type="gramStart"/>
      <w:r w:rsidRPr="00ED6B00">
        <w:rPr>
          <w:rFonts w:ascii="Times New Roman" w:hAnsi="Times New Roman" w:cs="Times New Roman"/>
          <w:i/>
          <w:sz w:val="26"/>
          <w:szCs w:val="18"/>
        </w:rPr>
        <w:t>Спасск-Дальний</w:t>
      </w:r>
      <w:proofErr w:type="spellEnd"/>
      <w:proofErr w:type="gramEnd"/>
      <w:r w:rsidRPr="00ED6B00">
        <w:rPr>
          <w:rFonts w:ascii="Times New Roman" w:hAnsi="Times New Roman" w:cs="Times New Roman"/>
          <w:i/>
          <w:sz w:val="26"/>
          <w:szCs w:val="18"/>
        </w:rPr>
        <w:t xml:space="preserve"> на 2019-2021 годы».</w:t>
      </w:r>
    </w:p>
    <w:p w:rsidR="00AD1F45" w:rsidRPr="00ED6B00" w:rsidRDefault="00AD1F45" w:rsidP="00ED6B00">
      <w:pPr>
        <w:pStyle w:val="a8"/>
        <w:spacing w:before="0" w:after="0" w:line="276" w:lineRule="auto"/>
        <w:ind w:firstLine="708"/>
        <w:rPr>
          <w:rFonts w:eastAsia="Times New Roman"/>
          <w:bCs/>
          <w:color w:val="auto"/>
          <w:sz w:val="26"/>
          <w:szCs w:val="20"/>
          <w:lang w:val="ru-RU"/>
        </w:rPr>
      </w:pPr>
      <w:r w:rsidRPr="00ED6B00">
        <w:rPr>
          <w:rFonts w:eastAsia="Times New Roman"/>
          <w:bCs/>
          <w:color w:val="auto"/>
          <w:sz w:val="26"/>
          <w:szCs w:val="20"/>
          <w:lang w:val="ru-RU"/>
        </w:rPr>
        <w:t>Подпрограмма   предусматривает  расходы  на обеспечение деятельности  (оказание услуг, выполнение  работ)   спортивных учреждений</w:t>
      </w:r>
    </w:p>
    <w:p w:rsidR="00AD1F45" w:rsidRPr="00ED6B00" w:rsidRDefault="00AD1F45" w:rsidP="00ED6B00">
      <w:pPr>
        <w:pStyle w:val="a8"/>
        <w:spacing w:before="0" w:after="0" w:line="276" w:lineRule="auto"/>
        <w:ind w:firstLine="708"/>
        <w:rPr>
          <w:rFonts w:eastAsia="Times New Roman"/>
          <w:bCs/>
          <w:color w:val="auto"/>
          <w:sz w:val="26"/>
          <w:szCs w:val="20"/>
          <w:lang w:val="ru-RU"/>
        </w:rPr>
      </w:pPr>
      <w:r w:rsidRPr="00ED6B00">
        <w:rPr>
          <w:rFonts w:eastAsia="Times New Roman"/>
          <w:bCs/>
          <w:color w:val="auto"/>
          <w:sz w:val="26"/>
          <w:szCs w:val="20"/>
          <w:lang w:val="ru-RU"/>
        </w:rPr>
        <w:t>Приобретен спортивный инвентарь -  винтовка пневматическая,  пистолет пневматический – 2, мишенная установка</w:t>
      </w:r>
    </w:p>
    <w:p w:rsidR="00AD1F45" w:rsidRPr="00ED6B00" w:rsidRDefault="00AD1F45" w:rsidP="00ED6B00">
      <w:pPr>
        <w:pStyle w:val="a8"/>
        <w:spacing w:after="0" w:line="276" w:lineRule="auto"/>
        <w:ind w:firstLine="708"/>
        <w:rPr>
          <w:rFonts w:eastAsia="Times New Roman"/>
          <w:bCs/>
          <w:i/>
          <w:color w:val="auto"/>
          <w:sz w:val="26"/>
          <w:szCs w:val="20"/>
          <w:lang w:val="ru-RU"/>
        </w:rPr>
      </w:pPr>
      <w:r w:rsidRPr="00ED6B00">
        <w:rPr>
          <w:rFonts w:eastAsia="Times New Roman"/>
          <w:bCs/>
          <w:i/>
          <w:color w:val="auto"/>
          <w:sz w:val="26"/>
          <w:szCs w:val="20"/>
          <w:lang w:val="ru-RU"/>
        </w:rPr>
        <w:t>- «Антитеррор».</w:t>
      </w:r>
    </w:p>
    <w:p w:rsidR="00AD1F45" w:rsidRPr="00ED6B00" w:rsidRDefault="00AD1F45" w:rsidP="00ED6B00">
      <w:pPr>
        <w:pStyle w:val="a8"/>
        <w:spacing w:before="0" w:after="0" w:line="276" w:lineRule="auto"/>
        <w:ind w:firstLine="708"/>
        <w:rPr>
          <w:rFonts w:eastAsia="Times New Roman"/>
          <w:bCs/>
          <w:color w:val="auto"/>
          <w:sz w:val="26"/>
          <w:szCs w:val="20"/>
          <w:lang w:val="ru-RU"/>
        </w:rPr>
      </w:pPr>
      <w:r w:rsidRPr="00ED6B00">
        <w:rPr>
          <w:rFonts w:eastAsia="Times New Roman"/>
          <w:bCs/>
          <w:color w:val="auto"/>
          <w:sz w:val="26"/>
          <w:szCs w:val="20"/>
          <w:lang w:val="ru-RU"/>
        </w:rPr>
        <w:t xml:space="preserve">  Оружейная  комната стрелкового  комплекса филиала «Снайпер» МБУДО «Детско-юношеская школа «Атлант» оборудована  </w:t>
      </w:r>
      <w:proofErr w:type="spellStart"/>
      <w:proofErr w:type="gramStart"/>
      <w:r w:rsidRPr="00ED6B00">
        <w:rPr>
          <w:rFonts w:eastAsia="Times New Roman"/>
          <w:bCs/>
          <w:color w:val="auto"/>
          <w:sz w:val="26"/>
          <w:szCs w:val="20"/>
          <w:lang w:val="ru-RU"/>
        </w:rPr>
        <w:t>блок-дверью</w:t>
      </w:r>
      <w:proofErr w:type="spellEnd"/>
      <w:proofErr w:type="gramEnd"/>
      <w:r w:rsidRPr="00ED6B00">
        <w:rPr>
          <w:rFonts w:eastAsia="Times New Roman"/>
          <w:bCs/>
          <w:color w:val="auto"/>
          <w:sz w:val="26"/>
          <w:szCs w:val="20"/>
          <w:lang w:val="ru-RU"/>
        </w:rPr>
        <w:t xml:space="preserve"> и решеткой.</w:t>
      </w:r>
    </w:p>
    <w:p w:rsidR="00AD1F45" w:rsidRPr="00ED6B00" w:rsidRDefault="00AD1F45" w:rsidP="00ED6B00">
      <w:pPr>
        <w:pStyle w:val="a8"/>
        <w:spacing w:before="0" w:after="0" w:line="276" w:lineRule="auto"/>
        <w:ind w:firstLine="708"/>
        <w:rPr>
          <w:rFonts w:eastAsia="Times New Roman"/>
          <w:bCs/>
          <w:i/>
          <w:color w:val="auto"/>
          <w:sz w:val="26"/>
          <w:szCs w:val="20"/>
          <w:lang w:val="ru-RU"/>
        </w:rPr>
      </w:pPr>
      <w:r w:rsidRPr="00ED6B00">
        <w:rPr>
          <w:rFonts w:eastAsia="Times New Roman"/>
          <w:bCs/>
          <w:i/>
          <w:color w:val="auto"/>
          <w:sz w:val="26"/>
          <w:szCs w:val="20"/>
          <w:lang w:val="ru-RU"/>
        </w:rPr>
        <w:t xml:space="preserve">- Организация  отдыха и занятости детей и подростков в городском округе </w:t>
      </w:r>
      <w:proofErr w:type="spellStart"/>
      <w:proofErr w:type="gramStart"/>
      <w:r w:rsidRPr="00ED6B00">
        <w:rPr>
          <w:rFonts w:eastAsia="Times New Roman"/>
          <w:bCs/>
          <w:i/>
          <w:color w:val="auto"/>
          <w:sz w:val="26"/>
          <w:szCs w:val="20"/>
          <w:lang w:val="ru-RU"/>
        </w:rPr>
        <w:t>Спасск-Дальний</w:t>
      </w:r>
      <w:proofErr w:type="spellEnd"/>
      <w:proofErr w:type="gramEnd"/>
      <w:r w:rsidRPr="00ED6B00">
        <w:rPr>
          <w:rFonts w:eastAsia="Times New Roman"/>
          <w:bCs/>
          <w:i/>
          <w:color w:val="auto"/>
          <w:sz w:val="26"/>
          <w:szCs w:val="20"/>
          <w:lang w:val="ru-RU"/>
        </w:rPr>
        <w:t>».</w:t>
      </w:r>
    </w:p>
    <w:p w:rsidR="00AD1F45" w:rsidRPr="00ED6B00" w:rsidRDefault="00AD1F45" w:rsidP="00ED6B00">
      <w:pPr>
        <w:pStyle w:val="a8"/>
        <w:spacing w:before="0" w:after="0" w:line="276" w:lineRule="auto"/>
        <w:ind w:firstLine="708"/>
        <w:rPr>
          <w:rFonts w:eastAsia="Times New Roman"/>
          <w:bCs/>
          <w:color w:val="auto"/>
          <w:sz w:val="26"/>
          <w:szCs w:val="20"/>
          <w:lang w:val="ru-RU"/>
        </w:rPr>
      </w:pPr>
      <w:r w:rsidRPr="00ED6B00">
        <w:rPr>
          <w:rFonts w:eastAsia="Times New Roman"/>
          <w:bCs/>
          <w:color w:val="auto"/>
          <w:sz w:val="26"/>
          <w:szCs w:val="20"/>
          <w:lang w:val="ru-RU"/>
        </w:rPr>
        <w:t>В рамках программы в спортивных учреждениях  организованы  лагеря с дневным пребыванием с  общим количеством  детей 517 человек, в т.ч. 202 человека  профильной направленности.</w:t>
      </w:r>
    </w:p>
    <w:p w:rsidR="00AD1F45" w:rsidRPr="00ED6B00" w:rsidRDefault="00AD1F45" w:rsidP="00ED6B00">
      <w:pPr>
        <w:pStyle w:val="a8"/>
        <w:spacing w:before="0" w:after="0" w:line="276" w:lineRule="auto"/>
        <w:ind w:firstLine="708"/>
        <w:rPr>
          <w:rFonts w:eastAsia="Times New Roman"/>
          <w:bCs/>
          <w:i/>
          <w:color w:val="auto"/>
          <w:sz w:val="26"/>
          <w:szCs w:val="20"/>
          <w:lang w:val="ru-RU"/>
        </w:rPr>
      </w:pPr>
      <w:r w:rsidRPr="00ED6B00">
        <w:rPr>
          <w:rFonts w:eastAsia="Times New Roman"/>
          <w:bCs/>
          <w:i/>
          <w:color w:val="auto"/>
          <w:sz w:val="26"/>
          <w:szCs w:val="20"/>
          <w:lang w:val="ru-RU"/>
        </w:rPr>
        <w:t>- «Финансовое  обеспечение МКУ  «Централизованная  бухгалтерия  спортивных  учреждений»</w:t>
      </w:r>
    </w:p>
    <w:p w:rsidR="00AD1F45" w:rsidRPr="00ED6B00" w:rsidRDefault="00AD1F45" w:rsidP="00ED6B00">
      <w:pPr>
        <w:pStyle w:val="a8"/>
        <w:spacing w:before="0" w:after="0" w:line="276" w:lineRule="auto"/>
        <w:ind w:firstLine="708"/>
        <w:rPr>
          <w:rFonts w:eastAsia="Times New Roman"/>
          <w:bCs/>
          <w:color w:val="auto"/>
          <w:sz w:val="26"/>
          <w:szCs w:val="20"/>
          <w:lang w:val="ru-RU"/>
        </w:rPr>
      </w:pPr>
      <w:r w:rsidRPr="00ED6B00">
        <w:rPr>
          <w:rFonts w:eastAsia="Times New Roman"/>
          <w:bCs/>
          <w:color w:val="auto"/>
          <w:sz w:val="26"/>
          <w:szCs w:val="20"/>
          <w:lang w:val="ru-RU"/>
        </w:rPr>
        <w:lastRenderedPageBreak/>
        <w:t xml:space="preserve">Подпрограмма направлена  на обеспечение деятельности спортивных  учреждений. </w:t>
      </w:r>
    </w:p>
    <w:p w:rsidR="00AD1F45" w:rsidRPr="00ED6B00" w:rsidRDefault="00AD1F45" w:rsidP="00ED6B00">
      <w:pPr>
        <w:ind w:firstLine="708"/>
        <w:jc w:val="both"/>
        <w:rPr>
          <w:rFonts w:ascii="Times New Roman" w:hAnsi="Times New Roman" w:cs="Times New Roman"/>
          <w:i/>
          <w:sz w:val="26"/>
          <w:szCs w:val="18"/>
        </w:rPr>
      </w:pPr>
      <w:r w:rsidRPr="00ED6B00">
        <w:rPr>
          <w:rFonts w:ascii="Times New Roman" w:hAnsi="Times New Roman" w:cs="Times New Roman"/>
          <w:i/>
          <w:sz w:val="26"/>
          <w:szCs w:val="18"/>
        </w:rPr>
        <w:t>В целом программа профинансирована на  92,7%.</w:t>
      </w:r>
    </w:p>
    <w:p w:rsidR="00AD1F45" w:rsidRPr="00ED6B00" w:rsidRDefault="00AD1F45" w:rsidP="00ED6B00">
      <w:pPr>
        <w:pStyle w:val="a8"/>
        <w:spacing w:line="276" w:lineRule="auto"/>
        <w:ind w:firstLine="708"/>
        <w:rPr>
          <w:rFonts w:eastAsia="Times New Roman"/>
          <w:b/>
          <w:bCs/>
          <w:color w:val="auto"/>
          <w:sz w:val="26"/>
          <w:szCs w:val="20"/>
          <w:lang w:val="ru-RU"/>
        </w:rPr>
      </w:pPr>
      <w:r w:rsidRPr="00ED6B00">
        <w:rPr>
          <w:rFonts w:eastAsia="Times New Roman"/>
          <w:b/>
          <w:bCs/>
          <w:color w:val="auto"/>
          <w:sz w:val="26"/>
          <w:szCs w:val="20"/>
          <w:lang w:val="ru-RU"/>
        </w:rPr>
        <w:t xml:space="preserve">Муниципальная  программа «Молодежная политика городского округа </w:t>
      </w:r>
      <w:proofErr w:type="spellStart"/>
      <w:proofErr w:type="gramStart"/>
      <w:r w:rsidRPr="00ED6B00">
        <w:rPr>
          <w:rFonts w:eastAsia="Times New Roman"/>
          <w:b/>
          <w:bCs/>
          <w:color w:val="auto"/>
          <w:sz w:val="26"/>
          <w:szCs w:val="20"/>
          <w:lang w:val="ru-RU"/>
        </w:rPr>
        <w:t>Спасск-Дальний</w:t>
      </w:r>
      <w:proofErr w:type="spellEnd"/>
      <w:proofErr w:type="gramEnd"/>
      <w:r w:rsidRPr="00ED6B00">
        <w:rPr>
          <w:rFonts w:eastAsia="Times New Roman"/>
          <w:b/>
          <w:bCs/>
          <w:color w:val="auto"/>
          <w:sz w:val="26"/>
          <w:szCs w:val="20"/>
          <w:lang w:val="ru-RU"/>
        </w:rPr>
        <w:t xml:space="preserve"> на 2018-2021 годы». </w:t>
      </w:r>
    </w:p>
    <w:p w:rsidR="00AD1F45" w:rsidRPr="00ED6B00" w:rsidRDefault="00AD1F45" w:rsidP="00ED6B00">
      <w:pPr>
        <w:pStyle w:val="a8"/>
        <w:spacing w:before="0" w:after="0" w:line="276" w:lineRule="auto"/>
        <w:ind w:firstLine="708"/>
        <w:rPr>
          <w:rFonts w:eastAsia="Times New Roman"/>
          <w:bCs/>
          <w:color w:val="auto"/>
          <w:sz w:val="26"/>
          <w:szCs w:val="20"/>
          <w:lang w:val="ru-RU"/>
        </w:rPr>
      </w:pPr>
      <w:r w:rsidRPr="00ED6B00">
        <w:rPr>
          <w:rFonts w:eastAsia="Times New Roman"/>
          <w:bCs/>
          <w:color w:val="auto"/>
          <w:sz w:val="26"/>
          <w:szCs w:val="20"/>
          <w:lang w:val="ru-RU"/>
        </w:rPr>
        <w:t>Программа предусматривает реализацию  трех  подпрограмм:</w:t>
      </w:r>
    </w:p>
    <w:p w:rsidR="00AD1F45" w:rsidRPr="00ED6B00" w:rsidRDefault="00AD1F45" w:rsidP="00ED6B00">
      <w:pPr>
        <w:pStyle w:val="a8"/>
        <w:spacing w:before="0" w:after="0" w:line="276" w:lineRule="auto"/>
        <w:ind w:firstLine="708"/>
        <w:rPr>
          <w:rFonts w:eastAsia="Times New Roman"/>
          <w:color w:val="auto"/>
          <w:sz w:val="26"/>
          <w:szCs w:val="18"/>
          <w:lang w:val="ru-RU"/>
        </w:rPr>
      </w:pPr>
      <w:proofErr w:type="gramStart"/>
      <w:r w:rsidRPr="00ED6B00">
        <w:rPr>
          <w:rFonts w:eastAsia="Times New Roman"/>
          <w:bCs/>
          <w:color w:val="auto"/>
          <w:sz w:val="26"/>
          <w:szCs w:val="20"/>
          <w:lang w:val="ru-RU"/>
        </w:rPr>
        <w:t xml:space="preserve">Подпрограмма </w:t>
      </w:r>
      <w:r w:rsidRPr="00ED6B00">
        <w:rPr>
          <w:rFonts w:eastAsia="Times New Roman"/>
          <w:color w:val="auto"/>
          <w:sz w:val="26"/>
          <w:szCs w:val="18"/>
          <w:lang w:val="ru-RU"/>
        </w:rPr>
        <w:t xml:space="preserve"> «Молодежь Спасска» - проведены мероприятия: юный исследователь, «А ну-ка парни»,  «Что, где, когда», лучший ученик года, дискотека «День молодежи». </w:t>
      </w:r>
      <w:proofErr w:type="gramEnd"/>
    </w:p>
    <w:p w:rsidR="00AD1F45" w:rsidRPr="00ED6B00" w:rsidRDefault="00AD1F45" w:rsidP="00ED6B00">
      <w:pPr>
        <w:pStyle w:val="a8"/>
        <w:spacing w:before="0" w:after="0" w:line="276" w:lineRule="auto"/>
        <w:ind w:firstLine="708"/>
        <w:rPr>
          <w:rFonts w:eastAsia="Times New Roman"/>
          <w:color w:val="auto"/>
          <w:sz w:val="26"/>
          <w:szCs w:val="18"/>
          <w:lang w:val="ru-RU"/>
        </w:rPr>
      </w:pPr>
      <w:r w:rsidRPr="00ED6B00">
        <w:rPr>
          <w:rFonts w:eastAsia="Times New Roman"/>
          <w:color w:val="auto"/>
          <w:sz w:val="26"/>
          <w:szCs w:val="18"/>
          <w:lang w:val="ru-RU"/>
        </w:rPr>
        <w:t>Подпрограмма «Спасск без наркотиков» - проведены  Веселые старты по  трем возрастным группам, спартакиада среди учащихся  5-6 классов.</w:t>
      </w:r>
    </w:p>
    <w:p w:rsidR="00AD1F45" w:rsidRPr="00ED6B00" w:rsidRDefault="00AD1F45" w:rsidP="00ED6B00">
      <w:pPr>
        <w:pStyle w:val="a8"/>
        <w:spacing w:before="0" w:after="0" w:line="276" w:lineRule="auto"/>
        <w:ind w:firstLine="708"/>
        <w:rPr>
          <w:rFonts w:eastAsia="Times New Roman"/>
          <w:color w:val="auto"/>
          <w:sz w:val="26"/>
          <w:szCs w:val="18"/>
          <w:lang w:val="ru-RU"/>
        </w:rPr>
      </w:pPr>
      <w:r w:rsidRPr="00ED6B00">
        <w:rPr>
          <w:rFonts w:eastAsia="Times New Roman"/>
          <w:color w:val="auto"/>
          <w:sz w:val="26"/>
          <w:szCs w:val="18"/>
          <w:lang w:val="ru-RU"/>
        </w:rPr>
        <w:t xml:space="preserve">Подпрограмма «Профилактика правонарушений» - проведен конкурс рисунков,  мероприятия  «Я за здоровый образ жизни», мероприятия, посвященные Дню Молодежи»,  проведен фотоконкурс. </w:t>
      </w:r>
    </w:p>
    <w:p w:rsidR="00AD1F45" w:rsidRPr="00ED6B00" w:rsidRDefault="00AD1F45" w:rsidP="00ED6B00">
      <w:pPr>
        <w:pStyle w:val="a8"/>
        <w:spacing w:after="0" w:line="276" w:lineRule="auto"/>
        <w:ind w:firstLine="708"/>
        <w:rPr>
          <w:rFonts w:eastAsia="Times New Roman"/>
          <w:b/>
          <w:bCs/>
          <w:color w:val="auto"/>
          <w:sz w:val="26"/>
          <w:szCs w:val="20"/>
          <w:lang w:val="ru-RU"/>
        </w:rPr>
      </w:pPr>
      <w:r w:rsidRPr="00ED6B00">
        <w:rPr>
          <w:rFonts w:eastAsia="Times New Roman"/>
          <w:b/>
          <w:bCs/>
          <w:color w:val="auto"/>
          <w:sz w:val="26"/>
          <w:szCs w:val="20"/>
          <w:lang w:val="ru-RU"/>
        </w:rPr>
        <w:t xml:space="preserve">Муниципальная  программа «Обеспечение жильем молодых семей городского округа </w:t>
      </w:r>
      <w:proofErr w:type="spellStart"/>
      <w:proofErr w:type="gramStart"/>
      <w:r w:rsidRPr="00ED6B00">
        <w:rPr>
          <w:rFonts w:eastAsia="Times New Roman"/>
          <w:b/>
          <w:bCs/>
          <w:color w:val="auto"/>
          <w:sz w:val="26"/>
          <w:szCs w:val="20"/>
          <w:lang w:val="ru-RU"/>
        </w:rPr>
        <w:t>Спасск-Дальний</w:t>
      </w:r>
      <w:proofErr w:type="spellEnd"/>
      <w:proofErr w:type="gramEnd"/>
      <w:r w:rsidRPr="00ED6B00">
        <w:rPr>
          <w:rFonts w:eastAsia="Times New Roman"/>
          <w:b/>
          <w:bCs/>
          <w:color w:val="auto"/>
          <w:sz w:val="26"/>
          <w:szCs w:val="20"/>
          <w:lang w:val="ru-RU"/>
        </w:rPr>
        <w:t xml:space="preserve">» на 2018-2021 годы.  </w:t>
      </w:r>
    </w:p>
    <w:p w:rsidR="00AD1F45" w:rsidRPr="00ED6B00" w:rsidRDefault="00AD1F45" w:rsidP="00ED6B00">
      <w:pPr>
        <w:pStyle w:val="a8"/>
        <w:spacing w:before="0" w:after="0" w:line="276" w:lineRule="auto"/>
        <w:ind w:firstLine="708"/>
        <w:rPr>
          <w:rFonts w:eastAsia="Times New Roman"/>
          <w:bCs/>
          <w:color w:val="auto"/>
          <w:sz w:val="26"/>
          <w:szCs w:val="20"/>
          <w:lang w:val="ru-RU"/>
        </w:rPr>
      </w:pPr>
      <w:r w:rsidRPr="00ED6B00">
        <w:rPr>
          <w:rFonts w:eastAsia="Times New Roman"/>
          <w:bCs/>
          <w:color w:val="auto"/>
          <w:sz w:val="26"/>
          <w:szCs w:val="20"/>
          <w:lang w:val="ru-RU"/>
        </w:rPr>
        <w:t>В  2019 году   с департаментом по делам молодежи  Приморского края  подписано соглашение на выплату субсидий 5 молодым семьям.</w:t>
      </w:r>
    </w:p>
    <w:p w:rsidR="00AD1F45" w:rsidRPr="00ED6B00" w:rsidRDefault="00AD1F45" w:rsidP="00ED6B00">
      <w:pPr>
        <w:pStyle w:val="a8"/>
        <w:spacing w:before="0" w:after="0" w:line="276" w:lineRule="auto"/>
        <w:ind w:firstLine="708"/>
        <w:rPr>
          <w:color w:val="auto"/>
          <w:sz w:val="26"/>
          <w:lang w:val="ru-RU"/>
        </w:rPr>
      </w:pPr>
      <w:r w:rsidRPr="00ED6B00">
        <w:rPr>
          <w:color w:val="auto"/>
          <w:sz w:val="26"/>
          <w:lang w:val="ru-RU"/>
        </w:rPr>
        <w:t>В рамках  данной программы  приобретено жилье на вторичном рынке                 5 семьям в составе 18 человек общей площадью 289 кв.м.</w:t>
      </w:r>
    </w:p>
    <w:p w:rsidR="00AD1F45" w:rsidRPr="00ED6B00" w:rsidRDefault="00AD1F45" w:rsidP="00ED6B00">
      <w:pPr>
        <w:pStyle w:val="a8"/>
        <w:spacing w:before="0" w:after="0" w:line="276" w:lineRule="auto"/>
        <w:ind w:firstLine="708"/>
        <w:rPr>
          <w:rFonts w:eastAsia="Times New Roman"/>
          <w:color w:val="auto"/>
          <w:sz w:val="26"/>
          <w:szCs w:val="18"/>
          <w:lang w:val="ru-RU"/>
        </w:rPr>
      </w:pPr>
      <w:r w:rsidRPr="00ED6B00">
        <w:rPr>
          <w:rFonts w:eastAsia="Times New Roman"/>
          <w:color w:val="auto"/>
          <w:sz w:val="26"/>
          <w:szCs w:val="18"/>
          <w:lang w:val="ru-RU"/>
        </w:rPr>
        <w:t>Бюджетные обязательства исполнены на 100,0%</w:t>
      </w:r>
    </w:p>
    <w:p w:rsidR="00AD1F45" w:rsidRPr="00ED6B00" w:rsidRDefault="00AD1F45" w:rsidP="00ED6B00">
      <w:pPr>
        <w:pStyle w:val="a8"/>
        <w:spacing w:after="0" w:line="276" w:lineRule="auto"/>
        <w:ind w:firstLine="708"/>
        <w:rPr>
          <w:rFonts w:eastAsia="Times New Roman"/>
          <w:color w:val="auto"/>
          <w:sz w:val="26"/>
          <w:szCs w:val="18"/>
          <w:lang w:val="ru-RU"/>
        </w:rPr>
      </w:pPr>
      <w:r w:rsidRPr="00ED6B00">
        <w:rPr>
          <w:rFonts w:eastAsia="Times New Roman"/>
          <w:b/>
          <w:bCs/>
          <w:color w:val="auto"/>
          <w:sz w:val="26"/>
          <w:szCs w:val="20"/>
          <w:lang w:val="ru-RU"/>
        </w:rPr>
        <w:t xml:space="preserve">Муниципальная программа «Развитие муниципальной службы в городском округе </w:t>
      </w:r>
      <w:proofErr w:type="spellStart"/>
      <w:proofErr w:type="gramStart"/>
      <w:r w:rsidRPr="00ED6B00">
        <w:rPr>
          <w:rFonts w:eastAsia="Times New Roman"/>
          <w:b/>
          <w:bCs/>
          <w:color w:val="auto"/>
          <w:sz w:val="26"/>
          <w:szCs w:val="20"/>
          <w:lang w:val="ru-RU"/>
        </w:rPr>
        <w:t>Спасск-Дальний</w:t>
      </w:r>
      <w:proofErr w:type="spellEnd"/>
      <w:proofErr w:type="gramEnd"/>
      <w:r w:rsidRPr="00ED6B00">
        <w:rPr>
          <w:rFonts w:eastAsia="Times New Roman"/>
          <w:b/>
          <w:bCs/>
          <w:color w:val="auto"/>
          <w:sz w:val="26"/>
          <w:szCs w:val="20"/>
          <w:lang w:val="ru-RU"/>
        </w:rPr>
        <w:t xml:space="preserve"> на 2018-2021 годы»</w:t>
      </w:r>
      <w:r w:rsidRPr="00ED6B00">
        <w:rPr>
          <w:rFonts w:eastAsia="Times New Roman"/>
          <w:color w:val="auto"/>
          <w:sz w:val="26"/>
          <w:szCs w:val="18"/>
          <w:lang w:val="ru-RU"/>
        </w:rPr>
        <w:t xml:space="preserve"> </w:t>
      </w:r>
    </w:p>
    <w:p w:rsidR="00AD1F45" w:rsidRPr="00ED6B00" w:rsidRDefault="00AD1F45" w:rsidP="00ED6B00">
      <w:pPr>
        <w:pStyle w:val="a8"/>
        <w:spacing w:before="0" w:after="0" w:line="276" w:lineRule="auto"/>
        <w:ind w:firstLine="708"/>
        <w:rPr>
          <w:rFonts w:eastAsia="Times New Roman"/>
          <w:color w:val="auto"/>
          <w:sz w:val="26"/>
          <w:szCs w:val="18"/>
          <w:lang w:val="ru-RU"/>
        </w:rPr>
      </w:pPr>
      <w:r w:rsidRPr="00ED6B00">
        <w:rPr>
          <w:rFonts w:eastAsia="Times New Roman"/>
          <w:color w:val="auto"/>
          <w:sz w:val="26"/>
          <w:szCs w:val="18"/>
          <w:lang w:val="ru-RU"/>
        </w:rPr>
        <w:t>Бюджетные обязательства исполнены на 99,1 %.</w:t>
      </w:r>
    </w:p>
    <w:p w:rsidR="00AD1F45" w:rsidRPr="00ED6B00" w:rsidRDefault="00AD1F45" w:rsidP="00ED6B00">
      <w:pPr>
        <w:pStyle w:val="a8"/>
        <w:spacing w:before="0" w:line="276" w:lineRule="auto"/>
        <w:ind w:firstLine="708"/>
        <w:rPr>
          <w:rFonts w:eastAsia="Times New Roman"/>
          <w:color w:val="auto"/>
          <w:sz w:val="26"/>
          <w:szCs w:val="18"/>
          <w:lang w:val="ru-RU"/>
        </w:rPr>
      </w:pPr>
      <w:r w:rsidRPr="00ED6B00">
        <w:rPr>
          <w:rFonts w:eastAsia="Times New Roman"/>
          <w:color w:val="auto"/>
          <w:sz w:val="26"/>
          <w:szCs w:val="18"/>
          <w:lang w:val="ru-RU"/>
        </w:rPr>
        <w:t>Прошли повышение квалификации 12 муниципальных служащих по вопросам организации муниципальных закупок, противодействия коррупции.</w:t>
      </w:r>
    </w:p>
    <w:p w:rsidR="00AD1F45" w:rsidRPr="00ED6B00" w:rsidRDefault="00F659EE" w:rsidP="00ED6B00">
      <w:pPr>
        <w:tabs>
          <w:tab w:val="left" w:pos="709"/>
        </w:tabs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ab/>
      </w:r>
      <w:r w:rsidR="00AD1F45" w:rsidRPr="00ED6B00">
        <w:rPr>
          <w:rFonts w:ascii="Times New Roman" w:hAnsi="Times New Roman" w:cs="Times New Roman"/>
          <w:b/>
          <w:sz w:val="26"/>
        </w:rPr>
        <w:t xml:space="preserve"> Муниципальная программа «Повышение качества и доступности предоставления государственных и муниципальных услуг в городском округе </w:t>
      </w:r>
      <w:proofErr w:type="spellStart"/>
      <w:proofErr w:type="gramStart"/>
      <w:r w:rsidR="00AD1F45" w:rsidRPr="00ED6B00">
        <w:rPr>
          <w:rFonts w:ascii="Times New Roman" w:hAnsi="Times New Roman" w:cs="Times New Roman"/>
          <w:b/>
          <w:sz w:val="26"/>
        </w:rPr>
        <w:t>Спасск-Дальний</w:t>
      </w:r>
      <w:proofErr w:type="spellEnd"/>
      <w:proofErr w:type="gramEnd"/>
      <w:r w:rsidR="00AD1F45" w:rsidRPr="00ED6B00">
        <w:rPr>
          <w:rFonts w:ascii="Times New Roman" w:hAnsi="Times New Roman" w:cs="Times New Roman"/>
          <w:b/>
          <w:sz w:val="26"/>
        </w:rPr>
        <w:t xml:space="preserve"> на 2017-2019 годы».</w:t>
      </w:r>
      <w:r w:rsidR="00AD1F45" w:rsidRPr="00ED6B00">
        <w:rPr>
          <w:rFonts w:ascii="Times New Roman" w:hAnsi="Times New Roman" w:cs="Times New Roman"/>
          <w:sz w:val="26"/>
        </w:rPr>
        <w:t xml:space="preserve"> Лимиты бюджетных обязательств исполнены на 99,6%. </w:t>
      </w:r>
    </w:p>
    <w:p w:rsidR="00AD1F45" w:rsidRPr="00ED6B00" w:rsidRDefault="00AD1F45" w:rsidP="00ED6B00">
      <w:pPr>
        <w:jc w:val="both"/>
        <w:rPr>
          <w:rFonts w:ascii="Times New Roman" w:hAnsi="Times New Roman" w:cs="Times New Roman"/>
          <w:sz w:val="26"/>
        </w:rPr>
      </w:pPr>
      <w:proofErr w:type="gramStart"/>
      <w:r w:rsidRPr="00ED6B00">
        <w:rPr>
          <w:rFonts w:ascii="Times New Roman" w:hAnsi="Times New Roman" w:cs="Times New Roman"/>
          <w:sz w:val="26"/>
        </w:rPr>
        <w:t>С 01.01.2019 МАУ «Спасский МФЦ» передан на краевой уровень.</w:t>
      </w:r>
      <w:proofErr w:type="gramEnd"/>
      <w:r w:rsidRPr="00ED6B00">
        <w:rPr>
          <w:rFonts w:ascii="Times New Roman" w:hAnsi="Times New Roman" w:cs="Times New Roman"/>
          <w:sz w:val="26"/>
        </w:rPr>
        <w:t xml:space="preserve"> Расходы по программе направлены на ликвидацию учреждения. </w:t>
      </w:r>
    </w:p>
    <w:p w:rsidR="00AD1F45" w:rsidRPr="00ED6B00" w:rsidRDefault="00AD1F45" w:rsidP="00ED6B00">
      <w:pPr>
        <w:ind w:firstLine="708"/>
        <w:jc w:val="both"/>
        <w:rPr>
          <w:rFonts w:ascii="Times New Roman" w:hAnsi="Times New Roman" w:cs="Times New Roman"/>
          <w:b/>
          <w:bCs/>
          <w:sz w:val="26"/>
        </w:rPr>
      </w:pPr>
      <w:r w:rsidRPr="00ED6B00">
        <w:rPr>
          <w:rFonts w:ascii="Times New Roman" w:hAnsi="Times New Roman" w:cs="Times New Roman"/>
          <w:b/>
          <w:bCs/>
          <w:sz w:val="26"/>
        </w:rPr>
        <w:t xml:space="preserve">Муниципальная  программа «Противодействия коррупции в городском округе  </w:t>
      </w:r>
      <w:proofErr w:type="spellStart"/>
      <w:proofErr w:type="gramStart"/>
      <w:r w:rsidRPr="00ED6B00">
        <w:rPr>
          <w:rFonts w:ascii="Times New Roman" w:hAnsi="Times New Roman" w:cs="Times New Roman"/>
          <w:b/>
          <w:bCs/>
          <w:sz w:val="26"/>
        </w:rPr>
        <w:t>Спасск-Дальний</w:t>
      </w:r>
      <w:proofErr w:type="spellEnd"/>
      <w:proofErr w:type="gramEnd"/>
      <w:r w:rsidRPr="00ED6B00">
        <w:rPr>
          <w:rFonts w:ascii="Times New Roman" w:hAnsi="Times New Roman" w:cs="Times New Roman"/>
          <w:b/>
          <w:bCs/>
          <w:sz w:val="26"/>
        </w:rPr>
        <w:t xml:space="preserve"> на 2016-2022 годы»</w:t>
      </w:r>
    </w:p>
    <w:p w:rsidR="00AD1F45" w:rsidRPr="00ED6B00" w:rsidRDefault="00AD1F45" w:rsidP="00CD00C0">
      <w:pPr>
        <w:spacing w:after="0"/>
        <w:ind w:firstLine="708"/>
        <w:jc w:val="both"/>
        <w:rPr>
          <w:rFonts w:ascii="Times New Roman" w:hAnsi="Times New Roman" w:cs="Times New Roman"/>
          <w:sz w:val="26"/>
        </w:rPr>
      </w:pPr>
      <w:r w:rsidRPr="00ED6B00">
        <w:rPr>
          <w:rFonts w:ascii="Times New Roman" w:hAnsi="Times New Roman" w:cs="Times New Roman"/>
          <w:sz w:val="26"/>
        </w:rPr>
        <w:t xml:space="preserve">Проведена </w:t>
      </w:r>
      <w:proofErr w:type="spellStart"/>
      <w:r w:rsidRPr="00ED6B00">
        <w:rPr>
          <w:rFonts w:ascii="Times New Roman" w:hAnsi="Times New Roman" w:cs="Times New Roman"/>
          <w:sz w:val="26"/>
        </w:rPr>
        <w:t>антикоррупционная</w:t>
      </w:r>
      <w:proofErr w:type="spellEnd"/>
      <w:r w:rsidRPr="00ED6B00">
        <w:rPr>
          <w:rFonts w:ascii="Times New Roman" w:hAnsi="Times New Roman" w:cs="Times New Roman"/>
          <w:sz w:val="26"/>
        </w:rPr>
        <w:t xml:space="preserve"> экспертиза  168 нормативно-правовых   актов. Проведено 11 заседаний комиссии по соблюдению требований к служебному поведению и урегулированию конфликта интересов, рассмотрены материалы в отношении 42 муниципальных служащих и 5 руководителей </w:t>
      </w:r>
      <w:r w:rsidRPr="00ED6B00">
        <w:rPr>
          <w:rFonts w:ascii="Times New Roman" w:hAnsi="Times New Roman" w:cs="Times New Roman"/>
          <w:sz w:val="26"/>
        </w:rPr>
        <w:lastRenderedPageBreak/>
        <w:t xml:space="preserve">учреждений. 9 муниципальных служащих  прошли повышение квалификации по теме "противодействие коррупции в органах местного самоуправления». </w:t>
      </w:r>
    </w:p>
    <w:p w:rsidR="00AD1F45" w:rsidRPr="00ED6B00" w:rsidRDefault="00AD1F45" w:rsidP="00CD00C0">
      <w:pPr>
        <w:spacing w:after="0"/>
        <w:ind w:firstLine="708"/>
        <w:jc w:val="both"/>
        <w:rPr>
          <w:rFonts w:ascii="Times New Roman" w:hAnsi="Times New Roman" w:cs="Times New Roman"/>
          <w:sz w:val="26"/>
        </w:rPr>
      </w:pPr>
      <w:r w:rsidRPr="00ED6B00">
        <w:rPr>
          <w:rFonts w:ascii="Times New Roman" w:hAnsi="Times New Roman" w:cs="Times New Roman"/>
          <w:sz w:val="26"/>
        </w:rPr>
        <w:t>В рамках ведомственного контроля  трудового права проведена проверка  4-х муниципальных учреждений</w:t>
      </w:r>
      <w:proofErr w:type="gramStart"/>
      <w:r w:rsidRPr="00ED6B00">
        <w:rPr>
          <w:rFonts w:ascii="Times New Roman" w:hAnsi="Times New Roman" w:cs="Times New Roman"/>
          <w:sz w:val="26"/>
        </w:rPr>
        <w:t xml:space="preserve"> </w:t>
      </w:r>
      <w:r w:rsidR="00CD00C0">
        <w:rPr>
          <w:rFonts w:ascii="Times New Roman" w:hAnsi="Times New Roman" w:cs="Times New Roman"/>
          <w:sz w:val="26"/>
        </w:rPr>
        <w:t>.</w:t>
      </w:r>
      <w:proofErr w:type="gramEnd"/>
    </w:p>
    <w:p w:rsidR="00AD1F45" w:rsidRPr="00ED6B00" w:rsidRDefault="00AD1F45" w:rsidP="00ED6B00">
      <w:pPr>
        <w:ind w:firstLine="708"/>
        <w:jc w:val="both"/>
        <w:rPr>
          <w:rFonts w:ascii="Times New Roman" w:hAnsi="Times New Roman" w:cs="Times New Roman"/>
          <w:bCs/>
          <w:sz w:val="26"/>
        </w:rPr>
      </w:pPr>
      <w:r w:rsidRPr="00ED6B00">
        <w:rPr>
          <w:rFonts w:ascii="Times New Roman" w:hAnsi="Times New Roman" w:cs="Times New Roman"/>
          <w:bCs/>
          <w:sz w:val="26"/>
        </w:rPr>
        <w:t>Денежные средства направлены на обновление стенда «противодействие коррупции» и приобретение  рекламных тематических материалов.</w:t>
      </w:r>
    </w:p>
    <w:p w:rsidR="00AD1F45" w:rsidRPr="00ED6B00" w:rsidRDefault="00AD1F45" w:rsidP="00ED6B00">
      <w:pPr>
        <w:pStyle w:val="a8"/>
        <w:spacing w:after="0" w:line="276" w:lineRule="auto"/>
        <w:ind w:firstLine="708"/>
        <w:rPr>
          <w:rFonts w:eastAsia="Times New Roman"/>
          <w:b/>
          <w:bCs/>
          <w:color w:val="auto"/>
          <w:sz w:val="26"/>
          <w:szCs w:val="20"/>
          <w:lang w:val="ru-RU"/>
        </w:rPr>
      </w:pPr>
      <w:r w:rsidRPr="00ED6B00">
        <w:rPr>
          <w:rFonts w:eastAsia="Times New Roman"/>
          <w:b/>
          <w:bCs/>
          <w:color w:val="auto"/>
          <w:sz w:val="26"/>
          <w:szCs w:val="20"/>
          <w:lang w:val="ru-RU"/>
        </w:rPr>
        <w:t xml:space="preserve">Муниципальная программа «Управление и распоряжение муниципальным имуществом, составляющим муниципальную казну городского округа </w:t>
      </w:r>
      <w:proofErr w:type="spellStart"/>
      <w:proofErr w:type="gramStart"/>
      <w:r w:rsidRPr="00ED6B00">
        <w:rPr>
          <w:rFonts w:eastAsia="Times New Roman"/>
          <w:b/>
          <w:bCs/>
          <w:color w:val="auto"/>
          <w:sz w:val="26"/>
          <w:szCs w:val="20"/>
          <w:lang w:val="ru-RU"/>
        </w:rPr>
        <w:t>Спасск-Дальний</w:t>
      </w:r>
      <w:proofErr w:type="spellEnd"/>
      <w:proofErr w:type="gramEnd"/>
      <w:r w:rsidRPr="00ED6B00">
        <w:rPr>
          <w:rFonts w:eastAsia="Times New Roman"/>
          <w:b/>
          <w:bCs/>
          <w:color w:val="auto"/>
          <w:sz w:val="26"/>
          <w:szCs w:val="20"/>
          <w:lang w:val="ru-RU"/>
        </w:rPr>
        <w:t xml:space="preserve"> на 2017-2021 годы». </w:t>
      </w:r>
    </w:p>
    <w:p w:rsidR="00AD1F45" w:rsidRPr="00ED6B00" w:rsidRDefault="00AD1F45" w:rsidP="00ED6B00">
      <w:pPr>
        <w:pStyle w:val="a8"/>
        <w:spacing w:before="0" w:after="0" w:line="276" w:lineRule="auto"/>
        <w:ind w:firstLine="708"/>
        <w:rPr>
          <w:rFonts w:eastAsia="Times New Roman"/>
          <w:bCs/>
          <w:color w:val="auto"/>
          <w:sz w:val="26"/>
          <w:szCs w:val="20"/>
          <w:lang w:val="ru-RU"/>
        </w:rPr>
      </w:pPr>
      <w:r w:rsidRPr="00ED6B00">
        <w:rPr>
          <w:rFonts w:eastAsia="Times New Roman"/>
          <w:bCs/>
          <w:color w:val="auto"/>
          <w:sz w:val="26"/>
          <w:szCs w:val="20"/>
          <w:lang w:val="ru-RU"/>
        </w:rPr>
        <w:t>Выполнены кадастровые работы в отношении 25 объектов недвижимости. Определена рыночная стоимость  в отношении 10 объектов  недвижимого имущества в целях продажи и аренды.</w:t>
      </w:r>
    </w:p>
    <w:p w:rsidR="00AD1F45" w:rsidRPr="00ED6B00" w:rsidRDefault="00AD1F45" w:rsidP="00ED6B00">
      <w:pPr>
        <w:pStyle w:val="a8"/>
        <w:spacing w:before="0" w:after="0" w:line="276" w:lineRule="auto"/>
        <w:ind w:firstLine="708"/>
        <w:rPr>
          <w:rFonts w:eastAsia="Times New Roman"/>
          <w:bCs/>
          <w:color w:val="auto"/>
          <w:sz w:val="26"/>
          <w:szCs w:val="20"/>
          <w:lang w:val="ru-RU"/>
        </w:rPr>
      </w:pPr>
      <w:r w:rsidRPr="00ED6B00">
        <w:rPr>
          <w:rFonts w:eastAsia="Times New Roman"/>
          <w:bCs/>
          <w:color w:val="auto"/>
          <w:sz w:val="26"/>
          <w:szCs w:val="20"/>
          <w:lang w:val="ru-RU"/>
        </w:rPr>
        <w:t xml:space="preserve">Подготовлено техническое заключение на объект недвижимости </w:t>
      </w:r>
      <w:proofErr w:type="gramStart"/>
      <w:r w:rsidRPr="00ED6B00">
        <w:rPr>
          <w:rFonts w:eastAsia="Times New Roman"/>
          <w:bCs/>
          <w:color w:val="auto"/>
          <w:sz w:val="26"/>
          <w:szCs w:val="20"/>
          <w:lang w:val="ru-RU"/>
        </w:rPr>
        <w:t>–Д</w:t>
      </w:r>
      <w:proofErr w:type="gramEnd"/>
      <w:r w:rsidRPr="00ED6B00">
        <w:rPr>
          <w:rFonts w:eastAsia="Times New Roman"/>
          <w:bCs/>
          <w:color w:val="auto"/>
          <w:sz w:val="26"/>
          <w:szCs w:val="20"/>
          <w:lang w:val="ru-RU"/>
        </w:rPr>
        <w:t>К  им. С.Лазо.  Произведена оплата транспортного налога, оплата коммунальных услуг  по содержанию  недвижимого имущества муниципальной казны, оплата взносов в Фонд капитального  ремонта.</w:t>
      </w:r>
    </w:p>
    <w:p w:rsidR="00AD1F45" w:rsidRPr="00ED6B00" w:rsidRDefault="00AD1F45" w:rsidP="00ED6B00">
      <w:pPr>
        <w:pStyle w:val="a8"/>
        <w:spacing w:before="0" w:after="0" w:line="276" w:lineRule="auto"/>
        <w:ind w:firstLine="708"/>
        <w:rPr>
          <w:rFonts w:eastAsia="Times New Roman"/>
          <w:bCs/>
          <w:color w:val="auto"/>
          <w:sz w:val="26"/>
          <w:szCs w:val="20"/>
          <w:lang w:val="ru-RU"/>
        </w:rPr>
      </w:pPr>
      <w:r w:rsidRPr="00ED6B00">
        <w:rPr>
          <w:rFonts w:eastAsia="Times New Roman"/>
          <w:color w:val="auto"/>
          <w:sz w:val="26"/>
          <w:szCs w:val="18"/>
          <w:lang w:val="ru-RU"/>
        </w:rPr>
        <w:t>Бюджетные обязательства исполнены на 92,4 %.</w:t>
      </w:r>
    </w:p>
    <w:p w:rsidR="00AD1F45" w:rsidRPr="00ED6B00" w:rsidRDefault="00AD1F45" w:rsidP="00ED6B00">
      <w:pPr>
        <w:pStyle w:val="a8"/>
        <w:spacing w:after="0" w:line="276" w:lineRule="auto"/>
        <w:ind w:firstLine="708"/>
        <w:rPr>
          <w:rFonts w:eastAsia="Times New Roman"/>
          <w:b/>
          <w:bCs/>
          <w:color w:val="auto"/>
          <w:sz w:val="26"/>
          <w:szCs w:val="20"/>
          <w:lang w:val="ru-RU"/>
        </w:rPr>
      </w:pPr>
      <w:r w:rsidRPr="00ED6B00">
        <w:rPr>
          <w:rFonts w:eastAsia="Times New Roman"/>
          <w:b/>
          <w:bCs/>
          <w:color w:val="auto"/>
          <w:sz w:val="26"/>
          <w:szCs w:val="20"/>
          <w:lang w:val="ru-RU"/>
        </w:rPr>
        <w:t xml:space="preserve">Муниципальная  программа «Формирование земельных участков на территории городского округа </w:t>
      </w:r>
      <w:proofErr w:type="spellStart"/>
      <w:proofErr w:type="gramStart"/>
      <w:r w:rsidRPr="00ED6B00">
        <w:rPr>
          <w:rFonts w:eastAsia="Times New Roman"/>
          <w:b/>
          <w:bCs/>
          <w:color w:val="auto"/>
          <w:sz w:val="26"/>
          <w:szCs w:val="20"/>
          <w:lang w:val="ru-RU"/>
        </w:rPr>
        <w:t>Спасск-Дальний</w:t>
      </w:r>
      <w:proofErr w:type="spellEnd"/>
      <w:proofErr w:type="gramEnd"/>
      <w:r w:rsidRPr="00ED6B00">
        <w:rPr>
          <w:rFonts w:eastAsia="Times New Roman"/>
          <w:b/>
          <w:bCs/>
          <w:color w:val="auto"/>
          <w:sz w:val="26"/>
          <w:szCs w:val="20"/>
          <w:lang w:val="ru-RU"/>
        </w:rPr>
        <w:t xml:space="preserve"> на 2017-2021 годы».</w:t>
      </w:r>
    </w:p>
    <w:p w:rsidR="00AD1F45" w:rsidRPr="00ED6B00" w:rsidRDefault="00AD1F45" w:rsidP="00ED6B00">
      <w:pPr>
        <w:pStyle w:val="a8"/>
        <w:spacing w:before="0" w:after="0" w:line="276" w:lineRule="auto"/>
        <w:ind w:firstLine="708"/>
        <w:rPr>
          <w:rFonts w:eastAsia="Times New Roman"/>
          <w:bCs/>
          <w:color w:val="auto"/>
          <w:sz w:val="26"/>
          <w:szCs w:val="20"/>
          <w:lang w:val="ru-RU"/>
        </w:rPr>
      </w:pPr>
      <w:r w:rsidRPr="00ED6B00">
        <w:rPr>
          <w:rFonts w:eastAsia="Times New Roman"/>
          <w:bCs/>
          <w:color w:val="auto"/>
          <w:sz w:val="26"/>
          <w:szCs w:val="20"/>
          <w:lang w:val="ru-RU"/>
        </w:rPr>
        <w:t>Сформировано  девять  земельных участков под многоквартирными домами.</w:t>
      </w:r>
    </w:p>
    <w:p w:rsidR="00AD1F45" w:rsidRPr="00ED6B00" w:rsidRDefault="00AD1F45" w:rsidP="00ED6B00">
      <w:pPr>
        <w:pStyle w:val="a8"/>
        <w:spacing w:before="0" w:after="0" w:line="276" w:lineRule="auto"/>
        <w:ind w:firstLine="708"/>
        <w:rPr>
          <w:rFonts w:eastAsia="Times New Roman"/>
          <w:bCs/>
          <w:color w:val="auto"/>
          <w:sz w:val="26"/>
          <w:szCs w:val="20"/>
          <w:lang w:val="ru-RU"/>
        </w:rPr>
      </w:pPr>
      <w:r w:rsidRPr="00ED6B00">
        <w:rPr>
          <w:rFonts w:eastAsia="Times New Roman"/>
          <w:bCs/>
          <w:color w:val="auto"/>
          <w:sz w:val="26"/>
          <w:szCs w:val="20"/>
          <w:lang w:val="ru-RU"/>
        </w:rPr>
        <w:t>Выполнены  работы по формированию 17 земельных участков    под объектами, находящимися в казне городского округа.</w:t>
      </w:r>
    </w:p>
    <w:p w:rsidR="00AD1F45" w:rsidRPr="00ED6B00" w:rsidRDefault="00AD1F45" w:rsidP="00ED6B00">
      <w:pPr>
        <w:pStyle w:val="a8"/>
        <w:spacing w:before="0" w:after="0" w:line="276" w:lineRule="auto"/>
        <w:ind w:firstLine="708"/>
        <w:rPr>
          <w:rFonts w:eastAsia="Times New Roman"/>
          <w:bCs/>
          <w:color w:val="auto"/>
          <w:sz w:val="26"/>
          <w:szCs w:val="20"/>
          <w:lang w:val="ru-RU"/>
        </w:rPr>
      </w:pPr>
      <w:r w:rsidRPr="00ED6B00">
        <w:rPr>
          <w:rFonts w:eastAsia="Times New Roman"/>
          <w:bCs/>
          <w:color w:val="auto"/>
          <w:sz w:val="26"/>
          <w:szCs w:val="20"/>
          <w:lang w:val="ru-RU"/>
        </w:rPr>
        <w:t>Произведен расчет экономического обоснования  ставок арендной платы.</w:t>
      </w:r>
    </w:p>
    <w:p w:rsidR="00AD1F45" w:rsidRPr="00ED6B00" w:rsidRDefault="00AD1F45" w:rsidP="00ED6B00">
      <w:pPr>
        <w:pStyle w:val="a8"/>
        <w:spacing w:before="0" w:after="0" w:line="276" w:lineRule="auto"/>
        <w:ind w:firstLine="708"/>
        <w:rPr>
          <w:rFonts w:eastAsia="Times New Roman"/>
          <w:bCs/>
          <w:color w:val="auto"/>
          <w:sz w:val="26"/>
          <w:szCs w:val="20"/>
          <w:lang w:val="ru-RU"/>
        </w:rPr>
      </w:pPr>
      <w:r w:rsidRPr="00ED6B00">
        <w:rPr>
          <w:rFonts w:eastAsia="Times New Roman"/>
          <w:color w:val="auto"/>
          <w:sz w:val="26"/>
          <w:szCs w:val="18"/>
          <w:lang w:val="ru-RU"/>
        </w:rPr>
        <w:t>Бюджетные обязательства исполнены на 81,9%.</w:t>
      </w:r>
    </w:p>
    <w:p w:rsidR="00AD1F45" w:rsidRPr="00ED6B00" w:rsidRDefault="00AD1F45" w:rsidP="00ED6B00">
      <w:pPr>
        <w:pStyle w:val="a8"/>
        <w:spacing w:line="276" w:lineRule="auto"/>
        <w:ind w:firstLine="708"/>
        <w:rPr>
          <w:rFonts w:eastAsia="Times New Roman"/>
          <w:bCs/>
          <w:color w:val="auto"/>
          <w:sz w:val="26"/>
          <w:szCs w:val="20"/>
          <w:lang w:val="ru-RU"/>
        </w:rPr>
      </w:pPr>
      <w:r w:rsidRPr="00ED6B00">
        <w:rPr>
          <w:rFonts w:eastAsia="Times New Roman"/>
          <w:b/>
          <w:bCs/>
          <w:color w:val="auto"/>
          <w:sz w:val="26"/>
          <w:szCs w:val="20"/>
          <w:lang w:val="ru-RU"/>
        </w:rPr>
        <w:t xml:space="preserve">Муниципальная  программа «Капитальный ремонт и ремонт  автомобильных дорог общего пользования  и внутриквартальных проездов на территории городского округа  </w:t>
      </w:r>
      <w:proofErr w:type="spellStart"/>
      <w:proofErr w:type="gramStart"/>
      <w:r w:rsidRPr="00ED6B00">
        <w:rPr>
          <w:rFonts w:eastAsia="Times New Roman"/>
          <w:b/>
          <w:bCs/>
          <w:color w:val="auto"/>
          <w:sz w:val="26"/>
          <w:szCs w:val="20"/>
          <w:lang w:val="ru-RU"/>
        </w:rPr>
        <w:t>Спасск-Дальний</w:t>
      </w:r>
      <w:proofErr w:type="spellEnd"/>
      <w:proofErr w:type="gramEnd"/>
      <w:r w:rsidRPr="00ED6B00">
        <w:rPr>
          <w:rFonts w:eastAsia="Times New Roman"/>
          <w:b/>
          <w:bCs/>
          <w:color w:val="auto"/>
          <w:sz w:val="26"/>
          <w:szCs w:val="20"/>
          <w:lang w:val="ru-RU"/>
        </w:rPr>
        <w:t xml:space="preserve">  на 2016-2021 годы</w:t>
      </w:r>
      <w:r w:rsidRPr="00ED6B00">
        <w:rPr>
          <w:rFonts w:eastAsia="Times New Roman"/>
          <w:bCs/>
          <w:color w:val="auto"/>
          <w:sz w:val="26"/>
          <w:szCs w:val="20"/>
          <w:lang w:val="ru-RU"/>
        </w:rPr>
        <w:t>».</w:t>
      </w:r>
    </w:p>
    <w:p w:rsidR="00AD1F45" w:rsidRPr="00ED6B00" w:rsidRDefault="0051239A" w:rsidP="00CD00C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AD1F45" w:rsidRPr="00ED6B00">
        <w:rPr>
          <w:rFonts w:ascii="Times New Roman" w:hAnsi="Times New Roman" w:cs="Times New Roman"/>
          <w:sz w:val="26"/>
        </w:rPr>
        <w:t>В 2019 году за счет средств субсидий дорожного фонда Приморского края и средств бюджета городского округа произведен ремонт  асфальтобетонного покрытия  протяженностью 3,8 км</w:t>
      </w:r>
      <w:proofErr w:type="gramStart"/>
      <w:r w:rsidR="00AD1F45" w:rsidRPr="00ED6B00">
        <w:rPr>
          <w:rFonts w:ascii="Times New Roman" w:hAnsi="Times New Roman" w:cs="Times New Roman"/>
          <w:sz w:val="26"/>
        </w:rPr>
        <w:t xml:space="preserve">., </w:t>
      </w:r>
      <w:proofErr w:type="gramEnd"/>
      <w:r w:rsidR="00AD1F45" w:rsidRPr="00ED6B00">
        <w:rPr>
          <w:rFonts w:ascii="Times New Roman" w:hAnsi="Times New Roman" w:cs="Times New Roman"/>
          <w:sz w:val="26"/>
        </w:rPr>
        <w:t>площадью 32 873 квадратных метра.</w:t>
      </w:r>
    </w:p>
    <w:p w:rsidR="00AD1F45" w:rsidRPr="00ED6B00" w:rsidRDefault="00AD1F45" w:rsidP="00ED6B00">
      <w:pPr>
        <w:ind w:firstLine="708"/>
        <w:jc w:val="both"/>
        <w:rPr>
          <w:rFonts w:ascii="Times New Roman" w:hAnsi="Times New Roman" w:cs="Times New Roman"/>
          <w:sz w:val="26"/>
        </w:rPr>
      </w:pPr>
      <w:r w:rsidRPr="00ED6B00">
        <w:rPr>
          <w:rFonts w:ascii="Times New Roman" w:hAnsi="Times New Roman" w:cs="Times New Roman"/>
          <w:sz w:val="26"/>
        </w:rPr>
        <w:t>Установлено 764 м.  дорожных бордюр  и 128 м. тротуарных бордюр.</w:t>
      </w:r>
    </w:p>
    <w:p w:rsidR="00AD1F45" w:rsidRPr="00ED6B00" w:rsidRDefault="00AD1F45" w:rsidP="00ED6B00">
      <w:pPr>
        <w:pStyle w:val="a8"/>
        <w:spacing w:before="0" w:after="0" w:line="276" w:lineRule="auto"/>
        <w:ind w:firstLine="708"/>
        <w:rPr>
          <w:rFonts w:eastAsia="Times New Roman"/>
          <w:bCs/>
          <w:color w:val="auto"/>
          <w:sz w:val="26"/>
          <w:szCs w:val="20"/>
          <w:lang w:val="ru-RU"/>
        </w:rPr>
      </w:pPr>
      <w:r w:rsidRPr="00ED6B00">
        <w:rPr>
          <w:rFonts w:eastAsia="Times New Roman"/>
          <w:color w:val="auto"/>
          <w:sz w:val="26"/>
          <w:szCs w:val="18"/>
          <w:lang w:val="ru-RU"/>
        </w:rPr>
        <w:t>Бюджетные обязательства исполнены на 89,5%.</w:t>
      </w:r>
    </w:p>
    <w:p w:rsidR="00AD1F45" w:rsidRPr="00ED6B00" w:rsidRDefault="00AD1F45" w:rsidP="00ED6B00">
      <w:pPr>
        <w:pStyle w:val="a8"/>
        <w:spacing w:after="0" w:line="276" w:lineRule="auto"/>
        <w:ind w:firstLine="708"/>
        <w:rPr>
          <w:rFonts w:eastAsia="Times New Roman"/>
          <w:b/>
          <w:bCs/>
          <w:color w:val="auto"/>
          <w:sz w:val="26"/>
          <w:szCs w:val="20"/>
          <w:lang w:val="ru-RU"/>
        </w:rPr>
      </w:pPr>
      <w:r w:rsidRPr="00ED6B00">
        <w:rPr>
          <w:rFonts w:eastAsia="Times New Roman"/>
          <w:b/>
          <w:bCs/>
          <w:color w:val="auto"/>
          <w:sz w:val="26"/>
          <w:szCs w:val="20"/>
          <w:lang w:val="ru-RU"/>
        </w:rPr>
        <w:t xml:space="preserve">Муниципальная  программа «Реконструкция детского сада по          ул. Матросова, 8 в г. </w:t>
      </w:r>
      <w:proofErr w:type="spellStart"/>
      <w:proofErr w:type="gramStart"/>
      <w:r w:rsidRPr="00ED6B00">
        <w:rPr>
          <w:rFonts w:eastAsia="Times New Roman"/>
          <w:b/>
          <w:bCs/>
          <w:color w:val="auto"/>
          <w:sz w:val="26"/>
          <w:szCs w:val="20"/>
          <w:lang w:val="ru-RU"/>
        </w:rPr>
        <w:t>Спасск-Дальний</w:t>
      </w:r>
      <w:proofErr w:type="spellEnd"/>
      <w:proofErr w:type="gramEnd"/>
      <w:r w:rsidRPr="00ED6B00">
        <w:rPr>
          <w:rFonts w:eastAsia="Times New Roman"/>
          <w:b/>
          <w:bCs/>
          <w:color w:val="auto"/>
          <w:sz w:val="26"/>
          <w:szCs w:val="20"/>
          <w:lang w:val="ru-RU"/>
        </w:rPr>
        <w:t xml:space="preserve"> на 2018-2020 годы». </w:t>
      </w:r>
    </w:p>
    <w:p w:rsidR="00AD1F45" w:rsidRPr="00ED6B00" w:rsidRDefault="00AD1F45" w:rsidP="00ED6B00">
      <w:pPr>
        <w:pStyle w:val="a8"/>
        <w:spacing w:after="0" w:line="276" w:lineRule="auto"/>
        <w:ind w:firstLine="708"/>
        <w:rPr>
          <w:rFonts w:eastAsia="Times New Roman"/>
          <w:bCs/>
          <w:color w:val="auto"/>
          <w:sz w:val="26"/>
          <w:szCs w:val="20"/>
          <w:lang w:val="ru-RU"/>
        </w:rPr>
      </w:pPr>
      <w:r w:rsidRPr="00ED6B00">
        <w:rPr>
          <w:rFonts w:eastAsia="Times New Roman"/>
          <w:bCs/>
          <w:color w:val="auto"/>
          <w:sz w:val="26"/>
          <w:szCs w:val="20"/>
          <w:lang w:val="ru-RU"/>
        </w:rPr>
        <w:t xml:space="preserve">В 2019 году завершены работы по реконструкции здания детского сада, </w:t>
      </w:r>
      <w:r w:rsidRPr="00ED6B00">
        <w:rPr>
          <w:rFonts w:eastAsia="Times New Roman"/>
          <w:bCs/>
          <w:color w:val="auto"/>
          <w:sz w:val="26"/>
          <w:szCs w:val="20"/>
          <w:lang w:val="ru-RU"/>
        </w:rPr>
        <w:lastRenderedPageBreak/>
        <w:t xml:space="preserve">осуществлен технический надзор, произведено технологическое подключение к электрическим сетям, произведен расчет пожарного риска, обследованы несущие конструкции, выполнены кадастровые работы (изготовлен технический паспорт), также приобретен мягкий, медицинский, кухонный и хозяйственной инвентарь. </w:t>
      </w:r>
    </w:p>
    <w:p w:rsidR="00AD1F45" w:rsidRPr="00ED6B00" w:rsidRDefault="00AD1F45" w:rsidP="00ED6B00">
      <w:pPr>
        <w:pStyle w:val="a8"/>
        <w:spacing w:before="0" w:after="0" w:line="276" w:lineRule="auto"/>
        <w:ind w:firstLine="708"/>
        <w:rPr>
          <w:rFonts w:eastAsia="Times New Roman"/>
          <w:bCs/>
          <w:color w:val="auto"/>
          <w:sz w:val="26"/>
          <w:szCs w:val="20"/>
          <w:lang w:val="ru-RU"/>
        </w:rPr>
      </w:pPr>
      <w:r w:rsidRPr="00ED6B00">
        <w:rPr>
          <w:rFonts w:eastAsia="Times New Roman"/>
          <w:bCs/>
          <w:color w:val="auto"/>
          <w:sz w:val="26"/>
          <w:szCs w:val="20"/>
          <w:lang w:val="ru-RU"/>
        </w:rPr>
        <w:t>Разрешение на ввод в эксплуатацию  детского сада  получено 24.12.2019г.</w:t>
      </w:r>
    </w:p>
    <w:p w:rsidR="00AD1F45" w:rsidRPr="00ED6B00" w:rsidRDefault="00AD1F45" w:rsidP="00ED6B00">
      <w:pPr>
        <w:ind w:firstLine="360"/>
        <w:jc w:val="both"/>
        <w:rPr>
          <w:rFonts w:ascii="Times New Roman" w:hAnsi="Times New Roman" w:cs="Times New Roman"/>
          <w:sz w:val="26"/>
        </w:rPr>
      </w:pPr>
      <w:r w:rsidRPr="00ED6B00">
        <w:rPr>
          <w:rFonts w:ascii="Times New Roman" w:hAnsi="Times New Roman" w:cs="Times New Roman"/>
          <w:sz w:val="26"/>
        </w:rPr>
        <w:t>В   2019 году  на реализацию  программы направлено 50319,01тыс</w:t>
      </w:r>
      <w:proofErr w:type="gramStart"/>
      <w:r w:rsidRPr="00ED6B00">
        <w:rPr>
          <w:rFonts w:ascii="Times New Roman" w:hAnsi="Times New Roman" w:cs="Times New Roman"/>
          <w:sz w:val="26"/>
        </w:rPr>
        <w:t>.р</w:t>
      </w:r>
      <w:proofErr w:type="gramEnd"/>
      <w:r w:rsidRPr="00ED6B00">
        <w:rPr>
          <w:rFonts w:ascii="Times New Roman" w:hAnsi="Times New Roman" w:cs="Times New Roman"/>
          <w:sz w:val="26"/>
        </w:rPr>
        <w:t xml:space="preserve">уб. в т.ч. 46649,41 тыс.руб. - средства краевого  бюджета, 3669,62 тыс.руб. – бюджета городского округа. </w:t>
      </w:r>
    </w:p>
    <w:p w:rsidR="00AD1F45" w:rsidRPr="00ED6B00" w:rsidRDefault="00AD1F45" w:rsidP="00ED6B00">
      <w:pPr>
        <w:ind w:firstLine="360"/>
        <w:jc w:val="both"/>
        <w:rPr>
          <w:rFonts w:ascii="Times New Roman" w:hAnsi="Times New Roman" w:cs="Times New Roman"/>
          <w:sz w:val="26"/>
        </w:rPr>
      </w:pPr>
      <w:r w:rsidRPr="00ED6B00">
        <w:rPr>
          <w:rFonts w:ascii="Times New Roman" w:hAnsi="Times New Roman" w:cs="Times New Roman"/>
          <w:sz w:val="26"/>
        </w:rPr>
        <w:t>Бюджетные обязательства исполнены на 87,3 %.</w:t>
      </w:r>
    </w:p>
    <w:p w:rsidR="00AD1F45" w:rsidRPr="00ED6B00" w:rsidRDefault="00AD1F45" w:rsidP="00ED6B00">
      <w:pPr>
        <w:pStyle w:val="32"/>
        <w:tabs>
          <w:tab w:val="left" w:pos="709"/>
        </w:tabs>
        <w:spacing w:before="240" w:after="0"/>
        <w:jc w:val="both"/>
        <w:rPr>
          <w:rFonts w:ascii="Times New Roman" w:hAnsi="Times New Roman"/>
          <w:b/>
          <w:sz w:val="26"/>
        </w:rPr>
      </w:pPr>
      <w:r w:rsidRPr="00ED6B00">
        <w:rPr>
          <w:rFonts w:ascii="Times New Roman" w:hAnsi="Times New Roman"/>
          <w:b/>
          <w:sz w:val="26"/>
        </w:rPr>
        <w:tab/>
        <w:t xml:space="preserve"> Муниципальная программа «Завершение строительства коллектора К-5 с реконструкцией коллектора К-3 и строительства дамбы от ул. Комсомольская до ул. </w:t>
      </w:r>
      <w:proofErr w:type="spellStart"/>
      <w:r w:rsidRPr="00ED6B00">
        <w:rPr>
          <w:rFonts w:ascii="Times New Roman" w:hAnsi="Times New Roman"/>
          <w:b/>
          <w:sz w:val="26"/>
        </w:rPr>
        <w:t>Кустовиновская</w:t>
      </w:r>
      <w:proofErr w:type="spellEnd"/>
      <w:r w:rsidRPr="00ED6B00">
        <w:rPr>
          <w:rFonts w:ascii="Times New Roman" w:hAnsi="Times New Roman"/>
          <w:b/>
          <w:sz w:val="26"/>
        </w:rPr>
        <w:t xml:space="preserve"> в городском округе  </w:t>
      </w:r>
      <w:proofErr w:type="spellStart"/>
      <w:proofErr w:type="gramStart"/>
      <w:r w:rsidRPr="00ED6B00">
        <w:rPr>
          <w:rFonts w:ascii="Times New Roman" w:hAnsi="Times New Roman"/>
          <w:b/>
          <w:sz w:val="26"/>
        </w:rPr>
        <w:t>Спасск-Дальний</w:t>
      </w:r>
      <w:proofErr w:type="spellEnd"/>
      <w:proofErr w:type="gramEnd"/>
      <w:r w:rsidRPr="00ED6B00">
        <w:rPr>
          <w:rFonts w:ascii="Times New Roman" w:hAnsi="Times New Roman"/>
          <w:b/>
          <w:sz w:val="26"/>
        </w:rPr>
        <w:t xml:space="preserve">» на 2017-2021 годы. </w:t>
      </w:r>
    </w:p>
    <w:p w:rsidR="00AD1F45" w:rsidRPr="00ED6B00" w:rsidRDefault="00AD1F45" w:rsidP="00ED6B00">
      <w:pPr>
        <w:pStyle w:val="32"/>
        <w:tabs>
          <w:tab w:val="left" w:pos="709"/>
        </w:tabs>
        <w:spacing w:before="240" w:after="0"/>
        <w:jc w:val="both"/>
        <w:rPr>
          <w:rFonts w:ascii="Times New Roman" w:hAnsi="Times New Roman"/>
          <w:sz w:val="26"/>
        </w:rPr>
      </w:pPr>
      <w:r w:rsidRPr="00ED6B00">
        <w:rPr>
          <w:rFonts w:ascii="Times New Roman" w:hAnsi="Times New Roman"/>
          <w:b/>
          <w:sz w:val="26"/>
        </w:rPr>
        <w:tab/>
      </w:r>
      <w:r w:rsidRPr="00ED6B00">
        <w:rPr>
          <w:rFonts w:ascii="Times New Roman" w:hAnsi="Times New Roman"/>
          <w:sz w:val="26"/>
        </w:rPr>
        <w:t xml:space="preserve">Выполнена  проектная  документация  и получено положительное заключение по объектам  «Завершение строительства коллектора К-5 с реконструкцией коллектора К-3 и строительства дамбы от ул. Комсомольская до ул. </w:t>
      </w:r>
      <w:proofErr w:type="spellStart"/>
      <w:r w:rsidRPr="00ED6B00">
        <w:rPr>
          <w:rFonts w:ascii="Times New Roman" w:hAnsi="Times New Roman"/>
          <w:sz w:val="26"/>
        </w:rPr>
        <w:t>Кустовиновская</w:t>
      </w:r>
      <w:proofErr w:type="spellEnd"/>
      <w:r w:rsidRPr="00ED6B00">
        <w:rPr>
          <w:rFonts w:ascii="Times New Roman" w:hAnsi="Times New Roman"/>
          <w:sz w:val="26"/>
        </w:rPr>
        <w:t xml:space="preserve"> в городском округе  </w:t>
      </w:r>
      <w:proofErr w:type="spellStart"/>
      <w:proofErr w:type="gramStart"/>
      <w:r w:rsidRPr="00ED6B00">
        <w:rPr>
          <w:rFonts w:ascii="Times New Roman" w:hAnsi="Times New Roman"/>
          <w:sz w:val="26"/>
        </w:rPr>
        <w:t>Спасск-Дальний</w:t>
      </w:r>
      <w:proofErr w:type="spellEnd"/>
      <w:proofErr w:type="gramEnd"/>
      <w:r w:rsidRPr="00ED6B00">
        <w:rPr>
          <w:rFonts w:ascii="Times New Roman" w:hAnsi="Times New Roman"/>
          <w:sz w:val="26"/>
        </w:rPr>
        <w:t>».</w:t>
      </w:r>
    </w:p>
    <w:p w:rsidR="00AD1F45" w:rsidRPr="00ED6B00" w:rsidRDefault="00AD1F45" w:rsidP="00ED6B00">
      <w:pPr>
        <w:pStyle w:val="32"/>
        <w:tabs>
          <w:tab w:val="left" w:pos="709"/>
        </w:tabs>
        <w:spacing w:after="0"/>
        <w:jc w:val="both"/>
        <w:rPr>
          <w:rFonts w:ascii="Times New Roman" w:hAnsi="Times New Roman"/>
          <w:sz w:val="26"/>
        </w:rPr>
      </w:pPr>
      <w:r w:rsidRPr="00ED6B00">
        <w:rPr>
          <w:rFonts w:ascii="Times New Roman" w:hAnsi="Times New Roman"/>
          <w:sz w:val="26"/>
        </w:rPr>
        <w:tab/>
        <w:t>В   2019 году  на реализацию  программы направлено  2143,6 тыс</w:t>
      </w:r>
      <w:proofErr w:type="gramStart"/>
      <w:r w:rsidRPr="00ED6B00">
        <w:rPr>
          <w:rFonts w:ascii="Times New Roman" w:hAnsi="Times New Roman"/>
          <w:sz w:val="26"/>
        </w:rPr>
        <w:t>.р</w:t>
      </w:r>
      <w:proofErr w:type="gramEnd"/>
      <w:r w:rsidRPr="00ED6B00">
        <w:rPr>
          <w:rFonts w:ascii="Times New Roman" w:hAnsi="Times New Roman"/>
          <w:sz w:val="26"/>
        </w:rPr>
        <w:t xml:space="preserve">уб., в.ч. 2126,5 тыс.руб. – средства краевого бюджета, 17,1 тыс.руб. – средства бюджета городского округа </w:t>
      </w:r>
      <w:proofErr w:type="spellStart"/>
      <w:r w:rsidRPr="00ED6B00">
        <w:rPr>
          <w:rFonts w:ascii="Times New Roman" w:hAnsi="Times New Roman"/>
          <w:sz w:val="26"/>
        </w:rPr>
        <w:t>Спасск-Дальний</w:t>
      </w:r>
      <w:proofErr w:type="spellEnd"/>
      <w:r w:rsidRPr="00ED6B00">
        <w:rPr>
          <w:rFonts w:ascii="Times New Roman" w:hAnsi="Times New Roman"/>
          <w:sz w:val="26"/>
        </w:rPr>
        <w:t>.</w:t>
      </w:r>
    </w:p>
    <w:p w:rsidR="00AD1F45" w:rsidRPr="00ED6B00" w:rsidRDefault="00AD1F45" w:rsidP="00ED6B00">
      <w:pPr>
        <w:pStyle w:val="32"/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18"/>
        </w:rPr>
      </w:pPr>
      <w:r w:rsidRPr="00ED6B00">
        <w:rPr>
          <w:rFonts w:ascii="Times New Roman" w:hAnsi="Times New Roman"/>
          <w:color w:val="FF0000"/>
          <w:sz w:val="26"/>
        </w:rPr>
        <w:tab/>
      </w:r>
      <w:r w:rsidRPr="00ED6B00">
        <w:rPr>
          <w:rFonts w:ascii="Times New Roman" w:hAnsi="Times New Roman"/>
          <w:sz w:val="26"/>
          <w:szCs w:val="18"/>
        </w:rPr>
        <w:t>Бюджетные обязательства исполнены на  95,4 %.</w:t>
      </w:r>
    </w:p>
    <w:p w:rsidR="00AD1F45" w:rsidRPr="00ED6B00" w:rsidRDefault="00AD1F45" w:rsidP="00ED6B00">
      <w:pPr>
        <w:pStyle w:val="32"/>
        <w:tabs>
          <w:tab w:val="left" w:pos="709"/>
        </w:tabs>
        <w:spacing w:before="240" w:after="0"/>
        <w:jc w:val="both"/>
        <w:rPr>
          <w:rFonts w:ascii="Times New Roman" w:hAnsi="Times New Roman"/>
          <w:b/>
          <w:sz w:val="26"/>
          <w:szCs w:val="18"/>
        </w:rPr>
      </w:pPr>
      <w:r w:rsidRPr="00ED6B00">
        <w:rPr>
          <w:rFonts w:ascii="Times New Roman" w:hAnsi="Times New Roman"/>
          <w:b/>
          <w:sz w:val="26"/>
          <w:szCs w:val="18"/>
        </w:rPr>
        <w:tab/>
        <w:t xml:space="preserve">Муниципальная программа «Корректировка генерального плана  и правил землепользования и застройки городского округа </w:t>
      </w:r>
      <w:proofErr w:type="spellStart"/>
      <w:proofErr w:type="gramStart"/>
      <w:r w:rsidRPr="00ED6B00">
        <w:rPr>
          <w:rFonts w:ascii="Times New Roman" w:hAnsi="Times New Roman"/>
          <w:b/>
          <w:sz w:val="26"/>
          <w:szCs w:val="18"/>
        </w:rPr>
        <w:t>Спасск-Дальний</w:t>
      </w:r>
      <w:proofErr w:type="spellEnd"/>
      <w:proofErr w:type="gramEnd"/>
      <w:r w:rsidRPr="00ED6B00">
        <w:rPr>
          <w:rFonts w:ascii="Times New Roman" w:hAnsi="Times New Roman"/>
          <w:b/>
          <w:sz w:val="26"/>
          <w:szCs w:val="18"/>
        </w:rPr>
        <w:t xml:space="preserve">  на 2018-2020 годы»</w:t>
      </w:r>
    </w:p>
    <w:p w:rsidR="00AD1F45" w:rsidRPr="00ED6B00" w:rsidRDefault="00AD1F45" w:rsidP="00ED6B00">
      <w:pPr>
        <w:jc w:val="both"/>
        <w:rPr>
          <w:rFonts w:ascii="Times New Roman" w:hAnsi="Times New Roman" w:cs="Times New Roman"/>
          <w:sz w:val="26"/>
        </w:rPr>
      </w:pPr>
      <w:r w:rsidRPr="00ED6B00">
        <w:rPr>
          <w:rFonts w:ascii="Times New Roman" w:hAnsi="Times New Roman" w:cs="Times New Roman"/>
          <w:b/>
          <w:sz w:val="26"/>
          <w:szCs w:val="18"/>
        </w:rPr>
        <w:tab/>
      </w:r>
      <w:r w:rsidRPr="00ED6B00">
        <w:rPr>
          <w:rFonts w:ascii="Times New Roman" w:hAnsi="Times New Roman" w:cs="Times New Roman"/>
          <w:sz w:val="26"/>
        </w:rPr>
        <w:t xml:space="preserve">Выполнены работы по корректировке   генерального плана и Правил землепользования и застройки городского округа </w:t>
      </w:r>
      <w:proofErr w:type="spellStart"/>
      <w:proofErr w:type="gramStart"/>
      <w:r w:rsidRPr="00ED6B00">
        <w:rPr>
          <w:rFonts w:ascii="Times New Roman" w:hAnsi="Times New Roman" w:cs="Times New Roman"/>
          <w:sz w:val="26"/>
        </w:rPr>
        <w:t>Спасск-Дальний</w:t>
      </w:r>
      <w:proofErr w:type="spellEnd"/>
      <w:proofErr w:type="gramEnd"/>
      <w:r w:rsidRPr="00ED6B00">
        <w:rPr>
          <w:rFonts w:ascii="Times New Roman" w:hAnsi="Times New Roman" w:cs="Times New Roman"/>
          <w:sz w:val="26"/>
        </w:rPr>
        <w:t>, проведены публичные слушания, Генеральный план  направлен на согласование в Администрацию Приморского края.</w:t>
      </w:r>
    </w:p>
    <w:p w:rsidR="00AD1F45" w:rsidRPr="00ED6B00" w:rsidRDefault="00AD1F45" w:rsidP="00ED6B00">
      <w:pPr>
        <w:jc w:val="both"/>
        <w:rPr>
          <w:rFonts w:ascii="Times New Roman" w:hAnsi="Times New Roman" w:cs="Times New Roman"/>
          <w:sz w:val="26"/>
        </w:rPr>
      </w:pPr>
      <w:r w:rsidRPr="00ED6B00">
        <w:rPr>
          <w:rFonts w:ascii="Times New Roman" w:hAnsi="Times New Roman" w:cs="Times New Roman"/>
          <w:sz w:val="26"/>
        </w:rPr>
        <w:tab/>
        <w:t>Бюджетные обязательства исполнены  в полном объеме.</w:t>
      </w:r>
    </w:p>
    <w:p w:rsidR="00AD1F45" w:rsidRPr="00ED6B00" w:rsidRDefault="00AD1F45" w:rsidP="00ED6B00">
      <w:pPr>
        <w:ind w:firstLine="708"/>
        <w:jc w:val="both"/>
        <w:rPr>
          <w:rFonts w:ascii="Times New Roman" w:hAnsi="Times New Roman" w:cs="Times New Roman"/>
          <w:b/>
          <w:bCs/>
          <w:sz w:val="26"/>
        </w:rPr>
      </w:pPr>
      <w:r w:rsidRPr="00ED6B00">
        <w:rPr>
          <w:rFonts w:ascii="Times New Roman" w:hAnsi="Times New Roman" w:cs="Times New Roman"/>
          <w:b/>
          <w:sz w:val="26"/>
        </w:rPr>
        <w:t>Муниципальная программа</w:t>
      </w:r>
      <w:r w:rsidRPr="00ED6B00">
        <w:rPr>
          <w:rFonts w:ascii="Times New Roman" w:hAnsi="Times New Roman" w:cs="Times New Roman"/>
          <w:sz w:val="26"/>
        </w:rPr>
        <w:t xml:space="preserve">  </w:t>
      </w:r>
      <w:r w:rsidRPr="00ED6B00">
        <w:rPr>
          <w:rFonts w:ascii="Times New Roman" w:hAnsi="Times New Roman" w:cs="Times New Roman"/>
          <w:b/>
          <w:bCs/>
          <w:sz w:val="26"/>
        </w:rPr>
        <w:t xml:space="preserve">«Профилактика экстремистских проявлений в сферах межнациональных, межконфессиональных и общественно-политических отношений на территории городского округа </w:t>
      </w:r>
      <w:proofErr w:type="spellStart"/>
      <w:proofErr w:type="gramStart"/>
      <w:r w:rsidRPr="00ED6B00">
        <w:rPr>
          <w:rFonts w:ascii="Times New Roman" w:hAnsi="Times New Roman" w:cs="Times New Roman"/>
          <w:b/>
          <w:bCs/>
          <w:sz w:val="26"/>
        </w:rPr>
        <w:t>Спасск-Дальний</w:t>
      </w:r>
      <w:proofErr w:type="spellEnd"/>
      <w:proofErr w:type="gramEnd"/>
      <w:r w:rsidRPr="00ED6B00">
        <w:rPr>
          <w:rFonts w:ascii="Times New Roman" w:hAnsi="Times New Roman" w:cs="Times New Roman"/>
          <w:b/>
          <w:bCs/>
          <w:sz w:val="26"/>
        </w:rPr>
        <w:t>» на 2017-2021 годы.</w:t>
      </w:r>
    </w:p>
    <w:p w:rsidR="00AD1F45" w:rsidRPr="00ED6B00" w:rsidRDefault="00AD1F45" w:rsidP="00ED6B00">
      <w:pPr>
        <w:ind w:firstLine="708"/>
        <w:jc w:val="both"/>
        <w:rPr>
          <w:rFonts w:ascii="Times New Roman" w:hAnsi="Times New Roman" w:cs="Times New Roman"/>
          <w:sz w:val="26"/>
        </w:rPr>
      </w:pPr>
      <w:r w:rsidRPr="00ED6B00">
        <w:rPr>
          <w:rFonts w:ascii="Times New Roman" w:hAnsi="Times New Roman" w:cs="Times New Roman"/>
          <w:sz w:val="26"/>
        </w:rPr>
        <w:t>На территории города  действуют 6 народных дружин численностью                 48 человек. Дружинники принимали участие в охране общественного порядка и безопасности при проведении  массовых мероприятий.</w:t>
      </w:r>
    </w:p>
    <w:p w:rsidR="00AD1F45" w:rsidRPr="00ED6B00" w:rsidRDefault="00AD1F45" w:rsidP="00CD00C0">
      <w:pPr>
        <w:spacing w:after="0"/>
        <w:ind w:firstLine="708"/>
        <w:jc w:val="both"/>
        <w:rPr>
          <w:rFonts w:ascii="Times New Roman" w:hAnsi="Times New Roman" w:cs="Times New Roman"/>
          <w:sz w:val="26"/>
        </w:rPr>
      </w:pPr>
      <w:r w:rsidRPr="00ED6B00">
        <w:rPr>
          <w:rFonts w:ascii="Times New Roman" w:hAnsi="Times New Roman" w:cs="Times New Roman"/>
          <w:sz w:val="26"/>
        </w:rPr>
        <w:lastRenderedPageBreak/>
        <w:t xml:space="preserve">Активно ведут свою деятельность в городе общественные организации: Спасская общественная организация ветеранов (пенсионеров) войны, труда, Вооруженных сил и правоохранительных органов, Спасское отделение Российского союза молодежи. В течение года по собственным планам проведены мероприятия во исполнение Федерального Закона «О днях воинской славы России». </w:t>
      </w:r>
    </w:p>
    <w:p w:rsidR="00AD1F45" w:rsidRPr="00ED6B00" w:rsidRDefault="00AD1F45" w:rsidP="00ED6B00">
      <w:pPr>
        <w:ind w:firstLine="708"/>
        <w:jc w:val="both"/>
        <w:rPr>
          <w:rFonts w:ascii="Times New Roman" w:hAnsi="Times New Roman" w:cs="Times New Roman"/>
          <w:sz w:val="26"/>
        </w:rPr>
      </w:pPr>
      <w:r w:rsidRPr="00ED6B00">
        <w:rPr>
          <w:rFonts w:ascii="Times New Roman" w:hAnsi="Times New Roman" w:cs="Times New Roman"/>
          <w:sz w:val="26"/>
        </w:rPr>
        <w:t xml:space="preserve">В общеобразовательных организациях проведены мероприятия по предупреждению фактов националистического и религиозного экстремизма, духовно-нравственному и патриотическому воспитанию. </w:t>
      </w:r>
    </w:p>
    <w:p w:rsidR="00AD1F45" w:rsidRPr="00ED6B00" w:rsidRDefault="00AD1F45" w:rsidP="00ED6B00">
      <w:pPr>
        <w:ind w:firstLine="708"/>
        <w:jc w:val="both"/>
        <w:rPr>
          <w:rFonts w:ascii="Times New Roman" w:hAnsi="Times New Roman" w:cs="Times New Roman"/>
          <w:sz w:val="26"/>
        </w:rPr>
      </w:pPr>
      <w:r w:rsidRPr="00ED6B00">
        <w:rPr>
          <w:rFonts w:ascii="Times New Roman" w:hAnsi="Times New Roman" w:cs="Times New Roman"/>
          <w:sz w:val="26"/>
        </w:rPr>
        <w:t xml:space="preserve">Изготовлены информационные  стенды  к проведению тренинга  для старших школьников на тему "Жить в мире с собой и другими". Приобретены  памятные сувениры ветеранам  боевых действий, активно участвующим  в проведении   городских акций  по военно-патриотическому воспитанию. Изготовлены буклеты "Толерантность",  рабочий дневник "Толерантность - путь к миру.  </w:t>
      </w:r>
    </w:p>
    <w:p w:rsidR="00AD1F45" w:rsidRPr="00ED6B00" w:rsidRDefault="00AD1F45" w:rsidP="00ED6B00">
      <w:pPr>
        <w:pStyle w:val="a8"/>
        <w:spacing w:before="0" w:after="0" w:line="276" w:lineRule="auto"/>
        <w:ind w:firstLine="708"/>
        <w:rPr>
          <w:rFonts w:eastAsia="Times New Roman"/>
          <w:bCs/>
          <w:color w:val="auto"/>
          <w:sz w:val="26"/>
          <w:szCs w:val="20"/>
          <w:lang w:val="ru-RU"/>
        </w:rPr>
      </w:pPr>
      <w:r w:rsidRPr="00ED6B00">
        <w:rPr>
          <w:rFonts w:eastAsia="Times New Roman"/>
          <w:color w:val="auto"/>
          <w:sz w:val="26"/>
          <w:szCs w:val="18"/>
          <w:lang w:val="ru-RU"/>
        </w:rPr>
        <w:t>Бюджетные обязательства исполнены на 100%.</w:t>
      </w:r>
    </w:p>
    <w:p w:rsidR="00AD1F45" w:rsidRPr="00ED6B00" w:rsidRDefault="00AD1F45" w:rsidP="00ED6B00">
      <w:pPr>
        <w:ind w:firstLine="360"/>
        <w:jc w:val="both"/>
        <w:rPr>
          <w:rFonts w:ascii="Times New Roman" w:hAnsi="Times New Roman" w:cs="Times New Roman"/>
          <w:b/>
          <w:bCs/>
          <w:sz w:val="26"/>
        </w:rPr>
      </w:pPr>
      <w:r w:rsidRPr="00ED6B00">
        <w:rPr>
          <w:rFonts w:ascii="Times New Roman" w:hAnsi="Times New Roman" w:cs="Times New Roman"/>
          <w:b/>
          <w:sz w:val="26"/>
        </w:rPr>
        <w:t>Муниципальная программа</w:t>
      </w:r>
      <w:r w:rsidRPr="00ED6B00">
        <w:rPr>
          <w:rFonts w:ascii="Times New Roman" w:hAnsi="Times New Roman" w:cs="Times New Roman"/>
          <w:sz w:val="26"/>
        </w:rPr>
        <w:t xml:space="preserve">  </w:t>
      </w:r>
      <w:r w:rsidRPr="00ED6B00">
        <w:rPr>
          <w:rFonts w:ascii="Times New Roman" w:hAnsi="Times New Roman" w:cs="Times New Roman"/>
          <w:b/>
          <w:bCs/>
          <w:sz w:val="26"/>
        </w:rPr>
        <w:t xml:space="preserve">«Доступная среда для инвалидов на территории  городского округа </w:t>
      </w:r>
      <w:proofErr w:type="spellStart"/>
      <w:proofErr w:type="gramStart"/>
      <w:r w:rsidRPr="00ED6B00">
        <w:rPr>
          <w:rFonts w:ascii="Times New Roman" w:hAnsi="Times New Roman" w:cs="Times New Roman"/>
          <w:b/>
          <w:bCs/>
          <w:sz w:val="26"/>
        </w:rPr>
        <w:t>Спасск-Дальний</w:t>
      </w:r>
      <w:proofErr w:type="spellEnd"/>
      <w:proofErr w:type="gramEnd"/>
      <w:r w:rsidRPr="00ED6B00">
        <w:rPr>
          <w:rFonts w:ascii="Times New Roman" w:hAnsi="Times New Roman" w:cs="Times New Roman"/>
          <w:b/>
          <w:bCs/>
          <w:sz w:val="26"/>
        </w:rPr>
        <w:t>»</w:t>
      </w:r>
    </w:p>
    <w:p w:rsidR="00AD1F45" w:rsidRPr="00ED6B00" w:rsidRDefault="00AD1F45" w:rsidP="00CD00C0">
      <w:pPr>
        <w:spacing w:after="0"/>
        <w:ind w:firstLine="360"/>
        <w:jc w:val="both"/>
        <w:rPr>
          <w:rFonts w:ascii="Times New Roman" w:hAnsi="Times New Roman" w:cs="Times New Roman"/>
          <w:bCs/>
          <w:sz w:val="26"/>
        </w:rPr>
      </w:pPr>
      <w:r w:rsidRPr="00ED6B00">
        <w:rPr>
          <w:rFonts w:ascii="Times New Roman" w:hAnsi="Times New Roman" w:cs="Times New Roman"/>
          <w:bCs/>
          <w:sz w:val="26"/>
        </w:rPr>
        <w:t xml:space="preserve">Все муниципальные объекты паспортизированы согласно графику паспортизации. </w:t>
      </w:r>
    </w:p>
    <w:p w:rsidR="00AD1F45" w:rsidRPr="00ED6B00" w:rsidRDefault="00AD1F45" w:rsidP="00ED6B00">
      <w:pPr>
        <w:ind w:firstLine="360"/>
        <w:jc w:val="both"/>
        <w:rPr>
          <w:rFonts w:ascii="Times New Roman" w:hAnsi="Times New Roman" w:cs="Times New Roman"/>
          <w:bCs/>
          <w:sz w:val="26"/>
        </w:rPr>
      </w:pPr>
      <w:r w:rsidRPr="00ED6B00">
        <w:rPr>
          <w:rFonts w:ascii="Times New Roman" w:hAnsi="Times New Roman" w:cs="Times New Roman"/>
          <w:bCs/>
          <w:sz w:val="26"/>
        </w:rPr>
        <w:t xml:space="preserve"> В образовательных учреждениях и в учреждениях культуры проведена повторная паспортизация с учётом дооборудования объектов (покраска ступеней и поручней в яркий жёлтый цвет, оборудование входных дверей кнопками вызова).</w:t>
      </w:r>
    </w:p>
    <w:p w:rsidR="00AD1F45" w:rsidRPr="00ED6B00" w:rsidRDefault="00AD1F45" w:rsidP="00ED6B00">
      <w:pPr>
        <w:ind w:firstLine="360"/>
        <w:jc w:val="both"/>
        <w:rPr>
          <w:rFonts w:ascii="Times New Roman" w:hAnsi="Times New Roman" w:cs="Times New Roman"/>
          <w:bCs/>
          <w:sz w:val="26"/>
        </w:rPr>
      </w:pPr>
      <w:r w:rsidRPr="00ED6B00">
        <w:rPr>
          <w:rFonts w:ascii="Times New Roman" w:hAnsi="Times New Roman" w:cs="Times New Roman"/>
          <w:bCs/>
          <w:sz w:val="26"/>
        </w:rPr>
        <w:t>В 2019 году программа не финансировалась.</w:t>
      </w:r>
    </w:p>
    <w:p w:rsidR="00AD1F45" w:rsidRPr="00ED6B00" w:rsidRDefault="00AD1F45" w:rsidP="00ED6B00">
      <w:pPr>
        <w:tabs>
          <w:tab w:val="left" w:pos="709"/>
        </w:tabs>
        <w:jc w:val="both"/>
        <w:rPr>
          <w:rFonts w:ascii="Times New Roman" w:hAnsi="Times New Roman" w:cs="Times New Roman"/>
          <w:b/>
          <w:sz w:val="26"/>
        </w:rPr>
      </w:pPr>
      <w:r w:rsidRPr="00ED6B00">
        <w:rPr>
          <w:rFonts w:ascii="Times New Roman" w:hAnsi="Times New Roman" w:cs="Times New Roman"/>
          <w:b/>
          <w:sz w:val="26"/>
        </w:rPr>
        <w:t xml:space="preserve"> «Информатизация и обеспечение информационной безопасности Администрации городского округа </w:t>
      </w:r>
      <w:proofErr w:type="spellStart"/>
      <w:proofErr w:type="gramStart"/>
      <w:r w:rsidRPr="00ED6B00">
        <w:rPr>
          <w:rFonts w:ascii="Times New Roman" w:hAnsi="Times New Roman" w:cs="Times New Roman"/>
          <w:b/>
          <w:sz w:val="26"/>
        </w:rPr>
        <w:t>Спасск-Дальний</w:t>
      </w:r>
      <w:proofErr w:type="spellEnd"/>
      <w:proofErr w:type="gramEnd"/>
      <w:r w:rsidRPr="00ED6B00">
        <w:rPr>
          <w:rFonts w:ascii="Times New Roman" w:hAnsi="Times New Roman" w:cs="Times New Roman"/>
          <w:b/>
          <w:sz w:val="26"/>
        </w:rPr>
        <w:t xml:space="preserve"> на 2017-2021 годы» </w:t>
      </w:r>
    </w:p>
    <w:p w:rsidR="00AD1F45" w:rsidRPr="00ED6B00" w:rsidRDefault="00AD1F45" w:rsidP="00CD00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6B00">
        <w:rPr>
          <w:rFonts w:ascii="Times New Roman" w:hAnsi="Times New Roman" w:cs="Times New Roman"/>
          <w:sz w:val="26"/>
          <w:szCs w:val="26"/>
        </w:rPr>
        <w:t xml:space="preserve">В рамках муниципальной программы «Информатизация и обеспечение информационной безопасности Администрации городского округа </w:t>
      </w:r>
      <w:proofErr w:type="spellStart"/>
      <w:r w:rsidRPr="00ED6B00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ED6B00">
        <w:rPr>
          <w:rFonts w:ascii="Times New Roman" w:hAnsi="Times New Roman" w:cs="Times New Roman"/>
          <w:sz w:val="26"/>
          <w:szCs w:val="26"/>
        </w:rPr>
        <w:t xml:space="preserve"> на 2017-2021 годы» на 2019 год выделены средства в сумме                2488,3 тыс. руб., из них  - на обновление парка компьютерной, телевизионной, оргтехники и их комплектующих  - 834 тыс. руб., приобретение программных и аппаратных средств защиты информации, сертифицированных ФСТЭК России - 550 тыс. руб. на приобретение и сопровождение лицензионного программного обеспечения</w:t>
      </w:r>
      <w:proofErr w:type="gramEnd"/>
      <w:r w:rsidRPr="00ED6B00">
        <w:rPr>
          <w:rFonts w:ascii="Times New Roman" w:hAnsi="Times New Roman" w:cs="Times New Roman"/>
          <w:sz w:val="26"/>
          <w:szCs w:val="26"/>
        </w:rPr>
        <w:t xml:space="preserve"> - 1104,3 тыс. руб.</w:t>
      </w:r>
    </w:p>
    <w:p w:rsidR="00AD1F45" w:rsidRPr="00ED6B00" w:rsidRDefault="00AD1F45" w:rsidP="005123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B00">
        <w:rPr>
          <w:rFonts w:ascii="Times New Roman" w:hAnsi="Times New Roman" w:cs="Times New Roman"/>
          <w:sz w:val="26"/>
          <w:szCs w:val="26"/>
        </w:rPr>
        <w:t>В рамках программы приобретено 24 операционных системы,  18 единиц компьютерной техники,   6 многофункциональных устройств.</w:t>
      </w:r>
    </w:p>
    <w:p w:rsidR="00AD1F45" w:rsidRPr="00ED6B00" w:rsidRDefault="00AD1F45" w:rsidP="0051239A">
      <w:pPr>
        <w:ind w:firstLine="360"/>
        <w:jc w:val="both"/>
        <w:rPr>
          <w:rFonts w:ascii="Times New Roman" w:hAnsi="Times New Roman" w:cs="Times New Roman"/>
          <w:color w:val="FF0000"/>
          <w:sz w:val="26"/>
          <w:lang w:eastAsia="ar-SA"/>
        </w:rPr>
      </w:pPr>
      <w:r w:rsidRPr="00ED6B00">
        <w:rPr>
          <w:rFonts w:ascii="Times New Roman" w:hAnsi="Times New Roman" w:cs="Times New Roman"/>
          <w:sz w:val="26"/>
          <w:szCs w:val="26"/>
        </w:rPr>
        <w:t xml:space="preserve">Приобретены программные и аппаратные средства защиты информатизации - СЗИ НСД </w:t>
      </w:r>
      <w:proofErr w:type="spellStart"/>
      <w:r w:rsidRPr="00ED6B00">
        <w:rPr>
          <w:rFonts w:ascii="Times New Roman" w:hAnsi="Times New Roman" w:cs="Times New Roman"/>
          <w:sz w:val="26"/>
          <w:szCs w:val="26"/>
        </w:rPr>
        <w:t>DallasLock</w:t>
      </w:r>
      <w:proofErr w:type="spellEnd"/>
      <w:r w:rsidRPr="00ED6B00">
        <w:rPr>
          <w:rFonts w:ascii="Times New Roman" w:hAnsi="Times New Roman" w:cs="Times New Roman"/>
          <w:sz w:val="26"/>
          <w:szCs w:val="26"/>
        </w:rPr>
        <w:t xml:space="preserve"> 8.0-C 20 лицензий и сервер безопасности для комплекса </w:t>
      </w:r>
      <w:r w:rsidRPr="00ED6B00">
        <w:rPr>
          <w:rFonts w:ascii="Times New Roman" w:hAnsi="Times New Roman" w:cs="Times New Roman"/>
          <w:sz w:val="26"/>
          <w:szCs w:val="26"/>
        </w:rPr>
        <w:lastRenderedPageBreak/>
        <w:t xml:space="preserve">DALLAS LOCK 8.0-С на 98 лицензий. </w:t>
      </w:r>
      <w:proofErr w:type="gramStart"/>
      <w:r w:rsidRPr="00ED6B00">
        <w:rPr>
          <w:rFonts w:ascii="Times New Roman" w:hAnsi="Times New Roman" w:cs="Times New Roman"/>
          <w:sz w:val="26"/>
          <w:szCs w:val="26"/>
        </w:rPr>
        <w:t>Антивирусная</w:t>
      </w:r>
      <w:proofErr w:type="gramEnd"/>
      <w:r w:rsidRPr="00ED6B00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ED6B00">
        <w:rPr>
          <w:rFonts w:ascii="Times New Roman" w:hAnsi="Times New Roman" w:cs="Times New Roman"/>
          <w:sz w:val="26"/>
          <w:szCs w:val="26"/>
        </w:rPr>
        <w:t>Kaspersky</w:t>
      </w:r>
      <w:proofErr w:type="spellEnd"/>
      <w:r w:rsidRPr="00ED6B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6B00">
        <w:rPr>
          <w:rFonts w:ascii="Times New Roman" w:hAnsi="Times New Roman" w:cs="Times New Roman"/>
          <w:sz w:val="26"/>
          <w:szCs w:val="26"/>
        </w:rPr>
        <w:t>Endpoint</w:t>
      </w:r>
      <w:proofErr w:type="spellEnd"/>
      <w:r w:rsidRPr="00ED6B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6B00">
        <w:rPr>
          <w:rFonts w:ascii="Times New Roman" w:hAnsi="Times New Roman" w:cs="Times New Roman"/>
          <w:sz w:val="26"/>
          <w:szCs w:val="26"/>
        </w:rPr>
        <w:t>Security</w:t>
      </w:r>
      <w:proofErr w:type="spellEnd"/>
      <w:r w:rsidRPr="00ED6B00">
        <w:rPr>
          <w:rFonts w:ascii="Times New Roman" w:hAnsi="Times New Roman" w:cs="Times New Roman"/>
          <w:sz w:val="26"/>
          <w:szCs w:val="26"/>
        </w:rPr>
        <w:t xml:space="preserve"> - 100 лицензий. </w:t>
      </w:r>
      <w:r w:rsidRPr="00ED6B00">
        <w:rPr>
          <w:rFonts w:ascii="Times New Roman" w:hAnsi="Times New Roman" w:cs="Times New Roman"/>
          <w:sz w:val="26"/>
        </w:rPr>
        <w:t xml:space="preserve">Программное обеспечение </w:t>
      </w:r>
      <w:r w:rsidRPr="00ED6B00">
        <w:rPr>
          <w:rFonts w:ascii="Times New Roman" w:hAnsi="Times New Roman" w:cs="Times New Roman"/>
          <w:sz w:val="26"/>
          <w:szCs w:val="26"/>
        </w:rPr>
        <w:t xml:space="preserve">межсетевого экранирования </w:t>
      </w:r>
      <w:proofErr w:type="spellStart"/>
      <w:r w:rsidRPr="00ED6B00">
        <w:rPr>
          <w:rFonts w:ascii="Times New Roman" w:hAnsi="Times New Roman" w:cs="Times New Roman"/>
          <w:sz w:val="26"/>
          <w:szCs w:val="26"/>
        </w:rPr>
        <w:t>UserGate</w:t>
      </w:r>
      <w:proofErr w:type="spellEnd"/>
      <w:r w:rsidRPr="00ED6B00">
        <w:rPr>
          <w:rFonts w:ascii="Times New Roman" w:hAnsi="Times New Roman" w:cs="Times New Roman"/>
          <w:sz w:val="26"/>
          <w:szCs w:val="26"/>
        </w:rPr>
        <w:t xml:space="preserve"> - 150 лицензий, </w:t>
      </w:r>
      <w:r w:rsidRPr="00ED6B00">
        <w:rPr>
          <w:rFonts w:ascii="Times New Roman" w:hAnsi="Times New Roman" w:cs="Times New Roman"/>
        </w:rPr>
        <w:t>П</w:t>
      </w:r>
      <w:r w:rsidRPr="00ED6B00">
        <w:rPr>
          <w:rFonts w:ascii="Times New Roman" w:hAnsi="Times New Roman" w:cs="Times New Roman"/>
          <w:sz w:val="26"/>
          <w:szCs w:val="26"/>
        </w:rPr>
        <w:t>рограммное обеспечение средства анализа защищённости информационных систе</w:t>
      </w:r>
      <w:proofErr w:type="gramStart"/>
      <w:r w:rsidRPr="00ED6B00">
        <w:rPr>
          <w:rFonts w:ascii="Times New Roman" w:hAnsi="Times New Roman" w:cs="Times New Roman"/>
          <w:sz w:val="26"/>
          <w:szCs w:val="26"/>
        </w:rPr>
        <w:t>м«</w:t>
      </w:r>
      <w:proofErr w:type="spellStart"/>
      <w:proofErr w:type="gramEnd"/>
      <w:r w:rsidRPr="00ED6B00">
        <w:rPr>
          <w:rFonts w:ascii="Times New Roman" w:hAnsi="Times New Roman" w:cs="Times New Roman"/>
          <w:sz w:val="26"/>
          <w:szCs w:val="26"/>
        </w:rPr>
        <w:t>Сканер-ВС</w:t>
      </w:r>
      <w:proofErr w:type="spellEnd"/>
      <w:r w:rsidRPr="00ED6B00">
        <w:rPr>
          <w:rFonts w:ascii="Times New Roman" w:hAnsi="Times New Roman" w:cs="Times New Roman"/>
          <w:sz w:val="26"/>
          <w:szCs w:val="26"/>
        </w:rPr>
        <w:t xml:space="preserve">» - 64 лицензии. </w:t>
      </w:r>
    </w:p>
    <w:p w:rsidR="00AD1F45" w:rsidRPr="00ED6B00" w:rsidRDefault="00AD1F45" w:rsidP="00ED6B00">
      <w:pPr>
        <w:spacing w:after="240"/>
        <w:ind w:firstLine="360"/>
        <w:jc w:val="both"/>
        <w:rPr>
          <w:rFonts w:ascii="Times New Roman" w:hAnsi="Times New Roman" w:cs="Times New Roman"/>
          <w:b/>
          <w:sz w:val="26"/>
        </w:rPr>
      </w:pPr>
      <w:r w:rsidRPr="00ED6B00">
        <w:rPr>
          <w:rFonts w:ascii="Times New Roman" w:hAnsi="Times New Roman" w:cs="Times New Roman"/>
          <w:b/>
          <w:sz w:val="26"/>
        </w:rPr>
        <w:t xml:space="preserve">Реализация государственных программ на территории городского округа </w:t>
      </w:r>
      <w:proofErr w:type="spellStart"/>
      <w:proofErr w:type="gramStart"/>
      <w:r w:rsidRPr="00ED6B00">
        <w:rPr>
          <w:rFonts w:ascii="Times New Roman" w:hAnsi="Times New Roman" w:cs="Times New Roman"/>
          <w:b/>
          <w:sz w:val="26"/>
        </w:rPr>
        <w:t>Спасск-Дальний</w:t>
      </w:r>
      <w:proofErr w:type="spellEnd"/>
      <w:proofErr w:type="gramEnd"/>
    </w:p>
    <w:p w:rsidR="00AD1F45" w:rsidRPr="00ED6B00" w:rsidRDefault="00AD1F45" w:rsidP="00ED6B00">
      <w:pPr>
        <w:ind w:firstLine="567"/>
        <w:jc w:val="both"/>
        <w:rPr>
          <w:rFonts w:ascii="Times New Roman" w:hAnsi="Times New Roman" w:cs="Times New Roman"/>
          <w:sz w:val="26"/>
        </w:rPr>
      </w:pPr>
      <w:r w:rsidRPr="00ED6B00">
        <w:rPr>
          <w:rFonts w:ascii="Times New Roman" w:hAnsi="Times New Roman" w:cs="Times New Roman"/>
          <w:sz w:val="26"/>
        </w:rPr>
        <w:t>В 2019 году реализация  мероприятий   по  10 муниципальным программам   осуществлялась на территории городского округа в структуре  государственных программ Приморского края.</w:t>
      </w:r>
    </w:p>
    <w:p w:rsidR="00AD1F45" w:rsidRPr="00ED6B00" w:rsidRDefault="00AD1F45" w:rsidP="00ED6B00">
      <w:pPr>
        <w:ind w:firstLine="567"/>
        <w:jc w:val="both"/>
        <w:rPr>
          <w:rFonts w:ascii="Times New Roman" w:hAnsi="Times New Roman" w:cs="Times New Roman"/>
          <w:b/>
          <w:sz w:val="26"/>
        </w:rPr>
      </w:pPr>
      <w:r w:rsidRPr="00ED6B00">
        <w:rPr>
          <w:rFonts w:ascii="Times New Roman" w:hAnsi="Times New Roman" w:cs="Times New Roman"/>
          <w:b/>
          <w:sz w:val="26"/>
        </w:rPr>
        <w:tab/>
        <w:t xml:space="preserve"> Государственная программа Приморского края  «Обеспечение доступным и комфортным жильем  и коммунальными услугами граждан Российской Федерации»</w:t>
      </w:r>
    </w:p>
    <w:p w:rsidR="00AD1F45" w:rsidRPr="00ED6B00" w:rsidRDefault="00AD1F45" w:rsidP="00ED6B00">
      <w:pPr>
        <w:ind w:firstLine="567"/>
        <w:jc w:val="both"/>
        <w:rPr>
          <w:rFonts w:ascii="Times New Roman" w:hAnsi="Times New Roman" w:cs="Times New Roman"/>
          <w:color w:val="FF0000"/>
          <w:sz w:val="26"/>
        </w:rPr>
      </w:pPr>
      <w:r w:rsidRPr="00ED6B00">
        <w:rPr>
          <w:rFonts w:ascii="Times New Roman" w:hAnsi="Times New Roman" w:cs="Times New Roman"/>
          <w:sz w:val="26"/>
        </w:rPr>
        <w:t xml:space="preserve"> - Муниципальная программа «Переселение  граждан  из аварийного жилищного фонда городского округа </w:t>
      </w:r>
      <w:proofErr w:type="spellStart"/>
      <w:r w:rsidRPr="00ED6B00">
        <w:rPr>
          <w:rFonts w:ascii="Times New Roman" w:hAnsi="Times New Roman" w:cs="Times New Roman"/>
          <w:sz w:val="26"/>
        </w:rPr>
        <w:t>Спасск-Дальний</w:t>
      </w:r>
      <w:proofErr w:type="spellEnd"/>
      <w:proofErr w:type="gramStart"/>
      <w:r w:rsidRPr="00ED6B00">
        <w:rPr>
          <w:rFonts w:ascii="Times New Roman" w:hAnsi="Times New Roman" w:cs="Times New Roman"/>
          <w:sz w:val="26"/>
        </w:rPr>
        <w:t>»н</w:t>
      </w:r>
      <w:proofErr w:type="gramEnd"/>
      <w:r w:rsidRPr="00ED6B00">
        <w:rPr>
          <w:rFonts w:ascii="Times New Roman" w:hAnsi="Times New Roman" w:cs="Times New Roman"/>
          <w:sz w:val="26"/>
        </w:rPr>
        <w:t>а 2019-2025 годы  (краевой бюджет – 123,8 млн.руб., местный бюджет- 0,3 млн.руб.).</w:t>
      </w:r>
    </w:p>
    <w:p w:rsidR="00AD1F45" w:rsidRPr="00ED6B00" w:rsidRDefault="00AD1F45" w:rsidP="00ED6B00">
      <w:pPr>
        <w:ind w:firstLine="567"/>
        <w:jc w:val="both"/>
        <w:rPr>
          <w:rFonts w:ascii="Times New Roman" w:hAnsi="Times New Roman" w:cs="Times New Roman"/>
          <w:sz w:val="26"/>
        </w:rPr>
      </w:pPr>
      <w:proofErr w:type="gramStart"/>
      <w:r w:rsidRPr="00ED6B00">
        <w:rPr>
          <w:rFonts w:ascii="Times New Roman" w:hAnsi="Times New Roman" w:cs="Times New Roman"/>
          <w:sz w:val="26"/>
        </w:rPr>
        <w:t xml:space="preserve">- Муниципальная программа "Обеспечение жильем молодых семей городского округа </w:t>
      </w:r>
      <w:proofErr w:type="spellStart"/>
      <w:r w:rsidRPr="00ED6B00">
        <w:rPr>
          <w:rFonts w:ascii="Times New Roman" w:hAnsi="Times New Roman" w:cs="Times New Roman"/>
          <w:sz w:val="26"/>
        </w:rPr>
        <w:t>Спасск-Дальний</w:t>
      </w:r>
      <w:proofErr w:type="spellEnd"/>
      <w:r w:rsidRPr="00ED6B00">
        <w:rPr>
          <w:rFonts w:ascii="Times New Roman" w:hAnsi="Times New Roman" w:cs="Times New Roman"/>
          <w:sz w:val="26"/>
        </w:rPr>
        <w:t>" на 2017-2021 годы (федеральный  бюджет – 2,8 млн. руб., краевой  бюджет -2,0 млн. руб., местный бюджет  -1,3 млн. руб.).</w:t>
      </w:r>
      <w:proofErr w:type="gramEnd"/>
    </w:p>
    <w:p w:rsidR="00AD1F45" w:rsidRPr="00ED6B00" w:rsidRDefault="00AD1F45" w:rsidP="00ED6B00">
      <w:pPr>
        <w:ind w:firstLine="567"/>
        <w:jc w:val="both"/>
        <w:rPr>
          <w:rFonts w:ascii="Times New Roman" w:hAnsi="Times New Roman" w:cs="Times New Roman"/>
          <w:sz w:val="26"/>
        </w:rPr>
      </w:pPr>
      <w:r w:rsidRPr="00ED6B00">
        <w:rPr>
          <w:rFonts w:ascii="Times New Roman" w:hAnsi="Times New Roman" w:cs="Times New Roman"/>
          <w:b/>
          <w:sz w:val="26"/>
        </w:rPr>
        <w:t>Государственная программа Приморского края   «Развитие транспортной системы»</w:t>
      </w:r>
      <w:r w:rsidRPr="00ED6B00">
        <w:rPr>
          <w:rFonts w:ascii="Times New Roman" w:hAnsi="Times New Roman" w:cs="Times New Roman"/>
          <w:sz w:val="26"/>
        </w:rPr>
        <w:t xml:space="preserve"> </w:t>
      </w:r>
    </w:p>
    <w:p w:rsidR="00AD1F45" w:rsidRPr="00ED6B00" w:rsidRDefault="00AD1F45" w:rsidP="00ED6B00">
      <w:pPr>
        <w:ind w:firstLine="567"/>
        <w:jc w:val="both"/>
        <w:rPr>
          <w:rFonts w:ascii="Times New Roman" w:hAnsi="Times New Roman" w:cs="Times New Roman"/>
          <w:sz w:val="26"/>
        </w:rPr>
      </w:pPr>
      <w:r w:rsidRPr="00ED6B00">
        <w:rPr>
          <w:rFonts w:ascii="Times New Roman" w:hAnsi="Times New Roman" w:cs="Times New Roman"/>
          <w:sz w:val="26"/>
        </w:rPr>
        <w:t xml:space="preserve"> - Муниципальная программа "Капитальный ремонт и ремонт автомобильных дорог общего пользования и внутриквартальных  проездов на территории  городского округа  </w:t>
      </w:r>
      <w:proofErr w:type="spellStart"/>
      <w:proofErr w:type="gramStart"/>
      <w:r w:rsidRPr="00ED6B00">
        <w:rPr>
          <w:rFonts w:ascii="Times New Roman" w:hAnsi="Times New Roman" w:cs="Times New Roman"/>
          <w:sz w:val="26"/>
        </w:rPr>
        <w:t>Спасск-Дальний</w:t>
      </w:r>
      <w:proofErr w:type="spellEnd"/>
      <w:proofErr w:type="gramEnd"/>
      <w:r w:rsidRPr="00ED6B00">
        <w:rPr>
          <w:rFonts w:ascii="Times New Roman" w:hAnsi="Times New Roman" w:cs="Times New Roman"/>
          <w:sz w:val="26"/>
        </w:rPr>
        <w:t xml:space="preserve"> на 2017-2021 годы" (краевой бюджет -30,6 млн. руб., местный бюджет – 1,3 млн. руб.).</w:t>
      </w:r>
    </w:p>
    <w:p w:rsidR="00AD1F45" w:rsidRPr="00ED6B00" w:rsidRDefault="00AD1F45" w:rsidP="00ED6B00">
      <w:pPr>
        <w:ind w:firstLine="567"/>
        <w:jc w:val="both"/>
        <w:rPr>
          <w:rFonts w:ascii="Times New Roman" w:hAnsi="Times New Roman" w:cs="Times New Roman"/>
          <w:sz w:val="26"/>
        </w:rPr>
      </w:pPr>
      <w:r w:rsidRPr="00ED6B00">
        <w:rPr>
          <w:rFonts w:ascii="Times New Roman" w:hAnsi="Times New Roman" w:cs="Times New Roman"/>
          <w:b/>
          <w:sz w:val="26"/>
        </w:rPr>
        <w:t>Государственная программа Приморского края «Формирование современной  городской среды муниципальных образований  Приморского края на 2018-2022 годы»</w:t>
      </w:r>
      <w:r w:rsidRPr="00ED6B00">
        <w:rPr>
          <w:rFonts w:ascii="Times New Roman" w:hAnsi="Times New Roman" w:cs="Times New Roman"/>
          <w:sz w:val="26"/>
        </w:rPr>
        <w:t xml:space="preserve"> -</w:t>
      </w:r>
    </w:p>
    <w:p w:rsidR="00AD1F45" w:rsidRPr="00ED6B00" w:rsidRDefault="00AD1F45" w:rsidP="00ED6B00">
      <w:pPr>
        <w:ind w:firstLine="567"/>
        <w:jc w:val="both"/>
        <w:rPr>
          <w:rFonts w:ascii="Times New Roman" w:hAnsi="Times New Roman" w:cs="Times New Roman"/>
          <w:sz w:val="26"/>
        </w:rPr>
      </w:pPr>
      <w:r w:rsidRPr="00ED6B00">
        <w:rPr>
          <w:rFonts w:ascii="Times New Roman" w:hAnsi="Times New Roman" w:cs="Times New Roman"/>
          <w:sz w:val="26"/>
        </w:rPr>
        <w:t xml:space="preserve"> Муниципальная программа «Формирование современной  городской среды городского округа </w:t>
      </w:r>
      <w:proofErr w:type="spellStart"/>
      <w:r w:rsidRPr="00ED6B00">
        <w:rPr>
          <w:rFonts w:ascii="Times New Roman" w:hAnsi="Times New Roman" w:cs="Times New Roman"/>
          <w:sz w:val="26"/>
        </w:rPr>
        <w:t>Спасск-Дальний</w:t>
      </w:r>
      <w:proofErr w:type="spellEnd"/>
      <w:r w:rsidRPr="00ED6B00">
        <w:rPr>
          <w:rFonts w:ascii="Times New Roman" w:hAnsi="Times New Roman" w:cs="Times New Roman"/>
          <w:sz w:val="26"/>
        </w:rPr>
        <w:t xml:space="preserve"> на 2018-2022 годы» (федеральный бюджет – 25,8 млн. руб., краевой бюджет – 25,7 млн. руб., местный бюджет -  1,5 млн</w:t>
      </w:r>
      <w:proofErr w:type="gramStart"/>
      <w:r w:rsidRPr="00ED6B00">
        <w:rPr>
          <w:rFonts w:ascii="Times New Roman" w:hAnsi="Times New Roman" w:cs="Times New Roman"/>
          <w:sz w:val="26"/>
        </w:rPr>
        <w:t>.р</w:t>
      </w:r>
      <w:proofErr w:type="gramEnd"/>
      <w:r w:rsidRPr="00ED6B00">
        <w:rPr>
          <w:rFonts w:ascii="Times New Roman" w:hAnsi="Times New Roman" w:cs="Times New Roman"/>
          <w:sz w:val="26"/>
        </w:rPr>
        <w:t>уб.).</w:t>
      </w:r>
    </w:p>
    <w:p w:rsidR="00AD1F45" w:rsidRPr="00ED6B00" w:rsidRDefault="00AD1F45" w:rsidP="00ED6B00">
      <w:pPr>
        <w:ind w:firstLine="567"/>
        <w:jc w:val="both"/>
        <w:rPr>
          <w:rFonts w:ascii="Times New Roman" w:hAnsi="Times New Roman" w:cs="Times New Roman"/>
          <w:sz w:val="26"/>
        </w:rPr>
      </w:pPr>
      <w:r w:rsidRPr="00ED6B00">
        <w:rPr>
          <w:rFonts w:ascii="Times New Roman" w:hAnsi="Times New Roman" w:cs="Times New Roman"/>
          <w:b/>
          <w:sz w:val="26"/>
        </w:rPr>
        <w:t>Государственная программа Приморского края «Развитие культуры и туризма на 2013-2021 годы»</w:t>
      </w:r>
      <w:r w:rsidRPr="00ED6B00">
        <w:rPr>
          <w:rFonts w:ascii="Times New Roman" w:hAnsi="Times New Roman" w:cs="Times New Roman"/>
          <w:sz w:val="26"/>
        </w:rPr>
        <w:t xml:space="preserve"> </w:t>
      </w:r>
    </w:p>
    <w:p w:rsidR="00AD1F45" w:rsidRPr="00ED6B00" w:rsidRDefault="00AD1F45" w:rsidP="00ED6B00">
      <w:pPr>
        <w:ind w:firstLine="567"/>
        <w:jc w:val="both"/>
        <w:rPr>
          <w:rFonts w:ascii="Times New Roman" w:hAnsi="Times New Roman" w:cs="Times New Roman"/>
          <w:b/>
          <w:sz w:val="26"/>
        </w:rPr>
      </w:pPr>
      <w:r w:rsidRPr="00ED6B00">
        <w:rPr>
          <w:rFonts w:ascii="Times New Roman" w:hAnsi="Times New Roman" w:cs="Times New Roman"/>
          <w:sz w:val="26"/>
        </w:rPr>
        <w:t xml:space="preserve">-  Муниципальная программа «Развитие культуры городского округа </w:t>
      </w:r>
      <w:proofErr w:type="spellStart"/>
      <w:r w:rsidRPr="00ED6B00">
        <w:rPr>
          <w:rFonts w:ascii="Times New Roman" w:hAnsi="Times New Roman" w:cs="Times New Roman"/>
          <w:sz w:val="26"/>
        </w:rPr>
        <w:t>Спасск-Дальний</w:t>
      </w:r>
      <w:proofErr w:type="spellEnd"/>
      <w:r w:rsidRPr="00ED6B00">
        <w:rPr>
          <w:rFonts w:ascii="Times New Roman" w:hAnsi="Times New Roman" w:cs="Times New Roman"/>
          <w:sz w:val="26"/>
        </w:rPr>
        <w:t xml:space="preserve">» подпрограмма «Укрепление материально- технической  базы учреждений культуры» (федеральный бюджет -3,4 млн. руб.  краевой бюджет – </w:t>
      </w:r>
      <w:r w:rsidRPr="00ED6B00">
        <w:rPr>
          <w:rFonts w:ascii="Times New Roman" w:hAnsi="Times New Roman" w:cs="Times New Roman"/>
          <w:sz w:val="26"/>
        </w:rPr>
        <w:lastRenderedPageBreak/>
        <w:t xml:space="preserve">0,275 млн. руб., местный бюджет – 0,258 млн. руб.), подпрограмма «Комплектование книжных фондов муниципальных библиотек городского округа </w:t>
      </w:r>
      <w:proofErr w:type="spellStart"/>
      <w:r w:rsidRPr="00ED6B00">
        <w:rPr>
          <w:rFonts w:ascii="Times New Roman" w:hAnsi="Times New Roman" w:cs="Times New Roman"/>
          <w:sz w:val="26"/>
        </w:rPr>
        <w:t>Спасск-Дальний</w:t>
      </w:r>
      <w:proofErr w:type="spellEnd"/>
      <w:r w:rsidRPr="00ED6B00">
        <w:rPr>
          <w:rFonts w:ascii="Times New Roman" w:hAnsi="Times New Roman" w:cs="Times New Roman"/>
          <w:sz w:val="26"/>
        </w:rPr>
        <w:t>» (краевой бюджет – 0,146 млн. руб., местный бюджет – 0,03 млн</w:t>
      </w:r>
      <w:proofErr w:type="gramStart"/>
      <w:r w:rsidRPr="00ED6B00">
        <w:rPr>
          <w:rFonts w:ascii="Times New Roman" w:hAnsi="Times New Roman" w:cs="Times New Roman"/>
          <w:sz w:val="26"/>
        </w:rPr>
        <w:t>.р</w:t>
      </w:r>
      <w:proofErr w:type="gramEnd"/>
      <w:r w:rsidRPr="00ED6B00">
        <w:rPr>
          <w:rFonts w:ascii="Times New Roman" w:hAnsi="Times New Roman" w:cs="Times New Roman"/>
          <w:sz w:val="26"/>
        </w:rPr>
        <w:t>уб.).</w:t>
      </w:r>
    </w:p>
    <w:p w:rsidR="00AD1F45" w:rsidRPr="00ED6B00" w:rsidRDefault="00AD1F45" w:rsidP="00ED6B00">
      <w:pPr>
        <w:ind w:firstLine="567"/>
        <w:jc w:val="both"/>
        <w:rPr>
          <w:rFonts w:ascii="Times New Roman" w:hAnsi="Times New Roman" w:cs="Times New Roman"/>
          <w:b/>
          <w:sz w:val="26"/>
        </w:rPr>
      </w:pPr>
      <w:r w:rsidRPr="00ED6B00">
        <w:rPr>
          <w:rFonts w:ascii="Times New Roman" w:hAnsi="Times New Roman" w:cs="Times New Roman"/>
          <w:b/>
          <w:sz w:val="26"/>
        </w:rPr>
        <w:t xml:space="preserve">Государственная программа Приморского края «Развитие образования  Приморского края» </w:t>
      </w:r>
    </w:p>
    <w:p w:rsidR="00AD1F45" w:rsidRPr="00ED6B00" w:rsidRDefault="00AD1F45" w:rsidP="00ED6B00">
      <w:pPr>
        <w:ind w:firstLine="567"/>
        <w:jc w:val="both"/>
        <w:rPr>
          <w:rFonts w:ascii="Times New Roman" w:hAnsi="Times New Roman" w:cs="Times New Roman"/>
          <w:sz w:val="26"/>
        </w:rPr>
      </w:pPr>
      <w:r w:rsidRPr="00ED6B00">
        <w:rPr>
          <w:rFonts w:ascii="Times New Roman" w:hAnsi="Times New Roman" w:cs="Times New Roman"/>
          <w:b/>
          <w:sz w:val="26"/>
        </w:rPr>
        <w:t xml:space="preserve">- </w:t>
      </w:r>
      <w:r w:rsidRPr="00ED6B00">
        <w:rPr>
          <w:rFonts w:ascii="Times New Roman" w:hAnsi="Times New Roman" w:cs="Times New Roman"/>
          <w:sz w:val="26"/>
        </w:rPr>
        <w:t xml:space="preserve">Муниципальная программа «Реконструкция детского сада по                           ул. Матросова, 8 в </w:t>
      </w:r>
      <w:proofErr w:type="spellStart"/>
      <w:r w:rsidRPr="00ED6B00">
        <w:rPr>
          <w:rFonts w:ascii="Times New Roman" w:hAnsi="Times New Roman" w:cs="Times New Roman"/>
          <w:sz w:val="26"/>
        </w:rPr>
        <w:t>г</w:t>
      </w:r>
      <w:proofErr w:type="gramStart"/>
      <w:r w:rsidRPr="00ED6B00">
        <w:rPr>
          <w:rFonts w:ascii="Times New Roman" w:hAnsi="Times New Roman" w:cs="Times New Roman"/>
          <w:sz w:val="26"/>
        </w:rPr>
        <w:t>.С</w:t>
      </w:r>
      <w:proofErr w:type="gramEnd"/>
      <w:r w:rsidRPr="00ED6B00">
        <w:rPr>
          <w:rFonts w:ascii="Times New Roman" w:hAnsi="Times New Roman" w:cs="Times New Roman"/>
          <w:sz w:val="26"/>
        </w:rPr>
        <w:t>пасск-Дальний</w:t>
      </w:r>
      <w:proofErr w:type="spellEnd"/>
      <w:r w:rsidRPr="00ED6B00">
        <w:rPr>
          <w:rFonts w:ascii="Times New Roman" w:hAnsi="Times New Roman" w:cs="Times New Roman"/>
          <w:sz w:val="26"/>
        </w:rPr>
        <w:t>» (краевой бюджет – 46,6 млн.руб., местный бюджет – 3,7 млн. руб.).</w:t>
      </w:r>
    </w:p>
    <w:p w:rsidR="00AD1F45" w:rsidRPr="00ED6B00" w:rsidRDefault="00AD1F45" w:rsidP="00ED6B00">
      <w:pPr>
        <w:ind w:firstLine="567"/>
        <w:jc w:val="both"/>
        <w:rPr>
          <w:rFonts w:ascii="Times New Roman" w:hAnsi="Times New Roman" w:cs="Times New Roman"/>
          <w:sz w:val="26"/>
        </w:rPr>
      </w:pPr>
      <w:r w:rsidRPr="00ED6B00">
        <w:rPr>
          <w:rFonts w:ascii="Times New Roman" w:hAnsi="Times New Roman" w:cs="Times New Roman"/>
          <w:b/>
          <w:sz w:val="26"/>
        </w:rPr>
        <w:t>Государственная программа Приморского края «Охрана окружающей  среды на  2013-2021 годы»</w:t>
      </w:r>
      <w:r w:rsidRPr="00ED6B00">
        <w:rPr>
          <w:rFonts w:ascii="Times New Roman" w:hAnsi="Times New Roman" w:cs="Times New Roman"/>
          <w:sz w:val="26"/>
        </w:rPr>
        <w:t xml:space="preserve"> </w:t>
      </w:r>
    </w:p>
    <w:p w:rsidR="00AD1F45" w:rsidRPr="00ED6B00" w:rsidRDefault="00AD1F45" w:rsidP="00ED6B00">
      <w:pPr>
        <w:ind w:firstLine="567"/>
        <w:jc w:val="both"/>
        <w:rPr>
          <w:rFonts w:ascii="Times New Roman" w:hAnsi="Times New Roman" w:cs="Times New Roman"/>
          <w:sz w:val="26"/>
        </w:rPr>
      </w:pPr>
      <w:r w:rsidRPr="00ED6B00">
        <w:rPr>
          <w:rFonts w:ascii="Times New Roman" w:hAnsi="Times New Roman" w:cs="Times New Roman"/>
          <w:sz w:val="26"/>
        </w:rPr>
        <w:t xml:space="preserve">- Муниципальная программа «Завершение строительства коллектора  К-5 с реконструкцией коллектора К-3 и строительства дамбы от ул. </w:t>
      </w:r>
      <w:proofErr w:type="spellStart"/>
      <w:r w:rsidRPr="00ED6B00">
        <w:rPr>
          <w:rFonts w:ascii="Times New Roman" w:hAnsi="Times New Roman" w:cs="Times New Roman"/>
          <w:sz w:val="26"/>
        </w:rPr>
        <w:t>Кустовиновская</w:t>
      </w:r>
      <w:proofErr w:type="spellEnd"/>
      <w:r w:rsidRPr="00ED6B00">
        <w:rPr>
          <w:rFonts w:ascii="Times New Roman" w:hAnsi="Times New Roman" w:cs="Times New Roman"/>
          <w:sz w:val="26"/>
        </w:rPr>
        <w:t xml:space="preserve"> в г. </w:t>
      </w:r>
      <w:proofErr w:type="spellStart"/>
      <w:r w:rsidRPr="00ED6B00">
        <w:rPr>
          <w:rFonts w:ascii="Times New Roman" w:hAnsi="Times New Roman" w:cs="Times New Roman"/>
          <w:sz w:val="26"/>
        </w:rPr>
        <w:t>Спасск-Дальний</w:t>
      </w:r>
      <w:proofErr w:type="spellEnd"/>
      <w:r w:rsidRPr="00ED6B00">
        <w:rPr>
          <w:rFonts w:ascii="Times New Roman" w:hAnsi="Times New Roman" w:cs="Times New Roman"/>
          <w:sz w:val="26"/>
        </w:rPr>
        <w:t xml:space="preserve"> Приморского края  на 2017-2021 годы, содержание коллектора К-5»  (краевой бюджет – 2,1 млн. руб., местный бюджет-                   0,017 млн</w:t>
      </w:r>
      <w:proofErr w:type="gramStart"/>
      <w:r w:rsidRPr="00ED6B00">
        <w:rPr>
          <w:rFonts w:ascii="Times New Roman" w:hAnsi="Times New Roman" w:cs="Times New Roman"/>
          <w:sz w:val="26"/>
        </w:rPr>
        <w:t>.р</w:t>
      </w:r>
      <w:proofErr w:type="gramEnd"/>
      <w:r w:rsidRPr="00ED6B00">
        <w:rPr>
          <w:rFonts w:ascii="Times New Roman" w:hAnsi="Times New Roman" w:cs="Times New Roman"/>
          <w:sz w:val="26"/>
        </w:rPr>
        <w:t>уб.).</w:t>
      </w:r>
    </w:p>
    <w:p w:rsidR="00AD1F45" w:rsidRPr="00ED6B00" w:rsidRDefault="00AD1F45" w:rsidP="00ED6B0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</w:rPr>
      </w:pPr>
      <w:proofErr w:type="gramStart"/>
      <w:r w:rsidRPr="00ED6B00">
        <w:rPr>
          <w:rFonts w:ascii="Times New Roman" w:hAnsi="Times New Roman" w:cs="Times New Roman"/>
          <w:sz w:val="26"/>
        </w:rPr>
        <w:t>-</w:t>
      </w:r>
      <w:r w:rsidRPr="00ED6B00">
        <w:rPr>
          <w:rFonts w:ascii="Times New Roman" w:hAnsi="Times New Roman" w:cs="Times New Roman"/>
          <w:color w:val="FF0000"/>
          <w:sz w:val="26"/>
        </w:rPr>
        <w:tab/>
      </w:r>
      <w:r w:rsidRPr="00ED6B00">
        <w:rPr>
          <w:rFonts w:ascii="Times New Roman" w:hAnsi="Times New Roman" w:cs="Times New Roman"/>
          <w:sz w:val="26"/>
        </w:rPr>
        <w:t xml:space="preserve">Муниципальная программа «Строительство, реконструкция,  модернизация, капитальный ремонт объектов водопроводно-канализационного хозяйства на 2019- 2024 годы»  (краевой бюджет – 1,98 млн. руб.,  местный бюджет- 0,16 млн. руб.). </w:t>
      </w:r>
      <w:proofErr w:type="gramEnd"/>
    </w:p>
    <w:p w:rsidR="00AD1F45" w:rsidRPr="00ED6B00" w:rsidRDefault="00AD1F45" w:rsidP="00ED6B0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</w:rPr>
      </w:pPr>
      <w:r w:rsidRPr="00ED6B00">
        <w:rPr>
          <w:rFonts w:ascii="Times New Roman" w:hAnsi="Times New Roman" w:cs="Times New Roman"/>
          <w:sz w:val="26"/>
        </w:rPr>
        <w:t xml:space="preserve">- Муниципальная программа «Благоустройство территории  городского округа </w:t>
      </w:r>
      <w:proofErr w:type="spellStart"/>
      <w:r w:rsidRPr="00ED6B00">
        <w:rPr>
          <w:rFonts w:ascii="Times New Roman" w:hAnsi="Times New Roman" w:cs="Times New Roman"/>
          <w:sz w:val="26"/>
        </w:rPr>
        <w:t>Спасск-Дальний</w:t>
      </w:r>
      <w:proofErr w:type="spellEnd"/>
      <w:r w:rsidRPr="00ED6B00">
        <w:rPr>
          <w:rFonts w:ascii="Times New Roman" w:hAnsi="Times New Roman" w:cs="Times New Roman"/>
          <w:sz w:val="26"/>
        </w:rPr>
        <w:t>» (краевой бюджет – 1,9 млн</w:t>
      </w:r>
      <w:proofErr w:type="gramStart"/>
      <w:r w:rsidRPr="00ED6B00">
        <w:rPr>
          <w:rFonts w:ascii="Times New Roman" w:hAnsi="Times New Roman" w:cs="Times New Roman"/>
          <w:sz w:val="26"/>
        </w:rPr>
        <w:t>.р</w:t>
      </w:r>
      <w:proofErr w:type="gramEnd"/>
      <w:r w:rsidRPr="00ED6B00">
        <w:rPr>
          <w:rFonts w:ascii="Times New Roman" w:hAnsi="Times New Roman" w:cs="Times New Roman"/>
          <w:sz w:val="26"/>
        </w:rPr>
        <w:t>уб., местный бюджет-  0,06 млн.руб.).</w:t>
      </w:r>
    </w:p>
    <w:p w:rsidR="00AD1F45" w:rsidRPr="00ED6B00" w:rsidRDefault="00AD1F45" w:rsidP="00ED6B00">
      <w:pPr>
        <w:ind w:firstLine="567"/>
        <w:jc w:val="both"/>
        <w:rPr>
          <w:rFonts w:ascii="Times New Roman" w:hAnsi="Times New Roman" w:cs="Times New Roman"/>
          <w:b/>
          <w:sz w:val="26"/>
        </w:rPr>
      </w:pPr>
      <w:r w:rsidRPr="00ED6B00">
        <w:rPr>
          <w:rFonts w:ascii="Times New Roman" w:hAnsi="Times New Roman" w:cs="Times New Roman"/>
          <w:b/>
          <w:sz w:val="26"/>
        </w:rPr>
        <w:t xml:space="preserve">Государственная программа Приморского края «Развитие физической культуры  и спорта Приморского края на 2013- 2020 годы» </w:t>
      </w:r>
    </w:p>
    <w:p w:rsidR="00AD1F45" w:rsidRPr="00ED6B00" w:rsidRDefault="00AD1F45" w:rsidP="00ED6B00">
      <w:pPr>
        <w:ind w:firstLine="567"/>
        <w:jc w:val="both"/>
        <w:rPr>
          <w:rFonts w:ascii="Times New Roman" w:hAnsi="Times New Roman" w:cs="Times New Roman"/>
          <w:b/>
          <w:sz w:val="26"/>
        </w:rPr>
      </w:pPr>
      <w:r w:rsidRPr="00ED6B00">
        <w:rPr>
          <w:rFonts w:ascii="Times New Roman" w:hAnsi="Times New Roman" w:cs="Times New Roman"/>
          <w:b/>
          <w:sz w:val="26"/>
        </w:rPr>
        <w:t xml:space="preserve">- </w:t>
      </w:r>
      <w:r w:rsidRPr="00ED6B00">
        <w:rPr>
          <w:rFonts w:ascii="Times New Roman" w:hAnsi="Times New Roman" w:cs="Times New Roman"/>
          <w:sz w:val="26"/>
        </w:rPr>
        <w:t>муниципальная программа «Развитие физической культуры и спорта  городского округа Спасс</w:t>
      </w:r>
      <w:proofErr w:type="gramStart"/>
      <w:r w:rsidRPr="00ED6B00">
        <w:rPr>
          <w:rFonts w:ascii="Times New Roman" w:hAnsi="Times New Roman" w:cs="Times New Roman"/>
          <w:sz w:val="26"/>
        </w:rPr>
        <w:t>к-</w:t>
      </w:r>
      <w:proofErr w:type="gramEnd"/>
      <w:r w:rsidRPr="00ED6B00">
        <w:rPr>
          <w:rFonts w:ascii="Times New Roman" w:hAnsi="Times New Roman" w:cs="Times New Roman"/>
          <w:sz w:val="26"/>
        </w:rPr>
        <w:t xml:space="preserve"> Дальний на 2019-2021 годы» подпрограмма «Подготовка  спортивного резерва  городского округа </w:t>
      </w:r>
      <w:proofErr w:type="spellStart"/>
      <w:r w:rsidRPr="00ED6B00">
        <w:rPr>
          <w:rFonts w:ascii="Times New Roman" w:hAnsi="Times New Roman" w:cs="Times New Roman"/>
          <w:sz w:val="26"/>
        </w:rPr>
        <w:t>Спасск-Дальний</w:t>
      </w:r>
      <w:proofErr w:type="spellEnd"/>
      <w:r w:rsidRPr="00ED6B00">
        <w:rPr>
          <w:rFonts w:ascii="Times New Roman" w:hAnsi="Times New Roman" w:cs="Times New Roman"/>
          <w:sz w:val="26"/>
        </w:rPr>
        <w:t xml:space="preserve"> на 2019- 2021  годы» (краевой бюджет – 0,298 млн.руб.), подпрограмма  «Развитие спортивной инфраструктуры  городского округа </w:t>
      </w:r>
      <w:proofErr w:type="spellStart"/>
      <w:r w:rsidRPr="00ED6B00">
        <w:rPr>
          <w:rFonts w:ascii="Times New Roman" w:hAnsi="Times New Roman" w:cs="Times New Roman"/>
          <w:sz w:val="26"/>
        </w:rPr>
        <w:t>Спасск-Дальний</w:t>
      </w:r>
      <w:proofErr w:type="spellEnd"/>
      <w:r w:rsidRPr="00ED6B00">
        <w:rPr>
          <w:rFonts w:ascii="Times New Roman" w:hAnsi="Times New Roman" w:cs="Times New Roman"/>
          <w:sz w:val="26"/>
        </w:rPr>
        <w:t xml:space="preserve"> на 2019-2021 годы» (краевой бюджет- 2,4 млн.руб., местный бюджет – 0,07 млн. руб.).</w:t>
      </w:r>
    </w:p>
    <w:p w:rsidR="00AD1F45" w:rsidRPr="00ED6B00" w:rsidRDefault="00AD1F45" w:rsidP="00ED6B00">
      <w:pPr>
        <w:rPr>
          <w:rFonts w:ascii="Times New Roman" w:hAnsi="Times New Roman" w:cs="Times New Roman"/>
        </w:rPr>
      </w:pPr>
    </w:p>
    <w:sectPr w:rsidR="00AD1F45" w:rsidRPr="00ED6B00" w:rsidSect="008A3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5E50FB"/>
    <w:multiLevelType w:val="multilevel"/>
    <w:tmpl w:val="3878E4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3BA15FF"/>
    <w:multiLevelType w:val="hybridMultilevel"/>
    <w:tmpl w:val="8C2AC806"/>
    <w:lvl w:ilvl="0" w:tplc="97063B4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578066F"/>
    <w:multiLevelType w:val="hybridMultilevel"/>
    <w:tmpl w:val="31A872C4"/>
    <w:lvl w:ilvl="0" w:tplc="7D12A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325301"/>
    <w:multiLevelType w:val="hybridMultilevel"/>
    <w:tmpl w:val="F72CD55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8D21B41"/>
    <w:multiLevelType w:val="hybridMultilevel"/>
    <w:tmpl w:val="62EC7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E7078A"/>
    <w:multiLevelType w:val="multilevel"/>
    <w:tmpl w:val="8760E7E0"/>
    <w:lvl w:ilvl="0">
      <w:start w:val="1"/>
      <w:numFmt w:val="decimal"/>
      <w:lvlText w:val="3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8A3F3F"/>
    <w:multiLevelType w:val="multilevel"/>
    <w:tmpl w:val="098ED8E4"/>
    <w:lvl w:ilvl="0">
      <w:start w:val="1"/>
      <w:numFmt w:val="decimal"/>
      <w:lvlText w:val="26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EB14D1"/>
    <w:multiLevelType w:val="hybridMultilevel"/>
    <w:tmpl w:val="3D74F922"/>
    <w:lvl w:ilvl="0" w:tplc="327AF2E0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824"/>
        </w:tabs>
        <w:ind w:left="8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44"/>
        </w:tabs>
        <w:ind w:left="15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84"/>
        </w:tabs>
        <w:ind w:left="29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04"/>
        </w:tabs>
        <w:ind w:left="37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44"/>
        </w:tabs>
        <w:ind w:left="51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64"/>
        </w:tabs>
        <w:ind w:left="5864" w:hanging="360"/>
      </w:pPr>
    </w:lvl>
  </w:abstractNum>
  <w:abstractNum w:abstractNumId="9">
    <w:nsid w:val="10622835"/>
    <w:multiLevelType w:val="hybridMultilevel"/>
    <w:tmpl w:val="C39E0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44466"/>
    <w:multiLevelType w:val="multilevel"/>
    <w:tmpl w:val="9D5085F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320" w:hanging="360"/>
      </w:pPr>
    </w:lvl>
    <w:lvl w:ilvl="2">
      <w:start w:val="1"/>
      <w:numFmt w:val="decimal"/>
      <w:lvlText w:val="%1.%2.%3"/>
      <w:lvlJc w:val="left"/>
      <w:pPr>
        <w:ind w:left="2640" w:hanging="720"/>
      </w:pPr>
    </w:lvl>
    <w:lvl w:ilvl="3">
      <w:start w:val="1"/>
      <w:numFmt w:val="decimal"/>
      <w:lvlText w:val="%1.%2.%3.%4"/>
      <w:lvlJc w:val="left"/>
      <w:pPr>
        <w:ind w:left="3600" w:hanging="720"/>
      </w:pPr>
    </w:lvl>
    <w:lvl w:ilvl="4">
      <w:start w:val="1"/>
      <w:numFmt w:val="decimal"/>
      <w:lvlText w:val="%1.%2.%3.%4.%5"/>
      <w:lvlJc w:val="left"/>
      <w:pPr>
        <w:ind w:left="4920" w:hanging="1080"/>
      </w:pPr>
    </w:lvl>
    <w:lvl w:ilvl="5">
      <w:start w:val="1"/>
      <w:numFmt w:val="decimal"/>
      <w:lvlText w:val="%1.%2.%3.%4.%5.%6"/>
      <w:lvlJc w:val="left"/>
      <w:pPr>
        <w:ind w:left="6240" w:hanging="1440"/>
      </w:pPr>
    </w:lvl>
    <w:lvl w:ilvl="6">
      <w:start w:val="1"/>
      <w:numFmt w:val="decimal"/>
      <w:lvlText w:val="%1.%2.%3.%4.%5.%6.%7"/>
      <w:lvlJc w:val="left"/>
      <w:pPr>
        <w:ind w:left="7200" w:hanging="1440"/>
      </w:pPr>
    </w:lvl>
    <w:lvl w:ilvl="7">
      <w:start w:val="1"/>
      <w:numFmt w:val="decimal"/>
      <w:lvlText w:val="%1.%2.%3.%4.%5.%6.%7.%8"/>
      <w:lvlJc w:val="left"/>
      <w:pPr>
        <w:ind w:left="8520" w:hanging="1800"/>
      </w:pPr>
    </w:lvl>
    <w:lvl w:ilvl="8">
      <w:start w:val="1"/>
      <w:numFmt w:val="decimal"/>
      <w:lvlText w:val="%1.%2.%3.%4.%5.%6.%7.%8.%9"/>
      <w:lvlJc w:val="left"/>
      <w:pPr>
        <w:ind w:left="9480" w:hanging="1800"/>
      </w:pPr>
    </w:lvl>
  </w:abstractNum>
  <w:abstractNum w:abstractNumId="11">
    <w:nsid w:val="1B5674A0"/>
    <w:multiLevelType w:val="hybridMultilevel"/>
    <w:tmpl w:val="782CB924"/>
    <w:lvl w:ilvl="0" w:tplc="5058C418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731732"/>
    <w:multiLevelType w:val="multilevel"/>
    <w:tmpl w:val="EE98C3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3">
    <w:nsid w:val="2D0B3BD0"/>
    <w:multiLevelType w:val="hybridMultilevel"/>
    <w:tmpl w:val="D0C0F188"/>
    <w:lvl w:ilvl="0" w:tplc="7C10F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0CF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20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6A1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A8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06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BEA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EF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87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30F1511"/>
    <w:multiLevelType w:val="hybridMultilevel"/>
    <w:tmpl w:val="A36E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87161C"/>
    <w:multiLevelType w:val="hybridMultilevel"/>
    <w:tmpl w:val="E15C2928"/>
    <w:lvl w:ilvl="0" w:tplc="9AC29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CD01B4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2D06AE"/>
    <w:multiLevelType w:val="hybridMultilevel"/>
    <w:tmpl w:val="80F6F6A8"/>
    <w:lvl w:ilvl="0" w:tplc="DD06AD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47E96D84"/>
    <w:multiLevelType w:val="multilevel"/>
    <w:tmpl w:val="7BDC1DB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</w:lvl>
  </w:abstractNum>
  <w:abstractNum w:abstractNumId="18">
    <w:nsid w:val="48B34819"/>
    <w:multiLevelType w:val="hybridMultilevel"/>
    <w:tmpl w:val="E15C2928"/>
    <w:lvl w:ilvl="0" w:tplc="9AC29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CD01B4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057F5F"/>
    <w:multiLevelType w:val="hybridMultilevel"/>
    <w:tmpl w:val="F00E1046"/>
    <w:lvl w:ilvl="0" w:tplc="95BE1BC0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0132AC"/>
    <w:multiLevelType w:val="hybridMultilevel"/>
    <w:tmpl w:val="AB624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592DD3"/>
    <w:multiLevelType w:val="hybridMultilevel"/>
    <w:tmpl w:val="4F504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2F02FA"/>
    <w:multiLevelType w:val="hybridMultilevel"/>
    <w:tmpl w:val="D98A0AA6"/>
    <w:lvl w:ilvl="0" w:tplc="6EFAE2FA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23">
    <w:nsid w:val="54DA73CC"/>
    <w:multiLevelType w:val="hybridMultilevel"/>
    <w:tmpl w:val="047C7852"/>
    <w:lvl w:ilvl="0" w:tplc="6F741628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C421974"/>
    <w:multiLevelType w:val="hybridMultilevel"/>
    <w:tmpl w:val="5458345A"/>
    <w:lvl w:ilvl="0" w:tplc="F20A1FF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F70D48"/>
    <w:multiLevelType w:val="hybridMultilevel"/>
    <w:tmpl w:val="F6BC55AA"/>
    <w:lvl w:ilvl="0" w:tplc="C2D85D4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09B2DCF"/>
    <w:multiLevelType w:val="hybridMultilevel"/>
    <w:tmpl w:val="137CF0A8"/>
    <w:lvl w:ilvl="0" w:tplc="674C575A">
      <w:start w:val="1"/>
      <w:numFmt w:val="bullet"/>
      <w:lvlText w:val=""/>
      <w:lvlJc w:val="left"/>
      <w:pPr>
        <w:tabs>
          <w:tab w:val="num" w:pos="1568"/>
        </w:tabs>
        <w:ind w:left="848"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5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  <w:num w:numId="16">
    <w:abstractNumId w:val="6"/>
  </w:num>
  <w:num w:numId="17">
    <w:abstractNumId w:val="7"/>
  </w:num>
  <w:num w:numId="18">
    <w:abstractNumId w:val="3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2"/>
  </w:num>
  <w:num w:numId="2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6"/>
  </w:num>
  <w:num w:numId="25">
    <w:abstractNumId w:val="2"/>
  </w:num>
  <w:num w:numId="26">
    <w:abstractNumId w:val="11"/>
  </w:num>
  <w:num w:numId="27">
    <w:abstractNumId w:val="13"/>
  </w:num>
  <w:num w:numId="28">
    <w:abstractNumId w:val="4"/>
  </w:num>
  <w:num w:numId="29">
    <w:abstractNumId w:val="23"/>
  </w:num>
  <w:num w:numId="30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F45"/>
    <w:rsid w:val="0051239A"/>
    <w:rsid w:val="008A329B"/>
    <w:rsid w:val="00AD1F45"/>
    <w:rsid w:val="00CD00C0"/>
    <w:rsid w:val="00E907EE"/>
    <w:rsid w:val="00ED6B00"/>
    <w:rsid w:val="00F6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9B"/>
  </w:style>
  <w:style w:type="paragraph" w:styleId="1">
    <w:name w:val="heading 1"/>
    <w:basedOn w:val="a"/>
    <w:next w:val="a"/>
    <w:link w:val="10"/>
    <w:uiPriority w:val="9"/>
    <w:qFormat/>
    <w:rsid w:val="00AD1F45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caps/>
      <w:color w:val="FFFFFF"/>
      <w:spacing w:val="15"/>
      <w:w w:val="10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D1F45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caps/>
      <w:color w:val="000000"/>
      <w:spacing w:val="15"/>
      <w:w w:val="10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1F45"/>
    <w:pPr>
      <w:pBdr>
        <w:top w:val="single" w:sz="6" w:space="2" w:color="4F81BD"/>
        <w:left w:val="single" w:sz="6" w:space="2" w:color="4F81BD"/>
      </w:pBdr>
      <w:spacing w:before="300"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caps/>
      <w:color w:val="243F60"/>
      <w:spacing w:val="15"/>
      <w:w w:val="10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1F45"/>
    <w:pPr>
      <w:pBdr>
        <w:top w:val="dotted" w:sz="6" w:space="2" w:color="4F81BD"/>
        <w:left w:val="dotted" w:sz="6" w:space="2" w:color="4F81BD"/>
      </w:pBdr>
      <w:spacing w:before="300"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caps/>
      <w:color w:val="365F91"/>
      <w:spacing w:val="10"/>
      <w:w w:val="10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1F45"/>
    <w:pPr>
      <w:pBdr>
        <w:bottom w:val="single" w:sz="6" w:space="1" w:color="4F81BD"/>
      </w:pBdr>
      <w:spacing w:before="300" w:after="0" w:line="360" w:lineRule="auto"/>
      <w:ind w:firstLine="709"/>
      <w:jc w:val="both"/>
      <w:outlineLvl w:val="4"/>
    </w:pPr>
    <w:rPr>
      <w:rFonts w:ascii="Times New Roman" w:eastAsia="Times New Roman" w:hAnsi="Times New Roman" w:cs="Times New Roman"/>
      <w:caps/>
      <w:color w:val="365F91"/>
      <w:spacing w:val="10"/>
      <w:w w:val="10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1F45"/>
    <w:pPr>
      <w:pBdr>
        <w:bottom w:val="dotted" w:sz="6" w:space="1" w:color="4F81BD"/>
      </w:pBdr>
      <w:spacing w:before="300"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caps/>
      <w:color w:val="365F91"/>
      <w:spacing w:val="10"/>
      <w:w w:val="10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1F45"/>
    <w:pPr>
      <w:spacing w:before="300" w:after="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caps/>
      <w:color w:val="365F91"/>
      <w:spacing w:val="10"/>
      <w:w w:val="108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1F45"/>
    <w:pPr>
      <w:spacing w:before="300" w:after="0" w:line="360" w:lineRule="auto"/>
      <w:ind w:firstLine="709"/>
      <w:jc w:val="both"/>
      <w:outlineLvl w:val="7"/>
    </w:pPr>
    <w:rPr>
      <w:rFonts w:ascii="Times New Roman" w:eastAsia="Times New Roman" w:hAnsi="Times New Roman" w:cs="Times New Roman"/>
      <w:caps/>
      <w:color w:val="000000"/>
      <w:spacing w:val="10"/>
      <w:w w:val="108"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1F45"/>
    <w:pPr>
      <w:spacing w:before="300" w:after="0" w:line="360" w:lineRule="auto"/>
      <w:ind w:firstLine="709"/>
      <w:jc w:val="both"/>
      <w:outlineLvl w:val="8"/>
    </w:pPr>
    <w:rPr>
      <w:rFonts w:ascii="Times New Roman" w:eastAsia="Times New Roman" w:hAnsi="Times New Roman" w:cs="Times New Roman"/>
      <w:i/>
      <w:caps/>
      <w:color w:val="000000"/>
      <w:spacing w:val="10"/>
      <w:w w:val="108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F45"/>
    <w:rPr>
      <w:rFonts w:ascii="Times New Roman" w:eastAsia="Times New Roman" w:hAnsi="Times New Roman" w:cs="Times New Roman"/>
      <w:b/>
      <w:bCs/>
      <w:caps/>
      <w:color w:val="FFFFFF"/>
      <w:spacing w:val="15"/>
      <w:w w:val="108"/>
      <w:shd w:val="clear" w:color="auto" w:fill="4F81BD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AD1F45"/>
    <w:rPr>
      <w:rFonts w:ascii="Times New Roman" w:eastAsia="Times New Roman" w:hAnsi="Times New Roman" w:cs="Times New Roman"/>
      <w:caps/>
      <w:color w:val="000000"/>
      <w:spacing w:val="15"/>
      <w:w w:val="108"/>
      <w:shd w:val="clear" w:color="auto" w:fill="DBE5F1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D1F45"/>
    <w:rPr>
      <w:rFonts w:ascii="Times New Roman" w:eastAsia="Times New Roman" w:hAnsi="Times New Roman" w:cs="Times New Roman"/>
      <w:caps/>
      <w:color w:val="243F60"/>
      <w:spacing w:val="15"/>
      <w:w w:val="108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AD1F45"/>
    <w:rPr>
      <w:rFonts w:ascii="Times New Roman" w:eastAsia="Times New Roman" w:hAnsi="Times New Roman" w:cs="Times New Roman"/>
      <w:caps/>
      <w:color w:val="365F91"/>
      <w:spacing w:val="10"/>
      <w:w w:val="10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AD1F45"/>
    <w:rPr>
      <w:rFonts w:ascii="Times New Roman" w:eastAsia="Times New Roman" w:hAnsi="Times New Roman" w:cs="Times New Roman"/>
      <w:caps/>
      <w:color w:val="365F91"/>
      <w:spacing w:val="10"/>
      <w:w w:val="108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AD1F45"/>
    <w:rPr>
      <w:rFonts w:ascii="Times New Roman" w:eastAsia="Times New Roman" w:hAnsi="Times New Roman" w:cs="Times New Roman"/>
      <w:caps/>
      <w:color w:val="365F91"/>
      <w:spacing w:val="10"/>
      <w:w w:val="108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AD1F45"/>
    <w:rPr>
      <w:rFonts w:ascii="Times New Roman" w:eastAsia="Times New Roman" w:hAnsi="Times New Roman" w:cs="Times New Roman"/>
      <w:caps/>
      <w:color w:val="365F91"/>
      <w:spacing w:val="10"/>
      <w:w w:val="108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AD1F45"/>
    <w:rPr>
      <w:rFonts w:ascii="Times New Roman" w:eastAsia="Times New Roman" w:hAnsi="Times New Roman" w:cs="Times New Roman"/>
      <w:caps/>
      <w:color w:val="000000"/>
      <w:spacing w:val="10"/>
      <w:w w:val="108"/>
      <w:sz w:val="18"/>
      <w:szCs w:val="18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AD1F45"/>
    <w:rPr>
      <w:rFonts w:ascii="Times New Roman" w:eastAsia="Times New Roman" w:hAnsi="Times New Roman" w:cs="Times New Roman"/>
      <w:i/>
      <w:caps/>
      <w:color w:val="000000"/>
      <w:spacing w:val="10"/>
      <w:w w:val="108"/>
      <w:sz w:val="18"/>
      <w:szCs w:val="18"/>
      <w:lang w:val="en-US" w:eastAsia="en-US" w:bidi="en-US"/>
    </w:rPr>
  </w:style>
  <w:style w:type="paragraph" w:styleId="a3">
    <w:name w:val="Normal (Web)"/>
    <w:basedOn w:val="a"/>
    <w:unhideWhenUsed/>
    <w:rsid w:val="00AD1F45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1"/>
      <w:w w:val="108"/>
      <w:sz w:val="24"/>
      <w:szCs w:val="24"/>
      <w:lang w:val="en-US" w:eastAsia="en-US" w:bidi="en-US"/>
    </w:rPr>
  </w:style>
  <w:style w:type="character" w:customStyle="1" w:styleId="a4">
    <w:name w:val="Верхний колонтитул Знак"/>
    <w:aliases w:val="ВерхКолонтитул Знак"/>
    <w:basedOn w:val="a0"/>
    <w:link w:val="a5"/>
    <w:rsid w:val="00AD1F45"/>
    <w:rPr>
      <w:rFonts w:ascii="Times New Roman" w:eastAsia="Times New Roman" w:hAnsi="Times New Roman" w:cs="Times New Roman"/>
      <w:color w:val="000000"/>
      <w:spacing w:val="-1"/>
      <w:w w:val="108"/>
      <w:sz w:val="20"/>
      <w:szCs w:val="20"/>
      <w:lang w:val="en-US" w:eastAsia="en-US" w:bidi="en-US"/>
    </w:rPr>
  </w:style>
  <w:style w:type="paragraph" w:styleId="a5">
    <w:name w:val="header"/>
    <w:aliases w:val="ВерхКолонтитул"/>
    <w:basedOn w:val="a"/>
    <w:link w:val="a4"/>
    <w:unhideWhenUsed/>
    <w:rsid w:val="00AD1F45"/>
    <w:pPr>
      <w:tabs>
        <w:tab w:val="center" w:pos="4677"/>
        <w:tab w:val="right" w:pos="9355"/>
      </w:tabs>
      <w:spacing w:before="200"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1"/>
      <w:w w:val="108"/>
      <w:sz w:val="20"/>
      <w:szCs w:val="20"/>
      <w:lang w:val="en-US" w:eastAsia="en-US" w:bidi="en-US"/>
    </w:rPr>
  </w:style>
  <w:style w:type="character" w:customStyle="1" w:styleId="11">
    <w:name w:val="Верхний колонтитул Знак1"/>
    <w:basedOn w:val="a0"/>
    <w:link w:val="a5"/>
    <w:uiPriority w:val="99"/>
    <w:semiHidden/>
    <w:rsid w:val="00AD1F45"/>
  </w:style>
  <w:style w:type="character" w:customStyle="1" w:styleId="a6">
    <w:name w:val="Нижний колонтитул Знак"/>
    <w:basedOn w:val="a0"/>
    <w:link w:val="a7"/>
    <w:uiPriority w:val="99"/>
    <w:rsid w:val="00AD1F45"/>
    <w:rPr>
      <w:rFonts w:ascii="Times New Roman" w:eastAsia="Times New Roman" w:hAnsi="Times New Roman" w:cs="Times New Roman"/>
      <w:color w:val="000000"/>
      <w:spacing w:val="-1"/>
      <w:w w:val="108"/>
      <w:sz w:val="20"/>
      <w:szCs w:val="20"/>
      <w:lang w:val="en-US" w:eastAsia="en-US" w:bidi="en-US"/>
    </w:rPr>
  </w:style>
  <w:style w:type="paragraph" w:styleId="a7">
    <w:name w:val="footer"/>
    <w:basedOn w:val="a"/>
    <w:link w:val="a6"/>
    <w:uiPriority w:val="99"/>
    <w:unhideWhenUsed/>
    <w:rsid w:val="00AD1F45"/>
    <w:pPr>
      <w:tabs>
        <w:tab w:val="center" w:pos="4677"/>
        <w:tab w:val="right" w:pos="9355"/>
      </w:tabs>
      <w:spacing w:before="200"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1"/>
      <w:w w:val="108"/>
      <w:sz w:val="20"/>
      <w:szCs w:val="20"/>
      <w:lang w:val="en-US" w:eastAsia="en-US" w:bidi="en-US"/>
    </w:rPr>
  </w:style>
  <w:style w:type="character" w:customStyle="1" w:styleId="12">
    <w:name w:val="Нижний колонтитул Знак1"/>
    <w:basedOn w:val="a0"/>
    <w:link w:val="a7"/>
    <w:uiPriority w:val="99"/>
    <w:semiHidden/>
    <w:rsid w:val="00AD1F45"/>
  </w:style>
  <w:style w:type="paragraph" w:styleId="a8">
    <w:name w:val="Body Text"/>
    <w:basedOn w:val="a"/>
    <w:link w:val="a9"/>
    <w:uiPriority w:val="99"/>
    <w:unhideWhenUsed/>
    <w:rsid w:val="00AD1F45"/>
    <w:pPr>
      <w:widowControl w:val="0"/>
      <w:suppressAutoHyphens/>
      <w:spacing w:before="200" w:after="120" w:line="240" w:lineRule="auto"/>
      <w:ind w:firstLine="709"/>
      <w:jc w:val="both"/>
    </w:pPr>
    <w:rPr>
      <w:rFonts w:ascii="Times New Roman" w:eastAsia="Arial Unicode MS" w:hAnsi="Times New Roman" w:cs="Times New Roman"/>
      <w:color w:val="000000"/>
      <w:spacing w:val="-1"/>
      <w:w w:val="108"/>
      <w:kern w:val="2"/>
      <w:sz w:val="24"/>
      <w:szCs w:val="24"/>
      <w:lang w:val="en-US" w:eastAsia="en-US" w:bidi="en-US"/>
    </w:rPr>
  </w:style>
  <w:style w:type="character" w:customStyle="1" w:styleId="a9">
    <w:name w:val="Основной текст Знак"/>
    <w:basedOn w:val="a0"/>
    <w:link w:val="a8"/>
    <w:uiPriority w:val="99"/>
    <w:rsid w:val="00AD1F45"/>
    <w:rPr>
      <w:rFonts w:ascii="Times New Roman" w:eastAsia="Arial Unicode MS" w:hAnsi="Times New Roman" w:cs="Times New Roman"/>
      <w:color w:val="000000"/>
      <w:spacing w:val="-1"/>
      <w:w w:val="108"/>
      <w:kern w:val="2"/>
      <w:sz w:val="24"/>
      <w:szCs w:val="24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AD1F45"/>
    <w:pPr>
      <w:spacing w:before="200" w:after="0" w:line="240" w:lineRule="auto"/>
      <w:ind w:firstLine="709"/>
      <w:jc w:val="both"/>
    </w:pPr>
    <w:rPr>
      <w:rFonts w:ascii="Tahoma" w:eastAsia="Times New Roman" w:hAnsi="Tahoma" w:cs="Tahoma"/>
      <w:color w:val="000000"/>
      <w:spacing w:val="-1"/>
      <w:w w:val="108"/>
      <w:sz w:val="16"/>
      <w:szCs w:val="16"/>
      <w:lang w:val="en-US" w:eastAsia="en-US" w:bidi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AD1F45"/>
    <w:rPr>
      <w:rFonts w:ascii="Tahoma" w:eastAsia="Times New Roman" w:hAnsi="Tahoma" w:cs="Tahoma"/>
      <w:color w:val="000000"/>
      <w:spacing w:val="-1"/>
      <w:w w:val="108"/>
      <w:sz w:val="16"/>
      <w:szCs w:val="16"/>
      <w:lang w:val="en-US" w:eastAsia="en-US" w:bidi="en-US"/>
    </w:rPr>
  </w:style>
  <w:style w:type="paragraph" w:styleId="ac">
    <w:name w:val="List Paragraph"/>
    <w:basedOn w:val="a"/>
    <w:link w:val="ad"/>
    <w:qFormat/>
    <w:rsid w:val="00AD1F45"/>
    <w:pPr>
      <w:spacing w:before="200"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/>
      <w:spacing w:val="-1"/>
      <w:w w:val="108"/>
      <w:sz w:val="20"/>
      <w:szCs w:val="20"/>
      <w:lang w:val="en-US" w:eastAsia="en-US" w:bidi="en-US"/>
    </w:rPr>
  </w:style>
  <w:style w:type="character" w:customStyle="1" w:styleId="ad">
    <w:name w:val="Абзац списка Знак"/>
    <w:basedOn w:val="a0"/>
    <w:link w:val="ac"/>
    <w:locked/>
    <w:rsid w:val="00AD1F45"/>
    <w:rPr>
      <w:rFonts w:ascii="Times New Roman" w:eastAsia="Times New Roman" w:hAnsi="Times New Roman" w:cs="Times New Roman"/>
      <w:color w:val="000000"/>
      <w:spacing w:val="-1"/>
      <w:w w:val="108"/>
      <w:sz w:val="20"/>
      <w:szCs w:val="20"/>
      <w:lang w:val="en-US" w:eastAsia="en-US" w:bidi="en-US"/>
    </w:rPr>
  </w:style>
  <w:style w:type="paragraph" w:customStyle="1" w:styleId="ae">
    <w:name w:val="Содержимое таблицы"/>
    <w:basedOn w:val="a"/>
    <w:rsid w:val="00AD1F45"/>
    <w:pPr>
      <w:widowControl w:val="0"/>
      <w:suppressLineNumbers/>
      <w:suppressAutoHyphens/>
      <w:spacing w:before="200" w:after="0" w:line="240" w:lineRule="auto"/>
      <w:ind w:firstLine="709"/>
      <w:jc w:val="both"/>
    </w:pPr>
    <w:rPr>
      <w:rFonts w:ascii="Times New Roman" w:eastAsia="Arial Unicode MS" w:hAnsi="Times New Roman" w:cs="Times New Roman"/>
      <w:color w:val="000000"/>
      <w:spacing w:val="-1"/>
      <w:w w:val="108"/>
      <w:kern w:val="2"/>
      <w:sz w:val="24"/>
      <w:szCs w:val="24"/>
      <w:lang w:val="en-US" w:eastAsia="en-US" w:bidi="en-US"/>
    </w:rPr>
  </w:style>
  <w:style w:type="paragraph" w:customStyle="1" w:styleId="21">
    <w:name w:val="Основной текст с отступом 21"/>
    <w:basedOn w:val="a"/>
    <w:rsid w:val="00AD1F45"/>
    <w:pPr>
      <w:widowControl w:val="0"/>
      <w:suppressAutoHyphens/>
      <w:spacing w:before="200" w:after="120" w:line="480" w:lineRule="auto"/>
      <w:ind w:left="283" w:firstLine="709"/>
      <w:jc w:val="both"/>
    </w:pPr>
    <w:rPr>
      <w:rFonts w:ascii="Times New Roman" w:eastAsia="Arial Unicode MS" w:hAnsi="Times New Roman" w:cs="Times New Roman"/>
      <w:color w:val="000000"/>
      <w:spacing w:val="-1"/>
      <w:w w:val="108"/>
      <w:kern w:val="2"/>
      <w:sz w:val="20"/>
      <w:szCs w:val="20"/>
      <w:lang w:val="en-US" w:eastAsia="en-US" w:bidi="en-US"/>
    </w:rPr>
  </w:style>
  <w:style w:type="paragraph" w:customStyle="1" w:styleId="31">
    <w:name w:val="Основной текст с отступом 31"/>
    <w:basedOn w:val="a"/>
    <w:rsid w:val="00AD1F45"/>
    <w:pPr>
      <w:widowControl w:val="0"/>
      <w:suppressAutoHyphens/>
      <w:spacing w:before="200" w:after="0" w:line="240" w:lineRule="auto"/>
      <w:ind w:firstLine="720"/>
      <w:jc w:val="both"/>
    </w:pPr>
    <w:rPr>
      <w:rFonts w:ascii="Times New Roman" w:eastAsia="Arial Unicode MS" w:hAnsi="Times New Roman" w:cs="Times New Roman"/>
      <w:color w:val="000000"/>
      <w:spacing w:val="-1"/>
      <w:w w:val="108"/>
      <w:kern w:val="2"/>
      <w:sz w:val="24"/>
      <w:szCs w:val="28"/>
      <w:lang w:val="en-US"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AD1F45"/>
    <w:rPr>
      <w:rFonts w:ascii="Arial" w:eastAsia="Arial" w:hAnsi="Arial" w:cs="Arial"/>
      <w:color w:val="000000"/>
      <w:spacing w:val="-1"/>
      <w:w w:val="108"/>
      <w:sz w:val="26"/>
      <w:szCs w:val="26"/>
      <w:lang w:val="en-US" w:eastAsia="ar-SA" w:bidi="en-US"/>
    </w:rPr>
  </w:style>
  <w:style w:type="paragraph" w:customStyle="1" w:styleId="ConsPlusNormal0">
    <w:name w:val="ConsPlusNormal"/>
    <w:link w:val="ConsPlusNormal"/>
    <w:rsid w:val="00AD1F45"/>
    <w:pPr>
      <w:widowControl w:val="0"/>
      <w:suppressAutoHyphens/>
      <w:autoSpaceDE w:val="0"/>
      <w:spacing w:before="200" w:after="0" w:line="240" w:lineRule="auto"/>
      <w:ind w:firstLine="720"/>
      <w:jc w:val="both"/>
    </w:pPr>
    <w:rPr>
      <w:rFonts w:ascii="Arial" w:eastAsia="Arial" w:hAnsi="Arial" w:cs="Arial"/>
      <w:color w:val="000000"/>
      <w:spacing w:val="-1"/>
      <w:w w:val="108"/>
      <w:sz w:val="26"/>
      <w:szCs w:val="26"/>
      <w:lang w:val="en-US" w:eastAsia="ar-SA" w:bidi="en-US"/>
    </w:rPr>
  </w:style>
  <w:style w:type="paragraph" w:customStyle="1" w:styleId="ConsPlusNonformat">
    <w:name w:val="ConsPlusNonformat"/>
    <w:rsid w:val="00AD1F45"/>
    <w:pPr>
      <w:widowControl w:val="0"/>
      <w:autoSpaceDE w:val="0"/>
      <w:autoSpaceDN w:val="0"/>
      <w:adjustRightInd w:val="0"/>
      <w:spacing w:before="200" w:after="0" w:line="240" w:lineRule="auto"/>
      <w:ind w:firstLine="709"/>
      <w:jc w:val="both"/>
    </w:pPr>
    <w:rPr>
      <w:rFonts w:ascii="Courier New" w:eastAsia="Times New Roman" w:hAnsi="Courier New" w:cs="Courier New"/>
      <w:color w:val="000000"/>
      <w:spacing w:val="-1"/>
      <w:w w:val="108"/>
      <w:sz w:val="20"/>
      <w:szCs w:val="20"/>
      <w:lang w:val="en-US" w:eastAsia="en-US" w:bidi="en-US"/>
    </w:rPr>
  </w:style>
  <w:style w:type="character" w:customStyle="1" w:styleId="FontStyle21">
    <w:name w:val="Font Style21"/>
    <w:basedOn w:val="a0"/>
    <w:uiPriority w:val="99"/>
    <w:rsid w:val="00AD1F45"/>
    <w:rPr>
      <w:rFonts w:ascii="Times New Roman" w:hAnsi="Times New Roman" w:cs="Times New Roman" w:hint="default"/>
      <w:sz w:val="26"/>
      <w:szCs w:val="26"/>
    </w:rPr>
  </w:style>
  <w:style w:type="table" w:styleId="-1">
    <w:name w:val="Table Web 1"/>
    <w:basedOn w:val="a1"/>
    <w:uiPriority w:val="99"/>
    <w:semiHidden/>
    <w:unhideWhenUsed/>
    <w:rsid w:val="00AD1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">
    <w:name w:val="Стиль5"/>
    <w:basedOn w:val="-1"/>
    <w:uiPriority w:val="99"/>
    <w:qFormat/>
    <w:rsid w:val="00AD1F4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AD1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AD1F45"/>
    <w:pPr>
      <w:spacing w:before="200" w:after="120" w:line="48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1"/>
      <w:w w:val="108"/>
      <w:sz w:val="24"/>
      <w:szCs w:val="24"/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AD1F45"/>
    <w:rPr>
      <w:rFonts w:ascii="Times New Roman" w:eastAsia="Times New Roman" w:hAnsi="Times New Roman" w:cs="Times New Roman"/>
      <w:color w:val="000000"/>
      <w:spacing w:val="-1"/>
      <w:w w:val="108"/>
      <w:sz w:val="24"/>
      <w:szCs w:val="24"/>
      <w:lang w:val="en-US" w:eastAsia="en-US" w:bidi="en-US"/>
    </w:rPr>
  </w:style>
  <w:style w:type="paragraph" w:styleId="af0">
    <w:name w:val="caption"/>
    <w:basedOn w:val="a"/>
    <w:next w:val="a"/>
    <w:unhideWhenUsed/>
    <w:qFormat/>
    <w:rsid w:val="00AD1F45"/>
    <w:pPr>
      <w:spacing w:before="200"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365F91"/>
      <w:spacing w:val="-1"/>
      <w:w w:val="108"/>
      <w:sz w:val="16"/>
      <w:szCs w:val="16"/>
      <w:lang w:val="en-US" w:eastAsia="en-US" w:bidi="en-US"/>
    </w:rPr>
  </w:style>
  <w:style w:type="paragraph" w:styleId="af1">
    <w:name w:val="Title"/>
    <w:basedOn w:val="a"/>
    <w:next w:val="a"/>
    <w:link w:val="af2"/>
    <w:uiPriority w:val="10"/>
    <w:qFormat/>
    <w:rsid w:val="00AD1F45"/>
    <w:pPr>
      <w:spacing w:before="720" w:after="0" w:line="360" w:lineRule="auto"/>
      <w:ind w:firstLine="709"/>
      <w:jc w:val="both"/>
    </w:pPr>
    <w:rPr>
      <w:rFonts w:ascii="Times New Roman" w:eastAsia="Times New Roman" w:hAnsi="Times New Roman" w:cs="Times New Roman"/>
      <w:caps/>
      <w:color w:val="4F81BD"/>
      <w:spacing w:val="10"/>
      <w:w w:val="108"/>
      <w:kern w:val="28"/>
      <w:sz w:val="52"/>
      <w:szCs w:val="52"/>
      <w:lang w:val="en-US" w:eastAsia="en-US" w:bidi="en-US"/>
    </w:rPr>
  </w:style>
  <w:style w:type="character" w:customStyle="1" w:styleId="af2">
    <w:name w:val="Название Знак"/>
    <w:basedOn w:val="a0"/>
    <w:link w:val="af1"/>
    <w:uiPriority w:val="10"/>
    <w:rsid w:val="00AD1F45"/>
    <w:rPr>
      <w:rFonts w:ascii="Times New Roman" w:eastAsia="Times New Roman" w:hAnsi="Times New Roman" w:cs="Times New Roman"/>
      <w:caps/>
      <w:color w:val="4F81BD"/>
      <w:spacing w:val="10"/>
      <w:w w:val="108"/>
      <w:kern w:val="28"/>
      <w:sz w:val="52"/>
      <w:szCs w:val="52"/>
      <w:lang w:val="en-US" w:eastAsia="en-US" w:bidi="en-US"/>
    </w:rPr>
  </w:style>
  <w:style w:type="paragraph" w:styleId="af3">
    <w:name w:val="Subtitle"/>
    <w:basedOn w:val="a"/>
    <w:next w:val="a"/>
    <w:link w:val="af4"/>
    <w:uiPriority w:val="11"/>
    <w:qFormat/>
    <w:rsid w:val="00AD1F45"/>
    <w:pPr>
      <w:spacing w:before="200" w:after="1000" w:line="240" w:lineRule="auto"/>
      <w:ind w:firstLine="709"/>
      <w:jc w:val="both"/>
    </w:pPr>
    <w:rPr>
      <w:rFonts w:ascii="Times New Roman" w:eastAsia="Times New Roman" w:hAnsi="Times New Roman" w:cs="Times New Roman"/>
      <w:caps/>
      <w:color w:val="595959"/>
      <w:spacing w:val="10"/>
      <w:w w:val="108"/>
      <w:sz w:val="24"/>
      <w:szCs w:val="24"/>
      <w:lang w:val="en-US" w:eastAsia="en-US" w:bidi="en-US"/>
    </w:rPr>
  </w:style>
  <w:style w:type="character" w:customStyle="1" w:styleId="af4">
    <w:name w:val="Подзаголовок Знак"/>
    <w:basedOn w:val="a0"/>
    <w:link w:val="af3"/>
    <w:uiPriority w:val="11"/>
    <w:rsid w:val="00AD1F45"/>
    <w:rPr>
      <w:rFonts w:ascii="Times New Roman" w:eastAsia="Times New Roman" w:hAnsi="Times New Roman" w:cs="Times New Roman"/>
      <w:caps/>
      <w:color w:val="595959"/>
      <w:spacing w:val="10"/>
      <w:w w:val="108"/>
      <w:sz w:val="24"/>
      <w:szCs w:val="24"/>
      <w:lang w:val="en-US" w:eastAsia="en-US" w:bidi="en-US"/>
    </w:rPr>
  </w:style>
  <w:style w:type="character" w:styleId="af5">
    <w:name w:val="Strong"/>
    <w:qFormat/>
    <w:rsid w:val="00AD1F45"/>
    <w:rPr>
      <w:b/>
      <w:bCs/>
    </w:rPr>
  </w:style>
  <w:style w:type="character" w:styleId="af6">
    <w:name w:val="Emphasis"/>
    <w:qFormat/>
    <w:rsid w:val="00AD1F45"/>
    <w:rPr>
      <w:caps/>
      <w:color w:val="243F60"/>
      <w:spacing w:val="5"/>
    </w:rPr>
  </w:style>
  <w:style w:type="paragraph" w:styleId="af7">
    <w:name w:val="No Spacing"/>
    <w:basedOn w:val="a"/>
    <w:link w:val="af8"/>
    <w:uiPriority w:val="1"/>
    <w:qFormat/>
    <w:rsid w:val="00AD1F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1"/>
      <w:w w:val="108"/>
      <w:sz w:val="20"/>
      <w:szCs w:val="20"/>
      <w:lang w:val="en-US" w:eastAsia="en-US" w:bidi="en-US"/>
    </w:rPr>
  </w:style>
  <w:style w:type="character" w:customStyle="1" w:styleId="af8">
    <w:name w:val="Без интервала Знак"/>
    <w:basedOn w:val="a0"/>
    <w:link w:val="af7"/>
    <w:uiPriority w:val="1"/>
    <w:rsid w:val="00AD1F45"/>
    <w:rPr>
      <w:rFonts w:ascii="Times New Roman" w:eastAsia="Times New Roman" w:hAnsi="Times New Roman" w:cs="Times New Roman"/>
      <w:color w:val="000000"/>
      <w:spacing w:val="-1"/>
      <w:w w:val="108"/>
      <w:sz w:val="20"/>
      <w:szCs w:val="20"/>
      <w:lang w:val="en-US" w:eastAsia="en-US" w:bidi="en-US"/>
    </w:rPr>
  </w:style>
  <w:style w:type="paragraph" w:styleId="24">
    <w:name w:val="Quote"/>
    <w:basedOn w:val="a"/>
    <w:next w:val="a"/>
    <w:link w:val="25"/>
    <w:uiPriority w:val="29"/>
    <w:qFormat/>
    <w:rsid w:val="00AD1F45"/>
    <w:pPr>
      <w:spacing w:before="200" w:after="0" w:line="360" w:lineRule="auto"/>
      <w:ind w:firstLine="709"/>
      <w:jc w:val="both"/>
    </w:pPr>
    <w:rPr>
      <w:rFonts w:ascii="Times New Roman" w:eastAsia="Times New Roman" w:hAnsi="Times New Roman" w:cs="Times New Roman"/>
      <w:i/>
      <w:iCs/>
      <w:color w:val="000000"/>
      <w:spacing w:val="-1"/>
      <w:w w:val="108"/>
      <w:sz w:val="20"/>
      <w:szCs w:val="20"/>
      <w:lang w:val="en-US" w:eastAsia="en-US" w:bidi="en-US"/>
    </w:rPr>
  </w:style>
  <w:style w:type="character" w:customStyle="1" w:styleId="25">
    <w:name w:val="Цитата 2 Знак"/>
    <w:basedOn w:val="a0"/>
    <w:link w:val="24"/>
    <w:uiPriority w:val="29"/>
    <w:rsid w:val="00AD1F45"/>
    <w:rPr>
      <w:rFonts w:ascii="Times New Roman" w:eastAsia="Times New Roman" w:hAnsi="Times New Roman" w:cs="Times New Roman"/>
      <w:i/>
      <w:iCs/>
      <w:color w:val="000000"/>
      <w:spacing w:val="-1"/>
      <w:w w:val="108"/>
      <w:sz w:val="20"/>
      <w:szCs w:val="20"/>
      <w:lang w:val="en-US" w:eastAsia="en-US" w:bidi="en-US"/>
    </w:rPr>
  </w:style>
  <w:style w:type="paragraph" w:styleId="af9">
    <w:name w:val="Intense Quote"/>
    <w:basedOn w:val="a"/>
    <w:next w:val="a"/>
    <w:link w:val="afa"/>
    <w:uiPriority w:val="30"/>
    <w:qFormat/>
    <w:rsid w:val="00AD1F45"/>
    <w:pPr>
      <w:pBdr>
        <w:top w:val="single" w:sz="4" w:space="10" w:color="4F81BD"/>
        <w:left w:val="single" w:sz="4" w:space="10" w:color="4F81BD"/>
      </w:pBdr>
      <w:spacing w:before="200" w:after="0" w:line="360" w:lineRule="auto"/>
      <w:ind w:left="1296" w:right="1152" w:firstLine="709"/>
      <w:jc w:val="both"/>
    </w:pPr>
    <w:rPr>
      <w:rFonts w:ascii="Times New Roman" w:eastAsia="Times New Roman" w:hAnsi="Times New Roman" w:cs="Times New Roman"/>
      <w:i/>
      <w:iCs/>
      <w:color w:val="4F81BD"/>
      <w:spacing w:val="-1"/>
      <w:w w:val="108"/>
      <w:sz w:val="20"/>
      <w:szCs w:val="20"/>
      <w:lang w:val="en-US" w:eastAsia="en-US" w:bidi="en-US"/>
    </w:rPr>
  </w:style>
  <w:style w:type="character" w:customStyle="1" w:styleId="afa">
    <w:name w:val="Выделенная цитата Знак"/>
    <w:basedOn w:val="a0"/>
    <w:link w:val="af9"/>
    <w:uiPriority w:val="30"/>
    <w:rsid w:val="00AD1F45"/>
    <w:rPr>
      <w:rFonts w:ascii="Times New Roman" w:eastAsia="Times New Roman" w:hAnsi="Times New Roman" w:cs="Times New Roman"/>
      <w:i/>
      <w:iCs/>
      <w:color w:val="4F81BD"/>
      <w:spacing w:val="-1"/>
      <w:w w:val="108"/>
      <w:sz w:val="20"/>
      <w:szCs w:val="20"/>
      <w:lang w:val="en-US" w:eastAsia="en-US" w:bidi="en-US"/>
    </w:rPr>
  </w:style>
  <w:style w:type="character" w:styleId="afb">
    <w:name w:val="Subtle Emphasis"/>
    <w:uiPriority w:val="19"/>
    <w:qFormat/>
    <w:rsid w:val="00AD1F45"/>
    <w:rPr>
      <w:i/>
      <w:iCs/>
      <w:color w:val="243F60"/>
    </w:rPr>
  </w:style>
  <w:style w:type="character" w:styleId="afc">
    <w:name w:val="Intense Emphasis"/>
    <w:uiPriority w:val="21"/>
    <w:qFormat/>
    <w:rsid w:val="00AD1F45"/>
    <w:rPr>
      <w:b/>
      <w:bCs/>
      <w:caps/>
      <w:color w:val="243F60"/>
      <w:spacing w:val="10"/>
    </w:rPr>
  </w:style>
  <w:style w:type="character" w:styleId="afd">
    <w:name w:val="Subtle Reference"/>
    <w:uiPriority w:val="31"/>
    <w:qFormat/>
    <w:rsid w:val="00AD1F45"/>
    <w:rPr>
      <w:b/>
      <w:bCs/>
      <w:color w:val="4F81BD"/>
    </w:rPr>
  </w:style>
  <w:style w:type="character" w:styleId="afe">
    <w:name w:val="Intense Reference"/>
    <w:uiPriority w:val="32"/>
    <w:qFormat/>
    <w:rsid w:val="00AD1F45"/>
    <w:rPr>
      <w:b/>
      <w:bCs/>
      <w:i/>
      <w:iCs/>
      <w:caps/>
      <w:color w:val="4F81BD"/>
    </w:rPr>
  </w:style>
  <w:style w:type="character" w:styleId="aff">
    <w:name w:val="Book Title"/>
    <w:uiPriority w:val="33"/>
    <w:qFormat/>
    <w:rsid w:val="00AD1F45"/>
    <w:rPr>
      <w:b/>
      <w:bCs/>
      <w:i/>
      <w:iCs/>
      <w:spacing w:val="9"/>
    </w:rPr>
  </w:style>
  <w:style w:type="paragraph" w:styleId="aff0">
    <w:name w:val="TOC Heading"/>
    <w:basedOn w:val="1"/>
    <w:next w:val="a"/>
    <w:uiPriority w:val="39"/>
    <w:unhideWhenUsed/>
    <w:qFormat/>
    <w:rsid w:val="00AD1F45"/>
    <w:pPr>
      <w:outlineLvl w:val="9"/>
    </w:pPr>
  </w:style>
  <w:style w:type="paragraph" w:styleId="26">
    <w:name w:val="Body Text Indent 2"/>
    <w:basedOn w:val="a"/>
    <w:link w:val="27"/>
    <w:uiPriority w:val="99"/>
    <w:semiHidden/>
    <w:unhideWhenUsed/>
    <w:rsid w:val="00AD1F45"/>
    <w:pPr>
      <w:spacing w:after="120" w:line="480" w:lineRule="auto"/>
      <w:ind w:left="283" w:firstLine="709"/>
      <w:jc w:val="both"/>
    </w:pPr>
    <w:rPr>
      <w:rFonts w:ascii="Calibri" w:eastAsia="Times New Roman" w:hAnsi="Calibri" w:cs="Times New Roman"/>
      <w:color w:val="000000"/>
      <w:spacing w:val="-1"/>
      <w:w w:val="108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AD1F45"/>
    <w:rPr>
      <w:rFonts w:ascii="Calibri" w:eastAsia="Times New Roman" w:hAnsi="Calibri" w:cs="Times New Roman"/>
      <w:color w:val="000000"/>
      <w:spacing w:val="-1"/>
      <w:w w:val="108"/>
    </w:rPr>
  </w:style>
  <w:style w:type="paragraph" w:customStyle="1" w:styleId="aff1">
    <w:name w:val="Основной"/>
    <w:basedOn w:val="a"/>
    <w:uiPriority w:val="99"/>
    <w:rsid w:val="00AD1F4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pacing w:val="-1"/>
      <w:w w:val="108"/>
      <w:sz w:val="21"/>
      <w:szCs w:val="21"/>
    </w:rPr>
  </w:style>
  <w:style w:type="character" w:styleId="aff2">
    <w:name w:val="Hyperlink"/>
    <w:basedOn w:val="a0"/>
    <w:uiPriority w:val="99"/>
    <w:unhideWhenUsed/>
    <w:rsid w:val="00AD1F45"/>
    <w:rPr>
      <w:color w:val="0000FF"/>
      <w:u w:val="single"/>
    </w:rPr>
  </w:style>
  <w:style w:type="paragraph" w:customStyle="1" w:styleId="13">
    <w:name w:val="Цитата1"/>
    <w:basedOn w:val="a"/>
    <w:rsid w:val="00AD1F45"/>
    <w:pPr>
      <w:suppressAutoHyphens/>
      <w:spacing w:after="0" w:line="240" w:lineRule="auto"/>
      <w:ind w:left="4950" w:right="-185" w:hanging="495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4">
    <w:name w:val="Светлая сетка1"/>
    <w:basedOn w:val="a1"/>
    <w:uiPriority w:val="62"/>
    <w:rsid w:val="00AD1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10">
    <w:name w:val="Средняя сетка 11"/>
    <w:basedOn w:val="a1"/>
    <w:uiPriority w:val="67"/>
    <w:rsid w:val="00AD1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gen1">
    <w:name w:val="gen1"/>
    <w:rsid w:val="00AD1F45"/>
    <w:rPr>
      <w:color w:val="000000"/>
      <w:sz w:val="18"/>
      <w:szCs w:val="18"/>
    </w:rPr>
  </w:style>
  <w:style w:type="character" w:customStyle="1" w:styleId="highlight">
    <w:name w:val="highlight"/>
    <w:rsid w:val="00AD1F45"/>
  </w:style>
  <w:style w:type="character" w:customStyle="1" w:styleId="apple-converted-space">
    <w:name w:val="apple-converted-space"/>
    <w:basedOn w:val="a0"/>
    <w:rsid w:val="00AD1F45"/>
  </w:style>
  <w:style w:type="character" w:customStyle="1" w:styleId="aff3">
    <w:name w:val="Основной текст_"/>
    <w:basedOn w:val="a0"/>
    <w:link w:val="15"/>
    <w:semiHidden/>
    <w:locked/>
    <w:rsid w:val="00AD1F45"/>
    <w:rPr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f3"/>
    <w:semiHidden/>
    <w:rsid w:val="00AD1F45"/>
    <w:pPr>
      <w:shd w:val="clear" w:color="auto" w:fill="FFFFFF"/>
      <w:spacing w:before="660" w:after="360" w:line="0" w:lineRule="atLeast"/>
      <w:ind w:hanging="340"/>
    </w:pPr>
    <w:rPr>
      <w:sz w:val="25"/>
      <w:szCs w:val="25"/>
    </w:rPr>
  </w:style>
  <w:style w:type="character" w:customStyle="1" w:styleId="FontStyle12">
    <w:name w:val="Font Style12"/>
    <w:basedOn w:val="a0"/>
    <w:rsid w:val="00AD1F45"/>
    <w:rPr>
      <w:rFonts w:ascii="Times New Roman" w:hAnsi="Times New Roman" w:cs="Times New Roman" w:hint="default"/>
      <w:sz w:val="30"/>
      <w:szCs w:val="30"/>
    </w:rPr>
  </w:style>
  <w:style w:type="character" w:customStyle="1" w:styleId="FontStyle38">
    <w:name w:val="Font Style38"/>
    <w:basedOn w:val="a0"/>
    <w:uiPriority w:val="99"/>
    <w:rsid w:val="00AD1F45"/>
    <w:rPr>
      <w:rFonts w:ascii="Times New Roman" w:hAnsi="Times New Roman" w:cs="Times New Roman"/>
      <w:spacing w:val="20"/>
      <w:sz w:val="26"/>
      <w:szCs w:val="26"/>
    </w:rPr>
  </w:style>
  <w:style w:type="character" w:customStyle="1" w:styleId="Bodytext2">
    <w:name w:val="Body text (2)_"/>
    <w:basedOn w:val="a0"/>
    <w:link w:val="Bodytext20"/>
    <w:rsid w:val="00AD1F4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D1F45"/>
    <w:pPr>
      <w:widowControl w:val="0"/>
      <w:shd w:val="clear" w:color="auto" w:fill="FFFFFF"/>
      <w:spacing w:before="60" w:after="300" w:line="320" w:lineRule="exact"/>
      <w:jc w:val="center"/>
    </w:pPr>
    <w:rPr>
      <w:sz w:val="28"/>
      <w:szCs w:val="28"/>
    </w:rPr>
  </w:style>
  <w:style w:type="character" w:customStyle="1" w:styleId="Bodytext2Spacing1pt">
    <w:name w:val="Body text (2) + Spacing 1 pt"/>
    <w:basedOn w:val="Bodytext2"/>
    <w:rsid w:val="00AD1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u w:val="none"/>
      <w:lang w:val="ru-RU" w:eastAsia="ru-RU" w:bidi="ru-RU"/>
    </w:rPr>
  </w:style>
  <w:style w:type="character" w:customStyle="1" w:styleId="Bodytext2Spacing-1pt">
    <w:name w:val="Body text (2) + Spacing -1 pt"/>
    <w:basedOn w:val="Bodytext2"/>
    <w:rsid w:val="00AD1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u w:val="none"/>
      <w:lang w:val="ru-RU" w:eastAsia="ru-RU" w:bidi="ru-RU"/>
    </w:rPr>
  </w:style>
  <w:style w:type="paragraph" w:customStyle="1" w:styleId="Default">
    <w:name w:val="Default"/>
    <w:qFormat/>
    <w:rsid w:val="00AD1F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">
    <w:name w:val="Абзац списка1"/>
    <w:basedOn w:val="a"/>
    <w:uiPriority w:val="99"/>
    <w:rsid w:val="00AD1F45"/>
    <w:pPr>
      <w:spacing w:after="0"/>
      <w:ind w:left="720"/>
      <w:jc w:val="center"/>
    </w:pPr>
    <w:rPr>
      <w:rFonts w:ascii="Times New Roman" w:eastAsia="Times New Roman" w:hAnsi="Times New Roman" w:cs="Times New Roman"/>
      <w:sz w:val="26"/>
    </w:rPr>
  </w:style>
  <w:style w:type="paragraph" w:customStyle="1" w:styleId="17">
    <w:name w:val="Без интервала1"/>
    <w:uiPriority w:val="99"/>
    <w:rsid w:val="00AD1F45"/>
    <w:pPr>
      <w:spacing w:after="0" w:line="240" w:lineRule="auto"/>
    </w:pPr>
    <w:rPr>
      <w:rFonts w:ascii="Times New Roman" w:eastAsia="Times New Roman" w:hAnsi="Times New Roman" w:cs="Times New Roman"/>
      <w:sz w:val="26"/>
      <w:lang w:eastAsia="en-US"/>
    </w:rPr>
  </w:style>
  <w:style w:type="paragraph" w:customStyle="1" w:styleId="ConsPlusCell">
    <w:name w:val="ConsPlusCell"/>
    <w:rsid w:val="00AD1F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AD1F45"/>
    <w:rPr>
      <w:rFonts w:ascii="Arial" w:hAnsi="Arial" w:cs="Arial" w:hint="default"/>
      <w:b/>
      <w:bCs/>
      <w:sz w:val="16"/>
      <w:szCs w:val="16"/>
    </w:rPr>
  </w:style>
  <w:style w:type="paragraph" w:styleId="32">
    <w:name w:val="Body Text 3"/>
    <w:basedOn w:val="a"/>
    <w:link w:val="33"/>
    <w:uiPriority w:val="99"/>
    <w:unhideWhenUsed/>
    <w:rsid w:val="00AD1F45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D1F45"/>
    <w:rPr>
      <w:rFonts w:ascii="Calibri" w:eastAsia="Times New Roman" w:hAnsi="Calibri" w:cs="Times New Roman"/>
      <w:sz w:val="16"/>
      <w:szCs w:val="16"/>
    </w:rPr>
  </w:style>
  <w:style w:type="character" w:customStyle="1" w:styleId="blk">
    <w:name w:val="blk"/>
    <w:basedOn w:val="a0"/>
    <w:rsid w:val="00AD1F45"/>
  </w:style>
  <w:style w:type="paragraph" w:customStyle="1" w:styleId="ConsPlusTitle">
    <w:name w:val="ConsPlusTitle"/>
    <w:rsid w:val="00AD1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8">
    <w:name w:val="toc 2"/>
    <w:basedOn w:val="a"/>
    <w:next w:val="a"/>
    <w:autoRedefine/>
    <w:uiPriority w:val="39"/>
    <w:unhideWhenUsed/>
    <w:qFormat/>
    <w:rsid w:val="00AD1F45"/>
    <w:pPr>
      <w:spacing w:after="100"/>
      <w:ind w:left="220"/>
    </w:pPr>
    <w:rPr>
      <w:rFonts w:ascii="Calibri" w:eastAsia="Times New Roman" w:hAnsi="Calibri" w:cs="Times New Roman"/>
      <w:lang w:eastAsia="en-US"/>
    </w:rPr>
  </w:style>
  <w:style w:type="paragraph" w:styleId="18">
    <w:name w:val="toc 1"/>
    <w:basedOn w:val="a"/>
    <w:next w:val="a"/>
    <w:autoRedefine/>
    <w:uiPriority w:val="39"/>
    <w:unhideWhenUsed/>
    <w:qFormat/>
    <w:rsid w:val="00AD1F45"/>
    <w:pPr>
      <w:spacing w:after="100"/>
    </w:pPr>
    <w:rPr>
      <w:rFonts w:ascii="Calibri" w:eastAsia="Times New Roman" w:hAnsi="Calibri" w:cs="Times New Roman"/>
      <w:lang w:eastAsia="en-US"/>
    </w:rPr>
  </w:style>
  <w:style w:type="paragraph" w:styleId="34">
    <w:name w:val="toc 3"/>
    <w:basedOn w:val="a"/>
    <w:next w:val="a"/>
    <w:autoRedefine/>
    <w:uiPriority w:val="39"/>
    <w:unhideWhenUsed/>
    <w:qFormat/>
    <w:rsid w:val="00AD1F45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paragraph" w:customStyle="1" w:styleId="msonormalmailrucssattributepostfix">
    <w:name w:val="msonormal_mailru_css_attribute_postfix"/>
    <w:basedOn w:val="a"/>
    <w:rsid w:val="00AD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">
    <w:name w:val="Без интервала2"/>
    <w:rsid w:val="00AD1F45"/>
    <w:pPr>
      <w:spacing w:after="0" w:line="240" w:lineRule="auto"/>
    </w:pPr>
    <w:rPr>
      <w:rFonts w:ascii="Times New Roman" w:eastAsia="Times New Roman" w:hAnsi="Times New Roman" w:cs="Times New Roman"/>
      <w:sz w:val="26"/>
      <w:lang w:eastAsia="en-US"/>
    </w:rPr>
  </w:style>
  <w:style w:type="paragraph" w:customStyle="1" w:styleId="formattext">
    <w:name w:val="formattext"/>
    <w:basedOn w:val="a"/>
    <w:rsid w:val="00AD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F2D35-854B-4D89-8BD2-BF299526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5398</Words>
  <Characters>30772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malacshenko_ln</dc:creator>
  <cp:keywords/>
  <dc:description/>
  <cp:lastModifiedBy>malacshenko_ln</cp:lastModifiedBy>
  <cp:revision>5</cp:revision>
  <dcterms:created xsi:type="dcterms:W3CDTF">2020-05-13T02:37:00Z</dcterms:created>
  <dcterms:modified xsi:type="dcterms:W3CDTF">2020-05-13T04:03:00Z</dcterms:modified>
</cp:coreProperties>
</file>