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8F2" w:rsidRDefault="00D568F2" w:rsidP="00D568F2">
      <w:pPr>
        <w:pStyle w:val="3"/>
        <w:rPr>
          <w:sz w:val="26"/>
          <w:szCs w:val="26"/>
        </w:rPr>
      </w:pPr>
    </w:p>
    <w:p w:rsidR="00D568F2" w:rsidRPr="004F22B3" w:rsidRDefault="00D568F2" w:rsidP="00D568F2">
      <w:pPr>
        <w:pStyle w:val="af5"/>
        <w:ind w:left="5387"/>
        <w:rPr>
          <w:rFonts w:ascii="Times New Roman" w:hAnsi="Times New Roman" w:cs="Times New Roman"/>
          <w:sz w:val="26"/>
          <w:szCs w:val="26"/>
        </w:rPr>
      </w:pPr>
      <w:r w:rsidRPr="004F22B3">
        <w:rPr>
          <w:rFonts w:ascii="Times New Roman" w:hAnsi="Times New Roman" w:cs="Times New Roman"/>
          <w:sz w:val="26"/>
          <w:szCs w:val="26"/>
        </w:rPr>
        <w:t>Утвержден</w:t>
      </w:r>
    </w:p>
    <w:p w:rsidR="00D568F2" w:rsidRPr="004F22B3" w:rsidRDefault="00D568F2" w:rsidP="00D568F2">
      <w:pPr>
        <w:pStyle w:val="af5"/>
        <w:ind w:left="5387"/>
        <w:rPr>
          <w:rFonts w:ascii="Times New Roman" w:hAnsi="Times New Roman" w:cs="Times New Roman"/>
          <w:sz w:val="26"/>
          <w:szCs w:val="26"/>
        </w:rPr>
      </w:pPr>
      <w:r w:rsidRPr="004F22B3">
        <w:rPr>
          <w:rFonts w:ascii="Times New Roman" w:hAnsi="Times New Roman" w:cs="Times New Roman"/>
          <w:sz w:val="26"/>
          <w:szCs w:val="26"/>
        </w:rPr>
        <w:t xml:space="preserve">постановлением Администрации                                                                        </w:t>
      </w:r>
      <w:r>
        <w:rPr>
          <w:rFonts w:ascii="Times New Roman" w:hAnsi="Times New Roman" w:cs="Times New Roman"/>
          <w:sz w:val="26"/>
          <w:szCs w:val="26"/>
        </w:rPr>
        <w:t xml:space="preserve">                </w:t>
      </w:r>
      <w:r w:rsidRPr="004F22B3">
        <w:rPr>
          <w:rFonts w:ascii="Times New Roman" w:hAnsi="Times New Roman" w:cs="Times New Roman"/>
          <w:sz w:val="26"/>
          <w:szCs w:val="26"/>
        </w:rPr>
        <w:t>городского округа Спасск-</w:t>
      </w:r>
      <w:r>
        <w:rPr>
          <w:rFonts w:ascii="Times New Roman" w:hAnsi="Times New Roman" w:cs="Times New Roman"/>
          <w:sz w:val="26"/>
          <w:szCs w:val="26"/>
        </w:rPr>
        <w:t>Д</w:t>
      </w:r>
      <w:r w:rsidRPr="004F22B3">
        <w:rPr>
          <w:rFonts w:ascii="Times New Roman" w:hAnsi="Times New Roman" w:cs="Times New Roman"/>
          <w:sz w:val="26"/>
          <w:szCs w:val="26"/>
        </w:rPr>
        <w:t xml:space="preserve">альний </w:t>
      </w:r>
    </w:p>
    <w:p w:rsidR="00D568F2" w:rsidRPr="00901DE7" w:rsidRDefault="009603F3" w:rsidP="00D568F2">
      <w:pPr>
        <w:pStyle w:val="af5"/>
        <w:ind w:left="5387"/>
        <w:rPr>
          <w:rFonts w:ascii="Times New Roman" w:hAnsi="Times New Roman" w:cs="Times New Roman"/>
          <w:sz w:val="26"/>
          <w:szCs w:val="26"/>
        </w:rPr>
      </w:pPr>
      <w:r>
        <w:rPr>
          <w:rFonts w:ascii="Times New Roman" w:hAnsi="Times New Roman" w:cs="Times New Roman"/>
          <w:sz w:val="26"/>
          <w:szCs w:val="26"/>
        </w:rPr>
        <w:t xml:space="preserve">от  12 декабря 2019г.   </w:t>
      </w:r>
      <w:r w:rsidR="00D568F2">
        <w:rPr>
          <w:rFonts w:ascii="Times New Roman" w:hAnsi="Times New Roman" w:cs="Times New Roman"/>
          <w:sz w:val="26"/>
          <w:szCs w:val="26"/>
        </w:rPr>
        <w:t xml:space="preserve">  </w:t>
      </w:r>
      <w:r w:rsidR="00D568F2" w:rsidRPr="004F22B3">
        <w:rPr>
          <w:rFonts w:ascii="Times New Roman" w:hAnsi="Times New Roman" w:cs="Times New Roman"/>
          <w:sz w:val="26"/>
          <w:szCs w:val="26"/>
        </w:rPr>
        <w:t>№</w:t>
      </w:r>
      <w:r w:rsidR="00D568F2" w:rsidRPr="00901DE7">
        <w:rPr>
          <w:rFonts w:ascii="Times New Roman" w:hAnsi="Times New Roman" w:cs="Times New Roman"/>
          <w:sz w:val="26"/>
          <w:szCs w:val="26"/>
        </w:rPr>
        <w:t xml:space="preserve">  </w:t>
      </w:r>
      <w:r w:rsidRPr="00901DE7">
        <w:rPr>
          <w:rFonts w:ascii="Times New Roman" w:hAnsi="Times New Roman" w:cs="Times New Roman"/>
          <w:sz w:val="26"/>
          <w:szCs w:val="26"/>
        </w:rPr>
        <w:t>524-па</w:t>
      </w:r>
    </w:p>
    <w:p w:rsidR="00901DE7" w:rsidRPr="00901DE7" w:rsidRDefault="00901DE7" w:rsidP="00D568F2">
      <w:pPr>
        <w:pStyle w:val="af5"/>
        <w:ind w:left="5387"/>
        <w:rPr>
          <w:rFonts w:ascii="Times New Roman" w:hAnsi="Times New Roman" w:cs="Times New Roman"/>
          <w:sz w:val="26"/>
          <w:szCs w:val="26"/>
        </w:rPr>
      </w:pPr>
      <w:r w:rsidRPr="00901DE7">
        <w:rPr>
          <w:rFonts w:ascii="Times New Roman" w:hAnsi="Times New Roman" w:cs="Times New Roman"/>
          <w:sz w:val="26"/>
          <w:szCs w:val="26"/>
        </w:rPr>
        <w:t>(</w:t>
      </w:r>
      <w:proofErr w:type="spellStart"/>
      <w:r w:rsidRPr="00901DE7">
        <w:rPr>
          <w:rFonts w:ascii="Times New Roman" w:hAnsi="Times New Roman" w:cs="Times New Roman"/>
          <w:sz w:val="26"/>
          <w:szCs w:val="26"/>
        </w:rPr>
        <w:t>изм</w:t>
      </w:r>
      <w:proofErr w:type="spellEnd"/>
      <w:r w:rsidRPr="00901DE7">
        <w:rPr>
          <w:rFonts w:ascii="Times New Roman" w:hAnsi="Times New Roman" w:cs="Times New Roman"/>
          <w:sz w:val="26"/>
          <w:szCs w:val="26"/>
        </w:rPr>
        <w:t>. №133-па от 24.03.2020 г.)</w:t>
      </w:r>
    </w:p>
    <w:p w:rsidR="00D568F2" w:rsidRDefault="00D568F2" w:rsidP="00685609">
      <w:pPr>
        <w:autoSpaceDE w:val="0"/>
        <w:autoSpaceDN w:val="0"/>
        <w:adjustRightInd w:val="0"/>
        <w:spacing w:after="0" w:line="240" w:lineRule="auto"/>
        <w:jc w:val="center"/>
        <w:rPr>
          <w:rFonts w:ascii="Times New Roman" w:hAnsi="Times New Roman" w:cs="Times New Roman"/>
          <w:sz w:val="28"/>
          <w:szCs w:val="28"/>
        </w:rPr>
      </w:pPr>
    </w:p>
    <w:p w:rsidR="00D568F2" w:rsidRDefault="00D568F2" w:rsidP="00685609">
      <w:pPr>
        <w:autoSpaceDE w:val="0"/>
        <w:autoSpaceDN w:val="0"/>
        <w:adjustRightInd w:val="0"/>
        <w:spacing w:after="0" w:line="240" w:lineRule="auto"/>
        <w:jc w:val="center"/>
        <w:rPr>
          <w:rFonts w:ascii="Times New Roman" w:hAnsi="Times New Roman" w:cs="Times New Roman"/>
          <w:sz w:val="28"/>
          <w:szCs w:val="28"/>
        </w:rPr>
      </w:pPr>
    </w:p>
    <w:p w:rsidR="00D568F2" w:rsidRDefault="00D568F2" w:rsidP="00685609">
      <w:pPr>
        <w:autoSpaceDE w:val="0"/>
        <w:autoSpaceDN w:val="0"/>
        <w:adjustRightInd w:val="0"/>
        <w:spacing w:after="0" w:line="240" w:lineRule="auto"/>
        <w:jc w:val="center"/>
        <w:rPr>
          <w:rFonts w:ascii="Times New Roman" w:hAnsi="Times New Roman" w:cs="Times New Roman"/>
          <w:sz w:val="28"/>
          <w:szCs w:val="28"/>
        </w:rPr>
      </w:pPr>
    </w:p>
    <w:p w:rsidR="00D568F2" w:rsidRPr="00DC4F30" w:rsidRDefault="00D568F2" w:rsidP="00685609">
      <w:pPr>
        <w:autoSpaceDE w:val="0"/>
        <w:autoSpaceDN w:val="0"/>
        <w:adjustRightInd w:val="0"/>
        <w:spacing w:after="0" w:line="240" w:lineRule="auto"/>
        <w:jc w:val="center"/>
        <w:rPr>
          <w:rFonts w:ascii="Times New Roman" w:hAnsi="Times New Roman" w:cs="Times New Roman"/>
          <w:sz w:val="28"/>
          <w:szCs w:val="28"/>
        </w:rPr>
      </w:pPr>
    </w:p>
    <w:p w:rsidR="00117E96" w:rsidRPr="00B411A8" w:rsidRDefault="00A47091" w:rsidP="00685609">
      <w:pPr>
        <w:autoSpaceDE w:val="0"/>
        <w:autoSpaceDN w:val="0"/>
        <w:adjustRightInd w:val="0"/>
        <w:spacing w:after="0" w:line="240" w:lineRule="auto"/>
        <w:jc w:val="center"/>
        <w:rPr>
          <w:rFonts w:ascii="Times New Roman" w:hAnsi="Times New Roman" w:cs="Times New Roman"/>
          <w:b/>
          <w:sz w:val="26"/>
          <w:szCs w:val="26"/>
        </w:rPr>
      </w:pPr>
      <w:r w:rsidRPr="00B411A8">
        <w:rPr>
          <w:rFonts w:ascii="Times New Roman" w:hAnsi="Times New Roman" w:cs="Times New Roman"/>
          <w:b/>
          <w:sz w:val="26"/>
          <w:szCs w:val="26"/>
        </w:rPr>
        <w:t>АДМИНИСТРАТИВНЫЙ</w:t>
      </w:r>
      <w:r w:rsidR="0076341D" w:rsidRPr="00B411A8">
        <w:rPr>
          <w:rFonts w:ascii="Times New Roman" w:hAnsi="Times New Roman" w:cs="Times New Roman"/>
          <w:b/>
          <w:sz w:val="26"/>
          <w:szCs w:val="26"/>
        </w:rPr>
        <w:t xml:space="preserve"> РЕГЛАМЕНТ</w:t>
      </w:r>
    </w:p>
    <w:p w:rsidR="00A633FF" w:rsidRPr="00B411A8" w:rsidRDefault="004A4080" w:rsidP="00685609">
      <w:pPr>
        <w:autoSpaceDE w:val="0"/>
        <w:autoSpaceDN w:val="0"/>
        <w:adjustRightInd w:val="0"/>
        <w:spacing w:after="0" w:line="240" w:lineRule="auto"/>
        <w:jc w:val="center"/>
        <w:rPr>
          <w:rFonts w:ascii="Times New Roman" w:hAnsi="Times New Roman" w:cs="Times New Roman"/>
          <w:b/>
          <w:sz w:val="26"/>
          <w:szCs w:val="26"/>
        </w:rPr>
      </w:pPr>
      <w:r w:rsidRPr="00B411A8">
        <w:rPr>
          <w:rFonts w:ascii="Times New Roman" w:hAnsi="Times New Roman" w:cs="Times New Roman"/>
          <w:b/>
          <w:sz w:val="26"/>
          <w:szCs w:val="26"/>
        </w:rPr>
        <w:t xml:space="preserve">ПРЕДОСТАВЛЕНИЯ МУНИЦИПАЛЬНОЙ УСЛУГИ </w:t>
      </w:r>
    </w:p>
    <w:p w:rsidR="008727F4" w:rsidRDefault="004A4080" w:rsidP="00685609">
      <w:pPr>
        <w:autoSpaceDE w:val="0"/>
        <w:autoSpaceDN w:val="0"/>
        <w:adjustRightInd w:val="0"/>
        <w:spacing w:after="0" w:line="240" w:lineRule="auto"/>
        <w:jc w:val="center"/>
        <w:rPr>
          <w:rFonts w:ascii="Times New Roman" w:hAnsi="Times New Roman" w:cs="Times New Roman"/>
          <w:b/>
          <w:sz w:val="26"/>
          <w:szCs w:val="26"/>
        </w:rPr>
      </w:pPr>
      <w:r w:rsidRPr="00B411A8">
        <w:rPr>
          <w:rFonts w:ascii="Times New Roman" w:hAnsi="Times New Roman" w:cs="Times New Roman"/>
          <w:b/>
          <w:sz w:val="26"/>
          <w:szCs w:val="26"/>
        </w:rPr>
        <w:t>«</w:t>
      </w:r>
      <w:r w:rsidR="006F2AF5" w:rsidRPr="00B411A8">
        <w:rPr>
          <w:rFonts w:ascii="Times New Roman" w:hAnsi="Times New Roman" w:cs="Times New Roman"/>
          <w:b/>
          <w:sz w:val="26"/>
          <w:szCs w:val="26"/>
        </w:rPr>
        <w:t>ВЫДАЧА РАЗРЕШЕНИ</w:t>
      </w:r>
      <w:r w:rsidR="000C0BC6" w:rsidRPr="00B411A8">
        <w:rPr>
          <w:rFonts w:ascii="Times New Roman" w:hAnsi="Times New Roman" w:cs="Times New Roman"/>
          <w:b/>
          <w:sz w:val="26"/>
          <w:szCs w:val="26"/>
        </w:rPr>
        <w:t>Я</w:t>
      </w:r>
      <w:r w:rsidR="006F2AF5" w:rsidRPr="00B411A8">
        <w:rPr>
          <w:rFonts w:ascii="Times New Roman" w:hAnsi="Times New Roman" w:cs="Times New Roman"/>
          <w:b/>
          <w:sz w:val="26"/>
          <w:szCs w:val="26"/>
        </w:rPr>
        <w:t xml:space="preserve"> НА СТРОИТЕЛЬСТВО</w:t>
      </w:r>
      <w:r w:rsidRPr="00B411A8">
        <w:rPr>
          <w:rFonts w:ascii="Times New Roman" w:hAnsi="Times New Roman" w:cs="Times New Roman"/>
          <w:b/>
          <w:sz w:val="26"/>
          <w:szCs w:val="26"/>
        </w:rPr>
        <w:t>»</w:t>
      </w:r>
    </w:p>
    <w:p w:rsidR="00B411A8" w:rsidRPr="00B411A8" w:rsidRDefault="00B411A8" w:rsidP="00685609">
      <w:pPr>
        <w:autoSpaceDE w:val="0"/>
        <w:autoSpaceDN w:val="0"/>
        <w:adjustRightInd w:val="0"/>
        <w:spacing w:after="0" w:line="240" w:lineRule="auto"/>
        <w:jc w:val="center"/>
        <w:rPr>
          <w:rFonts w:ascii="Times New Roman" w:hAnsi="Times New Roman" w:cs="Times New Roman"/>
          <w:b/>
          <w:sz w:val="26"/>
          <w:szCs w:val="26"/>
        </w:rPr>
      </w:pPr>
    </w:p>
    <w:p w:rsidR="00420959" w:rsidRPr="00B411A8" w:rsidRDefault="00420959" w:rsidP="00685609">
      <w:pPr>
        <w:autoSpaceDE w:val="0"/>
        <w:autoSpaceDN w:val="0"/>
        <w:adjustRightInd w:val="0"/>
        <w:spacing w:after="0" w:line="240" w:lineRule="auto"/>
        <w:ind w:firstLine="709"/>
        <w:jc w:val="center"/>
        <w:rPr>
          <w:rFonts w:ascii="Times New Roman" w:hAnsi="Times New Roman" w:cs="Times New Roman"/>
          <w:b/>
          <w:sz w:val="28"/>
          <w:szCs w:val="28"/>
        </w:rPr>
      </w:pPr>
    </w:p>
    <w:tbl>
      <w:tblPr>
        <w:tblStyle w:val="ad"/>
        <w:tblW w:w="10059" w:type="dxa"/>
        <w:tblLayout w:type="fixed"/>
        <w:tblLook w:val="04A0"/>
      </w:tblPr>
      <w:tblGrid>
        <w:gridCol w:w="675"/>
        <w:gridCol w:w="476"/>
        <w:gridCol w:w="8908"/>
      </w:tblGrid>
      <w:tr w:rsidR="00B411A8" w:rsidRPr="00D568F2" w:rsidTr="00BC190A">
        <w:tc>
          <w:tcPr>
            <w:tcW w:w="1151" w:type="dxa"/>
            <w:gridSpan w:val="2"/>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Pr>
                <w:rFonts w:ascii="Times New Roman" w:hAnsi="Times New Roman" w:cs="Times New Roman"/>
                <w:b/>
                <w:sz w:val="26"/>
                <w:szCs w:val="26"/>
              </w:rPr>
              <w:t xml:space="preserve">№ </w:t>
            </w:r>
            <w:proofErr w:type="spellStart"/>
            <w:proofErr w:type="gramStart"/>
            <w:r>
              <w:rPr>
                <w:rFonts w:ascii="Times New Roman" w:hAnsi="Times New Roman" w:cs="Times New Roman"/>
                <w:b/>
                <w:sz w:val="26"/>
                <w:szCs w:val="26"/>
              </w:rPr>
              <w:t>п</w:t>
            </w:r>
            <w:proofErr w:type="spellEnd"/>
            <w:proofErr w:type="gramEnd"/>
            <w:r>
              <w:rPr>
                <w:rFonts w:ascii="Times New Roman" w:hAnsi="Times New Roman" w:cs="Times New Roman"/>
                <w:b/>
                <w:sz w:val="26"/>
                <w:szCs w:val="26"/>
              </w:rPr>
              <w:t>/</w:t>
            </w:r>
            <w:proofErr w:type="spellStart"/>
            <w:r>
              <w:rPr>
                <w:rFonts w:ascii="Times New Roman" w:hAnsi="Times New Roman" w:cs="Times New Roman"/>
                <w:b/>
                <w:sz w:val="26"/>
                <w:szCs w:val="26"/>
              </w:rPr>
              <w:t>п</w:t>
            </w:r>
            <w:proofErr w:type="spellEnd"/>
          </w:p>
        </w:tc>
        <w:tc>
          <w:tcPr>
            <w:tcW w:w="8908" w:type="dxa"/>
          </w:tcPr>
          <w:p w:rsidR="00B411A8" w:rsidRPr="00D568F2" w:rsidRDefault="00B411A8" w:rsidP="00C21B4D">
            <w:pPr>
              <w:autoSpaceDE w:val="0"/>
              <w:autoSpaceDN w:val="0"/>
              <w:adjustRightInd w:val="0"/>
              <w:spacing w:line="276" w:lineRule="auto"/>
              <w:ind w:firstLine="535"/>
              <w:contextualSpacing/>
              <w:jc w:val="center"/>
              <w:rPr>
                <w:rFonts w:ascii="Times New Roman" w:hAnsi="Times New Roman" w:cs="Times New Roman"/>
                <w:b/>
                <w:sz w:val="26"/>
                <w:szCs w:val="26"/>
              </w:rPr>
            </w:pPr>
            <w:r>
              <w:rPr>
                <w:rFonts w:ascii="Times New Roman" w:hAnsi="Times New Roman" w:cs="Times New Roman"/>
                <w:b/>
                <w:sz w:val="26"/>
                <w:szCs w:val="26"/>
              </w:rPr>
              <w:t>СОДЕРЖАНИЕ РЕГЛАМЕНТА</w:t>
            </w:r>
          </w:p>
        </w:tc>
      </w:tr>
      <w:tr w:rsidR="00B411A8" w:rsidRPr="00D568F2" w:rsidTr="00BC190A">
        <w:tc>
          <w:tcPr>
            <w:tcW w:w="675" w:type="dxa"/>
          </w:tcPr>
          <w:p w:rsidR="00B411A8" w:rsidRDefault="00B411A8" w:rsidP="00C21B4D">
            <w:pPr>
              <w:autoSpaceDE w:val="0"/>
              <w:autoSpaceDN w:val="0"/>
              <w:adjustRightInd w:val="0"/>
              <w:spacing w:line="276" w:lineRule="auto"/>
              <w:jc w:val="center"/>
              <w:rPr>
                <w:rFonts w:ascii="Times New Roman" w:hAnsi="Times New Roman" w:cs="Times New Roman"/>
                <w:b/>
                <w:sz w:val="26"/>
                <w:szCs w:val="26"/>
              </w:rPr>
            </w:pPr>
          </w:p>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sidRPr="00D568F2">
              <w:rPr>
                <w:rFonts w:ascii="Times New Roman" w:hAnsi="Times New Roman" w:cs="Times New Roman"/>
                <w:b/>
                <w:sz w:val="26"/>
                <w:szCs w:val="26"/>
              </w:rPr>
              <w:t>I</w:t>
            </w: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p>
        </w:tc>
        <w:tc>
          <w:tcPr>
            <w:tcW w:w="8908" w:type="dxa"/>
          </w:tcPr>
          <w:p w:rsidR="00B411A8" w:rsidRDefault="00B411A8" w:rsidP="00C21B4D">
            <w:pPr>
              <w:autoSpaceDE w:val="0"/>
              <w:autoSpaceDN w:val="0"/>
              <w:adjustRightInd w:val="0"/>
              <w:spacing w:line="276" w:lineRule="auto"/>
              <w:ind w:firstLine="535"/>
              <w:contextualSpacing/>
              <w:jc w:val="center"/>
              <w:rPr>
                <w:rFonts w:ascii="Times New Roman" w:hAnsi="Times New Roman" w:cs="Times New Roman"/>
                <w:b/>
                <w:sz w:val="26"/>
                <w:szCs w:val="26"/>
              </w:rPr>
            </w:pPr>
          </w:p>
          <w:p w:rsidR="00B411A8" w:rsidRPr="00D568F2" w:rsidRDefault="00B411A8" w:rsidP="00C21B4D">
            <w:pPr>
              <w:autoSpaceDE w:val="0"/>
              <w:autoSpaceDN w:val="0"/>
              <w:adjustRightInd w:val="0"/>
              <w:spacing w:line="276" w:lineRule="auto"/>
              <w:ind w:firstLine="535"/>
              <w:contextualSpacing/>
              <w:jc w:val="center"/>
              <w:rPr>
                <w:rFonts w:ascii="Times New Roman" w:hAnsi="Times New Roman" w:cs="Times New Roman"/>
                <w:b/>
                <w:sz w:val="26"/>
                <w:szCs w:val="26"/>
              </w:rPr>
            </w:pPr>
            <w:r w:rsidRPr="00D568F2">
              <w:rPr>
                <w:rFonts w:ascii="Times New Roman" w:hAnsi="Times New Roman" w:cs="Times New Roman"/>
                <w:b/>
                <w:sz w:val="26"/>
                <w:szCs w:val="26"/>
              </w:rPr>
              <w:t>ОБЩИЕ ПОЛОЖЕНИЯ</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sidRPr="00D568F2">
              <w:rPr>
                <w:rFonts w:ascii="Times New Roman" w:hAnsi="Times New Roman" w:cs="Times New Roman"/>
                <w:b/>
                <w:sz w:val="26"/>
                <w:szCs w:val="26"/>
              </w:rPr>
              <w:t>1</w:t>
            </w:r>
          </w:p>
        </w:tc>
        <w:tc>
          <w:tcPr>
            <w:tcW w:w="8908" w:type="dxa"/>
          </w:tcPr>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b/>
                <w:sz w:val="26"/>
                <w:szCs w:val="26"/>
              </w:rPr>
              <w:t>Предмет регулирования административного регламента</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autoSpaceDE w:val="0"/>
              <w:autoSpaceDN w:val="0"/>
              <w:adjustRightInd w:val="0"/>
              <w:spacing w:line="276" w:lineRule="auto"/>
              <w:ind w:firstLine="284"/>
              <w:contextualSpacing/>
              <w:jc w:val="both"/>
              <w:rPr>
                <w:rFonts w:ascii="Times New Roman" w:hAnsi="Times New Roman" w:cs="Times New Roman"/>
                <w:b/>
                <w:sz w:val="26"/>
                <w:szCs w:val="26"/>
              </w:rPr>
            </w:pPr>
            <w:r w:rsidRPr="00D568F2">
              <w:rPr>
                <w:rFonts w:ascii="Times New Roman" w:hAnsi="Times New Roman" w:cs="Times New Roman"/>
                <w:sz w:val="26"/>
                <w:szCs w:val="26"/>
              </w:rPr>
              <w:t xml:space="preserve">1.1. </w:t>
            </w:r>
            <w:proofErr w:type="gramStart"/>
            <w:r w:rsidRPr="00D568F2">
              <w:rPr>
                <w:rFonts w:ascii="Times New Roman" w:hAnsi="Times New Roman" w:cs="Times New Roman"/>
                <w:sz w:val="26"/>
                <w:szCs w:val="26"/>
              </w:rPr>
              <w:t>Настоящий административный регламент предоставления муниципальной услуги «Выдача разрешения на строительство» (далее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w:t>
            </w:r>
            <w:r>
              <w:rPr>
                <w:rFonts w:ascii="Times New Roman" w:hAnsi="Times New Roman" w:cs="Times New Roman"/>
                <w:sz w:val="26"/>
                <w:szCs w:val="26"/>
              </w:rPr>
              <w:t xml:space="preserve"> </w:t>
            </w:r>
            <w:r w:rsidRPr="00D568F2">
              <w:rPr>
                <w:rFonts w:ascii="Times New Roman" w:hAnsi="Times New Roman" w:cs="Times New Roman"/>
                <w:sz w:val="26"/>
                <w:szCs w:val="26"/>
              </w:rPr>
              <w:t>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w:t>
            </w:r>
            <w:r>
              <w:rPr>
                <w:rFonts w:ascii="Times New Roman" w:hAnsi="Times New Roman" w:cs="Times New Roman"/>
                <w:sz w:val="26"/>
                <w:szCs w:val="26"/>
              </w:rPr>
              <w:t xml:space="preserve"> А</w:t>
            </w:r>
            <w:r w:rsidRPr="00D568F2">
              <w:rPr>
                <w:rFonts w:ascii="Times New Roman" w:hAnsi="Times New Roman" w:cs="Times New Roman"/>
                <w:sz w:val="26"/>
                <w:szCs w:val="26"/>
              </w:rPr>
              <w:t>дминистрации</w:t>
            </w:r>
            <w:r>
              <w:rPr>
                <w:rFonts w:ascii="Times New Roman" w:hAnsi="Times New Roman" w:cs="Times New Roman"/>
                <w:sz w:val="26"/>
                <w:szCs w:val="26"/>
              </w:rPr>
              <w:t xml:space="preserve"> городского округа Спасск-Дальний (далее -</w:t>
            </w:r>
            <w:r w:rsidRPr="00D568F2">
              <w:rPr>
                <w:rFonts w:ascii="Times New Roman" w:hAnsi="Times New Roman" w:cs="Times New Roman"/>
                <w:sz w:val="26"/>
                <w:szCs w:val="26"/>
              </w:rPr>
              <w:t xml:space="preserve"> Администрация)</w:t>
            </w:r>
            <w:r>
              <w:rPr>
                <w:rFonts w:ascii="Times New Roman" w:hAnsi="Times New Roman" w:cs="Times New Roman"/>
                <w:sz w:val="26"/>
                <w:szCs w:val="26"/>
              </w:rPr>
              <w:t xml:space="preserve">, </w:t>
            </w:r>
            <w:r w:rsidRPr="00D568F2">
              <w:rPr>
                <w:rFonts w:ascii="Times New Roman" w:hAnsi="Times New Roman" w:cs="Times New Roman"/>
                <w:sz w:val="26"/>
                <w:szCs w:val="26"/>
              </w:rPr>
              <w:t>предоставляющей муниципальную услугу, должностного лица</w:t>
            </w:r>
            <w:proofErr w:type="gramEnd"/>
            <w:r w:rsidRPr="00D568F2">
              <w:rPr>
                <w:rFonts w:ascii="Times New Roman" w:hAnsi="Times New Roman" w:cs="Times New Roman"/>
                <w:sz w:val="26"/>
                <w:szCs w:val="26"/>
              </w:rPr>
              <w:t xml:space="preserve"> либо муниципального служащего Администрации, многофункционального центра (далее – МФЦ), либо работника МФЦ.</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sidRPr="00D568F2">
              <w:rPr>
                <w:rFonts w:ascii="Times New Roman" w:hAnsi="Times New Roman" w:cs="Times New Roman"/>
                <w:b/>
                <w:sz w:val="26"/>
                <w:szCs w:val="26"/>
              </w:rPr>
              <w:t>2</w:t>
            </w:r>
          </w:p>
        </w:tc>
        <w:tc>
          <w:tcPr>
            <w:tcW w:w="8908" w:type="dxa"/>
          </w:tcPr>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b/>
                <w:sz w:val="26"/>
                <w:szCs w:val="26"/>
              </w:rPr>
              <w:t>Круг заявителей</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autoSpaceDE w:val="0"/>
              <w:autoSpaceDN w:val="0"/>
              <w:adjustRightInd w:val="0"/>
              <w:spacing w:line="276" w:lineRule="auto"/>
              <w:ind w:firstLine="284"/>
              <w:jc w:val="both"/>
              <w:rPr>
                <w:rFonts w:ascii="Times New Roman" w:hAnsi="Times New Roman" w:cs="Times New Roman"/>
                <w:b/>
                <w:sz w:val="26"/>
                <w:szCs w:val="26"/>
              </w:rPr>
            </w:pPr>
            <w:r w:rsidRPr="00D568F2">
              <w:rPr>
                <w:rFonts w:ascii="Times New Roman" w:hAnsi="Times New Roman" w:cs="Times New Roman"/>
                <w:sz w:val="26"/>
                <w:szCs w:val="26"/>
              </w:rPr>
              <w:t xml:space="preserve">Муниципальная услуга предоставляется физическому/юридическому лицу (его представителю, полномочия которого оформляются в порядке, установленном законодательством Российской Федерации), а также застройщику, наименование которого содержит слова «специализированный застройщик», осуществляющему строительство, реконструкцию объектов капитального строительства на территории </w:t>
            </w:r>
            <w:r w:rsidRPr="00861BEA">
              <w:rPr>
                <w:rFonts w:ascii="Times New Roman" w:hAnsi="Times New Roman" w:cs="Times New Roman"/>
                <w:sz w:val="26"/>
                <w:szCs w:val="26"/>
              </w:rPr>
              <w:t>городского округа Спасск-Дальний</w:t>
            </w:r>
            <w:r w:rsidRPr="00D568F2">
              <w:rPr>
                <w:rFonts w:ascii="Times New Roman" w:hAnsi="Times New Roman" w:cs="Times New Roman"/>
                <w:sz w:val="26"/>
                <w:szCs w:val="26"/>
              </w:rPr>
              <w:t xml:space="preserve"> (далее – заявитель) в пределах полномочий, установленных Градостроительным </w:t>
            </w:r>
            <w:hyperlink r:id="rId8" w:history="1">
              <w:r w:rsidRPr="00D568F2">
                <w:rPr>
                  <w:rFonts w:ascii="Times New Roman" w:hAnsi="Times New Roman" w:cs="Times New Roman"/>
                  <w:sz w:val="26"/>
                  <w:szCs w:val="26"/>
                </w:rPr>
                <w:t>кодексом</w:t>
              </w:r>
            </w:hyperlink>
            <w:r w:rsidRPr="00D568F2">
              <w:rPr>
                <w:rFonts w:ascii="Times New Roman" w:hAnsi="Times New Roman" w:cs="Times New Roman"/>
                <w:sz w:val="26"/>
                <w:szCs w:val="26"/>
              </w:rPr>
              <w:t xml:space="preserve"> Российской Федерации.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sidRPr="00D568F2">
              <w:rPr>
                <w:rFonts w:ascii="Times New Roman" w:hAnsi="Times New Roman" w:cs="Times New Roman"/>
                <w:b/>
                <w:sz w:val="26"/>
                <w:szCs w:val="26"/>
              </w:rPr>
              <w:t>3</w:t>
            </w:r>
          </w:p>
        </w:tc>
        <w:tc>
          <w:tcPr>
            <w:tcW w:w="8908" w:type="dxa"/>
          </w:tcPr>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b/>
                <w:sz w:val="26"/>
                <w:szCs w:val="26"/>
              </w:rPr>
              <w:t>Требования к порядку информирования о предоставлении муниципальной услуги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autoSpaceDE w:val="0"/>
              <w:autoSpaceDN w:val="0"/>
              <w:adjustRightInd w:val="0"/>
              <w:spacing w:line="276" w:lineRule="auto"/>
              <w:ind w:firstLine="284"/>
              <w:contextualSpacing/>
              <w:jc w:val="both"/>
              <w:rPr>
                <w:rFonts w:ascii="Times New Roman" w:hAnsi="Times New Roman" w:cs="Times New Roman"/>
                <w:sz w:val="26"/>
                <w:szCs w:val="26"/>
              </w:rPr>
            </w:pPr>
            <w:r w:rsidRPr="00D568F2">
              <w:rPr>
                <w:rFonts w:ascii="Times New Roman" w:hAnsi="Times New Roman" w:cs="Times New Roman"/>
                <w:sz w:val="26"/>
                <w:szCs w:val="26"/>
              </w:rPr>
              <w:t>3.1. Порядок получения информации по вопросам предоставления муниципальной услуги</w:t>
            </w:r>
          </w:p>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sz w:val="26"/>
                <w:szCs w:val="26"/>
              </w:rPr>
              <w:t>Информирование о порядке предоставления муниципальной услуги осуществляется:</w:t>
            </w:r>
          </w:p>
          <w:p w:rsidR="00B411A8" w:rsidRPr="00D568F2" w:rsidRDefault="00B411A8" w:rsidP="00C21B4D">
            <w:pPr>
              <w:pStyle w:val="a6"/>
              <w:numPr>
                <w:ilvl w:val="0"/>
                <w:numId w:val="1"/>
              </w:numPr>
              <w:tabs>
                <w:tab w:val="left" w:pos="1004"/>
              </w:tabs>
              <w:autoSpaceDE w:val="0"/>
              <w:autoSpaceDN w:val="0"/>
              <w:adjustRightInd w:val="0"/>
              <w:spacing w:line="276" w:lineRule="auto"/>
              <w:ind w:left="0" w:firstLine="284"/>
              <w:jc w:val="both"/>
              <w:rPr>
                <w:rFonts w:ascii="Times New Roman" w:hAnsi="Times New Roman" w:cs="Times New Roman"/>
                <w:sz w:val="26"/>
                <w:szCs w:val="26"/>
              </w:rPr>
            </w:pPr>
            <w:r w:rsidRPr="00D568F2">
              <w:rPr>
                <w:rFonts w:ascii="Times New Roman" w:hAnsi="Times New Roman" w:cs="Times New Roman"/>
                <w:sz w:val="26"/>
                <w:szCs w:val="26"/>
              </w:rPr>
              <w:t xml:space="preserve">при личном обращении заявителя непосредственно в </w:t>
            </w:r>
            <w:r w:rsidRPr="00D568F2">
              <w:rPr>
                <w:rFonts w:ascii="Times New Roman" w:hAnsi="Times New Roman" w:cs="Times New Roman"/>
                <w:sz w:val="26"/>
                <w:szCs w:val="26"/>
              </w:rPr>
              <w:lastRenderedPageBreak/>
              <w:t>Администрацию;</w:t>
            </w:r>
          </w:p>
          <w:p w:rsidR="00B411A8" w:rsidRPr="00F42E68" w:rsidRDefault="00B411A8" w:rsidP="00C21B4D">
            <w:pPr>
              <w:pStyle w:val="a6"/>
              <w:numPr>
                <w:ilvl w:val="0"/>
                <w:numId w:val="1"/>
              </w:numPr>
              <w:tabs>
                <w:tab w:val="left" w:pos="1004"/>
              </w:tabs>
              <w:autoSpaceDE w:val="0"/>
              <w:autoSpaceDN w:val="0"/>
              <w:adjustRightInd w:val="0"/>
              <w:spacing w:line="276" w:lineRule="auto"/>
              <w:ind w:left="0" w:firstLine="284"/>
              <w:jc w:val="both"/>
              <w:rPr>
                <w:rFonts w:ascii="Times New Roman" w:hAnsi="Times New Roman" w:cs="Times New Roman"/>
                <w:sz w:val="26"/>
                <w:szCs w:val="26"/>
              </w:rPr>
            </w:pPr>
            <w:r w:rsidRPr="00F42E68">
              <w:rPr>
                <w:rFonts w:ascii="Times New Roman" w:hAnsi="Times New Roman" w:cs="Times New Roman"/>
                <w:sz w:val="26"/>
                <w:szCs w:val="26"/>
              </w:rPr>
              <w:t xml:space="preserve">при личном обращении заявителя в многофункциональные центры, расположенные на территории Приморского края, информация о которых размещена в информационно-телекоммуникационной сети «Интернет» на официальном сайте </w:t>
            </w:r>
            <w:hyperlink r:id="rId9" w:history="1">
              <w:r w:rsidRPr="00F42E68">
                <w:rPr>
                  <w:rStyle w:val="af3"/>
                  <w:rFonts w:ascii="Times New Roman" w:hAnsi="Times New Roman" w:cs="Times New Roman"/>
                  <w:sz w:val="26"/>
                  <w:szCs w:val="26"/>
                </w:rPr>
                <w:t>www.mfc-25.ru</w:t>
              </w:r>
            </w:hyperlink>
            <w:r w:rsidRPr="00F42E68">
              <w:rPr>
                <w:rFonts w:ascii="Times New Roman" w:hAnsi="Times New Roman" w:cs="Times New Roman"/>
                <w:sz w:val="26"/>
                <w:szCs w:val="26"/>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rsidR="00B411A8" w:rsidRPr="00D568F2" w:rsidRDefault="00B411A8" w:rsidP="00C21B4D">
            <w:pPr>
              <w:pStyle w:val="a6"/>
              <w:numPr>
                <w:ilvl w:val="0"/>
                <w:numId w:val="1"/>
              </w:numPr>
              <w:tabs>
                <w:tab w:val="left" w:pos="1004"/>
              </w:tabs>
              <w:autoSpaceDE w:val="0"/>
              <w:autoSpaceDN w:val="0"/>
              <w:adjustRightInd w:val="0"/>
              <w:spacing w:line="276" w:lineRule="auto"/>
              <w:ind w:left="0" w:firstLine="284"/>
              <w:jc w:val="both"/>
              <w:rPr>
                <w:rFonts w:ascii="Times New Roman" w:hAnsi="Times New Roman" w:cs="Times New Roman"/>
                <w:sz w:val="26"/>
                <w:szCs w:val="26"/>
              </w:rPr>
            </w:pPr>
            <w:r w:rsidRPr="00D568F2">
              <w:rPr>
                <w:rFonts w:ascii="Times New Roman" w:hAnsi="Times New Roman" w:cs="Times New Roman"/>
                <w:sz w:val="26"/>
                <w:szCs w:val="26"/>
              </w:rPr>
              <w:t>с использованием средств телефонной, почтовой связи;</w:t>
            </w:r>
          </w:p>
          <w:p w:rsidR="00B411A8" w:rsidRPr="00D568F2" w:rsidRDefault="00B411A8" w:rsidP="00C21B4D">
            <w:pPr>
              <w:pStyle w:val="a6"/>
              <w:numPr>
                <w:ilvl w:val="0"/>
                <w:numId w:val="1"/>
              </w:numPr>
              <w:tabs>
                <w:tab w:val="left" w:pos="1004"/>
              </w:tabs>
              <w:autoSpaceDE w:val="0"/>
              <w:autoSpaceDN w:val="0"/>
              <w:adjustRightInd w:val="0"/>
              <w:spacing w:line="276" w:lineRule="auto"/>
              <w:ind w:left="0" w:firstLine="284"/>
              <w:jc w:val="both"/>
              <w:rPr>
                <w:rFonts w:ascii="Times New Roman" w:hAnsi="Times New Roman" w:cs="Times New Roman"/>
                <w:sz w:val="26"/>
                <w:szCs w:val="26"/>
              </w:rPr>
            </w:pPr>
            <w:r w:rsidRPr="00D568F2">
              <w:rPr>
                <w:rFonts w:ascii="Times New Roman" w:hAnsi="Times New Roman" w:cs="Times New Roman"/>
                <w:sz w:val="26"/>
                <w:szCs w:val="26"/>
              </w:rPr>
              <w:t>на официальном сайте Администрации в информационно-телекоммуникационной сети «Интернет» (далее – официальный сайт Администрации);</w:t>
            </w:r>
          </w:p>
          <w:p w:rsidR="00B411A8" w:rsidRPr="00D568F2" w:rsidRDefault="00B411A8" w:rsidP="00C21B4D">
            <w:pPr>
              <w:pStyle w:val="a6"/>
              <w:numPr>
                <w:ilvl w:val="0"/>
                <w:numId w:val="1"/>
              </w:numPr>
              <w:tabs>
                <w:tab w:val="left" w:pos="1004"/>
              </w:tabs>
              <w:autoSpaceDE w:val="0"/>
              <w:autoSpaceDN w:val="0"/>
              <w:adjustRightInd w:val="0"/>
              <w:spacing w:line="276" w:lineRule="auto"/>
              <w:ind w:left="0" w:firstLine="284"/>
              <w:jc w:val="both"/>
              <w:rPr>
                <w:rFonts w:ascii="Times New Roman" w:hAnsi="Times New Roman" w:cs="Times New Roman"/>
                <w:sz w:val="26"/>
                <w:szCs w:val="26"/>
              </w:rPr>
            </w:pPr>
            <w:r w:rsidRPr="00D568F2">
              <w:rPr>
                <w:rFonts w:ascii="Times New Roman" w:hAnsi="Times New Roman" w:cs="Times New Roman"/>
                <w:sz w:val="26"/>
                <w:szCs w:val="26"/>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hyperlink r:id="rId10" w:history="1">
              <w:r w:rsidRPr="00D568F2">
                <w:rPr>
                  <w:rStyle w:val="af3"/>
                  <w:rFonts w:ascii="Times New Roman" w:hAnsi="Times New Roman" w:cs="Times New Roman"/>
                  <w:sz w:val="26"/>
                  <w:szCs w:val="26"/>
                </w:rPr>
                <w:t>www.gosuslugi.ru</w:t>
              </w:r>
            </w:hyperlink>
            <w:r w:rsidRPr="00D568F2">
              <w:rPr>
                <w:rFonts w:ascii="Times New Roman" w:hAnsi="Times New Roman" w:cs="Times New Roman"/>
                <w:sz w:val="26"/>
                <w:szCs w:val="26"/>
              </w:rPr>
              <w:t>) и (или) региональной государственной информационной системы «Региональный портал государственных и муниципальных услуг (функций) (далее – Региональный портал).</w:t>
            </w:r>
          </w:p>
          <w:p w:rsidR="00B411A8" w:rsidRPr="00D568F2" w:rsidRDefault="00B411A8" w:rsidP="00C21B4D">
            <w:pPr>
              <w:pStyle w:val="a6"/>
              <w:numPr>
                <w:ilvl w:val="0"/>
                <w:numId w:val="1"/>
              </w:numPr>
              <w:tabs>
                <w:tab w:val="left" w:pos="1004"/>
              </w:tabs>
              <w:autoSpaceDE w:val="0"/>
              <w:autoSpaceDN w:val="0"/>
              <w:adjustRightInd w:val="0"/>
              <w:spacing w:line="276" w:lineRule="auto"/>
              <w:ind w:left="0" w:firstLine="284"/>
              <w:jc w:val="both"/>
              <w:rPr>
                <w:rFonts w:ascii="Times New Roman" w:hAnsi="Times New Roman" w:cs="Times New Roman"/>
                <w:sz w:val="26"/>
                <w:szCs w:val="26"/>
              </w:rPr>
            </w:pPr>
            <w:r w:rsidRPr="00D568F2">
              <w:rPr>
                <w:rFonts w:ascii="Times New Roman" w:hAnsi="Times New Roman" w:cs="Times New Roman"/>
                <w:sz w:val="26"/>
                <w:szCs w:val="26"/>
              </w:rPr>
              <w:t>для застройщика, наименование которого содержит слова «специализированный застройщик» - с использованием единой информационной системы жилищного строительства.</w:t>
            </w:r>
          </w:p>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sz w:val="26"/>
                <w:szCs w:val="26"/>
              </w:rPr>
              <w:t>3.2. Порядок, форма, место размещения и способы получения справочной информации</w:t>
            </w:r>
          </w:p>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sz w:val="26"/>
                <w:szCs w:val="26"/>
              </w:rPr>
              <w:t>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w:t>
            </w:r>
          </w:p>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sz w:val="26"/>
                <w:szCs w:val="26"/>
              </w:rPr>
              <w:t xml:space="preserve">Сведения о месте нахождения, графике работы, адресе электронной почты, контактных телефонах МФЦ расположены на сайте </w:t>
            </w:r>
            <w:hyperlink r:id="rId11" w:history="1">
              <w:r w:rsidRPr="00D568F2">
                <w:rPr>
                  <w:rStyle w:val="af3"/>
                  <w:rFonts w:ascii="Times New Roman" w:hAnsi="Times New Roman" w:cs="Times New Roman"/>
                  <w:sz w:val="26"/>
                  <w:szCs w:val="26"/>
                </w:rPr>
                <w:t>www.mfc-25.гu</w:t>
              </w:r>
            </w:hyperlink>
            <w:r w:rsidRPr="00D568F2">
              <w:rPr>
                <w:rFonts w:ascii="Times New Roman" w:hAnsi="Times New Roman" w:cs="Times New Roman"/>
                <w:sz w:val="26"/>
                <w:szCs w:val="26"/>
              </w:rPr>
              <w:t xml:space="preserve"> . </w:t>
            </w:r>
          </w:p>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sz w:val="26"/>
                <w:szCs w:val="26"/>
              </w:rPr>
              <w:t>3.3. В информационно-телекоммуникационных сетях, доступ к которым не ограничен определенным кругом лиц (включая сеть «Интернет»), в том числе на официальном сайте Администрации и на альтернативных версиях сайтов, а также на Едином портале и (или) Региональном портале, на информационных стендах Администрации размещается справочная информация (по форме согласно приложению № 2 к настоящему Регламенту):</w:t>
            </w:r>
          </w:p>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sz w:val="26"/>
                <w:szCs w:val="26"/>
              </w:rPr>
              <w:t>а) место нахождения, график работы структурных подразделений Администрации, адрес официального сайта Администрации;</w:t>
            </w:r>
          </w:p>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sz w:val="26"/>
                <w:szCs w:val="26"/>
              </w:rPr>
              <w:t>б) адрес электронной почты Администрации, структурных подразделений Администрации;</w:t>
            </w:r>
          </w:p>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sz w:val="26"/>
                <w:szCs w:val="26"/>
              </w:rPr>
              <w:t>в) 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sz w:val="26"/>
                <w:szCs w:val="26"/>
              </w:rPr>
              <w:lastRenderedPageBreak/>
              <w:t>г) перечень документов, представляемых заявителем, а также требования, предъявляемые к этим документам;</w:t>
            </w:r>
          </w:p>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proofErr w:type="spellStart"/>
            <w:r w:rsidRPr="00D568F2">
              <w:rPr>
                <w:rFonts w:ascii="Times New Roman" w:hAnsi="Times New Roman" w:cs="Times New Roman"/>
                <w:sz w:val="26"/>
                <w:szCs w:val="26"/>
              </w:rPr>
              <w:t>д</w:t>
            </w:r>
            <w:proofErr w:type="spellEnd"/>
            <w:r w:rsidRPr="00D568F2">
              <w:rPr>
                <w:rFonts w:ascii="Times New Roman" w:hAnsi="Times New Roman" w:cs="Times New Roman"/>
                <w:sz w:val="26"/>
                <w:szCs w:val="26"/>
              </w:rPr>
              <w:t>) образец (форма) заявления о предоставлении муниципальной услуги;</w:t>
            </w:r>
          </w:p>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sz w:val="26"/>
                <w:szCs w:val="26"/>
              </w:rPr>
              <w:t>е) основания для отказа в предоставлении муниципальной услуги;</w:t>
            </w:r>
          </w:p>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sz w:val="26"/>
                <w:szCs w:val="26"/>
              </w:rPr>
              <w:t>ж) порядок предоставления муниципальной услуги;</w:t>
            </w:r>
          </w:p>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proofErr w:type="spellStart"/>
            <w:r w:rsidRPr="00D568F2">
              <w:rPr>
                <w:rFonts w:ascii="Times New Roman" w:hAnsi="Times New Roman" w:cs="Times New Roman"/>
                <w:sz w:val="26"/>
                <w:szCs w:val="26"/>
              </w:rPr>
              <w:t>з</w:t>
            </w:r>
            <w:proofErr w:type="spellEnd"/>
            <w:r w:rsidRPr="00D568F2">
              <w:rPr>
                <w:rFonts w:ascii="Times New Roman" w:hAnsi="Times New Roman" w:cs="Times New Roman"/>
                <w:sz w:val="26"/>
                <w:szCs w:val="26"/>
              </w:rPr>
              <w:t>) порядок подачи и рассмотрения жалобы.</w:t>
            </w:r>
          </w:p>
          <w:p w:rsidR="00B411A8" w:rsidRPr="00D568F2" w:rsidRDefault="00B411A8" w:rsidP="00C21B4D">
            <w:pPr>
              <w:autoSpaceDE w:val="0"/>
              <w:autoSpaceDN w:val="0"/>
              <w:adjustRightInd w:val="0"/>
              <w:spacing w:line="276" w:lineRule="auto"/>
              <w:ind w:firstLine="284"/>
              <w:contextualSpacing/>
              <w:jc w:val="both"/>
              <w:rPr>
                <w:rFonts w:ascii="Times New Roman" w:hAnsi="Times New Roman" w:cs="Times New Roman"/>
                <w:b/>
                <w:sz w:val="26"/>
                <w:szCs w:val="26"/>
              </w:rPr>
            </w:pPr>
            <w:r w:rsidRPr="00D568F2">
              <w:rPr>
                <w:rFonts w:ascii="Times New Roman" w:hAnsi="Times New Roman" w:cs="Times New Roman"/>
                <w:sz w:val="26"/>
                <w:szCs w:val="26"/>
              </w:rPr>
              <w:t xml:space="preserve">3.4. </w:t>
            </w:r>
            <w:proofErr w:type="gramStart"/>
            <w:r w:rsidRPr="00D568F2">
              <w:rPr>
                <w:rFonts w:ascii="Times New Roman" w:hAnsi="Times New Roman" w:cs="Times New Roman"/>
                <w:sz w:val="26"/>
                <w:szCs w:val="26"/>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и (или) Регионального портала, а также с использованием почтовой, телефонной связи.</w:t>
            </w:r>
            <w:proofErr w:type="gramEnd"/>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sidRPr="00D568F2">
              <w:rPr>
                <w:rFonts w:ascii="Times New Roman" w:hAnsi="Times New Roman" w:cs="Times New Roman"/>
                <w:b/>
                <w:sz w:val="26"/>
                <w:szCs w:val="26"/>
              </w:rPr>
              <w:lastRenderedPageBreak/>
              <w:t>II</w:t>
            </w: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p>
        </w:tc>
        <w:tc>
          <w:tcPr>
            <w:tcW w:w="8908" w:type="dxa"/>
          </w:tcPr>
          <w:p w:rsidR="00B411A8" w:rsidRPr="004E1F0F" w:rsidRDefault="00B411A8" w:rsidP="00C21B4D">
            <w:pPr>
              <w:autoSpaceDE w:val="0"/>
              <w:autoSpaceDN w:val="0"/>
              <w:adjustRightInd w:val="0"/>
              <w:spacing w:line="276" w:lineRule="auto"/>
              <w:ind w:firstLine="284"/>
              <w:jc w:val="center"/>
              <w:rPr>
                <w:rFonts w:ascii="Times New Roman" w:hAnsi="Times New Roman" w:cs="Times New Roman"/>
                <w:b/>
                <w:sz w:val="16"/>
                <w:szCs w:val="16"/>
              </w:rPr>
            </w:pPr>
          </w:p>
          <w:p w:rsidR="00B411A8" w:rsidRDefault="00B411A8" w:rsidP="00C21B4D">
            <w:pPr>
              <w:autoSpaceDE w:val="0"/>
              <w:autoSpaceDN w:val="0"/>
              <w:adjustRightInd w:val="0"/>
              <w:spacing w:line="276" w:lineRule="auto"/>
              <w:ind w:firstLine="284"/>
              <w:jc w:val="center"/>
              <w:rPr>
                <w:rFonts w:ascii="Times New Roman" w:hAnsi="Times New Roman" w:cs="Times New Roman"/>
                <w:b/>
                <w:sz w:val="26"/>
                <w:szCs w:val="26"/>
              </w:rPr>
            </w:pPr>
            <w:r w:rsidRPr="00D568F2">
              <w:rPr>
                <w:rFonts w:ascii="Times New Roman" w:hAnsi="Times New Roman" w:cs="Times New Roman"/>
                <w:b/>
                <w:sz w:val="26"/>
                <w:szCs w:val="26"/>
              </w:rPr>
              <w:t>СТАНДАРТ ПРЕДОСТАВЛЕНИЯ МУНИЦИПАЛЬНОЙ УСЛУГИ</w:t>
            </w:r>
          </w:p>
          <w:p w:rsidR="00B411A8" w:rsidRPr="004E1F0F" w:rsidRDefault="00B411A8" w:rsidP="00C21B4D">
            <w:pPr>
              <w:autoSpaceDE w:val="0"/>
              <w:autoSpaceDN w:val="0"/>
              <w:adjustRightInd w:val="0"/>
              <w:spacing w:line="276" w:lineRule="auto"/>
              <w:ind w:firstLine="284"/>
              <w:jc w:val="center"/>
              <w:rPr>
                <w:rFonts w:ascii="Times New Roman" w:hAnsi="Times New Roman" w:cs="Times New Roman"/>
                <w:b/>
                <w:sz w:val="16"/>
                <w:szCs w:val="16"/>
              </w:rPr>
            </w:pP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sidRPr="00D568F2">
              <w:rPr>
                <w:rFonts w:ascii="Times New Roman" w:hAnsi="Times New Roman" w:cs="Times New Roman"/>
                <w:b/>
                <w:sz w:val="26"/>
                <w:szCs w:val="26"/>
              </w:rPr>
              <w:t>4</w:t>
            </w:r>
          </w:p>
        </w:tc>
        <w:tc>
          <w:tcPr>
            <w:tcW w:w="8908" w:type="dxa"/>
          </w:tcPr>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sz w:val="26"/>
                <w:szCs w:val="26"/>
                <w:lang w:eastAsia="ar-SA"/>
              </w:rPr>
              <w:t xml:space="preserve"> </w:t>
            </w:r>
            <w:r w:rsidRPr="00D568F2">
              <w:rPr>
                <w:rFonts w:ascii="Times New Roman" w:hAnsi="Times New Roman" w:cs="Times New Roman"/>
                <w:sz w:val="26"/>
                <w:szCs w:val="26"/>
                <w:lang w:eastAsia="ar-SA"/>
              </w:rPr>
              <w:br w:type="page"/>
              <w:t xml:space="preserve"> </w:t>
            </w:r>
            <w:r w:rsidRPr="00D568F2">
              <w:rPr>
                <w:rFonts w:ascii="Times New Roman" w:hAnsi="Times New Roman" w:cs="Times New Roman"/>
                <w:b/>
                <w:sz w:val="26"/>
                <w:szCs w:val="26"/>
              </w:rPr>
              <w:t>Наименование муниципальной услуги</w:t>
            </w:r>
            <w:bookmarkStart w:id="0" w:name="Par193"/>
            <w:bookmarkEnd w:id="0"/>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autoSpaceDE w:val="0"/>
              <w:autoSpaceDN w:val="0"/>
              <w:adjustRightInd w:val="0"/>
              <w:spacing w:line="276" w:lineRule="auto"/>
              <w:ind w:firstLine="284"/>
              <w:jc w:val="both"/>
              <w:rPr>
                <w:rFonts w:ascii="Times New Roman" w:hAnsi="Times New Roman" w:cs="Times New Roman"/>
                <w:b/>
                <w:sz w:val="26"/>
                <w:szCs w:val="26"/>
              </w:rPr>
            </w:pPr>
            <w:r w:rsidRPr="00D568F2">
              <w:rPr>
                <w:rFonts w:ascii="Times New Roman" w:hAnsi="Times New Roman" w:cs="Times New Roman"/>
                <w:sz w:val="26"/>
                <w:szCs w:val="26"/>
              </w:rPr>
              <w:t>4.1. Наименование муниципальной услуги</w:t>
            </w:r>
            <w:r w:rsidRPr="00D568F2">
              <w:rPr>
                <w:rFonts w:ascii="Times New Roman" w:eastAsia="Calibri" w:hAnsi="Times New Roman" w:cs="Times New Roman"/>
                <w:sz w:val="26"/>
                <w:szCs w:val="26"/>
                <w:lang w:eastAsia="ru-RU"/>
              </w:rPr>
              <w:t>: «Выдача</w:t>
            </w:r>
            <w:r w:rsidRPr="00D568F2">
              <w:rPr>
                <w:rFonts w:ascii="Times New Roman" w:hAnsi="Times New Roman" w:cs="Times New Roman"/>
                <w:sz w:val="26"/>
                <w:szCs w:val="26"/>
              </w:rPr>
              <w:t xml:space="preserve"> разрешения на строительство».</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sidRPr="00D568F2">
              <w:rPr>
                <w:rFonts w:ascii="Times New Roman" w:hAnsi="Times New Roman" w:cs="Times New Roman"/>
                <w:b/>
                <w:sz w:val="26"/>
                <w:szCs w:val="26"/>
              </w:rPr>
              <w:t>5</w:t>
            </w:r>
          </w:p>
        </w:tc>
        <w:tc>
          <w:tcPr>
            <w:tcW w:w="8908" w:type="dxa"/>
          </w:tcPr>
          <w:p w:rsidR="00B411A8" w:rsidRPr="00D568F2" w:rsidRDefault="00B411A8" w:rsidP="00C21B4D">
            <w:pPr>
              <w:autoSpaceDE w:val="0"/>
              <w:autoSpaceDN w:val="0"/>
              <w:adjustRightInd w:val="0"/>
              <w:spacing w:line="276" w:lineRule="auto"/>
              <w:ind w:firstLine="284"/>
              <w:jc w:val="both"/>
              <w:rPr>
                <w:rFonts w:ascii="Times New Roman" w:hAnsi="Times New Roman" w:cs="Times New Roman"/>
                <w:b/>
                <w:sz w:val="26"/>
                <w:szCs w:val="26"/>
              </w:rPr>
            </w:pPr>
            <w:r w:rsidRPr="00D568F2">
              <w:rPr>
                <w:rFonts w:ascii="Times New Roman" w:hAnsi="Times New Roman" w:cs="Times New Roman"/>
                <w:b/>
                <w:sz w:val="26"/>
                <w:szCs w:val="26"/>
              </w:rPr>
              <w:t>Наименование органа, предоставляющего муниципальную услугу</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sz w:val="26"/>
                <w:szCs w:val="26"/>
              </w:rPr>
              <w:t>5.1. Предоставление муниципальной услуги осуществляется Администрацией в лице</w:t>
            </w:r>
            <w:r w:rsidRPr="00861BEA">
              <w:rPr>
                <w:rFonts w:ascii="Times New Roman" w:hAnsi="Times New Roman" w:cs="Times New Roman"/>
                <w:sz w:val="26"/>
                <w:szCs w:val="26"/>
              </w:rPr>
              <w:t xml:space="preserve"> управления градостроительства Администрации (далее</w:t>
            </w:r>
            <w:r>
              <w:rPr>
                <w:rFonts w:ascii="Times New Roman" w:hAnsi="Times New Roman" w:cs="Times New Roman"/>
                <w:sz w:val="26"/>
                <w:szCs w:val="26"/>
              </w:rPr>
              <w:t xml:space="preserve"> </w:t>
            </w:r>
            <w:r w:rsidRPr="00861BE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861BEA">
              <w:rPr>
                <w:rFonts w:ascii="Times New Roman" w:hAnsi="Times New Roman" w:cs="Times New Roman"/>
                <w:sz w:val="26"/>
                <w:szCs w:val="26"/>
              </w:rPr>
              <w:t>Управление)</w:t>
            </w:r>
            <w:r w:rsidRPr="00D568F2">
              <w:rPr>
                <w:rFonts w:ascii="Times New Roman" w:hAnsi="Times New Roman" w:cs="Times New Roman"/>
                <w:sz w:val="26"/>
                <w:szCs w:val="26"/>
              </w:rPr>
              <w:t>.</w:t>
            </w:r>
          </w:p>
          <w:p w:rsidR="00B411A8" w:rsidRPr="00D568F2" w:rsidRDefault="00B411A8" w:rsidP="00C21B4D">
            <w:pPr>
              <w:autoSpaceDE w:val="0"/>
              <w:autoSpaceDN w:val="0"/>
              <w:adjustRightInd w:val="0"/>
              <w:spacing w:line="276" w:lineRule="auto"/>
              <w:ind w:firstLine="284"/>
              <w:jc w:val="both"/>
              <w:rPr>
                <w:rFonts w:ascii="Times New Roman" w:hAnsi="Times New Roman" w:cs="Times New Roman"/>
                <w:sz w:val="26"/>
                <w:szCs w:val="26"/>
              </w:rPr>
            </w:pPr>
            <w:r w:rsidRPr="00D568F2">
              <w:rPr>
                <w:rFonts w:ascii="Times New Roman" w:hAnsi="Times New Roman" w:cs="Times New Roman"/>
                <w:sz w:val="26"/>
                <w:szCs w:val="26"/>
              </w:rPr>
              <w:t>5.2. Организация предоставления муниципальной услуги осуществляется, в том числе в электронном виде через Единый портал и (или) Региональный портал,</w:t>
            </w:r>
            <w:r>
              <w:rPr>
                <w:rFonts w:ascii="Times New Roman" w:hAnsi="Times New Roman" w:cs="Times New Roman"/>
                <w:sz w:val="26"/>
                <w:szCs w:val="26"/>
              </w:rPr>
              <w:t xml:space="preserve"> </w:t>
            </w:r>
            <w:r w:rsidRPr="00D568F2">
              <w:rPr>
                <w:rFonts w:ascii="Times New Roman" w:hAnsi="Times New Roman" w:cs="Times New Roman"/>
                <w:sz w:val="26"/>
                <w:szCs w:val="26"/>
              </w:rPr>
              <w:t>для застройщика, наименование которого содержит слова «специализированный застройщик»</w:t>
            </w:r>
            <w:bookmarkStart w:id="1" w:name="_GoBack"/>
            <w:bookmarkEnd w:id="1"/>
            <w:r w:rsidRPr="00D568F2">
              <w:rPr>
                <w:rFonts w:ascii="Times New Roman" w:hAnsi="Times New Roman" w:cs="Times New Roman"/>
                <w:sz w:val="26"/>
                <w:szCs w:val="26"/>
              </w:rPr>
              <w:t xml:space="preserve"> - с использованием единой информационной системы жилищного строительства, а также через МФЦ в соответствии с соглашением о взаимодействии, заключенным между МФЦ и Администрацией.</w:t>
            </w:r>
          </w:p>
          <w:p w:rsidR="00B411A8" w:rsidRPr="00D568F2" w:rsidRDefault="00B411A8" w:rsidP="00C21B4D">
            <w:pPr>
              <w:autoSpaceDE w:val="0"/>
              <w:autoSpaceDN w:val="0"/>
              <w:adjustRightInd w:val="0"/>
              <w:spacing w:line="276" w:lineRule="auto"/>
              <w:ind w:firstLine="284"/>
              <w:jc w:val="both"/>
              <w:rPr>
                <w:rFonts w:ascii="Times New Roman" w:hAnsi="Times New Roman" w:cs="Times New Roman"/>
                <w:b/>
                <w:sz w:val="26"/>
                <w:szCs w:val="26"/>
              </w:rPr>
            </w:pPr>
            <w:r w:rsidRPr="00D568F2">
              <w:rPr>
                <w:rFonts w:ascii="Times New Roman" w:hAnsi="Times New Roman" w:cs="Times New Roman"/>
                <w:sz w:val="26"/>
                <w:szCs w:val="26"/>
              </w:rPr>
              <w:t>5.3.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sidRPr="00D568F2">
              <w:rPr>
                <w:rFonts w:ascii="Times New Roman" w:hAnsi="Times New Roman" w:cs="Times New Roman"/>
                <w:b/>
                <w:sz w:val="26"/>
                <w:szCs w:val="26"/>
              </w:rPr>
              <w:t>6</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b/>
                <w:sz w:val="26"/>
                <w:szCs w:val="26"/>
              </w:rPr>
            </w:pPr>
            <w:r w:rsidRPr="00D568F2">
              <w:rPr>
                <w:rFonts w:ascii="Times New Roman" w:hAnsi="Times New Roman" w:cs="Times New Roman"/>
                <w:b/>
                <w:sz w:val="26"/>
                <w:szCs w:val="26"/>
              </w:rPr>
              <w:t>Описание результатов предоставления муниципальной услуги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pStyle w:val="ConsPlusNormal"/>
              <w:spacing w:line="276" w:lineRule="auto"/>
              <w:ind w:firstLine="535"/>
              <w:jc w:val="both"/>
              <w:rPr>
                <w:sz w:val="26"/>
                <w:szCs w:val="26"/>
              </w:rPr>
            </w:pPr>
            <w:r w:rsidRPr="00D568F2">
              <w:rPr>
                <w:sz w:val="26"/>
                <w:szCs w:val="26"/>
              </w:rPr>
              <w:t>6.1. Результатом предоставления муниципальной услуги является:</w:t>
            </w:r>
          </w:p>
          <w:p w:rsidR="00B411A8" w:rsidRPr="00D568F2" w:rsidRDefault="00B411A8" w:rsidP="00C21B4D">
            <w:pPr>
              <w:pStyle w:val="ConsPlusNormal"/>
              <w:spacing w:line="276" w:lineRule="auto"/>
              <w:ind w:firstLine="535"/>
              <w:jc w:val="both"/>
              <w:rPr>
                <w:sz w:val="26"/>
                <w:szCs w:val="26"/>
              </w:rPr>
            </w:pPr>
            <w:r w:rsidRPr="00D568F2">
              <w:rPr>
                <w:sz w:val="26"/>
                <w:szCs w:val="26"/>
              </w:rPr>
              <w:t>а) разрешение на строительство, реконструкцию объекта капитального строительства (далее – разрешение на строительство). По заявлению заявителя предусматривается выдача разрешения на отдельные этапы строительства, реконструкции;</w:t>
            </w:r>
          </w:p>
          <w:p w:rsidR="00B411A8" w:rsidRPr="00D568F2" w:rsidRDefault="00B411A8" w:rsidP="00C21B4D">
            <w:pPr>
              <w:pStyle w:val="ConsPlusNormal"/>
              <w:spacing w:line="276" w:lineRule="auto"/>
              <w:ind w:firstLine="535"/>
              <w:jc w:val="both"/>
              <w:rPr>
                <w:sz w:val="26"/>
                <w:szCs w:val="26"/>
              </w:rPr>
            </w:pPr>
            <w:r w:rsidRPr="00D568F2">
              <w:rPr>
                <w:sz w:val="26"/>
                <w:szCs w:val="26"/>
              </w:rPr>
              <w:t>б) отказ в выдаче разрешения на строительство;</w:t>
            </w:r>
          </w:p>
          <w:p w:rsidR="00B411A8" w:rsidRPr="00D568F2" w:rsidRDefault="00B411A8" w:rsidP="00C21B4D">
            <w:pPr>
              <w:pStyle w:val="ConsPlusNormal"/>
              <w:spacing w:line="276" w:lineRule="auto"/>
              <w:ind w:firstLine="535"/>
              <w:jc w:val="both"/>
              <w:rPr>
                <w:sz w:val="26"/>
                <w:szCs w:val="26"/>
              </w:rPr>
            </w:pPr>
            <w:r w:rsidRPr="00D568F2">
              <w:rPr>
                <w:sz w:val="26"/>
                <w:szCs w:val="26"/>
              </w:rPr>
              <w:t>в) разрешение на строительство с внесенными изменениями (в том числе с учетом продления срока действия разрешения на строительство);</w:t>
            </w:r>
          </w:p>
          <w:p w:rsidR="00B411A8" w:rsidRPr="00D568F2" w:rsidRDefault="00B411A8" w:rsidP="00C21B4D">
            <w:pPr>
              <w:pStyle w:val="ConsPlusNormal"/>
              <w:spacing w:line="276" w:lineRule="auto"/>
              <w:ind w:firstLine="535"/>
              <w:jc w:val="both"/>
              <w:rPr>
                <w:sz w:val="26"/>
                <w:szCs w:val="26"/>
              </w:rPr>
            </w:pPr>
            <w:r w:rsidRPr="00D568F2">
              <w:rPr>
                <w:sz w:val="26"/>
                <w:szCs w:val="26"/>
              </w:rPr>
              <w:t>г) отказ во внесении изменений в разрешение на строительство (в том числе с учетом продления срока действия разрешения на строительство.</w:t>
            </w:r>
          </w:p>
          <w:p w:rsidR="00B411A8" w:rsidRPr="00D568F2" w:rsidRDefault="00B411A8" w:rsidP="00C21B4D">
            <w:pPr>
              <w:pStyle w:val="ConsPlusNormal"/>
              <w:spacing w:line="276" w:lineRule="auto"/>
              <w:ind w:firstLine="535"/>
              <w:jc w:val="both"/>
              <w:rPr>
                <w:sz w:val="26"/>
                <w:szCs w:val="26"/>
              </w:rPr>
            </w:pPr>
            <w:r w:rsidRPr="00D568F2">
              <w:rPr>
                <w:sz w:val="26"/>
                <w:szCs w:val="26"/>
              </w:rPr>
              <w:lastRenderedPageBreak/>
              <w:t xml:space="preserve">6.2. Документ, являющийся результатом предоставления муниципальной услуги, изготавливается в двух экземплярах, один из которых выдается заявителю, второй хранится в Администрации. </w:t>
            </w:r>
          </w:p>
          <w:p w:rsidR="00B411A8" w:rsidRPr="00D568F2" w:rsidRDefault="00B411A8" w:rsidP="00C21B4D">
            <w:pPr>
              <w:pStyle w:val="ConsPlusNormal"/>
              <w:spacing w:line="276" w:lineRule="auto"/>
              <w:ind w:firstLine="535"/>
              <w:jc w:val="both"/>
              <w:rPr>
                <w:sz w:val="26"/>
                <w:szCs w:val="26"/>
              </w:rPr>
            </w:pPr>
            <w:r w:rsidRPr="00D568F2">
              <w:rPr>
                <w:sz w:val="26"/>
                <w:szCs w:val="26"/>
              </w:rPr>
              <w:t>6.3. Выдача заявителю документа, являющегося результатом предоставления муниципальной услуги, осуществляется одним из следующих способов (определенным заявителем при подаче заявления):</w:t>
            </w:r>
          </w:p>
          <w:p w:rsidR="00B411A8" w:rsidRPr="00D568F2" w:rsidRDefault="00B411A8" w:rsidP="00C21B4D">
            <w:pPr>
              <w:pStyle w:val="ConsPlusNormal"/>
              <w:spacing w:line="276" w:lineRule="auto"/>
              <w:ind w:firstLine="535"/>
              <w:jc w:val="both"/>
              <w:rPr>
                <w:sz w:val="26"/>
                <w:szCs w:val="26"/>
              </w:rPr>
            </w:pPr>
            <w:r w:rsidRPr="00D568F2">
              <w:rPr>
                <w:sz w:val="26"/>
                <w:szCs w:val="26"/>
              </w:rPr>
              <w:t>выдается заявителю в форме документа на бумажном носителе;</w:t>
            </w:r>
          </w:p>
          <w:p w:rsidR="00B411A8" w:rsidRDefault="00B411A8" w:rsidP="00C21B4D">
            <w:pPr>
              <w:pStyle w:val="ConsPlusNormal"/>
              <w:spacing w:line="276" w:lineRule="auto"/>
              <w:ind w:firstLine="535"/>
              <w:jc w:val="both"/>
              <w:rPr>
                <w:sz w:val="26"/>
                <w:szCs w:val="26"/>
              </w:rPr>
            </w:pPr>
            <w:r w:rsidRPr="00D568F2">
              <w:rPr>
                <w:sz w:val="26"/>
                <w:szCs w:val="26"/>
              </w:rPr>
              <w:t>направляется заказным почтовым отправлением с уведомлением о вручении в адрес заявителя (в случае возврата почтовых отправлений документ остается в Администрации и повторно не направляется).</w:t>
            </w:r>
          </w:p>
          <w:p w:rsidR="005C346C" w:rsidRPr="00D568F2" w:rsidRDefault="005C346C" w:rsidP="00C21B4D">
            <w:pPr>
              <w:pStyle w:val="ConsPlusNormal"/>
              <w:spacing w:line="276" w:lineRule="auto"/>
              <w:ind w:firstLine="535"/>
              <w:jc w:val="both"/>
              <w:rPr>
                <w:b/>
                <w:sz w:val="26"/>
                <w:szCs w:val="26"/>
              </w:rPr>
            </w:pPr>
            <w:r w:rsidRPr="005C346C">
              <w:rPr>
                <w:sz w:val="26"/>
                <w:szCs w:val="26"/>
              </w:rPr>
              <w:t>выдается в форме электронного документа, подписанного электронной подписью, в случае, если это указано в заявлении о предоставлении услуги, кроме случаев выдачи результата предоставления услуги через МФЦ</w:t>
            </w:r>
            <w:r>
              <w:rPr>
                <w:sz w:val="26"/>
                <w:szCs w:val="26"/>
              </w:rPr>
              <w:t>.</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sidRPr="00D568F2">
              <w:rPr>
                <w:rFonts w:ascii="Times New Roman" w:hAnsi="Times New Roman" w:cs="Times New Roman"/>
                <w:b/>
                <w:sz w:val="26"/>
                <w:szCs w:val="26"/>
              </w:rPr>
              <w:t>7</w:t>
            </w:r>
          </w:p>
        </w:tc>
        <w:tc>
          <w:tcPr>
            <w:tcW w:w="8908" w:type="dxa"/>
          </w:tcPr>
          <w:p w:rsidR="00B411A8" w:rsidRPr="00D568F2" w:rsidRDefault="00B411A8" w:rsidP="00C21B4D">
            <w:pPr>
              <w:pStyle w:val="ConsPlusNormal"/>
              <w:spacing w:line="276" w:lineRule="auto"/>
              <w:ind w:firstLine="535"/>
              <w:jc w:val="both"/>
              <w:rPr>
                <w:b/>
                <w:sz w:val="26"/>
                <w:szCs w:val="26"/>
              </w:rPr>
            </w:pPr>
            <w:r w:rsidRPr="00D568F2">
              <w:rPr>
                <w:b/>
                <w:sz w:val="26"/>
                <w:szCs w:val="26"/>
              </w:rPr>
              <w:t>Срок предоставления муниципальной услуги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Default="00B411A8" w:rsidP="00C21B4D">
            <w:pPr>
              <w:pStyle w:val="ConsPlusNormal"/>
              <w:spacing w:line="276" w:lineRule="auto"/>
              <w:ind w:firstLine="535"/>
              <w:jc w:val="both"/>
              <w:rPr>
                <w:sz w:val="26"/>
                <w:szCs w:val="26"/>
              </w:rPr>
            </w:pPr>
            <w:r w:rsidRPr="00D568F2">
              <w:rPr>
                <w:sz w:val="26"/>
                <w:szCs w:val="26"/>
              </w:rPr>
              <w:t xml:space="preserve">7.1. Муниципальная услуга предоставляется в течение </w:t>
            </w:r>
            <w:r w:rsidR="005C346C">
              <w:rPr>
                <w:sz w:val="26"/>
                <w:szCs w:val="26"/>
              </w:rPr>
              <w:t>пят</w:t>
            </w:r>
            <w:r w:rsidRPr="00D568F2">
              <w:rPr>
                <w:sz w:val="26"/>
                <w:szCs w:val="26"/>
              </w:rPr>
              <w:t xml:space="preserve">и рабочих дней со дня регистрации Администрацией заявления о выдаче разрешения на строительство (в течение </w:t>
            </w:r>
            <w:r w:rsidR="005C346C">
              <w:rPr>
                <w:sz w:val="26"/>
                <w:szCs w:val="26"/>
              </w:rPr>
              <w:t>пят</w:t>
            </w:r>
            <w:r w:rsidRPr="00D568F2">
              <w:rPr>
                <w:sz w:val="26"/>
                <w:szCs w:val="26"/>
              </w:rPr>
              <w:t>и дней на территории Свободного порта Владивосток)</w:t>
            </w:r>
            <w:r>
              <w:rPr>
                <w:sz w:val="26"/>
                <w:szCs w:val="26"/>
              </w:rPr>
              <w:t>.</w:t>
            </w:r>
          </w:p>
          <w:p w:rsidR="00B411A8" w:rsidRPr="00D568F2" w:rsidRDefault="00B411A8" w:rsidP="00C21B4D">
            <w:pPr>
              <w:pStyle w:val="ConsPlusNormal"/>
              <w:spacing w:line="276" w:lineRule="auto"/>
              <w:ind w:firstLine="535"/>
              <w:jc w:val="both"/>
              <w:rPr>
                <w:sz w:val="26"/>
                <w:szCs w:val="26"/>
              </w:rPr>
            </w:pPr>
            <w:r w:rsidRPr="00D568F2">
              <w:rPr>
                <w:sz w:val="26"/>
                <w:szCs w:val="26"/>
              </w:rPr>
              <w:t xml:space="preserve">Администрация в течение </w:t>
            </w:r>
            <w:r w:rsidR="005C346C">
              <w:rPr>
                <w:sz w:val="26"/>
                <w:szCs w:val="26"/>
              </w:rPr>
              <w:t>пят</w:t>
            </w:r>
            <w:r w:rsidRPr="00D568F2">
              <w:rPr>
                <w:sz w:val="26"/>
                <w:szCs w:val="26"/>
              </w:rPr>
              <w:t xml:space="preserve">и рабочих дней (в течение </w:t>
            </w:r>
            <w:r w:rsidR="005C346C">
              <w:rPr>
                <w:sz w:val="26"/>
                <w:szCs w:val="26"/>
              </w:rPr>
              <w:t>пят</w:t>
            </w:r>
            <w:r w:rsidRPr="00D568F2">
              <w:rPr>
                <w:sz w:val="26"/>
                <w:szCs w:val="26"/>
              </w:rPr>
              <w:t>и дней на территории Свободного порта Владивосток) со дня регистрации Администрацией заявления о выдаче разрешения на строительство направляет заявителю способом, определенным им при подаче заявления, результат предоставления муниципальной услуги, предусмотренный настоящим Регламентом.</w:t>
            </w:r>
          </w:p>
          <w:p w:rsidR="00B411A8" w:rsidRPr="00D568F2" w:rsidRDefault="00B411A8" w:rsidP="005C346C">
            <w:pPr>
              <w:pStyle w:val="ConsPlusNormal"/>
              <w:spacing w:line="276" w:lineRule="auto"/>
              <w:ind w:firstLine="535"/>
              <w:jc w:val="both"/>
              <w:rPr>
                <w:sz w:val="26"/>
                <w:szCs w:val="26"/>
              </w:rPr>
            </w:pPr>
            <w:r w:rsidRPr="00D568F2">
              <w:rPr>
                <w:sz w:val="26"/>
                <w:szCs w:val="26"/>
              </w:rPr>
              <w:t xml:space="preserve">7.2. В случае внесения изменений в разрешение на строительство (в том числе в связи с продлением срока действия разрешения на строительство) муниципальная услуга предоставляется в срок не более чем </w:t>
            </w:r>
            <w:r w:rsidR="005C346C">
              <w:rPr>
                <w:sz w:val="26"/>
                <w:szCs w:val="26"/>
              </w:rPr>
              <w:t>пяти</w:t>
            </w:r>
            <w:r w:rsidRPr="00D568F2">
              <w:rPr>
                <w:sz w:val="26"/>
                <w:szCs w:val="26"/>
              </w:rPr>
              <w:t xml:space="preserve"> рабочих дней</w:t>
            </w:r>
            <w:r>
              <w:rPr>
                <w:sz w:val="26"/>
                <w:szCs w:val="26"/>
              </w:rPr>
              <w:t xml:space="preserve"> </w:t>
            </w:r>
            <w:r w:rsidRPr="00D568F2">
              <w:rPr>
                <w:sz w:val="26"/>
                <w:szCs w:val="26"/>
              </w:rPr>
              <w:t>(в срок не более</w:t>
            </w:r>
            <w:proofErr w:type="gramStart"/>
            <w:r w:rsidRPr="00D568F2">
              <w:rPr>
                <w:sz w:val="26"/>
                <w:szCs w:val="26"/>
              </w:rPr>
              <w:t>,</w:t>
            </w:r>
            <w:proofErr w:type="gramEnd"/>
            <w:r w:rsidRPr="00D568F2">
              <w:rPr>
                <w:sz w:val="26"/>
                <w:szCs w:val="26"/>
              </w:rPr>
              <w:t xml:space="preserve"> чем </w:t>
            </w:r>
            <w:r w:rsidR="005C346C">
              <w:rPr>
                <w:sz w:val="26"/>
                <w:szCs w:val="26"/>
              </w:rPr>
              <w:t>пяти</w:t>
            </w:r>
            <w:r w:rsidRPr="00D568F2">
              <w:rPr>
                <w:sz w:val="26"/>
                <w:szCs w:val="26"/>
              </w:rPr>
              <w:t xml:space="preserve"> дней на территории Свободного порта Владивосток) со дня регистрации в Администрации уведомления о переходе прав на земельные участки, права пользования недрами, об образовании земельного участка, либо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sidRPr="00D568F2">
              <w:rPr>
                <w:rFonts w:ascii="Times New Roman" w:hAnsi="Times New Roman" w:cs="Times New Roman"/>
                <w:b/>
                <w:sz w:val="26"/>
                <w:szCs w:val="26"/>
              </w:rPr>
              <w:t>8</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b/>
                <w:sz w:val="26"/>
                <w:szCs w:val="26"/>
              </w:rPr>
              <w:t>Нормативные правовые акты, регулирующие предоставление муниципальной услуги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b/>
                <w:sz w:val="26"/>
                <w:szCs w:val="26"/>
              </w:rPr>
            </w:pPr>
            <w:r w:rsidRPr="00D568F2">
              <w:rPr>
                <w:rFonts w:ascii="Times New Roman" w:hAnsi="Times New Roman" w:cs="Times New Roman"/>
                <w:sz w:val="26"/>
                <w:szCs w:val="26"/>
              </w:rPr>
              <w:t xml:space="preserve">8.1. Перечень нормативных правовых актов, регулирующих предоставление муниципальной услуги, согласно </w:t>
            </w:r>
            <w:r>
              <w:rPr>
                <w:rFonts w:ascii="Times New Roman" w:hAnsi="Times New Roman" w:cs="Times New Roman"/>
                <w:sz w:val="26"/>
                <w:szCs w:val="26"/>
              </w:rPr>
              <w:t>п</w:t>
            </w:r>
            <w:r w:rsidRPr="00D568F2">
              <w:rPr>
                <w:rFonts w:ascii="Times New Roman" w:hAnsi="Times New Roman" w:cs="Times New Roman"/>
                <w:sz w:val="26"/>
                <w:szCs w:val="26"/>
              </w:rPr>
              <w:t>риложению № 1.</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sidRPr="00D568F2">
              <w:rPr>
                <w:rFonts w:ascii="Times New Roman" w:hAnsi="Times New Roman" w:cs="Times New Roman"/>
                <w:b/>
                <w:sz w:val="26"/>
                <w:szCs w:val="26"/>
              </w:rPr>
              <w:t>9</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b/>
                <w:sz w:val="26"/>
                <w:szCs w:val="26"/>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pStyle w:val="ConsPlusNormal"/>
              <w:spacing w:line="276" w:lineRule="auto"/>
              <w:ind w:firstLine="535"/>
              <w:jc w:val="both"/>
              <w:rPr>
                <w:sz w:val="26"/>
                <w:szCs w:val="26"/>
              </w:rPr>
            </w:pPr>
            <w:r w:rsidRPr="00D568F2">
              <w:rPr>
                <w:sz w:val="26"/>
                <w:szCs w:val="26"/>
              </w:rPr>
              <w:t xml:space="preserve">9.1. При личном обращении заявителя с заявлением о предоставлении муниципальной услуги и (или) за получением результата муниципальной услуги предъявляется документ, удостоверяющий личность. Данный </w:t>
            </w:r>
            <w:r w:rsidRPr="00D568F2">
              <w:rPr>
                <w:sz w:val="26"/>
                <w:szCs w:val="26"/>
              </w:rPr>
              <w:lastRenderedPageBreak/>
              <w:t>документ предъявляется заявителем для удостоверения личности заявителя и для сличения данных, содержащихся в заявлении, и возвращается владельцу в день их приема.</w:t>
            </w:r>
          </w:p>
          <w:p w:rsidR="00B411A8" w:rsidRPr="00742E3A" w:rsidRDefault="00B411A8" w:rsidP="00C21B4D">
            <w:pPr>
              <w:pStyle w:val="ConsPlusNormal"/>
              <w:spacing w:line="276" w:lineRule="auto"/>
              <w:ind w:firstLine="535"/>
              <w:jc w:val="both"/>
              <w:rPr>
                <w:b/>
                <w:sz w:val="26"/>
                <w:szCs w:val="26"/>
              </w:rPr>
            </w:pPr>
            <w:r w:rsidRPr="00742E3A">
              <w:rPr>
                <w:b/>
                <w:sz w:val="26"/>
                <w:szCs w:val="26"/>
              </w:rPr>
              <w:t>9.2. Исчерпывающий перечень документов, необходимых для выдачи разрешения на строительство, для внесения изменений в разрешение на строительство, кроме внесения изменений исключительно в связи с продлением срока действия разрешения на строительство</w:t>
            </w:r>
          </w:p>
          <w:p w:rsidR="00B411A8" w:rsidRPr="00D568F2" w:rsidRDefault="00B411A8" w:rsidP="00C21B4D">
            <w:pPr>
              <w:pStyle w:val="ConsPlusNormal"/>
              <w:spacing w:line="276" w:lineRule="auto"/>
              <w:ind w:firstLine="535"/>
              <w:jc w:val="both"/>
              <w:rPr>
                <w:sz w:val="26"/>
                <w:szCs w:val="26"/>
              </w:rPr>
            </w:pPr>
            <w:r w:rsidRPr="00D568F2">
              <w:rPr>
                <w:sz w:val="26"/>
                <w:szCs w:val="26"/>
              </w:rPr>
              <w:t>9.2.1. Перечень документов, которые заявитель должен предоставить самостоятельно:</w:t>
            </w:r>
          </w:p>
          <w:p w:rsidR="00B411A8" w:rsidRPr="00D568F2" w:rsidRDefault="00B411A8" w:rsidP="00C21B4D">
            <w:pPr>
              <w:pStyle w:val="ConsPlusNormal"/>
              <w:spacing w:line="276" w:lineRule="auto"/>
              <w:ind w:firstLine="535"/>
              <w:jc w:val="both"/>
              <w:rPr>
                <w:sz w:val="26"/>
                <w:szCs w:val="26"/>
              </w:rPr>
            </w:pPr>
            <w:r w:rsidRPr="00D568F2">
              <w:rPr>
                <w:sz w:val="26"/>
                <w:szCs w:val="26"/>
              </w:rPr>
              <w:t xml:space="preserve">1) </w:t>
            </w:r>
            <w:hyperlink r:id="rId12" w:history="1">
              <w:r w:rsidRPr="00D568F2">
                <w:rPr>
                  <w:sz w:val="26"/>
                  <w:szCs w:val="26"/>
                </w:rPr>
                <w:t>заявление</w:t>
              </w:r>
            </w:hyperlink>
            <w:r w:rsidRPr="00D568F2">
              <w:rPr>
                <w:sz w:val="26"/>
                <w:szCs w:val="26"/>
              </w:rPr>
              <w:t xml:space="preserve"> о выдаче разрешения на строительство объекта капитального строительства (приложение № 3 к настоящему Регламенту) либо заявление о внесении изменений в разрешение на строительство, кроме внесения изменений исключительно в связи с продлением срока действия разрешения на строительство (приложение</w:t>
            </w:r>
            <w:r w:rsidR="005C346C">
              <w:rPr>
                <w:sz w:val="26"/>
                <w:szCs w:val="26"/>
              </w:rPr>
              <w:t xml:space="preserve"> </w:t>
            </w:r>
            <w:r w:rsidRPr="00D568F2">
              <w:rPr>
                <w:sz w:val="26"/>
                <w:szCs w:val="26"/>
              </w:rPr>
              <w:t xml:space="preserve">№ 4.1 к настоящему Регламенту); </w:t>
            </w:r>
          </w:p>
          <w:p w:rsidR="00B411A8" w:rsidRPr="00D568F2" w:rsidRDefault="00B411A8" w:rsidP="00C21B4D">
            <w:pPr>
              <w:pStyle w:val="ConsPlusNormal"/>
              <w:spacing w:line="276" w:lineRule="auto"/>
              <w:ind w:firstLine="535"/>
              <w:jc w:val="both"/>
              <w:rPr>
                <w:sz w:val="26"/>
                <w:szCs w:val="26"/>
              </w:rPr>
            </w:pPr>
            <w:r w:rsidRPr="00D568F2">
              <w:rPr>
                <w:sz w:val="26"/>
                <w:szCs w:val="26"/>
              </w:rPr>
              <w:t xml:space="preserve">2) документ, подтверждающий полномочия представителя заявителя (в случае обращения представителя заявителя); </w:t>
            </w:r>
          </w:p>
          <w:p w:rsidR="00B411A8" w:rsidRPr="00D568F2" w:rsidRDefault="00B411A8" w:rsidP="00C21B4D">
            <w:pPr>
              <w:pStyle w:val="ConsPlusNormal"/>
              <w:spacing w:line="276" w:lineRule="auto"/>
              <w:ind w:firstLine="535"/>
              <w:jc w:val="both"/>
              <w:rPr>
                <w:sz w:val="26"/>
                <w:szCs w:val="26"/>
              </w:rPr>
            </w:pPr>
            <w:r w:rsidRPr="00D568F2">
              <w:rPr>
                <w:sz w:val="26"/>
                <w:szCs w:val="26"/>
              </w:rPr>
              <w:t>3) 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многоквартирного дома, указанных в подпункте 5) настоящего пункта;</w:t>
            </w:r>
          </w:p>
          <w:p w:rsidR="00B411A8" w:rsidRPr="00D568F2" w:rsidRDefault="00B411A8" w:rsidP="00C21B4D">
            <w:pPr>
              <w:pStyle w:val="ConsPlusNormal"/>
              <w:spacing w:line="276" w:lineRule="auto"/>
              <w:ind w:firstLine="535"/>
              <w:jc w:val="both"/>
              <w:rPr>
                <w:sz w:val="26"/>
                <w:szCs w:val="26"/>
              </w:rPr>
            </w:pPr>
            <w:r w:rsidRPr="00D568F2">
              <w:rPr>
                <w:sz w:val="26"/>
                <w:szCs w:val="26"/>
              </w:rPr>
              <w:t xml:space="preserve">4) соглашение о проведении реконструкции, </w:t>
            </w:r>
            <w:proofErr w:type="gramStart"/>
            <w:r w:rsidRPr="00D568F2">
              <w:rPr>
                <w:sz w:val="26"/>
                <w:szCs w:val="26"/>
              </w:rPr>
              <w:t>определяющее</w:t>
            </w:r>
            <w:proofErr w:type="gramEnd"/>
            <w:r w:rsidRPr="00D568F2">
              <w:rPr>
                <w:sz w:val="26"/>
                <w:szCs w:val="26"/>
              </w:rPr>
              <w:t xml:space="preserve">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D568F2">
              <w:rPr>
                <w:sz w:val="26"/>
                <w:szCs w:val="26"/>
              </w:rPr>
              <w:t>Росатом</w:t>
            </w:r>
            <w:proofErr w:type="spellEnd"/>
            <w:r w:rsidRPr="00D568F2">
              <w:rPr>
                <w:sz w:val="26"/>
                <w:szCs w:val="26"/>
              </w:rPr>
              <w:t>», Государственной корпорацией по космической деятельности «</w:t>
            </w:r>
            <w:proofErr w:type="spellStart"/>
            <w:r w:rsidRPr="00D568F2">
              <w:rPr>
                <w:sz w:val="26"/>
                <w:szCs w:val="26"/>
              </w:rPr>
              <w:t>Роскосмос</w:t>
            </w:r>
            <w:proofErr w:type="spellEnd"/>
            <w:r w:rsidRPr="00D568F2">
              <w:rPr>
                <w:sz w:val="26"/>
                <w:szCs w:val="26"/>
              </w:rPr>
              <w:t xml:space="preserve">»,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w:t>
            </w:r>
            <w:proofErr w:type="gramStart"/>
            <w:r w:rsidRPr="00D568F2">
              <w:rPr>
                <w:sz w:val="26"/>
                <w:szCs w:val="26"/>
              </w:rPr>
              <w:t>правообладателем</w:t>
            </w:r>
            <w:proofErr w:type="gramEnd"/>
            <w:r w:rsidRPr="00D568F2">
              <w:rPr>
                <w:sz w:val="26"/>
                <w:szCs w:val="26"/>
              </w:rPr>
              <w:t xml:space="preserve">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rsidR="00B411A8" w:rsidRPr="00D568F2" w:rsidRDefault="00B411A8" w:rsidP="00C21B4D">
            <w:pPr>
              <w:pStyle w:val="ConsPlusNormal"/>
              <w:spacing w:line="276" w:lineRule="auto"/>
              <w:ind w:firstLine="535"/>
              <w:jc w:val="both"/>
              <w:rPr>
                <w:sz w:val="26"/>
                <w:szCs w:val="26"/>
              </w:rPr>
            </w:pPr>
            <w:r w:rsidRPr="00D568F2">
              <w:rPr>
                <w:sz w:val="26"/>
                <w:szCs w:val="26"/>
              </w:rPr>
              <w:t xml:space="preserve">5) решение общего собрания собственников помещений и </w:t>
            </w:r>
            <w:proofErr w:type="spellStart"/>
            <w:r w:rsidRPr="00D568F2">
              <w:rPr>
                <w:sz w:val="26"/>
                <w:szCs w:val="26"/>
              </w:rPr>
              <w:t>машино-мест</w:t>
            </w:r>
            <w:proofErr w:type="spellEnd"/>
            <w:r w:rsidRPr="00D568F2">
              <w:rPr>
                <w:sz w:val="26"/>
                <w:szCs w:val="26"/>
              </w:rPr>
              <w:t xml:space="preserve"> в многоквартирном доме, принятое в соответствии с жилищным законодательством, в случае реконструкции многоквартирного дома, или согласие всех собственников помещений и </w:t>
            </w:r>
            <w:proofErr w:type="spellStart"/>
            <w:r w:rsidRPr="00D568F2">
              <w:rPr>
                <w:sz w:val="26"/>
                <w:szCs w:val="26"/>
              </w:rPr>
              <w:t>машино-мест</w:t>
            </w:r>
            <w:proofErr w:type="spellEnd"/>
            <w:r w:rsidRPr="00D568F2">
              <w:rPr>
                <w:sz w:val="26"/>
                <w:szCs w:val="26"/>
              </w:rPr>
              <w:t xml:space="preserve"> в многоквартирном доме, если в результате такой реконструкции произойдет уменьшение размера общего имущества в многоквартирном доме. </w:t>
            </w:r>
          </w:p>
          <w:p w:rsidR="00B411A8" w:rsidRPr="00D568F2" w:rsidRDefault="00B411A8" w:rsidP="00C21B4D">
            <w:pPr>
              <w:pStyle w:val="ConsPlusNormal"/>
              <w:spacing w:line="276" w:lineRule="auto"/>
              <w:ind w:firstLine="535"/>
              <w:jc w:val="both"/>
              <w:rPr>
                <w:sz w:val="26"/>
                <w:szCs w:val="26"/>
              </w:rPr>
            </w:pPr>
            <w:r w:rsidRPr="00D568F2">
              <w:rPr>
                <w:sz w:val="26"/>
                <w:szCs w:val="26"/>
              </w:rPr>
              <w:t xml:space="preserve">6) документы, предусмотренные законодательством Российской Федерации об объектах культурного наследия, в случае, если при проведении </w:t>
            </w:r>
            <w:r w:rsidRPr="00D568F2">
              <w:rPr>
                <w:sz w:val="26"/>
                <w:szCs w:val="26"/>
              </w:rPr>
              <w:lastRenderedPageBreak/>
              <w:t>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B411A8" w:rsidRPr="00D568F2" w:rsidRDefault="00B411A8" w:rsidP="00C21B4D">
            <w:pPr>
              <w:pStyle w:val="ConsPlusNormal"/>
              <w:spacing w:line="276" w:lineRule="auto"/>
              <w:ind w:firstLine="535"/>
              <w:jc w:val="both"/>
              <w:rPr>
                <w:sz w:val="26"/>
                <w:szCs w:val="26"/>
              </w:rPr>
            </w:pPr>
            <w:r w:rsidRPr="00D568F2">
              <w:rPr>
                <w:sz w:val="26"/>
                <w:szCs w:val="26"/>
              </w:rPr>
              <w:t>9.2.2. Перечень документов,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B411A8" w:rsidRPr="00D568F2" w:rsidRDefault="00B411A8" w:rsidP="00C21B4D">
            <w:pPr>
              <w:pStyle w:val="ConsPlusNormal"/>
              <w:spacing w:line="276" w:lineRule="auto"/>
              <w:ind w:firstLine="535"/>
              <w:jc w:val="both"/>
              <w:rPr>
                <w:sz w:val="26"/>
                <w:szCs w:val="26"/>
              </w:rPr>
            </w:pPr>
            <w:proofErr w:type="gramStart"/>
            <w:r w:rsidRPr="00D568F2">
              <w:rPr>
                <w:sz w:val="26"/>
                <w:szCs w:val="26"/>
              </w:rPr>
              <w:t xml:space="preserve">1) </w:t>
            </w:r>
            <w:proofErr w:type="spellStart"/>
            <w:r w:rsidRPr="00D568F2">
              <w:rPr>
                <w:sz w:val="26"/>
                <w:szCs w:val="26"/>
              </w:rPr>
              <w:t>правоподтверждающие</w:t>
            </w:r>
            <w:proofErr w:type="spellEnd"/>
            <w:r w:rsidRPr="00D568F2">
              <w:rPr>
                <w:sz w:val="26"/>
                <w:szCs w:val="26"/>
              </w:rPr>
              <w:t xml:space="preserve"> документы на земельный участок, в том числе соглашение об установлении сервитута, решение об установлении публичного сервитута, а также схему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соответствии с частью 1.1 статьи 57.3 Градостроительного кодекса Российской Федерации</w:t>
            </w:r>
            <w:proofErr w:type="gramEnd"/>
          </w:p>
          <w:p w:rsidR="00B411A8" w:rsidRPr="00D568F2" w:rsidRDefault="00B411A8" w:rsidP="00C21B4D">
            <w:pPr>
              <w:pStyle w:val="ConsPlusNormal"/>
              <w:spacing w:line="276" w:lineRule="auto"/>
              <w:ind w:firstLine="535"/>
              <w:jc w:val="both"/>
              <w:rPr>
                <w:sz w:val="26"/>
                <w:szCs w:val="26"/>
              </w:rPr>
            </w:pPr>
            <w:proofErr w:type="gramStart"/>
            <w:r w:rsidRPr="00D568F2">
              <w:rPr>
                <w:sz w:val="26"/>
                <w:szCs w:val="26"/>
              </w:rPr>
              <w:t>(соглашение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D568F2">
              <w:rPr>
                <w:sz w:val="26"/>
                <w:szCs w:val="26"/>
              </w:rPr>
              <w:t>Росатом</w:t>
            </w:r>
            <w:proofErr w:type="spellEnd"/>
            <w:r w:rsidRPr="00D568F2">
              <w:rPr>
                <w:sz w:val="26"/>
                <w:szCs w:val="26"/>
              </w:rPr>
              <w:t>», Государственной корпорацией по космической деятельности «</w:t>
            </w:r>
            <w:proofErr w:type="spellStart"/>
            <w:r w:rsidRPr="00D568F2">
              <w:rPr>
                <w:sz w:val="26"/>
                <w:szCs w:val="26"/>
              </w:rPr>
              <w:t>Роскосмос</w:t>
            </w:r>
            <w:proofErr w:type="spellEnd"/>
            <w:r w:rsidRPr="00D568F2">
              <w:rPr>
                <w:sz w:val="26"/>
                <w:szCs w:val="26"/>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w:t>
            </w:r>
            <w:proofErr w:type="spellStart"/>
            <w:r w:rsidRPr="00D568F2">
              <w:rPr>
                <w:sz w:val="26"/>
                <w:szCs w:val="26"/>
              </w:rPr>
              <w:t>правоподтверждающие</w:t>
            </w:r>
            <w:proofErr w:type="spellEnd"/>
            <w:r w:rsidRPr="00D568F2">
              <w:rPr>
                <w:sz w:val="26"/>
                <w:szCs w:val="26"/>
              </w:rPr>
              <w:t xml:space="preserve"> документы на земельный участок правообладателя, с которым заключено это соглашение (копия), при наличии указанного</w:t>
            </w:r>
            <w:proofErr w:type="gramEnd"/>
            <w:r w:rsidRPr="00D568F2">
              <w:rPr>
                <w:sz w:val="26"/>
                <w:szCs w:val="26"/>
              </w:rPr>
              <w:t xml:space="preserve"> соглашения);</w:t>
            </w:r>
          </w:p>
          <w:p w:rsidR="00B411A8" w:rsidRPr="00D568F2" w:rsidRDefault="00B411A8" w:rsidP="00C21B4D">
            <w:pPr>
              <w:pStyle w:val="ConsPlusNormal"/>
              <w:spacing w:line="276" w:lineRule="auto"/>
              <w:ind w:firstLine="535"/>
              <w:jc w:val="both"/>
              <w:rPr>
                <w:sz w:val="26"/>
                <w:szCs w:val="26"/>
              </w:rPr>
            </w:pPr>
            <w:proofErr w:type="gramStart"/>
            <w:r w:rsidRPr="00D568F2">
              <w:rPr>
                <w:sz w:val="26"/>
                <w:szCs w:val="26"/>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реквизиты проекта планировки территории и проекта межевания территории в случае выдачи разрешения на строительство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или реквизиты проекта планировки территории</w:t>
            </w:r>
            <w:proofErr w:type="gramEnd"/>
            <w:r w:rsidRPr="00D568F2">
              <w:rPr>
                <w:sz w:val="26"/>
                <w:szCs w:val="26"/>
              </w:rPr>
              <w:t xml:space="preserve"> в случае выдачи разрешения на строительство линейного объекта, для размещения которого не требуется образование земельного участка;</w:t>
            </w:r>
          </w:p>
          <w:p w:rsidR="00B411A8" w:rsidRPr="00D568F2" w:rsidRDefault="00B411A8" w:rsidP="00C21B4D">
            <w:pPr>
              <w:pStyle w:val="ConsPlusNormal"/>
              <w:spacing w:line="276" w:lineRule="auto"/>
              <w:ind w:firstLine="535"/>
              <w:jc w:val="both"/>
              <w:rPr>
                <w:sz w:val="26"/>
                <w:szCs w:val="26"/>
              </w:rPr>
            </w:pPr>
            <w:r w:rsidRPr="00D568F2">
              <w:rPr>
                <w:sz w:val="26"/>
                <w:szCs w:val="26"/>
              </w:rPr>
              <w:t>3) результаты инженерных изысканий и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B411A8" w:rsidRDefault="00B411A8" w:rsidP="00C21B4D">
            <w:pPr>
              <w:pStyle w:val="ConsPlusNormal"/>
              <w:spacing w:line="276" w:lineRule="auto"/>
              <w:ind w:firstLine="535"/>
              <w:jc w:val="both"/>
              <w:rPr>
                <w:sz w:val="26"/>
                <w:szCs w:val="26"/>
              </w:rPr>
            </w:pPr>
            <w:r w:rsidRPr="00D568F2">
              <w:rPr>
                <w:sz w:val="26"/>
                <w:szCs w:val="26"/>
              </w:rPr>
              <w:t>а) пояснительная записка;</w:t>
            </w:r>
          </w:p>
          <w:p w:rsidR="00B411A8" w:rsidRDefault="00B411A8" w:rsidP="00C21B4D">
            <w:pPr>
              <w:pStyle w:val="ConsPlusNormal"/>
              <w:spacing w:line="276" w:lineRule="auto"/>
              <w:ind w:firstLine="535"/>
              <w:jc w:val="both"/>
              <w:rPr>
                <w:sz w:val="26"/>
                <w:szCs w:val="26"/>
              </w:rPr>
            </w:pPr>
            <w:proofErr w:type="gramStart"/>
            <w:r w:rsidRPr="00D568F2">
              <w:rPr>
                <w:sz w:val="26"/>
                <w:szCs w:val="26"/>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B411A8" w:rsidRDefault="00B411A8" w:rsidP="00C21B4D">
            <w:pPr>
              <w:pStyle w:val="ConsPlusNormal"/>
              <w:spacing w:line="276" w:lineRule="auto"/>
              <w:ind w:firstLine="535"/>
              <w:jc w:val="both"/>
              <w:rPr>
                <w:sz w:val="26"/>
                <w:szCs w:val="26"/>
              </w:rPr>
            </w:pPr>
            <w:proofErr w:type="gramStart"/>
            <w:r w:rsidRPr="00D568F2">
              <w:rPr>
                <w:sz w:val="26"/>
                <w:szCs w:val="26"/>
              </w:rPr>
              <w:lastRenderedPageBreak/>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B411A8" w:rsidRDefault="00B411A8" w:rsidP="00C21B4D">
            <w:pPr>
              <w:pStyle w:val="ConsPlusNormal"/>
              <w:spacing w:line="276" w:lineRule="auto"/>
              <w:ind w:firstLine="535"/>
              <w:jc w:val="both"/>
              <w:rPr>
                <w:sz w:val="26"/>
                <w:szCs w:val="26"/>
              </w:rPr>
            </w:pPr>
            <w:r w:rsidRPr="00D568F2">
              <w:rPr>
                <w:sz w:val="26"/>
                <w:szCs w:val="26"/>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B411A8" w:rsidRPr="00D568F2" w:rsidRDefault="00B411A8" w:rsidP="00C21B4D">
            <w:pPr>
              <w:pStyle w:val="af"/>
              <w:spacing w:line="276" w:lineRule="auto"/>
              <w:ind w:firstLine="533"/>
              <w:jc w:val="both"/>
              <w:rPr>
                <w:rFonts w:ascii="Times New Roman" w:hAnsi="Times New Roman" w:cs="Times New Roman"/>
                <w:sz w:val="26"/>
                <w:szCs w:val="26"/>
              </w:rPr>
            </w:pPr>
            <w:proofErr w:type="gramStart"/>
            <w:r w:rsidRPr="00D568F2">
              <w:rPr>
                <w:rFonts w:ascii="Times New Roman" w:hAnsi="Times New Roman" w:cs="Times New Roman"/>
                <w:sz w:val="26"/>
                <w:szCs w:val="26"/>
              </w:rPr>
              <w:t>4)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w:t>
            </w:r>
            <w:proofErr w:type="gramEnd"/>
            <w:r w:rsidRPr="00D568F2">
              <w:rPr>
                <w:rFonts w:ascii="Times New Roman" w:hAnsi="Times New Roman" w:cs="Times New Roman"/>
                <w:sz w:val="26"/>
                <w:szCs w:val="26"/>
              </w:rPr>
              <w:t xml:space="preserve">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B411A8" w:rsidRPr="00D568F2" w:rsidRDefault="00B411A8" w:rsidP="00C21B4D">
            <w:pPr>
              <w:pStyle w:val="ConsPlusNormal"/>
              <w:spacing w:line="276" w:lineRule="auto"/>
              <w:ind w:firstLine="533"/>
              <w:jc w:val="both"/>
              <w:rPr>
                <w:sz w:val="26"/>
                <w:szCs w:val="26"/>
              </w:rPr>
            </w:pPr>
            <w:proofErr w:type="gramStart"/>
            <w:r w:rsidRPr="00D568F2">
              <w:rPr>
                <w:sz w:val="26"/>
                <w:szCs w:val="26"/>
              </w:rPr>
              <w:t xml:space="preserve">5) подтверждение соответствия вносимых в проектную документацию изменений требованиям, предусмотренным частью 3.8 статьи 49 Градостроительного кодекса Российской Федерации, предоставленное лицом, являющимся членом </w:t>
            </w:r>
            <w:proofErr w:type="spellStart"/>
            <w:r w:rsidRPr="00D568F2">
              <w:rPr>
                <w:sz w:val="26"/>
                <w:szCs w:val="26"/>
              </w:rPr>
              <w:t>саморегулируемой</w:t>
            </w:r>
            <w:proofErr w:type="spellEnd"/>
            <w:r w:rsidRPr="00D568F2">
              <w:rPr>
                <w:sz w:val="26"/>
                <w:szCs w:val="26"/>
              </w:rPr>
              <w:t xml:space="preserve"> организации, основанной на членстве лиц, осуществляющих подготовку проектной документации, и утвержденное привлеченным этим лицом специалистом по организации архитектурно-строительного проектирования в должности главного инженера проекта;</w:t>
            </w:r>
            <w:proofErr w:type="gramEnd"/>
          </w:p>
          <w:p w:rsidR="00B411A8" w:rsidRPr="00D568F2" w:rsidRDefault="00B411A8" w:rsidP="00C21B4D">
            <w:pPr>
              <w:pStyle w:val="ConsPlusNormal"/>
              <w:spacing w:line="276" w:lineRule="auto"/>
              <w:ind w:firstLine="535"/>
              <w:jc w:val="both"/>
              <w:rPr>
                <w:sz w:val="26"/>
                <w:szCs w:val="26"/>
              </w:rPr>
            </w:pPr>
            <w:r w:rsidRPr="00D568F2">
              <w:rPr>
                <w:sz w:val="26"/>
                <w:szCs w:val="26"/>
              </w:rPr>
              <w:t xml:space="preserve">6)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w:t>
            </w:r>
            <w:proofErr w:type="gramStart"/>
            <w:r w:rsidRPr="00D568F2">
              <w:rPr>
                <w:sz w:val="26"/>
                <w:szCs w:val="26"/>
              </w:rPr>
              <w:t>проводившими</w:t>
            </w:r>
            <w:proofErr w:type="gramEnd"/>
            <w:r w:rsidRPr="00D568F2">
              <w:rPr>
                <w:sz w:val="26"/>
                <w:szCs w:val="26"/>
              </w:rPr>
              <w:t xml:space="preserve"> экспертизу проектной документации;</w:t>
            </w:r>
          </w:p>
          <w:p w:rsidR="00B411A8" w:rsidRPr="00D568F2" w:rsidRDefault="00B411A8" w:rsidP="00C21B4D">
            <w:pPr>
              <w:pStyle w:val="ConsPlusNormal"/>
              <w:spacing w:line="276" w:lineRule="auto"/>
              <w:ind w:firstLine="535"/>
              <w:jc w:val="both"/>
              <w:rPr>
                <w:sz w:val="26"/>
                <w:szCs w:val="26"/>
              </w:rPr>
            </w:pPr>
            <w:r w:rsidRPr="00D568F2">
              <w:rPr>
                <w:sz w:val="26"/>
                <w:szCs w:val="26"/>
              </w:rPr>
              <w:t xml:space="preserve">7) разрешение на отклонение от предельных параметров разрешенного строительства, реконструкции в случае, если заявителю было предоставлено </w:t>
            </w:r>
            <w:r w:rsidRPr="00D568F2">
              <w:rPr>
                <w:sz w:val="26"/>
                <w:szCs w:val="26"/>
              </w:rPr>
              <w:lastRenderedPageBreak/>
              <w:t>такое разрешение в соответствии со статьей 40 Градостроительного кодекса Российской Федерации;</w:t>
            </w:r>
          </w:p>
          <w:p w:rsidR="00B411A8" w:rsidRPr="00D568F2" w:rsidRDefault="00B411A8" w:rsidP="00C21B4D">
            <w:pPr>
              <w:pStyle w:val="ConsPlusNormal"/>
              <w:spacing w:line="276" w:lineRule="auto"/>
              <w:ind w:firstLine="535"/>
              <w:jc w:val="both"/>
              <w:rPr>
                <w:sz w:val="26"/>
                <w:szCs w:val="26"/>
              </w:rPr>
            </w:pPr>
            <w:r w:rsidRPr="00D568F2">
              <w:rPr>
                <w:sz w:val="26"/>
                <w:szCs w:val="26"/>
              </w:rPr>
              <w:t>8)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B411A8" w:rsidRPr="00D568F2" w:rsidRDefault="00B411A8" w:rsidP="00C21B4D">
            <w:pPr>
              <w:pStyle w:val="ConsPlusNormal"/>
              <w:spacing w:line="276" w:lineRule="auto"/>
              <w:ind w:firstLine="535"/>
              <w:jc w:val="both"/>
              <w:rPr>
                <w:sz w:val="26"/>
                <w:szCs w:val="26"/>
              </w:rPr>
            </w:pPr>
            <w:proofErr w:type="gramStart"/>
            <w:r w:rsidRPr="00D568F2">
              <w:rPr>
                <w:sz w:val="26"/>
                <w:szCs w:val="26"/>
              </w:rPr>
              <w:t>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D568F2">
              <w:rPr>
                <w:sz w:val="26"/>
                <w:szCs w:val="26"/>
              </w:rPr>
              <w:t xml:space="preserve"> или ранее установленная зона с особыми условиями использования территории подлежит изменению;</w:t>
            </w:r>
          </w:p>
          <w:p w:rsidR="00B411A8" w:rsidRPr="00D568F2" w:rsidRDefault="00B411A8" w:rsidP="00C21B4D">
            <w:pPr>
              <w:pStyle w:val="ConsPlusNormal"/>
              <w:spacing w:line="276" w:lineRule="auto"/>
              <w:ind w:firstLine="535"/>
              <w:jc w:val="both"/>
              <w:rPr>
                <w:sz w:val="26"/>
                <w:szCs w:val="26"/>
              </w:rPr>
            </w:pPr>
            <w:r w:rsidRPr="00D568F2">
              <w:rPr>
                <w:sz w:val="26"/>
                <w:szCs w:val="26"/>
              </w:rPr>
              <w:t>10) копия договора о развитии застроенной территории или договор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отношение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w:t>
            </w:r>
          </w:p>
          <w:p w:rsidR="00B411A8" w:rsidRDefault="00B411A8" w:rsidP="00C21B4D">
            <w:pPr>
              <w:pStyle w:val="ConsPlusNormal"/>
              <w:spacing w:line="276" w:lineRule="auto"/>
              <w:ind w:firstLine="535"/>
              <w:jc w:val="both"/>
              <w:rPr>
                <w:sz w:val="26"/>
                <w:szCs w:val="26"/>
              </w:rPr>
            </w:pPr>
            <w:r w:rsidRPr="00D568F2">
              <w:rPr>
                <w:sz w:val="26"/>
                <w:szCs w:val="26"/>
              </w:rPr>
              <w:t>9.2.3. Документы, указанные в подпунктах 1,3,4, 5,6 пункта 9.2.2</w:t>
            </w:r>
            <w:r>
              <w:rPr>
                <w:sz w:val="26"/>
                <w:szCs w:val="26"/>
              </w:rPr>
              <w:t xml:space="preserve"> </w:t>
            </w:r>
            <w:r w:rsidRPr="00D568F2">
              <w:rPr>
                <w:sz w:val="26"/>
                <w:szCs w:val="26"/>
              </w:rPr>
              <w:t>настоящего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B411A8" w:rsidRPr="00742E3A" w:rsidRDefault="00B411A8" w:rsidP="00C21B4D">
            <w:pPr>
              <w:pStyle w:val="ConsPlusNormal"/>
              <w:spacing w:line="276" w:lineRule="auto"/>
              <w:ind w:firstLine="535"/>
              <w:jc w:val="both"/>
              <w:rPr>
                <w:b/>
                <w:sz w:val="26"/>
                <w:szCs w:val="26"/>
              </w:rPr>
            </w:pPr>
            <w:r w:rsidRPr="00742E3A">
              <w:rPr>
                <w:b/>
                <w:sz w:val="26"/>
                <w:szCs w:val="26"/>
              </w:rPr>
              <w:t>9.3. Исчерпывающий перечень документов, необходимых для внесения изменений в разрешение на строительство исключительно в связи с продлением срока действия такого разрешения</w:t>
            </w:r>
          </w:p>
          <w:p w:rsidR="00B411A8" w:rsidRPr="00D568F2" w:rsidRDefault="00B411A8" w:rsidP="00C21B4D">
            <w:pPr>
              <w:pStyle w:val="ConsPlusNormal"/>
              <w:spacing w:line="276" w:lineRule="auto"/>
              <w:ind w:firstLine="535"/>
              <w:jc w:val="both"/>
              <w:rPr>
                <w:sz w:val="26"/>
                <w:szCs w:val="26"/>
              </w:rPr>
            </w:pPr>
            <w:r w:rsidRPr="00D568F2">
              <w:rPr>
                <w:sz w:val="26"/>
                <w:szCs w:val="26"/>
              </w:rPr>
              <w:t>9.3.1. Перечень документов, которые заявитель должен предоставить самостоятельно:</w:t>
            </w:r>
          </w:p>
          <w:p w:rsidR="00B411A8" w:rsidRPr="00D568F2" w:rsidRDefault="00B411A8" w:rsidP="00C21B4D">
            <w:pPr>
              <w:pStyle w:val="ConsPlusNormal"/>
              <w:spacing w:line="276" w:lineRule="auto"/>
              <w:ind w:firstLine="535"/>
              <w:jc w:val="both"/>
              <w:rPr>
                <w:sz w:val="26"/>
                <w:szCs w:val="26"/>
              </w:rPr>
            </w:pPr>
            <w:r w:rsidRPr="00D568F2">
              <w:rPr>
                <w:sz w:val="26"/>
                <w:szCs w:val="26"/>
              </w:rPr>
              <w:t>1) заявление о внесении изменений в разрешение на строительство исключительно в связи с продлением срока действия такого разрешения (приложение № 4.2</w:t>
            </w:r>
            <w:r w:rsidR="005C346C">
              <w:rPr>
                <w:sz w:val="26"/>
                <w:szCs w:val="26"/>
              </w:rPr>
              <w:t xml:space="preserve"> </w:t>
            </w:r>
            <w:r w:rsidRPr="00D568F2">
              <w:rPr>
                <w:sz w:val="26"/>
                <w:szCs w:val="26"/>
              </w:rPr>
              <w:t xml:space="preserve">к настоящему Регламенту); </w:t>
            </w:r>
          </w:p>
          <w:p w:rsidR="00B411A8" w:rsidRPr="00D568F2" w:rsidRDefault="00B411A8" w:rsidP="00C21B4D">
            <w:pPr>
              <w:pStyle w:val="ConsPlusNormal"/>
              <w:spacing w:line="276" w:lineRule="auto"/>
              <w:ind w:firstLine="535"/>
              <w:jc w:val="both"/>
              <w:rPr>
                <w:sz w:val="26"/>
                <w:szCs w:val="26"/>
              </w:rPr>
            </w:pPr>
            <w:r w:rsidRPr="00D568F2">
              <w:rPr>
                <w:sz w:val="26"/>
                <w:szCs w:val="26"/>
              </w:rPr>
              <w:t xml:space="preserve">2) документ, подтверждающий полномочия представителя заявителя в случае обращения представителя заявителя; </w:t>
            </w:r>
          </w:p>
          <w:p w:rsidR="00B411A8" w:rsidRDefault="00B411A8" w:rsidP="00C21B4D">
            <w:pPr>
              <w:pStyle w:val="ConsPlusNormal"/>
              <w:spacing w:line="276" w:lineRule="auto"/>
              <w:ind w:firstLine="535"/>
              <w:jc w:val="both"/>
              <w:rPr>
                <w:sz w:val="26"/>
                <w:szCs w:val="26"/>
              </w:rPr>
            </w:pPr>
            <w:r w:rsidRPr="00D568F2">
              <w:rPr>
                <w:sz w:val="26"/>
                <w:szCs w:val="26"/>
              </w:rPr>
              <w:t xml:space="preserve">9.3.2.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 не предусмотрены. </w:t>
            </w:r>
          </w:p>
          <w:p w:rsidR="00B411A8" w:rsidRPr="00B411A8" w:rsidRDefault="00B411A8" w:rsidP="00C21B4D">
            <w:pPr>
              <w:pStyle w:val="ConsPlusNormal"/>
              <w:spacing w:line="276" w:lineRule="auto"/>
              <w:ind w:firstLine="535"/>
              <w:jc w:val="both"/>
              <w:rPr>
                <w:b/>
                <w:i/>
                <w:sz w:val="26"/>
                <w:szCs w:val="26"/>
              </w:rPr>
            </w:pPr>
            <w:r w:rsidRPr="00B411A8">
              <w:rPr>
                <w:b/>
                <w:i/>
                <w:sz w:val="26"/>
                <w:szCs w:val="26"/>
              </w:rPr>
              <w:t xml:space="preserve">9.4. Исчерпывающий перечень документов, необходимых для внесения изменений в разрешение на строительство в связи с переходом прав на земельный участок, прав пользования недрами, образованием </w:t>
            </w:r>
            <w:r w:rsidRPr="00B411A8">
              <w:rPr>
                <w:b/>
                <w:i/>
                <w:sz w:val="26"/>
                <w:szCs w:val="26"/>
              </w:rPr>
              <w:lastRenderedPageBreak/>
              <w:t>земельного участка</w:t>
            </w:r>
          </w:p>
          <w:p w:rsidR="00B411A8" w:rsidRPr="00D568F2" w:rsidRDefault="00B411A8" w:rsidP="00C21B4D">
            <w:pPr>
              <w:pStyle w:val="ConsPlusNormal"/>
              <w:spacing w:line="276" w:lineRule="auto"/>
              <w:ind w:firstLine="535"/>
              <w:jc w:val="both"/>
              <w:rPr>
                <w:sz w:val="26"/>
                <w:szCs w:val="26"/>
              </w:rPr>
            </w:pPr>
            <w:r w:rsidRPr="00D568F2">
              <w:rPr>
                <w:sz w:val="26"/>
                <w:szCs w:val="26"/>
              </w:rPr>
              <w:t>9.4.1. Перечень документов, которые заявитель должен предоставить самостоятельно:</w:t>
            </w:r>
          </w:p>
          <w:p w:rsidR="00B411A8" w:rsidRPr="00D568F2" w:rsidRDefault="00B411A8" w:rsidP="00C21B4D">
            <w:pPr>
              <w:pStyle w:val="ConsPlusNormal"/>
              <w:spacing w:line="276" w:lineRule="auto"/>
              <w:ind w:firstLine="535"/>
              <w:jc w:val="both"/>
              <w:rPr>
                <w:sz w:val="26"/>
                <w:szCs w:val="26"/>
              </w:rPr>
            </w:pPr>
            <w:r w:rsidRPr="00D568F2">
              <w:rPr>
                <w:sz w:val="26"/>
                <w:szCs w:val="26"/>
              </w:rPr>
              <w:t>1) уведомление о переходе прав на земельные участки, права пользования недрами, об образовании земельного участка (приложение № 4.3</w:t>
            </w:r>
            <w:r>
              <w:rPr>
                <w:sz w:val="26"/>
                <w:szCs w:val="26"/>
              </w:rPr>
              <w:t xml:space="preserve"> </w:t>
            </w:r>
            <w:r w:rsidRPr="00D568F2">
              <w:rPr>
                <w:sz w:val="26"/>
                <w:szCs w:val="26"/>
              </w:rPr>
              <w:t>к настоящему Регламенту) с указанием реквизитов:</w:t>
            </w:r>
          </w:p>
          <w:p w:rsidR="00B411A8" w:rsidRPr="00D568F2" w:rsidRDefault="00B411A8" w:rsidP="00C21B4D">
            <w:pPr>
              <w:pStyle w:val="ConsPlusNormal"/>
              <w:spacing w:line="276" w:lineRule="auto"/>
              <w:ind w:firstLine="535"/>
              <w:jc w:val="both"/>
              <w:rPr>
                <w:sz w:val="26"/>
                <w:szCs w:val="26"/>
              </w:rPr>
            </w:pPr>
            <w:r w:rsidRPr="00D568F2">
              <w:rPr>
                <w:sz w:val="26"/>
                <w:szCs w:val="26"/>
              </w:rPr>
              <w:t>а)</w:t>
            </w:r>
            <w:r>
              <w:rPr>
                <w:sz w:val="26"/>
                <w:szCs w:val="26"/>
              </w:rPr>
              <w:t xml:space="preserve"> </w:t>
            </w:r>
            <w:r w:rsidRPr="00D568F2">
              <w:rPr>
                <w:sz w:val="26"/>
                <w:szCs w:val="26"/>
              </w:rPr>
              <w:t xml:space="preserve">копии </w:t>
            </w:r>
            <w:proofErr w:type="spellStart"/>
            <w:r w:rsidRPr="00D568F2">
              <w:rPr>
                <w:sz w:val="26"/>
                <w:szCs w:val="26"/>
              </w:rPr>
              <w:t>правоподтверждающих</w:t>
            </w:r>
            <w:proofErr w:type="spellEnd"/>
            <w:r w:rsidRPr="00D568F2">
              <w:rPr>
                <w:sz w:val="26"/>
                <w:szCs w:val="26"/>
              </w:rPr>
              <w:t xml:space="preserve"> документы на такие земельные участки в случае приобретения прав на земельные участки;</w:t>
            </w:r>
          </w:p>
          <w:p w:rsidR="00B411A8" w:rsidRPr="00D568F2" w:rsidRDefault="00B411A8" w:rsidP="00C21B4D">
            <w:pPr>
              <w:pStyle w:val="ConsPlusNormal"/>
              <w:spacing w:line="276" w:lineRule="auto"/>
              <w:ind w:firstLine="535"/>
              <w:jc w:val="both"/>
              <w:rPr>
                <w:sz w:val="26"/>
                <w:szCs w:val="26"/>
              </w:rPr>
            </w:pPr>
            <w:proofErr w:type="gramStart"/>
            <w:r w:rsidRPr="00D568F2">
              <w:rPr>
                <w:sz w:val="26"/>
                <w:szCs w:val="26"/>
              </w:rPr>
              <w:t>б) решения об образовании земельных участков в случае образования земельного участка путем объединения земельных участков, в отношении которых или одного из которых выданы разрешения на строительство и у заявителя возникло право на образованный земельный участок, или в случае образования земельных участков путем раздела, перераспределения земельных участков или выдела из земельного участка, в отношении которых выданы разрешения на строительство и у</w:t>
            </w:r>
            <w:proofErr w:type="gramEnd"/>
            <w:r w:rsidRPr="00D568F2">
              <w:rPr>
                <w:sz w:val="26"/>
                <w:szCs w:val="26"/>
              </w:rPr>
              <w:t xml:space="preserve"> заявителя возникли права на образованные земельные участки,</w:t>
            </w:r>
            <w:r w:rsidRPr="00D568F2">
              <w:rPr>
                <w:rStyle w:val="ng-binding"/>
                <w:sz w:val="26"/>
                <w:szCs w:val="26"/>
              </w:rPr>
              <w:t xml:space="preserve">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411A8" w:rsidRPr="00D568F2" w:rsidRDefault="00B411A8" w:rsidP="00C21B4D">
            <w:pPr>
              <w:pStyle w:val="ConsPlusNormal"/>
              <w:spacing w:line="276" w:lineRule="auto"/>
              <w:ind w:firstLine="535"/>
              <w:jc w:val="both"/>
              <w:rPr>
                <w:sz w:val="26"/>
                <w:szCs w:val="26"/>
              </w:rPr>
            </w:pPr>
            <w:r w:rsidRPr="00D568F2">
              <w:rPr>
                <w:sz w:val="26"/>
                <w:szCs w:val="26"/>
              </w:rPr>
              <w:t>в)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земельного участка, в отношении которых выданы разрешения на строительство и у заявителя возникли права на образованные земельные участки;</w:t>
            </w:r>
          </w:p>
          <w:p w:rsidR="00B411A8" w:rsidRPr="00D568F2" w:rsidRDefault="00B411A8" w:rsidP="00C21B4D">
            <w:pPr>
              <w:pStyle w:val="ConsPlusNormal"/>
              <w:spacing w:line="276" w:lineRule="auto"/>
              <w:ind w:firstLine="535"/>
              <w:jc w:val="both"/>
              <w:rPr>
                <w:sz w:val="26"/>
                <w:szCs w:val="26"/>
              </w:rPr>
            </w:pPr>
            <w:r w:rsidRPr="00D568F2">
              <w:rPr>
                <w:sz w:val="26"/>
                <w:szCs w:val="26"/>
              </w:rPr>
              <w:t>г) 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w:t>
            </w:r>
          </w:p>
          <w:p w:rsidR="00B411A8" w:rsidRPr="00D568F2" w:rsidRDefault="00B411A8" w:rsidP="00C21B4D">
            <w:pPr>
              <w:pStyle w:val="ConsPlusNormal"/>
              <w:spacing w:line="276" w:lineRule="auto"/>
              <w:ind w:firstLine="535"/>
              <w:jc w:val="both"/>
              <w:rPr>
                <w:sz w:val="26"/>
                <w:szCs w:val="26"/>
              </w:rPr>
            </w:pPr>
            <w:r w:rsidRPr="00D568F2">
              <w:rPr>
                <w:sz w:val="26"/>
                <w:szCs w:val="26"/>
              </w:rPr>
              <w:t xml:space="preserve">2) документ, подтверждающий полномочия представителя заявителя в случае обращения представителя заявителя. </w:t>
            </w:r>
          </w:p>
          <w:p w:rsidR="00B411A8" w:rsidRPr="00D568F2" w:rsidRDefault="00B411A8" w:rsidP="00C21B4D">
            <w:pPr>
              <w:pStyle w:val="ConsPlusNormal"/>
              <w:spacing w:line="276" w:lineRule="auto"/>
              <w:ind w:firstLine="535"/>
              <w:jc w:val="both"/>
              <w:rPr>
                <w:sz w:val="26"/>
                <w:szCs w:val="26"/>
              </w:rPr>
            </w:pPr>
            <w:r w:rsidRPr="00D568F2">
              <w:rPr>
                <w:sz w:val="26"/>
                <w:szCs w:val="26"/>
              </w:rPr>
              <w:t>9.4.2.</w:t>
            </w:r>
            <w:r>
              <w:rPr>
                <w:sz w:val="26"/>
                <w:szCs w:val="26"/>
              </w:rPr>
              <w:t xml:space="preserve"> </w:t>
            </w:r>
            <w:r w:rsidRPr="00D568F2">
              <w:rPr>
                <w:sz w:val="26"/>
                <w:szCs w:val="26"/>
              </w:rPr>
              <w:t>Копии документов, предусмотренных подпунктом 1) пункта 9.4.1</w:t>
            </w:r>
            <w:r>
              <w:rPr>
                <w:sz w:val="26"/>
                <w:szCs w:val="26"/>
              </w:rPr>
              <w:t xml:space="preserve"> </w:t>
            </w:r>
            <w:r w:rsidRPr="00D568F2">
              <w:rPr>
                <w:sz w:val="26"/>
                <w:szCs w:val="26"/>
              </w:rPr>
              <w:t>настоящего Регламента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B411A8" w:rsidRPr="00D568F2" w:rsidRDefault="00B411A8" w:rsidP="00C21B4D">
            <w:pPr>
              <w:pStyle w:val="ConsPlusNormal"/>
              <w:spacing w:line="276" w:lineRule="auto"/>
              <w:ind w:firstLine="533"/>
              <w:jc w:val="both"/>
              <w:rPr>
                <w:sz w:val="26"/>
                <w:szCs w:val="26"/>
              </w:rPr>
            </w:pPr>
            <w:r w:rsidRPr="00D568F2">
              <w:rPr>
                <w:sz w:val="26"/>
                <w:szCs w:val="26"/>
              </w:rPr>
              <w:t>9.4.3. Копии документов, предусмотренных абзацем а) подпункта 1 пункта 9.4.1</w:t>
            </w:r>
            <w:r>
              <w:rPr>
                <w:sz w:val="26"/>
                <w:szCs w:val="26"/>
              </w:rPr>
              <w:t xml:space="preserve"> </w:t>
            </w:r>
            <w:r w:rsidRPr="00D568F2">
              <w:rPr>
                <w:sz w:val="26"/>
                <w:szCs w:val="26"/>
              </w:rPr>
              <w:t>настоящего Регламента, направляются заявителем самостоятельно, если сведения, содержащиеся в них, отсутствуют в Едином государственном реестре недвижимости.</w:t>
            </w:r>
          </w:p>
          <w:p w:rsidR="00B411A8" w:rsidRPr="00D568F2" w:rsidRDefault="00B411A8" w:rsidP="00C21B4D">
            <w:pPr>
              <w:pStyle w:val="a6"/>
              <w:tabs>
                <w:tab w:val="left" w:pos="1134"/>
              </w:tabs>
              <w:autoSpaceDE w:val="0"/>
              <w:autoSpaceDN w:val="0"/>
              <w:adjustRightInd w:val="0"/>
              <w:spacing w:line="276" w:lineRule="auto"/>
              <w:ind w:left="0" w:firstLine="533"/>
              <w:jc w:val="both"/>
              <w:rPr>
                <w:rFonts w:ascii="Times New Roman" w:hAnsi="Times New Roman" w:cs="Times New Roman"/>
                <w:bCs/>
                <w:iCs/>
                <w:sz w:val="26"/>
                <w:szCs w:val="26"/>
              </w:rPr>
            </w:pPr>
            <w:r w:rsidRPr="00D568F2">
              <w:rPr>
                <w:rFonts w:ascii="Times New Roman" w:hAnsi="Times New Roman" w:cs="Times New Roman"/>
                <w:bCs/>
                <w:iCs/>
                <w:sz w:val="26"/>
                <w:szCs w:val="26"/>
              </w:rPr>
              <w:t>9.5. При предоставлении муниципальной услуги запрещается требовать:</w:t>
            </w:r>
          </w:p>
          <w:p w:rsidR="00B411A8" w:rsidRPr="00D568F2" w:rsidRDefault="00B411A8" w:rsidP="00C21B4D">
            <w:pPr>
              <w:autoSpaceDE w:val="0"/>
              <w:autoSpaceDN w:val="0"/>
              <w:adjustRightInd w:val="0"/>
              <w:spacing w:line="276" w:lineRule="auto"/>
              <w:ind w:firstLine="533"/>
              <w:jc w:val="both"/>
              <w:rPr>
                <w:rFonts w:ascii="Times New Roman" w:hAnsi="Times New Roman" w:cs="Times New Roman"/>
                <w:sz w:val="26"/>
                <w:szCs w:val="26"/>
              </w:rPr>
            </w:pPr>
            <w:r w:rsidRPr="00D568F2">
              <w:rPr>
                <w:rFonts w:ascii="Times New Roman" w:hAnsi="Times New Roman" w:cs="Times New Roman"/>
                <w:sz w:val="26"/>
                <w:szCs w:val="26"/>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411A8" w:rsidRPr="00D568F2" w:rsidRDefault="00B411A8" w:rsidP="00C21B4D">
            <w:pPr>
              <w:autoSpaceDE w:val="0"/>
              <w:autoSpaceDN w:val="0"/>
              <w:adjustRightInd w:val="0"/>
              <w:spacing w:line="276" w:lineRule="auto"/>
              <w:ind w:firstLine="533"/>
              <w:jc w:val="both"/>
              <w:rPr>
                <w:rFonts w:ascii="Times New Roman" w:hAnsi="Times New Roman" w:cs="Times New Roman"/>
                <w:sz w:val="26"/>
                <w:szCs w:val="26"/>
              </w:rPr>
            </w:pPr>
            <w:proofErr w:type="gramStart"/>
            <w:r w:rsidRPr="00D568F2">
              <w:rPr>
                <w:rFonts w:ascii="Times New Roman" w:hAnsi="Times New Roman" w:cs="Times New Roman"/>
                <w:sz w:val="26"/>
                <w:szCs w:val="26"/>
              </w:rPr>
              <w:lastRenderedPageBreak/>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w:t>
            </w:r>
            <w:hyperlink r:id="rId13" w:history="1">
              <w:r w:rsidRPr="00D568F2">
                <w:rPr>
                  <w:rFonts w:ascii="Times New Roman" w:hAnsi="Times New Roman" w:cs="Times New Roman"/>
                  <w:sz w:val="26"/>
                  <w:szCs w:val="26"/>
                </w:rPr>
                <w:t>части 6 статьи 7</w:t>
              </w:r>
            </w:hyperlink>
            <w:r w:rsidRPr="00D568F2">
              <w:rPr>
                <w:rFonts w:ascii="Times New Roman" w:hAnsi="Times New Roman" w:cs="Times New Roman"/>
                <w:sz w:val="26"/>
                <w:szCs w:val="26"/>
              </w:rPr>
              <w:t xml:space="preserve"> Федерального закона</w:t>
            </w:r>
            <w:proofErr w:type="gramEnd"/>
            <w:r w:rsidRPr="00D568F2">
              <w:rPr>
                <w:rFonts w:ascii="Times New Roman" w:hAnsi="Times New Roman" w:cs="Times New Roman"/>
                <w:sz w:val="26"/>
                <w:szCs w:val="26"/>
              </w:rPr>
              <w:t xml:space="preserve"> от 27.07.2010 № 210-ФЗ «Об организации предоставления государственных и муниципальных услуг»;</w:t>
            </w:r>
          </w:p>
          <w:p w:rsidR="00B411A8" w:rsidRPr="00D568F2" w:rsidRDefault="00B411A8" w:rsidP="00C21B4D">
            <w:pPr>
              <w:autoSpaceDE w:val="0"/>
              <w:autoSpaceDN w:val="0"/>
              <w:adjustRightInd w:val="0"/>
              <w:spacing w:line="276" w:lineRule="auto"/>
              <w:ind w:firstLine="533"/>
              <w:jc w:val="both"/>
              <w:rPr>
                <w:rFonts w:ascii="Times New Roman" w:hAnsi="Times New Roman" w:cs="Times New Roman"/>
                <w:sz w:val="26"/>
                <w:szCs w:val="26"/>
              </w:rPr>
            </w:pPr>
            <w:r w:rsidRPr="00D568F2">
              <w:rPr>
                <w:rFonts w:ascii="Times New Roman" w:hAnsi="Times New Roman" w:cs="Times New Roman"/>
                <w:sz w:val="26"/>
                <w:szCs w:val="26"/>
              </w:rPr>
              <w:t xml:space="preserve">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D568F2">
                <w:rPr>
                  <w:rFonts w:ascii="Times New Roman" w:hAnsi="Times New Roman" w:cs="Times New Roman"/>
                  <w:sz w:val="26"/>
                  <w:szCs w:val="26"/>
                </w:rPr>
                <w:t>пунктом 4 части 1 статьи 7</w:t>
              </w:r>
            </w:hyperlink>
            <w:r w:rsidRPr="00D568F2">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w:t>
            </w:r>
          </w:p>
          <w:p w:rsidR="00B411A8" w:rsidRPr="00D568F2" w:rsidRDefault="00B411A8" w:rsidP="00C21B4D">
            <w:pPr>
              <w:pStyle w:val="ConsPlusNormal"/>
              <w:spacing w:line="276" w:lineRule="auto"/>
              <w:ind w:firstLine="535"/>
              <w:jc w:val="both"/>
              <w:rPr>
                <w:b/>
                <w:sz w:val="26"/>
                <w:szCs w:val="26"/>
              </w:rPr>
            </w:pPr>
            <w:r w:rsidRPr="00D568F2">
              <w:rPr>
                <w:sz w:val="26"/>
                <w:szCs w:val="26"/>
              </w:rPr>
              <w:t xml:space="preserve">9.6. </w:t>
            </w:r>
            <w:r w:rsidRPr="00D568F2">
              <w:rPr>
                <w:bCs/>
                <w:iCs/>
                <w:sz w:val="26"/>
                <w:szCs w:val="26"/>
              </w:rPr>
              <w:t>Документы, предусмотренные пунктами 9.2- 9.4, необходимые для предоставления муниципальной услуги, могут быть направлены в электронной форме либо через МФЦ в соответствии с заключенным между Администрацией и МФЦ соглашением.</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10</w:t>
            </w:r>
          </w:p>
        </w:tc>
        <w:tc>
          <w:tcPr>
            <w:tcW w:w="8908" w:type="dxa"/>
          </w:tcPr>
          <w:p w:rsidR="00B411A8" w:rsidRPr="00D568F2" w:rsidRDefault="00B411A8" w:rsidP="00C21B4D">
            <w:pPr>
              <w:pStyle w:val="ConsPlusNormal"/>
              <w:spacing w:line="276" w:lineRule="auto"/>
              <w:ind w:firstLine="535"/>
              <w:jc w:val="both"/>
              <w:rPr>
                <w:b/>
                <w:sz w:val="26"/>
                <w:szCs w:val="26"/>
              </w:rPr>
            </w:pPr>
            <w:r w:rsidRPr="00D568F2">
              <w:rPr>
                <w:b/>
                <w:sz w:val="26"/>
                <w:szCs w:val="26"/>
              </w:rPr>
              <w:t xml:space="preserve"> Исчерпывающий перечень оснований для отказа в приеме документов, необходимых для предоставления муниципальной услуги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Основаниями для отказа в прием документов являются: </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а) заявителем не предъявлен документ, предусмотренный пунктом 9.1. настоящего Регламента;</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б) отсутствие документа, подтверждающего полномочия представителя заявителя (в случае обращения уполномоченного представителя заявителя);</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в)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B411A8" w:rsidRPr="00D568F2" w:rsidRDefault="00B411A8" w:rsidP="00C21B4D">
            <w:pPr>
              <w:pStyle w:val="ConsPlusNormal"/>
              <w:spacing w:line="276" w:lineRule="auto"/>
              <w:ind w:firstLine="535"/>
              <w:jc w:val="both"/>
              <w:rPr>
                <w:sz w:val="26"/>
                <w:szCs w:val="26"/>
              </w:rPr>
            </w:pPr>
            <w:r w:rsidRPr="00D568F2">
              <w:rPr>
                <w:sz w:val="26"/>
                <w:szCs w:val="26"/>
              </w:rPr>
              <w:t>г) текст, представленного заявителем заявления не поддается прочтению, исполнен карандашом, имеет подчистки и исправления, не заверенные в установленном порядке; в заявлении не указаны фамилия, имя, отчество (при наличии) заявителя, почтовый адрес или номер телефона, по которому можно связаться с заявителем.</w:t>
            </w:r>
          </w:p>
          <w:p w:rsidR="00B411A8" w:rsidRPr="00D568F2" w:rsidRDefault="00B411A8" w:rsidP="00C21B4D">
            <w:pPr>
              <w:pStyle w:val="ConsPlusNormal"/>
              <w:spacing w:line="276" w:lineRule="auto"/>
              <w:ind w:firstLine="535"/>
              <w:jc w:val="both"/>
              <w:rPr>
                <w:b/>
                <w:sz w:val="26"/>
                <w:szCs w:val="26"/>
              </w:rPr>
            </w:pPr>
            <w:r w:rsidRPr="00D568F2">
              <w:rPr>
                <w:sz w:val="26"/>
                <w:szCs w:val="26"/>
              </w:rPr>
              <w:t>Должностное лицо, уполномоченное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sidRPr="00D568F2">
              <w:rPr>
                <w:rFonts w:ascii="Times New Roman" w:hAnsi="Times New Roman" w:cs="Times New Roman"/>
                <w:b/>
                <w:sz w:val="26"/>
                <w:szCs w:val="26"/>
              </w:rPr>
              <w:t>11</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b/>
                <w:sz w:val="26"/>
                <w:szCs w:val="26"/>
              </w:rPr>
              <w:t>Исчерпывающий перечень оснований для приостановления либо принятия решения об отказе в предоставлении муниципальной услуги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pStyle w:val="a6"/>
              <w:autoSpaceDE w:val="0"/>
              <w:autoSpaceDN w:val="0"/>
              <w:adjustRightInd w:val="0"/>
              <w:spacing w:line="276" w:lineRule="auto"/>
              <w:ind w:left="0"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11.1. Оснований для приостановления предоставления муниципальной </w:t>
            </w:r>
            <w:r w:rsidRPr="00D568F2">
              <w:rPr>
                <w:rFonts w:ascii="Times New Roman" w:hAnsi="Times New Roman" w:cs="Times New Roman"/>
                <w:sz w:val="26"/>
                <w:szCs w:val="26"/>
              </w:rPr>
              <w:lastRenderedPageBreak/>
              <w:t>услуги действующим законодательством не предусмотрено.</w:t>
            </w:r>
          </w:p>
          <w:p w:rsidR="00B411A8" w:rsidRPr="00D568F2" w:rsidRDefault="00B411A8" w:rsidP="00C21B4D">
            <w:pPr>
              <w:pStyle w:val="a6"/>
              <w:autoSpaceDE w:val="0"/>
              <w:autoSpaceDN w:val="0"/>
              <w:adjustRightInd w:val="0"/>
              <w:spacing w:line="276" w:lineRule="auto"/>
              <w:ind w:left="0" w:firstLine="535"/>
              <w:jc w:val="both"/>
              <w:rPr>
                <w:rFonts w:ascii="Times New Roman" w:hAnsi="Times New Roman" w:cs="Times New Roman"/>
                <w:sz w:val="26"/>
                <w:szCs w:val="26"/>
              </w:rPr>
            </w:pPr>
            <w:r w:rsidRPr="00D568F2">
              <w:rPr>
                <w:rFonts w:ascii="Times New Roman" w:hAnsi="Times New Roman" w:cs="Times New Roman"/>
                <w:sz w:val="26"/>
                <w:szCs w:val="26"/>
              </w:rPr>
              <w:t>11.2. Исчерпывающий перечень оснований для принятия решения об отказе в выдаче разрешения на строительство:</w:t>
            </w:r>
          </w:p>
          <w:p w:rsidR="00B411A8" w:rsidRPr="00D568F2" w:rsidRDefault="00B411A8" w:rsidP="00C21B4D">
            <w:pPr>
              <w:pStyle w:val="ConsPlusNormal"/>
              <w:spacing w:line="276" w:lineRule="auto"/>
              <w:ind w:firstLine="535"/>
              <w:jc w:val="both"/>
              <w:rPr>
                <w:sz w:val="26"/>
                <w:szCs w:val="26"/>
              </w:rPr>
            </w:pPr>
            <w:r w:rsidRPr="00D568F2">
              <w:rPr>
                <w:sz w:val="26"/>
                <w:szCs w:val="26"/>
              </w:rPr>
              <w:t>1) отсутствие документов, предусмотренных пунктами</w:t>
            </w:r>
            <w:r>
              <w:rPr>
                <w:sz w:val="26"/>
                <w:szCs w:val="26"/>
              </w:rPr>
              <w:t xml:space="preserve"> </w:t>
            </w:r>
            <w:r w:rsidRPr="00D568F2">
              <w:rPr>
                <w:sz w:val="26"/>
                <w:szCs w:val="26"/>
              </w:rPr>
              <w:t>9.2.1 (или) документов, предусмотренных подпунктами 1,</w:t>
            </w:r>
            <w:r>
              <w:rPr>
                <w:sz w:val="26"/>
                <w:szCs w:val="26"/>
              </w:rPr>
              <w:t xml:space="preserve"> </w:t>
            </w:r>
            <w:r w:rsidRPr="00D568F2">
              <w:rPr>
                <w:sz w:val="26"/>
                <w:szCs w:val="26"/>
              </w:rPr>
              <w:t>3,</w:t>
            </w:r>
            <w:r>
              <w:rPr>
                <w:sz w:val="26"/>
                <w:szCs w:val="26"/>
              </w:rPr>
              <w:t xml:space="preserve"> </w:t>
            </w:r>
            <w:r w:rsidRPr="00D568F2">
              <w:rPr>
                <w:sz w:val="26"/>
                <w:szCs w:val="26"/>
              </w:rPr>
              <w:t>4, 5, 6 пункта 9.2.2 настоящего Регламента, в случае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и заявитель не предоставил их самостоятельно;</w:t>
            </w:r>
          </w:p>
          <w:p w:rsidR="00B411A8" w:rsidRPr="00D568F2" w:rsidRDefault="00B411A8" w:rsidP="00C21B4D">
            <w:pPr>
              <w:pStyle w:val="ConsPlusNormal"/>
              <w:spacing w:line="276" w:lineRule="auto"/>
              <w:ind w:firstLine="535"/>
              <w:jc w:val="both"/>
              <w:rPr>
                <w:sz w:val="26"/>
                <w:szCs w:val="26"/>
              </w:rPr>
            </w:pPr>
            <w:r w:rsidRPr="00D568F2">
              <w:rPr>
                <w:sz w:val="26"/>
                <w:szCs w:val="26"/>
              </w:rPr>
              <w:t xml:space="preserve">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w:t>
            </w:r>
          </w:p>
          <w:p w:rsidR="00B411A8" w:rsidRPr="00D568F2" w:rsidRDefault="00B411A8" w:rsidP="00C21B4D">
            <w:pPr>
              <w:pStyle w:val="ConsPlusNormal"/>
              <w:spacing w:line="276" w:lineRule="auto"/>
              <w:ind w:firstLine="535"/>
              <w:jc w:val="both"/>
              <w:rPr>
                <w:sz w:val="26"/>
                <w:szCs w:val="26"/>
              </w:rPr>
            </w:pPr>
            <w:r w:rsidRPr="00D568F2">
              <w:rPr>
                <w:sz w:val="26"/>
                <w:szCs w:val="26"/>
              </w:rPr>
              <w:t>3) несоответствие представленных документов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случае выдачи разрешения на строительство линейного объекта;</w:t>
            </w:r>
          </w:p>
          <w:p w:rsidR="00B411A8" w:rsidRPr="00D568F2" w:rsidRDefault="00B411A8" w:rsidP="00C21B4D">
            <w:pPr>
              <w:pStyle w:val="ConsPlusNormal"/>
              <w:spacing w:line="276" w:lineRule="auto"/>
              <w:ind w:firstLine="535"/>
              <w:jc w:val="both"/>
              <w:rPr>
                <w:sz w:val="26"/>
                <w:szCs w:val="26"/>
              </w:rPr>
            </w:pPr>
            <w:r w:rsidRPr="00D568F2">
              <w:rPr>
                <w:sz w:val="26"/>
                <w:szCs w:val="26"/>
              </w:rPr>
              <w:t>4)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B411A8" w:rsidRPr="00D568F2" w:rsidRDefault="00B411A8" w:rsidP="00C21B4D">
            <w:pPr>
              <w:pStyle w:val="ConsPlusNormal"/>
              <w:spacing w:line="276" w:lineRule="auto"/>
              <w:ind w:firstLine="535"/>
              <w:jc w:val="both"/>
              <w:rPr>
                <w:sz w:val="26"/>
                <w:szCs w:val="26"/>
              </w:rPr>
            </w:pPr>
            <w:r w:rsidRPr="00D568F2">
              <w:rPr>
                <w:sz w:val="26"/>
                <w:szCs w:val="26"/>
              </w:rPr>
              <w:t>5)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B411A8" w:rsidRPr="00D568F2" w:rsidRDefault="00B411A8" w:rsidP="00C21B4D">
            <w:pPr>
              <w:pStyle w:val="ConsPlusNormal"/>
              <w:spacing w:line="276" w:lineRule="auto"/>
              <w:ind w:firstLine="535"/>
              <w:jc w:val="both"/>
              <w:rPr>
                <w:sz w:val="26"/>
                <w:szCs w:val="26"/>
              </w:rPr>
            </w:pPr>
            <w:proofErr w:type="gramStart"/>
            <w:r w:rsidRPr="00D568F2">
              <w:rPr>
                <w:sz w:val="26"/>
                <w:szCs w:val="26"/>
              </w:rPr>
              <w:t>6) 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в случае, если строительство, реконструкция объекта капитального строительства планируется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w:t>
            </w:r>
            <w:proofErr w:type="gramEnd"/>
          </w:p>
          <w:p w:rsidR="00B411A8" w:rsidRPr="00D568F2" w:rsidRDefault="00B411A8" w:rsidP="00C21B4D">
            <w:pPr>
              <w:pStyle w:val="ConsPlusNormal"/>
              <w:spacing w:line="276" w:lineRule="auto"/>
              <w:ind w:firstLine="535"/>
              <w:jc w:val="both"/>
              <w:rPr>
                <w:sz w:val="26"/>
                <w:szCs w:val="26"/>
              </w:rPr>
            </w:pPr>
            <w:r w:rsidRPr="00D568F2">
              <w:rPr>
                <w:sz w:val="26"/>
                <w:szCs w:val="26"/>
              </w:rPr>
              <w:t xml:space="preserve">11.3. Исчерпывающий перечень оснований </w:t>
            </w:r>
            <w:proofErr w:type="gramStart"/>
            <w:r w:rsidRPr="00D568F2">
              <w:rPr>
                <w:sz w:val="26"/>
                <w:szCs w:val="26"/>
              </w:rPr>
              <w:t>для принятия решения об отказе во внесении изменений в разрешение на строительство</w:t>
            </w:r>
            <w:proofErr w:type="gramEnd"/>
            <w:r w:rsidRPr="00D568F2">
              <w:rPr>
                <w:sz w:val="26"/>
                <w:szCs w:val="26"/>
              </w:rPr>
              <w:t>:</w:t>
            </w:r>
          </w:p>
          <w:p w:rsidR="00B411A8" w:rsidRPr="00D568F2" w:rsidRDefault="00B411A8" w:rsidP="00C21B4D">
            <w:pPr>
              <w:pStyle w:val="ConsPlusNormal"/>
              <w:spacing w:line="276" w:lineRule="auto"/>
              <w:ind w:firstLine="535"/>
              <w:jc w:val="both"/>
              <w:rPr>
                <w:sz w:val="26"/>
                <w:szCs w:val="26"/>
              </w:rPr>
            </w:pPr>
            <w:proofErr w:type="gramStart"/>
            <w:r w:rsidRPr="00D568F2">
              <w:rPr>
                <w:sz w:val="26"/>
                <w:szCs w:val="26"/>
              </w:rP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абзацами а), б), в) и г) подпункта 1) пункта 9.4.1 настоящего Регламента, или отсутствие </w:t>
            </w:r>
            <w:proofErr w:type="spellStart"/>
            <w:r w:rsidRPr="00D568F2">
              <w:rPr>
                <w:sz w:val="26"/>
                <w:szCs w:val="26"/>
              </w:rPr>
              <w:t>правоподтверждающего</w:t>
            </w:r>
            <w:proofErr w:type="spellEnd"/>
            <w:r w:rsidRPr="00D568F2">
              <w:rPr>
                <w:sz w:val="26"/>
                <w:szCs w:val="26"/>
              </w:rPr>
              <w:t xml:space="preserve"> документа на земельный участок в случае, если в Едином государственном реестре недвижимости не содержатся сведения о </w:t>
            </w:r>
            <w:proofErr w:type="spellStart"/>
            <w:r w:rsidRPr="00D568F2">
              <w:rPr>
                <w:sz w:val="26"/>
                <w:szCs w:val="26"/>
              </w:rPr>
              <w:t>правоподтверждающих</w:t>
            </w:r>
            <w:proofErr w:type="spellEnd"/>
            <w:r w:rsidRPr="00D568F2">
              <w:rPr>
                <w:sz w:val="26"/>
                <w:szCs w:val="26"/>
              </w:rPr>
              <w:t xml:space="preserve"> документах на земельный участок, либо отсутствие документов</w:t>
            </w:r>
            <w:proofErr w:type="gramEnd"/>
            <w:r w:rsidRPr="00D568F2">
              <w:rPr>
                <w:sz w:val="26"/>
                <w:szCs w:val="26"/>
              </w:rPr>
              <w:t>, предусмотренных пунктом</w:t>
            </w:r>
            <w:r>
              <w:rPr>
                <w:sz w:val="26"/>
                <w:szCs w:val="26"/>
              </w:rPr>
              <w:t xml:space="preserve"> </w:t>
            </w:r>
            <w:r w:rsidRPr="00D568F2">
              <w:rPr>
                <w:sz w:val="26"/>
                <w:szCs w:val="26"/>
              </w:rPr>
              <w:t xml:space="preserve">9.2.1 настоящего Регламента, в </w:t>
            </w:r>
            <w:r w:rsidRPr="00D568F2">
              <w:rPr>
                <w:sz w:val="26"/>
                <w:szCs w:val="26"/>
              </w:rPr>
              <w:lastRenderedPageBreak/>
              <w:t xml:space="preserve">случае поступления заявления о внесении изменений в разрешение на строительство, кроме заявлений о внесении изменений в разрешение на строительство исключительно в связи с продлением срока действия такого разрешения; </w:t>
            </w:r>
          </w:p>
          <w:p w:rsidR="00B411A8" w:rsidRPr="00D568F2" w:rsidRDefault="00B411A8" w:rsidP="00C21B4D">
            <w:pPr>
              <w:pStyle w:val="ConsPlusNormal"/>
              <w:spacing w:line="276" w:lineRule="auto"/>
              <w:ind w:firstLine="535"/>
              <w:jc w:val="both"/>
              <w:rPr>
                <w:sz w:val="26"/>
                <w:szCs w:val="26"/>
              </w:rPr>
            </w:pPr>
            <w:r w:rsidRPr="00D568F2">
              <w:rPr>
                <w:sz w:val="26"/>
                <w:szCs w:val="26"/>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B411A8" w:rsidRPr="00D568F2" w:rsidRDefault="00B411A8" w:rsidP="00C21B4D">
            <w:pPr>
              <w:pStyle w:val="ConsPlusNormal"/>
              <w:spacing w:line="276" w:lineRule="auto"/>
              <w:ind w:firstLine="535"/>
              <w:jc w:val="both"/>
              <w:rPr>
                <w:sz w:val="26"/>
                <w:szCs w:val="26"/>
              </w:rPr>
            </w:pPr>
            <w:proofErr w:type="gramStart"/>
            <w:r w:rsidRPr="00D568F2">
              <w:rPr>
                <w:sz w:val="26"/>
                <w:szCs w:val="26"/>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r w:rsidRPr="00D568F2">
              <w:rPr>
                <w:sz w:val="26"/>
                <w:szCs w:val="26"/>
              </w:rPr>
              <w:t xml:space="preserve">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P208" w:history="1">
              <w:r w:rsidRPr="00D568F2">
                <w:rPr>
                  <w:sz w:val="26"/>
                  <w:szCs w:val="26"/>
                </w:rPr>
                <w:t>пункте</w:t>
              </w:r>
            </w:hyperlink>
            <w:r w:rsidRPr="00D568F2">
              <w:rPr>
                <w:sz w:val="26"/>
                <w:szCs w:val="26"/>
              </w:rPr>
              <w:t xml:space="preserve"> 9.4.1 настоящего Регламента;</w:t>
            </w:r>
          </w:p>
          <w:p w:rsidR="00B411A8" w:rsidRPr="00D568F2" w:rsidRDefault="00B411A8" w:rsidP="00C21B4D">
            <w:pPr>
              <w:pStyle w:val="ConsPlusNormal"/>
              <w:spacing w:line="276" w:lineRule="auto"/>
              <w:ind w:firstLine="535"/>
              <w:jc w:val="both"/>
              <w:rPr>
                <w:sz w:val="26"/>
                <w:szCs w:val="26"/>
              </w:rPr>
            </w:pPr>
            <w:proofErr w:type="gramStart"/>
            <w:r w:rsidRPr="00D568F2">
              <w:rPr>
                <w:sz w:val="26"/>
                <w:szCs w:val="26"/>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w:t>
            </w:r>
            <w:proofErr w:type="gramEnd"/>
            <w:r w:rsidRPr="00D568F2">
              <w:rPr>
                <w:sz w:val="26"/>
                <w:szCs w:val="26"/>
              </w:rPr>
              <w:t xml:space="preserve"> продлением срока действия такого разрешения.</w:t>
            </w:r>
          </w:p>
          <w:p w:rsidR="00B411A8" w:rsidRPr="00D568F2" w:rsidRDefault="00B411A8" w:rsidP="00C21B4D">
            <w:pPr>
              <w:pStyle w:val="ConsPlusNormal"/>
              <w:spacing w:line="276" w:lineRule="auto"/>
              <w:ind w:firstLine="535"/>
              <w:jc w:val="both"/>
              <w:rPr>
                <w:sz w:val="26"/>
                <w:szCs w:val="26"/>
              </w:rPr>
            </w:pPr>
            <w:r w:rsidRPr="00D568F2">
              <w:rPr>
                <w:sz w:val="26"/>
                <w:szCs w:val="26"/>
              </w:rPr>
              <w:t>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B411A8" w:rsidRPr="00D568F2" w:rsidRDefault="00B411A8" w:rsidP="00C21B4D">
            <w:pPr>
              <w:pStyle w:val="ConsPlusNormal"/>
              <w:spacing w:line="276" w:lineRule="auto"/>
              <w:ind w:firstLine="535"/>
              <w:jc w:val="both"/>
              <w:rPr>
                <w:sz w:val="26"/>
                <w:szCs w:val="26"/>
              </w:rPr>
            </w:pPr>
            <w:proofErr w:type="gramStart"/>
            <w:r w:rsidRPr="00D568F2">
              <w:rPr>
                <w:sz w:val="26"/>
                <w:szCs w:val="26"/>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w:t>
            </w:r>
            <w:proofErr w:type="gramEnd"/>
            <w:r w:rsidRPr="00D568F2">
              <w:rPr>
                <w:sz w:val="26"/>
                <w:szCs w:val="26"/>
              </w:rPr>
              <w:t xml:space="preserve"> Федерации выдано разрешение на строительство, или в случае поступления от заявителя заявления о внесении изменений в разрешение на строительство, кроме заявлений о внесении изменений в разрешение на строительство исключительно в связи с </w:t>
            </w:r>
            <w:r w:rsidRPr="00D568F2">
              <w:rPr>
                <w:sz w:val="26"/>
                <w:szCs w:val="26"/>
              </w:rPr>
              <w:lastRenderedPageBreak/>
              <w:t>продлением срока действия такого разрешения;</w:t>
            </w:r>
          </w:p>
          <w:p w:rsidR="00B411A8" w:rsidRPr="00D568F2" w:rsidRDefault="00B411A8" w:rsidP="00C21B4D">
            <w:pPr>
              <w:pStyle w:val="ConsPlusNormal"/>
              <w:spacing w:line="276" w:lineRule="auto"/>
              <w:ind w:firstLine="535"/>
              <w:jc w:val="both"/>
              <w:rPr>
                <w:sz w:val="26"/>
                <w:szCs w:val="26"/>
              </w:rPr>
            </w:pPr>
            <w:r w:rsidRPr="00D568F2">
              <w:rPr>
                <w:sz w:val="26"/>
                <w:szCs w:val="26"/>
              </w:rPr>
              <w:t xml:space="preserve">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от заявителя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w:t>
            </w:r>
          </w:p>
          <w:p w:rsidR="00B411A8" w:rsidRPr="00D568F2" w:rsidRDefault="00B411A8" w:rsidP="00C21B4D">
            <w:pPr>
              <w:pStyle w:val="ConsPlusNormal"/>
              <w:spacing w:line="276" w:lineRule="auto"/>
              <w:ind w:firstLine="535"/>
              <w:jc w:val="both"/>
              <w:rPr>
                <w:sz w:val="26"/>
                <w:szCs w:val="26"/>
              </w:rPr>
            </w:pPr>
            <w:proofErr w:type="gramStart"/>
            <w:r w:rsidRPr="00D568F2">
              <w:rPr>
                <w:sz w:val="26"/>
                <w:szCs w:val="26"/>
              </w:rPr>
              <w:t>7) наличие у уполномоченных на выдачу разрешения на строительство органа местного самоуправления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w:t>
            </w:r>
            <w:proofErr w:type="gramEnd"/>
            <w:r w:rsidRPr="00D568F2">
              <w:rPr>
                <w:sz w:val="26"/>
                <w:szCs w:val="26"/>
              </w:rPr>
              <w:t xml:space="preserve"> </w:t>
            </w:r>
            <w:proofErr w:type="gramStart"/>
            <w:r w:rsidRPr="00D568F2">
              <w:rPr>
                <w:sz w:val="26"/>
                <w:szCs w:val="26"/>
              </w:rPr>
              <w:t>отсутствии</w:t>
            </w:r>
            <w:proofErr w:type="gramEnd"/>
            <w:r w:rsidRPr="00D568F2">
              <w:rPr>
                <w:sz w:val="26"/>
                <w:szCs w:val="26"/>
              </w:rPr>
              <w:t xml:space="preserve"> извещения о начале данных работ, если направление такого извещения является обязательным в соответствии с требованиями </w:t>
            </w:r>
            <w:hyperlink r:id="rId15" w:history="1">
              <w:r w:rsidRPr="00D568F2">
                <w:rPr>
                  <w:sz w:val="26"/>
                  <w:szCs w:val="26"/>
                </w:rPr>
                <w:t>части 5 статьи 52</w:t>
              </w:r>
            </w:hyperlink>
            <w:r>
              <w:rPr>
                <w:sz w:val="26"/>
                <w:szCs w:val="26"/>
              </w:rPr>
              <w:t xml:space="preserve"> </w:t>
            </w:r>
            <w:r w:rsidRPr="00D568F2">
              <w:rPr>
                <w:sz w:val="26"/>
                <w:szCs w:val="26"/>
              </w:rPr>
              <w:t>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w:t>
            </w:r>
          </w:p>
          <w:p w:rsidR="00B411A8" w:rsidRPr="00D568F2" w:rsidRDefault="00B411A8" w:rsidP="00C21B4D">
            <w:pPr>
              <w:pStyle w:val="af"/>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8) заявление о внесении изменений в разрешение на строительство, поданное с 1 января 2020 года, было подано менее чем за десять рабочих дней до истечения срока действия разрешения на строительство.</w:t>
            </w:r>
          </w:p>
          <w:p w:rsidR="00B411A8" w:rsidRPr="00D568F2" w:rsidRDefault="00B411A8" w:rsidP="00C21B4D">
            <w:pPr>
              <w:pStyle w:val="ConsPlusNormal"/>
              <w:spacing w:line="276" w:lineRule="auto"/>
              <w:ind w:firstLine="535"/>
              <w:jc w:val="both"/>
              <w:rPr>
                <w:sz w:val="26"/>
                <w:szCs w:val="26"/>
              </w:rPr>
            </w:pPr>
            <w:r w:rsidRPr="00D568F2">
              <w:rPr>
                <w:sz w:val="26"/>
                <w:szCs w:val="26"/>
              </w:rPr>
              <w:t>11.5. Неполучение или несвоевременное получение документов, запрошенных в рамках электронного межведомственного взаимодействия, не может являться основанием для отказа в предоставлении муниципальной услуги.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12</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b/>
                <w:sz w:val="26"/>
                <w:szCs w:val="26"/>
              </w:rPr>
              <w:t>Размер платы, взимаемой с заявителя при предоставлении муниципальной услуги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Муниципальная услуга предоставляется бесплатно.</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13</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b/>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14</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b/>
                <w:sz w:val="26"/>
                <w:szCs w:val="26"/>
              </w:rPr>
              <w:t xml:space="preserve">Срок регистрации заявления о предоставлении муниципальной услуги </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14.1. Заявление о предоставлении муниципальной услуги,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B411A8" w:rsidRPr="00D568F2" w:rsidRDefault="00B411A8" w:rsidP="00C21B4D">
            <w:pPr>
              <w:spacing w:line="276" w:lineRule="auto"/>
              <w:ind w:firstLine="535"/>
              <w:jc w:val="both"/>
              <w:rPr>
                <w:rFonts w:ascii="Times New Roman" w:hAnsi="Times New Roman" w:cs="Times New Roman"/>
                <w:b/>
                <w:sz w:val="26"/>
                <w:szCs w:val="26"/>
              </w:rPr>
            </w:pPr>
            <w:r w:rsidRPr="00D568F2">
              <w:rPr>
                <w:rFonts w:ascii="Times New Roman" w:hAnsi="Times New Roman" w:cs="Times New Roman"/>
                <w:sz w:val="26"/>
                <w:szCs w:val="26"/>
              </w:rPr>
              <w:lastRenderedPageBreak/>
              <w:t>14.2. Заявления, поступившие в Администрацию с использованием электронных сре</w:t>
            </w:r>
            <w:proofErr w:type="gramStart"/>
            <w:r w:rsidRPr="00D568F2">
              <w:rPr>
                <w:rFonts w:ascii="Times New Roman" w:hAnsi="Times New Roman" w:cs="Times New Roman"/>
                <w:sz w:val="26"/>
                <w:szCs w:val="26"/>
              </w:rPr>
              <w:t>дств св</w:t>
            </w:r>
            <w:proofErr w:type="gramEnd"/>
            <w:r w:rsidRPr="00D568F2">
              <w:rPr>
                <w:rFonts w:ascii="Times New Roman" w:hAnsi="Times New Roman" w:cs="Times New Roman"/>
                <w:sz w:val="26"/>
                <w:szCs w:val="26"/>
              </w:rPr>
              <w:t>язи, в том числе через Единый портал и (или) Региональный портал, регистрируются в течение 1 рабочего дня с момента поступления.</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15</w:t>
            </w:r>
          </w:p>
        </w:tc>
        <w:tc>
          <w:tcPr>
            <w:tcW w:w="8908" w:type="dxa"/>
          </w:tcPr>
          <w:p w:rsidR="00B411A8" w:rsidRPr="00D568F2" w:rsidRDefault="00B411A8" w:rsidP="00C21B4D">
            <w:pPr>
              <w:spacing w:line="276" w:lineRule="auto"/>
              <w:ind w:firstLine="535"/>
              <w:jc w:val="both"/>
              <w:rPr>
                <w:rFonts w:ascii="Times New Roman" w:hAnsi="Times New Roman" w:cs="Times New Roman"/>
                <w:sz w:val="26"/>
                <w:szCs w:val="26"/>
                <w:lang w:eastAsia="ar-SA"/>
              </w:rPr>
            </w:pPr>
            <w:proofErr w:type="gramStart"/>
            <w:r w:rsidRPr="00D568F2">
              <w:rPr>
                <w:rFonts w:ascii="Times New Roman" w:hAnsi="Times New Roman" w:cs="Times New Roman"/>
                <w:b/>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Pr>
                <w:rFonts w:ascii="Times New Roman" w:hAnsi="Times New Roman" w:cs="Times New Roman"/>
                <w:b/>
                <w:sz w:val="26"/>
                <w:szCs w:val="26"/>
              </w:rPr>
              <w:t xml:space="preserve"> (при наличии МФЦ)</w:t>
            </w:r>
            <w:proofErr w:type="gramEnd"/>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Вход и выход из объекта оборудуются соответствующими указателями с автономными источниками бесперебойного питания.</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Зал ожидания укомплектовываются столами, стульями (кресельные секции, кресла, скамьи).</w:t>
            </w:r>
          </w:p>
          <w:p w:rsidR="00B411A8" w:rsidRPr="00D568F2" w:rsidRDefault="00B411A8" w:rsidP="00C21B4D">
            <w:pPr>
              <w:tabs>
                <w:tab w:val="left" w:pos="2544"/>
                <w:tab w:val="left" w:pos="5688"/>
                <w:tab w:val="left" w:pos="8174"/>
              </w:tabs>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B411A8" w:rsidRPr="00D568F2" w:rsidRDefault="00B411A8" w:rsidP="00C21B4D">
            <w:pPr>
              <w:tabs>
                <w:tab w:val="left" w:pos="9619"/>
              </w:tabs>
              <w:spacing w:line="276" w:lineRule="auto"/>
              <w:ind w:firstLine="535"/>
              <w:jc w:val="both"/>
              <w:rPr>
                <w:rFonts w:ascii="Times New Roman" w:hAnsi="Times New Roman" w:cs="Times New Roman"/>
                <w:sz w:val="26"/>
                <w:szCs w:val="26"/>
              </w:rPr>
            </w:pPr>
            <w:proofErr w:type="gramStart"/>
            <w:r w:rsidRPr="00D568F2">
              <w:rPr>
                <w:rFonts w:ascii="Times New Roman" w:hAnsi="Times New Roman" w:cs="Times New Roman"/>
                <w:sz w:val="26"/>
                <w:szCs w:val="26"/>
              </w:rPr>
              <w:t xml:space="preserve">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настоящего Регламента, в визуальной, текстовой и (или) </w:t>
            </w:r>
            <w:proofErr w:type="spellStart"/>
            <w:r w:rsidRPr="00D568F2">
              <w:rPr>
                <w:rFonts w:ascii="Times New Roman" w:hAnsi="Times New Roman" w:cs="Times New Roman"/>
                <w:sz w:val="26"/>
                <w:szCs w:val="26"/>
              </w:rPr>
              <w:t>мультимедийной</w:t>
            </w:r>
            <w:proofErr w:type="spellEnd"/>
            <w:r w:rsidRPr="00D568F2">
              <w:rPr>
                <w:rFonts w:ascii="Times New Roman" w:hAnsi="Times New Roman" w:cs="Times New Roman"/>
                <w:sz w:val="26"/>
                <w:szCs w:val="26"/>
              </w:rPr>
              <w:t xml:space="preserve"> формах.</w:t>
            </w:r>
            <w:proofErr w:type="gramEnd"/>
            <w:r w:rsidRPr="00D568F2">
              <w:rPr>
                <w:rFonts w:ascii="Times New Roman" w:hAnsi="Times New Roman" w:cs="Times New Roman"/>
                <w:sz w:val="26"/>
                <w:szCs w:val="26"/>
              </w:rPr>
              <w:t xml:space="preserve"> Оформление визуальной, текстовой и (или) </w:t>
            </w:r>
            <w:proofErr w:type="spellStart"/>
            <w:r w:rsidRPr="00D568F2">
              <w:rPr>
                <w:rFonts w:ascii="Times New Roman" w:hAnsi="Times New Roman" w:cs="Times New Roman"/>
                <w:sz w:val="26"/>
                <w:szCs w:val="26"/>
              </w:rPr>
              <w:t>мультимедийной</w:t>
            </w:r>
            <w:proofErr w:type="spellEnd"/>
            <w:r w:rsidRPr="00D568F2">
              <w:rPr>
                <w:rFonts w:ascii="Times New Roman" w:hAnsi="Times New Roman" w:cs="Times New Roman"/>
                <w:sz w:val="26"/>
                <w:szCs w:val="26"/>
              </w:rPr>
              <w:t xml:space="preserve"> информации должно соответствовать оптимальному зрительному и слуховому восприятию этой информации гражданами.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w:t>
            </w:r>
            <w:r w:rsidRPr="00D568F2">
              <w:rPr>
                <w:rFonts w:ascii="Times New Roman" w:hAnsi="Times New Roman" w:cs="Times New Roman"/>
                <w:sz w:val="26"/>
                <w:szCs w:val="26"/>
              </w:rPr>
              <w:lastRenderedPageBreak/>
              <w:t>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Должностные лица,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Для лиц с ограниченными возможностями здоровья обеспечиваются:</w:t>
            </w:r>
          </w:p>
          <w:p w:rsidR="00B411A8" w:rsidRPr="00D568F2" w:rsidRDefault="00B411A8" w:rsidP="00C21B4D">
            <w:pPr>
              <w:widowControl w:val="0"/>
              <w:tabs>
                <w:tab w:val="left" w:pos="0"/>
              </w:tabs>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а) возможность беспрепятственного входа в объекты и выхода из них;</w:t>
            </w:r>
          </w:p>
          <w:p w:rsidR="00B411A8" w:rsidRPr="00D568F2" w:rsidRDefault="00B411A8" w:rsidP="00C21B4D">
            <w:pPr>
              <w:widowControl w:val="0"/>
              <w:tabs>
                <w:tab w:val="left" w:pos="745"/>
              </w:tabs>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ab/>
              <w:t xml:space="preserve">б)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D568F2">
              <w:rPr>
                <w:rFonts w:ascii="Times New Roman" w:hAnsi="Times New Roman" w:cs="Times New Roman"/>
                <w:sz w:val="26"/>
                <w:szCs w:val="26"/>
              </w:rPr>
              <w:t>ассистивных</w:t>
            </w:r>
            <w:proofErr w:type="spellEnd"/>
            <w:r w:rsidRPr="00D568F2">
              <w:rPr>
                <w:rFonts w:ascii="Times New Roman" w:hAnsi="Times New Roman" w:cs="Times New Roman"/>
                <w:sz w:val="26"/>
                <w:szCs w:val="26"/>
              </w:rPr>
              <w:t xml:space="preserve"> и вспомогательных технологий, а также сменного кресла-коляски;</w:t>
            </w:r>
          </w:p>
          <w:p w:rsidR="00B411A8" w:rsidRPr="00D568F2" w:rsidRDefault="00B411A8" w:rsidP="00C21B4D">
            <w:pPr>
              <w:widowControl w:val="0"/>
              <w:tabs>
                <w:tab w:val="left" w:pos="745"/>
              </w:tabs>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ab/>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B411A8" w:rsidRPr="00D568F2" w:rsidRDefault="00B411A8" w:rsidP="00C21B4D">
            <w:pPr>
              <w:widowControl w:val="0"/>
              <w:tabs>
                <w:tab w:val="left" w:pos="750"/>
              </w:tabs>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ab/>
              <w:t>г) содействие инвалиду при входе в объект и выходе из него, информирование инвалида о доступных маршрутах общественного транспорта;</w:t>
            </w:r>
          </w:p>
          <w:p w:rsidR="00B411A8" w:rsidRPr="00D568F2" w:rsidRDefault="00B411A8" w:rsidP="00C21B4D">
            <w:pPr>
              <w:widowControl w:val="0"/>
              <w:tabs>
                <w:tab w:val="left" w:pos="740"/>
              </w:tabs>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ab/>
            </w:r>
            <w:proofErr w:type="spellStart"/>
            <w:r w:rsidRPr="00D568F2">
              <w:rPr>
                <w:rFonts w:ascii="Times New Roman" w:hAnsi="Times New Roman" w:cs="Times New Roman"/>
                <w:sz w:val="26"/>
                <w:szCs w:val="26"/>
              </w:rPr>
              <w:t>д</w:t>
            </w:r>
            <w:proofErr w:type="spellEnd"/>
            <w:r w:rsidRPr="00D568F2">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B411A8" w:rsidRPr="00D568F2" w:rsidRDefault="00B411A8" w:rsidP="00C21B4D">
            <w:pPr>
              <w:widowControl w:val="0"/>
              <w:tabs>
                <w:tab w:val="left" w:pos="709"/>
              </w:tabs>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е)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411A8" w:rsidRPr="00D568F2" w:rsidRDefault="00B411A8" w:rsidP="00C21B4D">
            <w:pPr>
              <w:widowControl w:val="0"/>
              <w:tabs>
                <w:tab w:val="left" w:pos="709"/>
              </w:tabs>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ж) допуск </w:t>
            </w:r>
            <w:proofErr w:type="spellStart"/>
            <w:r w:rsidRPr="00D568F2">
              <w:rPr>
                <w:rFonts w:ascii="Times New Roman" w:hAnsi="Times New Roman" w:cs="Times New Roman"/>
                <w:sz w:val="26"/>
                <w:szCs w:val="26"/>
              </w:rPr>
              <w:t>сурдопереводчика</w:t>
            </w:r>
            <w:proofErr w:type="spellEnd"/>
            <w:r w:rsidRPr="00D568F2">
              <w:rPr>
                <w:rFonts w:ascii="Times New Roman" w:hAnsi="Times New Roman" w:cs="Times New Roman"/>
                <w:sz w:val="26"/>
                <w:szCs w:val="26"/>
              </w:rPr>
              <w:t xml:space="preserve"> и </w:t>
            </w:r>
            <w:proofErr w:type="spellStart"/>
            <w:r w:rsidRPr="00D568F2">
              <w:rPr>
                <w:rFonts w:ascii="Times New Roman" w:hAnsi="Times New Roman" w:cs="Times New Roman"/>
                <w:sz w:val="26"/>
                <w:szCs w:val="26"/>
              </w:rPr>
              <w:t>тифлосурдопереводчика</w:t>
            </w:r>
            <w:proofErr w:type="spellEnd"/>
            <w:r w:rsidRPr="00D568F2">
              <w:rPr>
                <w:rFonts w:ascii="Times New Roman" w:hAnsi="Times New Roman" w:cs="Times New Roman"/>
                <w:sz w:val="26"/>
                <w:szCs w:val="26"/>
              </w:rPr>
              <w:t>;</w:t>
            </w:r>
          </w:p>
          <w:p w:rsidR="00B411A8" w:rsidRPr="00D568F2" w:rsidRDefault="00B411A8" w:rsidP="00C21B4D">
            <w:pPr>
              <w:widowControl w:val="0"/>
              <w:tabs>
                <w:tab w:val="left" w:pos="817"/>
              </w:tabs>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ab/>
            </w:r>
            <w:proofErr w:type="spellStart"/>
            <w:r w:rsidRPr="00D568F2">
              <w:rPr>
                <w:rFonts w:ascii="Times New Roman" w:hAnsi="Times New Roman" w:cs="Times New Roman"/>
                <w:sz w:val="26"/>
                <w:szCs w:val="26"/>
              </w:rPr>
              <w:t>з</w:t>
            </w:r>
            <w:proofErr w:type="spellEnd"/>
            <w:r w:rsidRPr="00D568F2">
              <w:rPr>
                <w:rFonts w:ascii="Times New Roman" w:hAnsi="Times New Roman" w:cs="Times New Roman"/>
                <w:sz w:val="26"/>
                <w:szCs w:val="26"/>
              </w:rPr>
              <w:t xml:space="preserve">) 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w:t>
            </w:r>
            <w:proofErr w:type="gramStart"/>
            <w:r w:rsidRPr="00D568F2">
              <w:rPr>
                <w:rFonts w:ascii="Times New Roman" w:hAnsi="Times New Roman" w:cs="Times New Roman"/>
                <w:sz w:val="26"/>
                <w:szCs w:val="26"/>
              </w:rPr>
              <w:t>утвержденных</w:t>
            </w:r>
            <w:proofErr w:type="gramEnd"/>
            <w:r w:rsidRPr="00D568F2">
              <w:rPr>
                <w:rFonts w:ascii="Times New Roman" w:hAnsi="Times New Roman" w:cs="Times New Roman"/>
                <w:sz w:val="26"/>
                <w:szCs w:val="26"/>
              </w:rPr>
              <w:t xml:space="preserve"> Приказом Министерства труда и социальной защиты Российской Федерации от 22 июня 2015 года № 386н;</w:t>
            </w:r>
            <w:r w:rsidRPr="00D568F2">
              <w:rPr>
                <w:rFonts w:ascii="Times New Roman" w:hAnsi="Times New Roman" w:cs="Times New Roman"/>
                <w:sz w:val="26"/>
                <w:szCs w:val="26"/>
              </w:rPr>
              <w:tab/>
            </w:r>
          </w:p>
          <w:p w:rsidR="00B411A8" w:rsidRPr="00D568F2" w:rsidRDefault="00B411A8" w:rsidP="00C21B4D">
            <w:pPr>
              <w:widowControl w:val="0"/>
              <w:tabs>
                <w:tab w:val="left" w:pos="817"/>
              </w:tabs>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ab/>
              <w:t>и) оказание инвалидам помощи в преодолении барьеров, мешающих получению ими муниципальной услуги наравне с другими лицами.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В залах ожидания должно быть предусмотрено не менее одного места для инвалида, передвигающегося на кресле-коляске или пользующегося </w:t>
            </w:r>
            <w:r w:rsidRPr="00D568F2">
              <w:rPr>
                <w:rFonts w:ascii="Times New Roman" w:hAnsi="Times New Roman" w:cs="Times New Roman"/>
                <w:sz w:val="26"/>
                <w:szCs w:val="26"/>
              </w:rPr>
              <w:lastRenderedPageBreak/>
              <w:t>костылями (тростью), а также для его сопровождающего.</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lang w:eastAsia="ar-SA"/>
              </w:rPr>
            </w:pPr>
            <w:r w:rsidRPr="00D568F2">
              <w:rPr>
                <w:rFonts w:ascii="Times New Roman" w:hAnsi="Times New Roman" w:cs="Times New Roman"/>
                <w:sz w:val="26"/>
                <w:szCs w:val="26"/>
              </w:rPr>
              <w:t>15.3. Положения подпункта 15.2 настоящего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16</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lang w:eastAsia="ar-SA"/>
              </w:rPr>
            </w:pPr>
            <w:r w:rsidRPr="00D568F2">
              <w:rPr>
                <w:rFonts w:ascii="Times New Roman" w:hAnsi="Times New Roman" w:cs="Times New Roman"/>
                <w:b/>
                <w:sz w:val="26"/>
                <w:szCs w:val="26"/>
              </w:rPr>
              <w:t>Показатели доступности и качества муниципальной услуги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16.1. Показателями доступности и качества муниципальной услуги определяются как выполнение Администрацией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B411A8" w:rsidRPr="00D568F2" w:rsidRDefault="00B411A8" w:rsidP="00C21B4D">
            <w:pPr>
              <w:spacing w:line="276" w:lineRule="auto"/>
              <w:ind w:firstLine="267"/>
              <w:jc w:val="both"/>
              <w:rPr>
                <w:rFonts w:ascii="Times New Roman" w:hAnsi="Times New Roman" w:cs="Times New Roman"/>
                <w:sz w:val="26"/>
                <w:szCs w:val="26"/>
              </w:rPr>
            </w:pPr>
            <w:r w:rsidRPr="00D568F2">
              <w:rPr>
                <w:rFonts w:ascii="Times New Roman" w:hAnsi="Times New Roman" w:cs="Times New Roman"/>
                <w:sz w:val="26"/>
                <w:szCs w:val="26"/>
              </w:rPr>
              <w:t>а) доступность:</w:t>
            </w:r>
          </w:p>
          <w:p w:rsidR="00B411A8" w:rsidRPr="00D568F2" w:rsidRDefault="00B411A8" w:rsidP="00C21B4D">
            <w:pPr>
              <w:spacing w:line="276" w:lineRule="auto"/>
              <w:ind w:firstLine="267"/>
              <w:jc w:val="both"/>
              <w:rPr>
                <w:rFonts w:ascii="Times New Roman" w:hAnsi="Times New Roman" w:cs="Times New Roman"/>
                <w:sz w:val="26"/>
                <w:szCs w:val="26"/>
              </w:rPr>
            </w:pPr>
            <w:r w:rsidRPr="00D568F2">
              <w:rPr>
                <w:rFonts w:ascii="Times New Roman" w:hAnsi="Times New Roman" w:cs="Times New Roman"/>
                <w:sz w:val="26"/>
                <w:szCs w:val="26"/>
              </w:rPr>
              <w:t>% (доля) заявителей, ожидающих получения муниципальной услуги в очереди не более 15 минут, - 100 процентов;</w:t>
            </w:r>
          </w:p>
          <w:p w:rsidR="00B411A8" w:rsidRPr="00D568F2" w:rsidRDefault="00B411A8" w:rsidP="00C21B4D">
            <w:pPr>
              <w:spacing w:line="276" w:lineRule="auto"/>
              <w:ind w:firstLine="267"/>
              <w:jc w:val="both"/>
              <w:rPr>
                <w:rFonts w:ascii="Times New Roman" w:hAnsi="Times New Roman" w:cs="Times New Roman"/>
                <w:sz w:val="26"/>
                <w:szCs w:val="26"/>
              </w:rPr>
            </w:pPr>
            <w:r w:rsidRPr="00D568F2">
              <w:rPr>
                <w:rFonts w:ascii="Times New Roman" w:hAnsi="Times New Roman" w:cs="Times New Roman"/>
                <w:sz w:val="26"/>
                <w:szCs w:val="26"/>
              </w:rPr>
              <w:t>% (доля) заявителей, удовлетворенных полнотой и доступностью информации о порядке предоставления муниципальной услуги, - 90 процентов;</w:t>
            </w:r>
          </w:p>
          <w:p w:rsidR="00B411A8" w:rsidRPr="00D568F2" w:rsidRDefault="00B411A8" w:rsidP="00C21B4D">
            <w:pPr>
              <w:spacing w:line="276" w:lineRule="auto"/>
              <w:ind w:firstLine="267"/>
              <w:jc w:val="both"/>
              <w:rPr>
                <w:rFonts w:ascii="Times New Roman" w:hAnsi="Times New Roman" w:cs="Times New Roman"/>
                <w:sz w:val="26"/>
                <w:szCs w:val="26"/>
              </w:rPr>
            </w:pPr>
            <w:r w:rsidRPr="00D568F2">
              <w:rPr>
                <w:rFonts w:ascii="Times New Roman" w:hAnsi="Times New Roman" w:cs="Times New Roman"/>
                <w:sz w:val="26"/>
                <w:szCs w:val="26"/>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B411A8" w:rsidRPr="00D568F2" w:rsidRDefault="00B411A8" w:rsidP="00C21B4D">
            <w:pPr>
              <w:spacing w:line="276" w:lineRule="auto"/>
              <w:ind w:firstLine="267"/>
              <w:jc w:val="both"/>
              <w:rPr>
                <w:rFonts w:ascii="Times New Roman" w:hAnsi="Times New Roman" w:cs="Times New Roman"/>
                <w:sz w:val="26"/>
                <w:szCs w:val="26"/>
              </w:rPr>
            </w:pPr>
            <w:r w:rsidRPr="00D568F2">
              <w:rPr>
                <w:rFonts w:ascii="Times New Roman" w:hAnsi="Times New Roman" w:cs="Times New Roman"/>
                <w:sz w:val="26"/>
                <w:szCs w:val="26"/>
              </w:rPr>
              <w:t>% (доля) случаев предоставления муниципальной услуги в установленные сроки со дня поступления заявления – 100 процентов;</w:t>
            </w:r>
          </w:p>
          <w:p w:rsidR="00B411A8" w:rsidRPr="00D568F2" w:rsidRDefault="00B411A8" w:rsidP="00C21B4D">
            <w:pPr>
              <w:spacing w:line="276" w:lineRule="auto"/>
              <w:ind w:firstLine="267"/>
              <w:jc w:val="both"/>
              <w:rPr>
                <w:rFonts w:ascii="Times New Roman" w:hAnsi="Times New Roman" w:cs="Times New Roman"/>
                <w:sz w:val="26"/>
                <w:szCs w:val="26"/>
              </w:rPr>
            </w:pPr>
            <w:r w:rsidRPr="00D568F2">
              <w:rPr>
                <w:rFonts w:ascii="Times New Roman" w:hAnsi="Times New Roman" w:cs="Times New Roman"/>
                <w:sz w:val="26"/>
                <w:szCs w:val="26"/>
              </w:rPr>
              <w:t>% (доля) заявителей, имеющих доступ к получению муниципальной услуги по принципу «одного окна» по месту пребывания, в том числе в МФЦ – 90 процентов;</w:t>
            </w:r>
          </w:p>
          <w:p w:rsidR="00B411A8" w:rsidRPr="00D568F2" w:rsidRDefault="00B411A8" w:rsidP="00C21B4D">
            <w:pPr>
              <w:spacing w:line="276" w:lineRule="auto"/>
              <w:ind w:firstLine="267"/>
              <w:jc w:val="both"/>
              <w:rPr>
                <w:rFonts w:ascii="Times New Roman" w:hAnsi="Times New Roman" w:cs="Times New Roman"/>
                <w:sz w:val="26"/>
                <w:szCs w:val="26"/>
              </w:rPr>
            </w:pPr>
            <w:r w:rsidRPr="00D568F2">
              <w:rPr>
                <w:rFonts w:ascii="Times New Roman" w:hAnsi="Times New Roman" w:cs="Times New Roman"/>
                <w:sz w:val="26"/>
                <w:szCs w:val="26"/>
              </w:rPr>
              <w:t>б) качество:</w:t>
            </w:r>
          </w:p>
          <w:p w:rsidR="00B411A8" w:rsidRPr="00D568F2" w:rsidRDefault="00B411A8" w:rsidP="00C21B4D">
            <w:pPr>
              <w:spacing w:line="276" w:lineRule="auto"/>
              <w:ind w:firstLine="267"/>
              <w:jc w:val="both"/>
              <w:rPr>
                <w:rFonts w:ascii="Times New Roman" w:hAnsi="Times New Roman" w:cs="Times New Roman"/>
                <w:sz w:val="26"/>
                <w:szCs w:val="26"/>
              </w:rPr>
            </w:pPr>
            <w:r w:rsidRPr="00D568F2">
              <w:rPr>
                <w:rFonts w:ascii="Times New Roman" w:hAnsi="Times New Roman" w:cs="Times New Roman"/>
                <w:sz w:val="26"/>
                <w:szCs w:val="26"/>
              </w:rPr>
              <w:t xml:space="preserve">% (доля) заявителей, удовлетворенных качеством информирования о порядке предоставления муниципальной услуги, в том числе в электронном </w:t>
            </w:r>
            <w:r w:rsidRPr="00D568F2">
              <w:rPr>
                <w:rFonts w:ascii="Times New Roman" w:hAnsi="Times New Roman" w:cs="Times New Roman"/>
                <w:sz w:val="26"/>
                <w:szCs w:val="26"/>
              </w:rPr>
              <w:lastRenderedPageBreak/>
              <w:t>виде – 90 процентов;</w:t>
            </w:r>
          </w:p>
          <w:p w:rsidR="00B411A8" w:rsidRPr="00D568F2" w:rsidRDefault="00B411A8" w:rsidP="00C21B4D">
            <w:pPr>
              <w:autoSpaceDE w:val="0"/>
              <w:autoSpaceDN w:val="0"/>
              <w:adjustRightInd w:val="0"/>
              <w:spacing w:line="276" w:lineRule="auto"/>
              <w:ind w:firstLine="267"/>
              <w:jc w:val="both"/>
              <w:rPr>
                <w:rFonts w:ascii="Times New Roman" w:hAnsi="Times New Roman" w:cs="Times New Roman"/>
                <w:sz w:val="26"/>
                <w:szCs w:val="26"/>
                <w:lang w:eastAsia="ar-SA"/>
              </w:rPr>
            </w:pPr>
            <w:r w:rsidRPr="00D568F2">
              <w:rPr>
                <w:rFonts w:ascii="Times New Roman" w:hAnsi="Times New Roman" w:cs="Times New Roman"/>
                <w:sz w:val="26"/>
                <w:szCs w:val="26"/>
              </w:rPr>
              <w:t>% (доля) заявителей, удовлетворенных качеством предоставления муниципальной услуги, - 90 процентов.</w:t>
            </w:r>
          </w:p>
        </w:tc>
      </w:tr>
      <w:tr w:rsidR="00B411A8" w:rsidRPr="00BC190A" w:rsidTr="00BC190A">
        <w:tc>
          <w:tcPr>
            <w:tcW w:w="675" w:type="dxa"/>
          </w:tcPr>
          <w:p w:rsidR="00B411A8" w:rsidRPr="00BC190A" w:rsidRDefault="00B411A8" w:rsidP="00C21B4D">
            <w:pPr>
              <w:autoSpaceDE w:val="0"/>
              <w:autoSpaceDN w:val="0"/>
              <w:adjustRightInd w:val="0"/>
              <w:spacing w:line="276" w:lineRule="auto"/>
              <w:jc w:val="center"/>
              <w:rPr>
                <w:rFonts w:ascii="Times New Roman" w:hAnsi="Times New Roman" w:cs="Times New Roman"/>
                <w:b/>
                <w:sz w:val="26"/>
                <w:szCs w:val="26"/>
              </w:rPr>
            </w:pPr>
            <w:r w:rsidRPr="00BC190A">
              <w:rPr>
                <w:rFonts w:ascii="Times New Roman" w:hAnsi="Times New Roman" w:cs="Times New Roman"/>
                <w:b/>
                <w:sz w:val="26"/>
                <w:szCs w:val="26"/>
              </w:rPr>
              <w:lastRenderedPageBreak/>
              <w:t>III</w:t>
            </w:r>
          </w:p>
        </w:tc>
        <w:tc>
          <w:tcPr>
            <w:tcW w:w="476" w:type="dxa"/>
          </w:tcPr>
          <w:p w:rsidR="00B411A8" w:rsidRPr="00BC190A" w:rsidRDefault="00B411A8" w:rsidP="00C21B4D">
            <w:pPr>
              <w:autoSpaceDE w:val="0"/>
              <w:autoSpaceDN w:val="0"/>
              <w:adjustRightInd w:val="0"/>
              <w:spacing w:line="276" w:lineRule="auto"/>
              <w:jc w:val="center"/>
              <w:rPr>
                <w:rFonts w:ascii="Times New Roman" w:hAnsi="Times New Roman" w:cs="Times New Roman"/>
                <w:b/>
                <w:sz w:val="26"/>
                <w:szCs w:val="26"/>
              </w:rPr>
            </w:pPr>
          </w:p>
        </w:tc>
        <w:tc>
          <w:tcPr>
            <w:tcW w:w="8908" w:type="dxa"/>
          </w:tcPr>
          <w:p w:rsidR="00B411A8" w:rsidRPr="00BC190A" w:rsidRDefault="00B411A8" w:rsidP="00C21B4D">
            <w:pPr>
              <w:autoSpaceDE w:val="0"/>
              <w:autoSpaceDN w:val="0"/>
              <w:adjustRightInd w:val="0"/>
              <w:spacing w:line="276" w:lineRule="auto"/>
              <w:ind w:firstLine="535"/>
              <w:jc w:val="center"/>
              <w:rPr>
                <w:rFonts w:ascii="Times New Roman" w:hAnsi="Times New Roman" w:cs="Times New Roman"/>
                <w:b/>
                <w:sz w:val="26"/>
                <w:szCs w:val="26"/>
              </w:rPr>
            </w:pPr>
            <w:r w:rsidRPr="00BC190A">
              <w:rPr>
                <w:rFonts w:ascii="Times New Roman" w:hAnsi="Times New Roman" w:cs="Times New Roman"/>
                <w:b/>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17</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b/>
                <w:sz w:val="26"/>
                <w:szCs w:val="26"/>
              </w:rPr>
              <w:t>Исчерпывающий перечень административных процедур</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17.1. Предоставление муниципальной услуги включает в себя следующие административные процедуры:</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прием и регистрация заявления и прилагаемых к нему документов, консультирование по порядку и срокам предоставления муниципальной услуги;</w:t>
            </w:r>
          </w:p>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рассмотрение заявления и прилагаемых к нему документов в Администрации; </w:t>
            </w:r>
          </w:p>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межведомственное взаимодействие для сбора документов, необходимых для предоставления муниципальной услуги; </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проверка представленных документов на соответствие установленным требованиям;</w:t>
            </w:r>
          </w:p>
          <w:p w:rsidR="00B411A8"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подготовка и выдача результата (в том числе отказа) предоставления муниципальной услуги.</w:t>
            </w:r>
          </w:p>
          <w:p w:rsidR="00C21B4D" w:rsidRPr="00D568F2" w:rsidRDefault="00C21B4D" w:rsidP="00C21B4D">
            <w:pPr>
              <w:autoSpaceDE w:val="0"/>
              <w:autoSpaceDN w:val="0"/>
              <w:adjustRightInd w:val="0"/>
              <w:spacing w:line="276" w:lineRule="auto"/>
              <w:ind w:firstLine="535"/>
              <w:jc w:val="both"/>
              <w:rPr>
                <w:rFonts w:ascii="Times New Roman" w:hAnsi="Times New Roman" w:cs="Times New Roman"/>
                <w:sz w:val="26"/>
                <w:szCs w:val="26"/>
                <w:lang w:eastAsia="ar-SA"/>
              </w:rPr>
            </w:pP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18</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lang w:eastAsia="ar-SA"/>
              </w:rPr>
            </w:pPr>
            <w:r w:rsidRPr="00D568F2">
              <w:rPr>
                <w:rFonts w:ascii="Times New Roman" w:hAnsi="Times New Roman" w:cs="Times New Roman"/>
                <w:b/>
                <w:sz w:val="26"/>
                <w:szCs w:val="26"/>
              </w:rPr>
              <w:t>Последовательность и сроки выполнения административных процедур</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742E3A" w:rsidRDefault="00B411A8" w:rsidP="00C21B4D">
            <w:pPr>
              <w:spacing w:line="276" w:lineRule="auto"/>
              <w:ind w:firstLine="535"/>
              <w:jc w:val="both"/>
              <w:rPr>
                <w:rFonts w:ascii="Times New Roman" w:hAnsi="Times New Roman" w:cs="Times New Roman"/>
                <w:b/>
                <w:sz w:val="26"/>
                <w:szCs w:val="26"/>
              </w:rPr>
            </w:pPr>
            <w:r w:rsidRPr="00742E3A">
              <w:rPr>
                <w:rFonts w:ascii="Times New Roman" w:hAnsi="Times New Roman" w:cs="Times New Roman"/>
                <w:b/>
                <w:sz w:val="26"/>
                <w:szCs w:val="26"/>
              </w:rPr>
              <w:t>18.1. Прием и регистрация заявления и прилагаемых к нему документов, консультирование по порядку и срокам предоставления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Основанием для начала административной процедуры является обращение заявителя </w:t>
            </w:r>
            <w:proofErr w:type="gramStart"/>
            <w:r w:rsidRPr="00D568F2">
              <w:rPr>
                <w:rFonts w:ascii="Times New Roman" w:hAnsi="Times New Roman" w:cs="Times New Roman"/>
                <w:sz w:val="26"/>
                <w:szCs w:val="26"/>
              </w:rPr>
              <w:t>в Администрацию с заявлением о предоставлении муниципальной услуги в соответствии с настоящим Регламентом</w:t>
            </w:r>
            <w:proofErr w:type="gramEnd"/>
            <w:r w:rsidRPr="00D568F2">
              <w:rPr>
                <w:rFonts w:ascii="Times New Roman" w:hAnsi="Times New Roman" w:cs="Times New Roman"/>
                <w:sz w:val="26"/>
                <w:szCs w:val="26"/>
              </w:rPr>
              <w:t xml:space="preserve">. </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Должностное лицо Администрации, на которое возложены обязанности по приему документов в соответствии с его должностной инструкцией, в день поступления заявления и прилагаемых к нему документов (срок выполнения действия не более 15 минут):</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а)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б) проверяет наличие всех документов, необходимых для предоставления муниципальной услуги в соответствии с настоящим Регламентом.</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lastRenderedPageBreak/>
              <w:t>Должностное лицо Администрации, на которое возложены обязанности по регистрации документов в соответствии с его должностной инструкцией, в день поступления заявления (срок выполнения действия не более 15 минут) регистрирует заявление и прилагаемые к нему документы по правилам делопроизводства.</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Должностное лицо Администрации, на которое возложены обязанности по консультированию по порядку и срокам предоставления муниципальной услуги в соответствии с его должностной инструкцией (срок выполнения действия не более 15 минут) в случае наличия вопросов у заявителя, касающихся порядка и сроков предоставления муниципальной услуги, дает необходимые пояснения.</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Срок выполнения административной процедуры составляет не более 45 минут в день обращения заявителя.</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Результатом административной процедуры является регистрация заявления и прилагаемых к нему документов, необходимых для выдачи разрешения на строительство.</w:t>
            </w:r>
          </w:p>
          <w:p w:rsidR="00B411A8" w:rsidRPr="00742E3A" w:rsidRDefault="00B411A8" w:rsidP="00C21B4D">
            <w:pPr>
              <w:spacing w:line="276" w:lineRule="auto"/>
              <w:ind w:firstLine="535"/>
              <w:jc w:val="both"/>
              <w:rPr>
                <w:rFonts w:ascii="Times New Roman" w:hAnsi="Times New Roman" w:cs="Times New Roman"/>
                <w:b/>
                <w:sz w:val="26"/>
                <w:szCs w:val="26"/>
              </w:rPr>
            </w:pPr>
            <w:r w:rsidRPr="00742E3A">
              <w:rPr>
                <w:rFonts w:ascii="Times New Roman" w:hAnsi="Times New Roman" w:cs="Times New Roman"/>
                <w:b/>
                <w:sz w:val="26"/>
                <w:szCs w:val="26"/>
              </w:rPr>
              <w:t>18.2. Рассмотрение заявления и прилагаемых к нему документов в Администрации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Основанием для начала административной процедуры является поступление ответственному должностному лицу Администрации заявления и прилагаемых к нему документов.</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В срок не позднее одного рабочего дня, следующего за днём регистрации заявления и прилагаемых к нему документов должностное лицо муниципального образования, ответственное за рассмотрение заявления и прилагаемых к нему документов, проверяет заявление и прилагаемые документы на соответствие требованиям к комплектности документов.</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Срок выполнения административной процедуры составляет не более одного рабочего дня с момента поступления ответственному должностному лицу Администрации заявления и прилагаемых к нему документов.</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Результатом административной процедуры является наличие заявления и прилагаемых к нему документов, проверенных на соответствие требованиям настоящего Регламента к комплектности документов</w:t>
            </w:r>
          </w:p>
          <w:p w:rsidR="00B411A8" w:rsidRPr="00742E3A" w:rsidRDefault="00B411A8" w:rsidP="00C21B4D">
            <w:pPr>
              <w:spacing w:line="276" w:lineRule="auto"/>
              <w:ind w:firstLine="535"/>
              <w:jc w:val="both"/>
              <w:rPr>
                <w:rFonts w:ascii="Times New Roman" w:hAnsi="Times New Roman" w:cs="Times New Roman"/>
                <w:b/>
                <w:sz w:val="26"/>
                <w:szCs w:val="26"/>
              </w:rPr>
            </w:pPr>
            <w:r w:rsidRPr="00742E3A">
              <w:rPr>
                <w:rFonts w:ascii="Times New Roman" w:hAnsi="Times New Roman" w:cs="Times New Roman"/>
                <w:b/>
                <w:sz w:val="26"/>
                <w:szCs w:val="26"/>
              </w:rPr>
              <w:t>18.3. Межведомственное взаимодействие для сбора документов, необходимых для предоставления муниципальной услуги</w:t>
            </w:r>
          </w:p>
          <w:p w:rsidR="00B411A8" w:rsidRPr="00D568F2" w:rsidRDefault="00B411A8" w:rsidP="00C21B4D">
            <w:pPr>
              <w:spacing w:line="276" w:lineRule="auto"/>
              <w:ind w:firstLine="535"/>
              <w:jc w:val="both"/>
              <w:rPr>
                <w:rFonts w:ascii="Times New Roman" w:hAnsi="Times New Roman" w:cs="Times New Roman"/>
                <w:b/>
                <w:i/>
                <w:sz w:val="26"/>
                <w:szCs w:val="26"/>
              </w:rPr>
            </w:pPr>
            <w:r w:rsidRPr="00D568F2">
              <w:rPr>
                <w:rFonts w:ascii="Times New Roman" w:hAnsi="Times New Roman" w:cs="Times New Roman"/>
                <w:sz w:val="26"/>
                <w:szCs w:val="26"/>
              </w:rPr>
              <w:t>Основанием для начала административной процедуры является наличие у ответственного должностного лица Администрации заявления и прилагаемых к нему документов, проверенных на соответствие требованиям настоящего Регламента к комплектности документов.</w:t>
            </w:r>
          </w:p>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proofErr w:type="gramStart"/>
            <w:r w:rsidRPr="00D568F2">
              <w:rPr>
                <w:rFonts w:ascii="Times New Roman" w:hAnsi="Times New Roman" w:cs="Times New Roman"/>
                <w:sz w:val="26"/>
                <w:szCs w:val="26"/>
              </w:rPr>
              <w:t xml:space="preserve">Если заявитель не представил </w:t>
            </w:r>
            <w:r w:rsidRPr="00D568F2">
              <w:rPr>
                <w:rFonts w:ascii="Times New Roman" w:eastAsia="Arial Unicode MS" w:hAnsi="Times New Roman" w:cs="Times New Roman"/>
                <w:sz w:val="26"/>
                <w:szCs w:val="26"/>
              </w:rPr>
              <w:t>необходимые для предоставления муниципальной услуги</w:t>
            </w:r>
            <w:r w:rsidRPr="00D568F2">
              <w:rPr>
                <w:rFonts w:ascii="Times New Roman" w:hAnsi="Times New Roman" w:cs="Times New Roman"/>
                <w:sz w:val="26"/>
                <w:szCs w:val="26"/>
              </w:rPr>
              <w:t xml:space="preserve"> документы самостоятельно, </w:t>
            </w:r>
            <w:r w:rsidRPr="00D568F2">
              <w:rPr>
                <w:rFonts w:ascii="Times New Roman" w:eastAsia="Arial Unicode MS" w:hAnsi="Times New Roman" w:cs="Times New Roman"/>
                <w:sz w:val="26"/>
                <w:szCs w:val="26"/>
              </w:rPr>
              <w:t xml:space="preserve">для получения таких документов (их копий или сведений, содержащихся в них) </w:t>
            </w:r>
            <w:r w:rsidRPr="00D568F2">
              <w:rPr>
                <w:rFonts w:ascii="Times New Roman" w:hAnsi="Times New Roman" w:cs="Times New Roman"/>
                <w:sz w:val="26"/>
                <w:szCs w:val="26"/>
              </w:rPr>
              <w:t xml:space="preserve">должностное лицо Администрации, ответственное за рассмотрение заявления и прилагаемых к нему документов, направляет межведомственные запросы в государственные </w:t>
            </w:r>
            <w:r w:rsidRPr="00D568F2">
              <w:rPr>
                <w:rFonts w:ascii="Times New Roman" w:hAnsi="Times New Roman" w:cs="Times New Roman"/>
                <w:sz w:val="26"/>
                <w:szCs w:val="26"/>
              </w:rPr>
              <w:lastRenderedPageBreak/>
              <w:t>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roofErr w:type="gramEnd"/>
          </w:p>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proofErr w:type="gramStart"/>
            <w:r w:rsidRPr="00D568F2">
              <w:rPr>
                <w:rFonts w:ascii="Times New Roman" w:hAnsi="Times New Roman" w:cs="Times New Roman"/>
                <w:sz w:val="26"/>
                <w:szCs w:val="26"/>
              </w:rPr>
              <w:t xml:space="preserve">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необходимые для выдачи разрешения на строительство, в срок не позднее трех рабочих дней со дня получения соответствующего межведомственного запроса предоставляют в Администрацию документы </w:t>
            </w:r>
            <w:r w:rsidRPr="00D568F2">
              <w:rPr>
                <w:rFonts w:ascii="Times New Roman" w:eastAsia="Arial Unicode MS" w:hAnsi="Times New Roman" w:cs="Times New Roman"/>
                <w:sz w:val="26"/>
                <w:szCs w:val="26"/>
              </w:rPr>
              <w:t>(их копий или сведения, содержащиеся в них)</w:t>
            </w:r>
            <w:r w:rsidRPr="00D568F2">
              <w:rPr>
                <w:rFonts w:ascii="Times New Roman" w:hAnsi="Times New Roman" w:cs="Times New Roman"/>
                <w:sz w:val="26"/>
                <w:szCs w:val="26"/>
              </w:rPr>
              <w:t>, необходимые для выполнения муниципальной услуги.</w:t>
            </w:r>
            <w:proofErr w:type="gramEnd"/>
          </w:p>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Срок выполнения административной процедуры составляет не более трёх рабочих дней со дня получения Администрацией заявления о предоставлении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Результатом административной процедуры является поступление в Администрацию запрашиваемых документов (их копий или сведений, содержащихся в них) от уполномоченных органов по системе межведомственного электронного взаимодействия в электронной форме.</w:t>
            </w:r>
          </w:p>
          <w:p w:rsidR="00B411A8" w:rsidRPr="00742E3A" w:rsidRDefault="00B411A8" w:rsidP="00C21B4D">
            <w:pPr>
              <w:spacing w:line="276" w:lineRule="auto"/>
              <w:ind w:firstLine="535"/>
              <w:jc w:val="both"/>
              <w:rPr>
                <w:rFonts w:ascii="Times New Roman" w:hAnsi="Times New Roman" w:cs="Times New Roman"/>
                <w:b/>
                <w:sz w:val="26"/>
                <w:szCs w:val="26"/>
              </w:rPr>
            </w:pPr>
            <w:r w:rsidRPr="00742E3A">
              <w:rPr>
                <w:rFonts w:ascii="Times New Roman" w:hAnsi="Times New Roman" w:cs="Times New Roman"/>
                <w:b/>
                <w:sz w:val="26"/>
                <w:szCs w:val="26"/>
              </w:rPr>
              <w:t>18.4. Проверка представленных документов на соответствие установленным требованиям</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Основанием для начала административной процедуры является наличие у должностного лица, ответственного за рассмотрение заявления, заявления и документов, необходимых для предоставления муниципальной услуги, включая документы, полученные в рамках межведомственного взаимодействия.</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Должностное лицо, ответственное за рассмотрение заявления:</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проводит проверку наличия документов, необходимых для предоставления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proofErr w:type="gramStart"/>
            <w:r w:rsidRPr="00D568F2">
              <w:rPr>
                <w:rFonts w:ascii="Times New Roman" w:hAnsi="Times New Roman" w:cs="Times New Roman"/>
                <w:sz w:val="26"/>
                <w:szCs w:val="26"/>
              </w:rPr>
              <w:t>для принятия в соответствии с заявлением решения о выдаче разрешения на строительство</w:t>
            </w:r>
            <w:proofErr w:type="gramEnd"/>
            <w:r w:rsidRPr="00D568F2">
              <w:rPr>
                <w:rFonts w:ascii="Times New Roman" w:hAnsi="Times New Roman" w:cs="Times New Roman"/>
                <w:sz w:val="26"/>
                <w:szCs w:val="26"/>
              </w:rPr>
              <w:t>:</w:t>
            </w:r>
          </w:p>
          <w:p w:rsidR="00B411A8" w:rsidRPr="00D568F2" w:rsidRDefault="00B411A8" w:rsidP="00C21B4D">
            <w:pPr>
              <w:spacing w:line="276" w:lineRule="auto"/>
              <w:ind w:firstLine="535"/>
              <w:jc w:val="both"/>
              <w:rPr>
                <w:rFonts w:ascii="Times New Roman" w:hAnsi="Times New Roman" w:cs="Times New Roman"/>
                <w:sz w:val="26"/>
                <w:szCs w:val="26"/>
              </w:rPr>
            </w:pPr>
            <w:proofErr w:type="gramStart"/>
            <w:r w:rsidRPr="00D568F2">
              <w:rPr>
                <w:rFonts w:ascii="Times New Roman" w:hAnsi="Times New Roman" w:cs="Times New Roman"/>
                <w:sz w:val="26"/>
                <w:szCs w:val="26"/>
              </w:rPr>
              <w:t>- проводит проверку соответствия проектной документации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w:t>
            </w:r>
            <w:proofErr w:type="gramEnd"/>
            <w:r w:rsidRPr="00D568F2">
              <w:rPr>
                <w:rFonts w:ascii="Times New Roman" w:hAnsi="Times New Roman" w:cs="Times New Roman"/>
                <w:sz w:val="26"/>
                <w:szCs w:val="26"/>
              </w:rPr>
              <w:t xml:space="preserve"> ограничениями, установленными в соответствии с земельным и иным законодательством Российской Федерации;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 в случае выдачи лицу разрешения на отклонение от предельных параметров разрешенного строительства, реконструкции проводит проверку </w:t>
            </w:r>
            <w:r w:rsidRPr="00D568F2">
              <w:rPr>
                <w:rFonts w:ascii="Times New Roman" w:hAnsi="Times New Roman" w:cs="Times New Roman"/>
                <w:sz w:val="26"/>
                <w:szCs w:val="26"/>
              </w:rPr>
              <w:lastRenderedPageBreak/>
              <w:t>проектной документации или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для принятия решения о внесении изменений в разрешение на строительство:</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проводит проверку планируемого размещения объекта капитального строительства требованиям градостроительного плана земельного участка в случае, предусмотренном частью 21.7 статьи 51 Градостроительного кодекса Российской Федерации;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проводит проверку достоверности сведений, указанных в уведомлении о переходе прав на земельный участок, об образовании земельного участка;</w:t>
            </w:r>
          </w:p>
          <w:p w:rsidR="00B411A8" w:rsidRPr="00D568F2" w:rsidRDefault="00B411A8" w:rsidP="00C21B4D">
            <w:pPr>
              <w:spacing w:line="276" w:lineRule="auto"/>
              <w:ind w:firstLine="535"/>
              <w:jc w:val="both"/>
              <w:rPr>
                <w:rFonts w:ascii="Times New Roman" w:hAnsi="Times New Roman" w:cs="Times New Roman"/>
                <w:sz w:val="26"/>
                <w:szCs w:val="26"/>
              </w:rPr>
            </w:pPr>
            <w:proofErr w:type="gramStart"/>
            <w:r w:rsidRPr="00D568F2">
              <w:rPr>
                <w:rFonts w:ascii="Times New Roman" w:hAnsi="Times New Roman" w:cs="Times New Roman"/>
                <w:sz w:val="26"/>
                <w:szCs w:val="26"/>
              </w:rPr>
              <w:t>для принятия решения о внесении изменений в разрешение на строительство исключительно в связи</w:t>
            </w:r>
            <w:proofErr w:type="gramEnd"/>
            <w:r w:rsidRPr="00D568F2">
              <w:rPr>
                <w:rFonts w:ascii="Times New Roman" w:hAnsi="Times New Roman" w:cs="Times New Roman"/>
                <w:sz w:val="26"/>
                <w:szCs w:val="26"/>
              </w:rPr>
              <w:t xml:space="preserve"> с продлением срока действия разрешения на строительство:</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проводит проверку планируемого размещения объекта капитального строительства требованиям градостроительного плана земельного участка в случае, предусмотренном частью 21.7 статьи 51 Градостроительного кодекса Российской Федерации;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проводит проверку достоверности сведений, указанных в уведомлении о переходе прав на земельный участок, об образовании земельного участка;</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проводит проверку информации о начатых работах по строительству, реконструкции на день подачи заявления о внесении изменений в разрешение на строительство исключительно в связи с продлением срока действия такого разрешения.</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Срок выполнения административной процедуры не должен составлять более одного рабочего дня со дня получения документов, запрошенных в рамках межведомственного взаимодействия; в случае отсутствия необходимости запроса документов в рамках межведомственного взаимодействия срок прохождения административной процедуры составляет не более пяти дней со дня получения Администрацией заявления о предоставлении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Результатом административной процедуры является наличие проверенного на соответствие установленным требованиям пакета документов, необходимого для подготовки результата предоставления муниципальной услуги.</w:t>
            </w:r>
          </w:p>
          <w:p w:rsidR="00B411A8" w:rsidRPr="00742E3A" w:rsidRDefault="00B411A8" w:rsidP="00C21B4D">
            <w:pPr>
              <w:autoSpaceDE w:val="0"/>
              <w:autoSpaceDN w:val="0"/>
              <w:adjustRightInd w:val="0"/>
              <w:spacing w:line="276" w:lineRule="auto"/>
              <w:ind w:firstLine="535"/>
              <w:jc w:val="both"/>
              <w:rPr>
                <w:rFonts w:ascii="Times New Roman" w:hAnsi="Times New Roman" w:cs="Times New Roman"/>
                <w:b/>
                <w:sz w:val="26"/>
                <w:szCs w:val="26"/>
              </w:rPr>
            </w:pPr>
            <w:r w:rsidRPr="00742E3A">
              <w:rPr>
                <w:rFonts w:ascii="Times New Roman" w:hAnsi="Times New Roman" w:cs="Times New Roman"/>
                <w:b/>
                <w:sz w:val="26"/>
                <w:szCs w:val="26"/>
              </w:rPr>
              <w:t>18.5. Подготовка и выдача результата предоставления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Основанием для начала административной процедуры является наличие проверенного на соответствие установленным требованиям пакета документов, необходимого для предоставления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Должностное лицо, ответственное за рассмотрение заявления и прилагаемых к нему документов, осуществляет подготовку одного из </w:t>
            </w:r>
            <w:r w:rsidRPr="00D568F2">
              <w:rPr>
                <w:rFonts w:ascii="Times New Roman" w:hAnsi="Times New Roman" w:cs="Times New Roman"/>
                <w:sz w:val="26"/>
                <w:szCs w:val="26"/>
              </w:rPr>
              <w:lastRenderedPageBreak/>
              <w:t>документов, являющегося результатом предоставления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проекта разрешения на строительство;</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проекта письма об отказе в выдаче разрешения на строительство;</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проекта разрешение на строительство с внесенными изменениями;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проекта письма об отказе во внесении изменений в разрешени</w:t>
            </w:r>
            <w:r>
              <w:rPr>
                <w:rFonts w:ascii="Times New Roman" w:hAnsi="Times New Roman" w:cs="Times New Roman"/>
                <w:sz w:val="26"/>
                <w:szCs w:val="26"/>
              </w:rPr>
              <w:t>я</w:t>
            </w:r>
            <w:r w:rsidRPr="00D568F2">
              <w:rPr>
                <w:rFonts w:ascii="Times New Roman" w:hAnsi="Times New Roman" w:cs="Times New Roman"/>
                <w:sz w:val="26"/>
                <w:szCs w:val="26"/>
              </w:rPr>
              <w:t xml:space="preserve"> на строительство.</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Должностное лицо муниципального образования подписывает два экземпляра документа, являющегося результатом предоставления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Подписанные экземпляры документа, являющегося результатом предоставления муниципальной услуги, регистрируются должностным лицом Администрации. Один экземпляр документа остается в Администрации, один экземпляр – выдается заявителю.</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Должностное лицо Администрации уведомляет заявителя любым доступным способом связи (с помощью факсимильной связи, или по телефону) о подготовленном результате предоставления муниципальной услуги в день регистрации такого документа.</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Результат предоставления муниципальной услуги выдается:</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а) руководителю юридического лица, являющегося заявителем, предъявившему документ, удостоверяющий в соответствии с законодательством Российской Федерации его личность;</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б) физическому лицу, являющемуся заявителем, предъявившему документ, удостоверяющий в соответствии с законодательством Российской Федерации его личность;</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в) уполномоченному представителю заявителя, при предъявлении им документа, подтверждающего его полномочия, и документа, удостоверяющего в соответствии с законодательством Российской Федерации его личность;</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г) посредством направления заказным почтовым отправлением с уведомлением о вручении в адрес заявителя по согласованию с ним. В случае возврата почтовых отправлений результат предоставления муниципальной услуги остается в Администрации и повторно не направляется.</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Факт получения результата предоставления муниципальной услуги фиксируется в документе учета выданных разрешений на строительство.</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В случае получения результата предоставления муниципальной услуги по выбору заявителя в форме электронного документа результат муниципальной услуги предоставляется в виде электронного документа, подписанного усиленной квалифицированной электронной подписью.</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В соответствии с частью 12 статьи 51 Градостроительного кодекса Российской Федерации по заявлению заявителя может быть подготовлено и выдано разрешение на отдельные этапы строительства, реконструкции.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Срок выполнения административной процедуры составляет один </w:t>
            </w:r>
            <w:r w:rsidRPr="00D568F2">
              <w:rPr>
                <w:rFonts w:ascii="Times New Roman" w:hAnsi="Times New Roman" w:cs="Times New Roman"/>
                <w:sz w:val="26"/>
                <w:szCs w:val="26"/>
              </w:rPr>
              <w:lastRenderedPageBreak/>
              <w:t>рабочий день со дня завершения проверки на соответствие установленным требованиям пакета документов, необходимого для предоставления муниципальной услуги.</w:t>
            </w:r>
          </w:p>
          <w:p w:rsidR="00B411A8" w:rsidRPr="00D568F2" w:rsidRDefault="00B411A8" w:rsidP="00C21B4D">
            <w:pPr>
              <w:autoSpaceDE w:val="0"/>
              <w:autoSpaceDN w:val="0"/>
              <w:adjustRightInd w:val="0"/>
              <w:spacing w:line="276" w:lineRule="auto"/>
              <w:ind w:firstLine="535"/>
              <w:jc w:val="both"/>
              <w:rPr>
                <w:rFonts w:ascii="Times New Roman" w:hAnsi="Times New Roman" w:cs="Times New Roman"/>
                <w:b/>
                <w:sz w:val="26"/>
                <w:szCs w:val="26"/>
              </w:rPr>
            </w:pPr>
            <w:r w:rsidRPr="00D568F2">
              <w:rPr>
                <w:rFonts w:ascii="Times New Roman" w:hAnsi="Times New Roman" w:cs="Times New Roman"/>
                <w:sz w:val="26"/>
                <w:szCs w:val="26"/>
              </w:rPr>
              <w:t>Результатом административной процедуры является факт получения результата предоставления муниципальной услуги заявителем.</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19</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widowControl w:val="0"/>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19.1. </w:t>
            </w:r>
            <w:proofErr w:type="gramStart"/>
            <w:r w:rsidRPr="00D568F2">
              <w:rPr>
                <w:rFonts w:ascii="Times New Roman" w:hAnsi="Times New Roman" w:cs="Times New Roman"/>
                <w:sz w:val="26"/>
                <w:szCs w:val="26"/>
              </w:rPr>
              <w:t>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B411A8" w:rsidRPr="00D568F2" w:rsidRDefault="00B411A8" w:rsidP="00C21B4D">
            <w:pPr>
              <w:widowControl w:val="0"/>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19.2.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B411A8" w:rsidRPr="00D568F2" w:rsidRDefault="00B411A8" w:rsidP="00C21B4D">
            <w:pPr>
              <w:widowControl w:val="0"/>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лично в Администрацию (заявителем представляются оригиналы документов с опечатками и (или) ошибками, специалистом уполномоченного органа делаются копии этих документов);</w:t>
            </w:r>
          </w:p>
          <w:p w:rsidR="00B411A8" w:rsidRPr="00D568F2" w:rsidRDefault="00B411A8" w:rsidP="00C21B4D">
            <w:pPr>
              <w:widowControl w:val="0"/>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через организацию почтовой связи в Администрацию (заявителем направляются копии документов с опечатками и (или) ошибками).</w:t>
            </w:r>
          </w:p>
          <w:p w:rsidR="00B411A8" w:rsidRPr="00D568F2" w:rsidRDefault="00B411A8" w:rsidP="00C21B4D">
            <w:pPr>
              <w:widowControl w:val="0"/>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19.3. </w:t>
            </w:r>
            <w:proofErr w:type="gramStart"/>
            <w:r w:rsidRPr="00D568F2">
              <w:rPr>
                <w:rFonts w:ascii="Times New Roman" w:hAnsi="Times New Roman" w:cs="Times New Roman"/>
                <w:sz w:val="26"/>
                <w:szCs w:val="26"/>
              </w:rPr>
              <w:t>Основанием для начала процедуры по исправлению опечаток и (или) ошибок, допущенных в выданных в результате предоставления муниципальной услуги документах,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roofErr w:type="gramEnd"/>
          </w:p>
          <w:p w:rsidR="00B411A8" w:rsidRPr="00D568F2" w:rsidRDefault="00B411A8" w:rsidP="00C21B4D">
            <w:pPr>
              <w:widowControl w:val="0"/>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19.4. Должностное лицо Администрации, ответственное за прием документов, регистрирует заявление об исправлении опечаток и (или) ошибок в день его поступления и передает специалисту, ответственному за рассмотрение заявления об исправлении опечаток и (или) ошибок, в срок не позднее первого рабочего дня, следующего за днем регистрации указанного заявления.</w:t>
            </w:r>
          </w:p>
          <w:p w:rsidR="00B411A8" w:rsidRPr="00D568F2" w:rsidRDefault="00B411A8" w:rsidP="00C21B4D">
            <w:pPr>
              <w:widowControl w:val="0"/>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19.5. </w:t>
            </w:r>
            <w:proofErr w:type="gramStart"/>
            <w:r w:rsidRPr="00D568F2">
              <w:rPr>
                <w:rFonts w:ascii="Times New Roman" w:hAnsi="Times New Roman" w:cs="Times New Roman"/>
                <w:sz w:val="26"/>
                <w:szCs w:val="26"/>
              </w:rPr>
              <w:t>Рассмотрение заявления об исправлении опечаток и (или) ошибок, исправление допущенных опечаток (или) ошибок в документах, выданных в результате предоставления муниципальной услуги, либо принятие мотивированного отказа в исправлении опечаток и (или) ошибок, допущенных в документах, выданных в результате предоставления муниципальной услуги (далее - мотивированный отказ), выдача и направление заявителю исправленного документа, являющегося результатом предоставления муниципальной услуги, либо мотивированного отказа, осуществляется Администрацией в</w:t>
            </w:r>
            <w:proofErr w:type="gramEnd"/>
            <w:r w:rsidRPr="00D568F2">
              <w:rPr>
                <w:rFonts w:ascii="Times New Roman" w:hAnsi="Times New Roman" w:cs="Times New Roman"/>
                <w:sz w:val="26"/>
                <w:szCs w:val="26"/>
              </w:rPr>
              <w:t xml:space="preserve"> течение пяти рабочих дней со дня поступления заявления об исправлении опечаток и (или) ошибок </w:t>
            </w:r>
            <w:r w:rsidRPr="00D568F2">
              <w:rPr>
                <w:rFonts w:ascii="Times New Roman" w:hAnsi="Times New Roman" w:cs="Times New Roman"/>
                <w:sz w:val="26"/>
                <w:szCs w:val="26"/>
              </w:rPr>
              <w:lastRenderedPageBreak/>
              <w:t>специалисту, ответственному за рассмотрение заявления об исправлении опечаток и (или) ошибок.</w:t>
            </w:r>
          </w:p>
          <w:p w:rsidR="00B411A8" w:rsidRPr="00D568F2" w:rsidRDefault="00B411A8" w:rsidP="00C21B4D">
            <w:pPr>
              <w:widowControl w:val="0"/>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19.6. Результатом процедуры является:</w:t>
            </w:r>
          </w:p>
          <w:p w:rsidR="00B411A8" w:rsidRPr="00D568F2" w:rsidRDefault="00B411A8" w:rsidP="00C21B4D">
            <w:pPr>
              <w:widowControl w:val="0"/>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исправленные документы, являющиеся результатом предоставления муниципальной услуги;</w:t>
            </w:r>
          </w:p>
          <w:p w:rsidR="00B411A8" w:rsidRPr="00D568F2" w:rsidRDefault="00B411A8" w:rsidP="00C21B4D">
            <w:pPr>
              <w:widowControl w:val="0"/>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B411A8" w:rsidRPr="00D568F2" w:rsidRDefault="00B411A8" w:rsidP="00C21B4D">
            <w:pPr>
              <w:widowControl w:val="0"/>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19.7. Максимальный срок исполнения административной процедуры составляет не более шести рабочих дней со дня регистрации заявления об исправлении опечаток и (или) ошибок в Администрации. </w:t>
            </w:r>
          </w:p>
          <w:p w:rsidR="00B411A8" w:rsidRPr="00D568F2" w:rsidRDefault="00B411A8" w:rsidP="00C21B4D">
            <w:pPr>
              <w:autoSpaceDE w:val="0"/>
              <w:autoSpaceDN w:val="0"/>
              <w:adjustRightInd w:val="0"/>
              <w:spacing w:line="276" w:lineRule="auto"/>
              <w:ind w:firstLine="535"/>
              <w:jc w:val="both"/>
              <w:rPr>
                <w:rFonts w:ascii="Times New Roman" w:hAnsi="Times New Roman" w:cs="Times New Roman"/>
                <w:b/>
                <w:sz w:val="26"/>
                <w:szCs w:val="26"/>
              </w:rPr>
            </w:pPr>
            <w:r w:rsidRPr="00D568F2">
              <w:rPr>
                <w:rFonts w:ascii="Times New Roman" w:hAnsi="Times New Roman" w:cs="Times New Roman"/>
                <w:sz w:val="26"/>
                <w:szCs w:val="26"/>
              </w:rPr>
              <w:t>Срок выполнения административной процедуры не входит в общий срок предоставления муниципальной услуги.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20</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lang w:eastAsia="ar-SA"/>
              </w:rPr>
            </w:pPr>
            <w:r w:rsidRPr="00D568F2">
              <w:rPr>
                <w:rFonts w:ascii="Times New Roman" w:hAnsi="Times New Roman" w:cs="Times New Roman"/>
                <w:b/>
                <w:sz w:val="26"/>
                <w:szCs w:val="26"/>
              </w:rPr>
              <w:t>Особенности предоставления муниципальной услуги в электронной форме</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eastAsiaTheme="minorEastAsia" w:hAnsi="Times New Roman" w:cs="Times New Roman"/>
                <w:sz w:val="26"/>
                <w:szCs w:val="26"/>
                <w:lang w:eastAsia="ru-RU"/>
              </w:rPr>
            </w:pPr>
            <w:r w:rsidRPr="00D568F2">
              <w:rPr>
                <w:rFonts w:ascii="Times New Roman" w:eastAsiaTheme="minorEastAsia" w:hAnsi="Times New Roman" w:cs="Times New Roman"/>
                <w:sz w:val="26"/>
                <w:szCs w:val="26"/>
                <w:lang w:eastAsia="ru-RU"/>
              </w:rPr>
              <w:t>20.1. Перечень административных процедур (действий) при предоставлении муниципальных услуг в электронной форме:</w:t>
            </w:r>
          </w:p>
          <w:p w:rsidR="00B411A8" w:rsidRPr="00D568F2" w:rsidRDefault="00B411A8" w:rsidP="00C21B4D">
            <w:pPr>
              <w:tabs>
                <w:tab w:val="left" w:pos="1134"/>
              </w:tabs>
              <w:autoSpaceDE w:val="0"/>
              <w:autoSpaceDN w:val="0"/>
              <w:adjustRightInd w:val="0"/>
              <w:spacing w:line="276" w:lineRule="auto"/>
              <w:ind w:firstLine="535"/>
              <w:jc w:val="both"/>
              <w:rPr>
                <w:rFonts w:ascii="Times New Roman" w:eastAsiaTheme="minorEastAsia" w:hAnsi="Times New Roman" w:cs="Times New Roman"/>
                <w:sz w:val="26"/>
                <w:szCs w:val="26"/>
                <w:lang w:eastAsia="ru-RU"/>
              </w:rPr>
            </w:pPr>
            <w:r w:rsidRPr="00D568F2">
              <w:rPr>
                <w:rFonts w:ascii="Times New Roman" w:eastAsiaTheme="minorEastAsia" w:hAnsi="Times New Roman" w:cs="Times New Roman"/>
                <w:sz w:val="26"/>
                <w:szCs w:val="26"/>
                <w:lang w:eastAsia="ru-RU"/>
              </w:rPr>
              <w:t xml:space="preserve">направление в Администрацию заявления и документов, необходимых для предоставления муниципальной услуги в соответствии с пунктом 9 настоящего Регламента, в электронной форме; </w:t>
            </w:r>
          </w:p>
          <w:p w:rsidR="00B411A8" w:rsidRPr="00D568F2" w:rsidRDefault="00B411A8" w:rsidP="00C21B4D">
            <w:pPr>
              <w:tabs>
                <w:tab w:val="left" w:pos="1134"/>
              </w:tabs>
              <w:autoSpaceDE w:val="0"/>
              <w:autoSpaceDN w:val="0"/>
              <w:adjustRightInd w:val="0"/>
              <w:spacing w:line="276" w:lineRule="auto"/>
              <w:ind w:firstLine="535"/>
              <w:jc w:val="both"/>
              <w:rPr>
                <w:rFonts w:ascii="Times New Roman" w:eastAsiaTheme="minorEastAsia" w:hAnsi="Times New Roman" w:cs="Times New Roman"/>
                <w:sz w:val="26"/>
                <w:szCs w:val="26"/>
                <w:lang w:eastAsia="ru-RU"/>
              </w:rPr>
            </w:pPr>
            <w:r w:rsidRPr="00D568F2">
              <w:rPr>
                <w:rFonts w:ascii="Times New Roman" w:eastAsiaTheme="minorEastAsia" w:hAnsi="Times New Roman" w:cs="Times New Roman"/>
                <w:sz w:val="26"/>
                <w:szCs w:val="26"/>
                <w:lang w:eastAsia="ru-RU"/>
              </w:rPr>
              <w:t>выполнение административных процедур (действий), предусмотренных пунктом 18 настоящего Регламента в рамках предоставления муниципальной услуги, исключая административные действия, предусматривающие обращение заявителя непосредственно в Администрацию и, соответственно, получение результата предоставления муниципальной услуги непосредственно в Администрации;</w:t>
            </w:r>
          </w:p>
          <w:p w:rsidR="00B411A8" w:rsidRPr="00D568F2" w:rsidRDefault="00B411A8" w:rsidP="00C21B4D">
            <w:pPr>
              <w:tabs>
                <w:tab w:val="left" w:pos="1134"/>
              </w:tabs>
              <w:autoSpaceDE w:val="0"/>
              <w:autoSpaceDN w:val="0"/>
              <w:adjustRightInd w:val="0"/>
              <w:spacing w:line="276" w:lineRule="auto"/>
              <w:ind w:firstLine="535"/>
              <w:jc w:val="both"/>
              <w:rPr>
                <w:rFonts w:ascii="Times New Roman" w:eastAsiaTheme="minorEastAsia" w:hAnsi="Times New Roman" w:cs="Times New Roman"/>
                <w:sz w:val="26"/>
                <w:szCs w:val="26"/>
                <w:lang w:eastAsia="ru-RU"/>
              </w:rPr>
            </w:pPr>
            <w:r w:rsidRPr="00D568F2">
              <w:rPr>
                <w:rFonts w:ascii="Times New Roman" w:eastAsiaTheme="minorEastAsia" w:hAnsi="Times New Roman" w:cs="Times New Roman"/>
                <w:sz w:val="26"/>
                <w:szCs w:val="26"/>
                <w:lang w:eastAsia="ru-RU"/>
              </w:rPr>
              <w:t>получение результата предоставления муниципальной услуги в электронной форме.</w:t>
            </w:r>
          </w:p>
          <w:p w:rsidR="00B411A8" w:rsidRPr="00D568F2" w:rsidRDefault="00B411A8" w:rsidP="00C21B4D">
            <w:pPr>
              <w:autoSpaceDE w:val="0"/>
              <w:autoSpaceDN w:val="0"/>
              <w:adjustRightInd w:val="0"/>
              <w:spacing w:line="276" w:lineRule="auto"/>
              <w:ind w:firstLine="535"/>
              <w:jc w:val="both"/>
              <w:rPr>
                <w:rFonts w:ascii="Times New Roman" w:eastAsiaTheme="minorEastAsia" w:hAnsi="Times New Roman" w:cs="Times New Roman"/>
                <w:sz w:val="26"/>
                <w:szCs w:val="26"/>
                <w:lang w:eastAsia="ru-RU"/>
              </w:rPr>
            </w:pPr>
            <w:r w:rsidRPr="00D568F2">
              <w:rPr>
                <w:rFonts w:ascii="Times New Roman" w:eastAsiaTheme="minorEastAsia" w:hAnsi="Times New Roman" w:cs="Times New Roman"/>
                <w:sz w:val="26"/>
                <w:szCs w:val="26"/>
                <w:lang w:eastAsia="ru-RU"/>
              </w:rPr>
              <w:t>20.2. Порядок 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и (или) Региональный портал.</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Предоставление муниципальной услуги возможно в электронной форме через Единый портал государственных и муниципальных услуг (функций) (далее – ЕПГУ) и (или) через Региональный портал в соответствии с действующим законодательством Российской Федерации.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При обращении за муниципальной услугой в электронной форме заявитель  (уполномоченный представитель) должен иметь подтвержденную учетную запись в федеральной государственной информационной системе «Единая система идентификац</w:t>
            </w:r>
            <w:proofErr w:type="gramStart"/>
            <w:r w:rsidRPr="00D568F2">
              <w:rPr>
                <w:rFonts w:ascii="Times New Roman" w:hAnsi="Times New Roman" w:cs="Times New Roman"/>
                <w:sz w:val="26"/>
                <w:szCs w:val="26"/>
              </w:rPr>
              <w:t>ии и ау</w:t>
            </w:r>
            <w:proofErr w:type="gramEnd"/>
            <w:r w:rsidRPr="00D568F2">
              <w:rPr>
                <w:rFonts w:ascii="Times New Roman" w:hAnsi="Times New Roman" w:cs="Times New Roman"/>
                <w:sz w:val="26"/>
                <w:szCs w:val="26"/>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411A8" w:rsidRPr="00D568F2" w:rsidRDefault="00B411A8" w:rsidP="00C21B4D">
            <w:pPr>
              <w:spacing w:line="276" w:lineRule="auto"/>
              <w:ind w:firstLine="535"/>
              <w:jc w:val="both"/>
              <w:rPr>
                <w:rFonts w:ascii="Times New Roman" w:hAnsi="Times New Roman" w:cs="Times New Roman"/>
                <w:sz w:val="26"/>
                <w:szCs w:val="26"/>
              </w:rPr>
            </w:pPr>
            <w:proofErr w:type="gramStart"/>
            <w:r w:rsidRPr="00D568F2">
              <w:rPr>
                <w:rFonts w:ascii="Times New Roman" w:hAnsi="Times New Roman" w:cs="Times New Roman"/>
                <w:sz w:val="26"/>
                <w:szCs w:val="26"/>
              </w:rPr>
              <w:t xml:space="preserve">При обращении за предоставлением муниципальной услуги в </w:t>
            </w:r>
            <w:r w:rsidRPr="00D568F2">
              <w:rPr>
                <w:rFonts w:ascii="Times New Roman" w:hAnsi="Times New Roman" w:cs="Times New Roman"/>
                <w:sz w:val="26"/>
                <w:szCs w:val="26"/>
              </w:rPr>
              <w:lastRenderedPageBreak/>
              <w:t xml:space="preserve">электронной форме заявитель (уполномоченный представитель) организует создание электронных копий (электронных образов) документов, указанных в подпунктах 9.2, 9.3, 9.4 пункта 9 настоящего </w:t>
            </w:r>
            <w:r w:rsidR="00C21B4D">
              <w:rPr>
                <w:rFonts w:ascii="Times New Roman" w:hAnsi="Times New Roman" w:cs="Times New Roman"/>
                <w:sz w:val="26"/>
                <w:szCs w:val="26"/>
              </w:rPr>
              <w:t>Р</w:t>
            </w:r>
            <w:r w:rsidRPr="00D568F2">
              <w:rPr>
                <w:rFonts w:ascii="Times New Roman" w:hAnsi="Times New Roman" w:cs="Times New Roman"/>
                <w:sz w:val="26"/>
                <w:szCs w:val="26"/>
              </w:rPr>
              <w:t>егламента, и прилагает их к заявлению</w:t>
            </w:r>
            <w:r>
              <w:rPr>
                <w:rFonts w:ascii="Times New Roman" w:hAnsi="Times New Roman" w:cs="Times New Roman"/>
                <w:sz w:val="26"/>
                <w:szCs w:val="26"/>
              </w:rPr>
              <w:t xml:space="preserve"> о выдаче</w:t>
            </w:r>
            <w:r w:rsidRPr="00D568F2">
              <w:rPr>
                <w:rFonts w:ascii="Times New Roman" w:hAnsi="Times New Roman" w:cs="Times New Roman"/>
                <w:sz w:val="26"/>
                <w:szCs w:val="26"/>
              </w:rPr>
              <w:t xml:space="preserve"> </w:t>
            </w:r>
            <w:r w:rsidRPr="00861BEA">
              <w:rPr>
                <w:rFonts w:ascii="Times New Roman" w:hAnsi="Times New Roman" w:cs="Times New Roman"/>
                <w:bCs/>
                <w:iCs/>
                <w:sz w:val="26"/>
                <w:szCs w:val="26"/>
              </w:rPr>
              <w:t>разрешения на ввод объекта в эксплуатацию</w:t>
            </w:r>
            <w:r w:rsidRPr="00D568F2">
              <w:rPr>
                <w:rFonts w:ascii="Times New Roman" w:hAnsi="Times New Roman" w:cs="Times New Roman"/>
                <w:sz w:val="26"/>
                <w:szCs w:val="26"/>
              </w:rPr>
              <w:t xml:space="preserve"> (далее - заявление) либо прилагает к заявлению электронные документы, изготовленные в соответствии с действующим законодательством Российской Федерации для удостоверения</w:t>
            </w:r>
            <w:proofErr w:type="gramEnd"/>
            <w:r w:rsidRPr="00D568F2">
              <w:rPr>
                <w:rFonts w:ascii="Times New Roman" w:hAnsi="Times New Roman" w:cs="Times New Roman"/>
                <w:sz w:val="26"/>
                <w:szCs w:val="26"/>
              </w:rPr>
              <w:t xml:space="preserve"> их равнозначности документам на бумажном носителе, указанным в подпунктах 9.2, 9.3, 9.4  пункта 9 настоящего </w:t>
            </w:r>
            <w:r w:rsidR="00BC190A">
              <w:rPr>
                <w:rFonts w:ascii="Times New Roman" w:hAnsi="Times New Roman" w:cs="Times New Roman"/>
                <w:sz w:val="26"/>
                <w:szCs w:val="26"/>
              </w:rPr>
              <w:t>Р</w:t>
            </w:r>
            <w:r w:rsidRPr="00D568F2">
              <w:rPr>
                <w:rFonts w:ascii="Times New Roman" w:hAnsi="Times New Roman" w:cs="Times New Roman"/>
                <w:sz w:val="26"/>
                <w:szCs w:val="26"/>
              </w:rPr>
              <w:t>егламента.</w:t>
            </w:r>
          </w:p>
          <w:p w:rsidR="00B411A8" w:rsidRPr="00D568F2" w:rsidRDefault="00B411A8" w:rsidP="00C21B4D">
            <w:pPr>
              <w:spacing w:line="276" w:lineRule="auto"/>
              <w:ind w:firstLine="535"/>
              <w:jc w:val="both"/>
              <w:rPr>
                <w:rFonts w:ascii="Times New Roman" w:hAnsi="Times New Roman" w:cs="Times New Roman"/>
                <w:sz w:val="26"/>
                <w:szCs w:val="26"/>
              </w:rPr>
            </w:pPr>
            <w:proofErr w:type="gramStart"/>
            <w:r w:rsidRPr="00D568F2">
              <w:rPr>
                <w:rFonts w:ascii="Times New Roman" w:hAnsi="Times New Roman" w:cs="Times New Roman"/>
                <w:sz w:val="26"/>
                <w:szCs w:val="26"/>
              </w:rPr>
              <w:t>Заявитель (уполномоченный представитель) вправе по собственной инициативе организовать создание электронных копий (электронных образов) документов, указанных в подпунктах 9.2,</w:t>
            </w:r>
            <w:r>
              <w:rPr>
                <w:rFonts w:ascii="Times New Roman" w:hAnsi="Times New Roman" w:cs="Times New Roman"/>
                <w:sz w:val="26"/>
                <w:szCs w:val="26"/>
              </w:rPr>
              <w:t xml:space="preserve"> </w:t>
            </w:r>
            <w:r w:rsidRPr="00D568F2">
              <w:rPr>
                <w:rFonts w:ascii="Times New Roman" w:hAnsi="Times New Roman" w:cs="Times New Roman"/>
                <w:sz w:val="26"/>
                <w:szCs w:val="26"/>
              </w:rPr>
              <w:t xml:space="preserve">9.3, 9.4  пункта 9   настоящего </w:t>
            </w:r>
            <w:r w:rsidR="00BC190A">
              <w:rPr>
                <w:rFonts w:ascii="Times New Roman" w:hAnsi="Times New Roman" w:cs="Times New Roman"/>
                <w:sz w:val="26"/>
                <w:szCs w:val="26"/>
              </w:rPr>
              <w:t>Р</w:t>
            </w:r>
            <w:r w:rsidRPr="00D568F2">
              <w:rPr>
                <w:rFonts w:ascii="Times New Roman" w:hAnsi="Times New Roman" w:cs="Times New Roman"/>
                <w:sz w:val="26"/>
                <w:szCs w:val="26"/>
              </w:rPr>
              <w:t>егламента, и приложить их к заявлению либо приложить к заявлению электронные документы,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 указанным в подпунктах 9.2, 9.3, 9.4  пункта 9 настоящего</w:t>
            </w:r>
            <w:proofErr w:type="gramEnd"/>
            <w:r w:rsidRPr="00D568F2">
              <w:rPr>
                <w:rFonts w:ascii="Times New Roman" w:hAnsi="Times New Roman" w:cs="Times New Roman"/>
                <w:sz w:val="26"/>
                <w:szCs w:val="26"/>
              </w:rPr>
              <w:t xml:space="preserve"> </w:t>
            </w:r>
            <w:r w:rsidR="00BC190A">
              <w:rPr>
                <w:rFonts w:ascii="Times New Roman" w:hAnsi="Times New Roman" w:cs="Times New Roman"/>
                <w:sz w:val="26"/>
                <w:szCs w:val="26"/>
              </w:rPr>
              <w:t>Р</w:t>
            </w:r>
            <w:r w:rsidRPr="00D568F2">
              <w:rPr>
                <w:rFonts w:ascii="Times New Roman" w:hAnsi="Times New Roman" w:cs="Times New Roman"/>
                <w:sz w:val="26"/>
                <w:szCs w:val="26"/>
              </w:rPr>
              <w:t>егламента.</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При направлении заявителем (уполномоченным представителем) заявления и прилагаемых к нему документов в электронной форме используется простая электронная подпись или усиленная квалифицированная электронная подпись в соответствии с законодательством Российской Федерации.</w:t>
            </w:r>
          </w:p>
          <w:p w:rsidR="00B411A8" w:rsidRPr="00D568F2" w:rsidRDefault="00B411A8" w:rsidP="00C21B4D">
            <w:pPr>
              <w:spacing w:line="276" w:lineRule="auto"/>
              <w:ind w:firstLine="535"/>
              <w:jc w:val="both"/>
              <w:rPr>
                <w:rFonts w:ascii="Times New Roman" w:hAnsi="Times New Roman" w:cs="Times New Roman"/>
                <w:sz w:val="26"/>
                <w:szCs w:val="26"/>
              </w:rPr>
            </w:pPr>
            <w:proofErr w:type="gramStart"/>
            <w:r w:rsidRPr="00D568F2">
              <w:rPr>
                <w:rFonts w:ascii="Times New Roman" w:hAnsi="Times New Roman" w:cs="Times New Roman"/>
                <w:sz w:val="26"/>
                <w:szCs w:val="26"/>
              </w:rPr>
              <w:t>При обращении за предоставлением муниципальной услуги в электронной форме заявитель (уполномоченный представитель) в течение двух рабочих дней после направления заявления и документов, предусмотренных в подпунктах 9.2,</w:t>
            </w:r>
            <w:r>
              <w:rPr>
                <w:rFonts w:ascii="Times New Roman" w:hAnsi="Times New Roman" w:cs="Times New Roman"/>
                <w:sz w:val="26"/>
                <w:szCs w:val="26"/>
              </w:rPr>
              <w:t xml:space="preserve"> </w:t>
            </w:r>
            <w:r w:rsidRPr="00D568F2">
              <w:rPr>
                <w:rFonts w:ascii="Times New Roman" w:hAnsi="Times New Roman" w:cs="Times New Roman"/>
                <w:sz w:val="26"/>
                <w:szCs w:val="26"/>
              </w:rPr>
              <w:t xml:space="preserve">9.3, 9.4  пункта 9  настоящего </w:t>
            </w:r>
            <w:r w:rsidR="00BC190A">
              <w:rPr>
                <w:rFonts w:ascii="Times New Roman" w:hAnsi="Times New Roman" w:cs="Times New Roman"/>
                <w:sz w:val="26"/>
                <w:szCs w:val="26"/>
              </w:rPr>
              <w:t>Р</w:t>
            </w:r>
            <w:r w:rsidRPr="00D568F2">
              <w:rPr>
                <w:rFonts w:ascii="Times New Roman" w:hAnsi="Times New Roman" w:cs="Times New Roman"/>
                <w:sz w:val="26"/>
                <w:szCs w:val="26"/>
              </w:rPr>
              <w:t xml:space="preserve">егламента, представляет специалисту </w:t>
            </w:r>
            <w:r>
              <w:rPr>
                <w:rFonts w:ascii="Times New Roman" w:hAnsi="Times New Roman" w:cs="Times New Roman"/>
                <w:sz w:val="26"/>
                <w:szCs w:val="26"/>
              </w:rPr>
              <w:t>Управления</w:t>
            </w:r>
            <w:r w:rsidRPr="00D568F2">
              <w:rPr>
                <w:rFonts w:ascii="Times New Roman" w:hAnsi="Times New Roman" w:cs="Times New Roman"/>
                <w:sz w:val="26"/>
                <w:szCs w:val="26"/>
              </w:rPr>
              <w:t xml:space="preserve"> оригиналы направленных документов или их копии, заверенные в установленном действующим законодательством Российской Федерации порядке, для сличения с приложенными к заявлению электронными копиями (электронными образами) документов</w:t>
            </w:r>
            <w:proofErr w:type="gramEnd"/>
            <w:r w:rsidRPr="00D568F2">
              <w:rPr>
                <w:rFonts w:ascii="Times New Roman" w:hAnsi="Times New Roman" w:cs="Times New Roman"/>
                <w:sz w:val="26"/>
                <w:szCs w:val="26"/>
              </w:rPr>
              <w:t xml:space="preserve">, предусмотренных </w:t>
            </w:r>
            <w:proofErr w:type="gramStart"/>
            <w:r w:rsidRPr="00D568F2">
              <w:rPr>
                <w:rFonts w:ascii="Times New Roman" w:hAnsi="Times New Roman" w:cs="Times New Roman"/>
                <w:sz w:val="26"/>
                <w:szCs w:val="26"/>
              </w:rPr>
              <w:t>подпунктах</w:t>
            </w:r>
            <w:proofErr w:type="gramEnd"/>
            <w:r w:rsidRPr="00D568F2">
              <w:rPr>
                <w:rFonts w:ascii="Times New Roman" w:hAnsi="Times New Roman" w:cs="Times New Roman"/>
                <w:sz w:val="26"/>
                <w:szCs w:val="26"/>
              </w:rPr>
              <w:t xml:space="preserve"> 9.2 ,9.3, 9.4  пункта 9 настоящего </w:t>
            </w:r>
            <w:r w:rsidR="00BC190A">
              <w:rPr>
                <w:rFonts w:ascii="Times New Roman" w:hAnsi="Times New Roman" w:cs="Times New Roman"/>
                <w:sz w:val="26"/>
                <w:szCs w:val="26"/>
              </w:rPr>
              <w:t>Р</w:t>
            </w:r>
            <w:r w:rsidRPr="00D568F2">
              <w:rPr>
                <w:rFonts w:ascii="Times New Roman" w:hAnsi="Times New Roman" w:cs="Times New Roman"/>
                <w:sz w:val="26"/>
                <w:szCs w:val="26"/>
              </w:rPr>
              <w:t>егламента.</w:t>
            </w:r>
          </w:p>
          <w:p w:rsidR="00B411A8" w:rsidRPr="00D568F2" w:rsidRDefault="00B411A8" w:rsidP="00C21B4D">
            <w:pPr>
              <w:spacing w:line="276" w:lineRule="auto"/>
              <w:ind w:firstLine="535"/>
              <w:jc w:val="both"/>
              <w:rPr>
                <w:rFonts w:ascii="Times New Roman" w:hAnsi="Times New Roman" w:cs="Times New Roman"/>
                <w:sz w:val="26"/>
                <w:szCs w:val="26"/>
              </w:rPr>
            </w:pPr>
            <w:proofErr w:type="gramStart"/>
            <w:r w:rsidRPr="00D568F2">
              <w:rPr>
                <w:rFonts w:ascii="Times New Roman" w:hAnsi="Times New Roman" w:cs="Times New Roman"/>
                <w:sz w:val="26"/>
                <w:szCs w:val="26"/>
              </w:rPr>
              <w:t xml:space="preserve">Заявитель (уполномоченный представитель) вправе по собственной инициативе в течение </w:t>
            </w:r>
            <w:r>
              <w:rPr>
                <w:rFonts w:ascii="Times New Roman" w:hAnsi="Times New Roman" w:cs="Times New Roman"/>
                <w:sz w:val="26"/>
                <w:szCs w:val="26"/>
              </w:rPr>
              <w:t>трех</w:t>
            </w:r>
            <w:r w:rsidRPr="00D568F2">
              <w:rPr>
                <w:rFonts w:ascii="Times New Roman" w:hAnsi="Times New Roman" w:cs="Times New Roman"/>
                <w:sz w:val="26"/>
                <w:szCs w:val="26"/>
              </w:rPr>
              <w:t xml:space="preserve"> рабочих дней после направления заявления и документов, предусмотренных в подпунктах 9.2,</w:t>
            </w:r>
            <w:r>
              <w:rPr>
                <w:rFonts w:ascii="Times New Roman" w:hAnsi="Times New Roman" w:cs="Times New Roman"/>
                <w:sz w:val="26"/>
                <w:szCs w:val="26"/>
              </w:rPr>
              <w:t xml:space="preserve"> </w:t>
            </w:r>
            <w:r w:rsidRPr="00D568F2">
              <w:rPr>
                <w:rFonts w:ascii="Times New Roman" w:hAnsi="Times New Roman" w:cs="Times New Roman"/>
                <w:sz w:val="26"/>
                <w:szCs w:val="26"/>
              </w:rPr>
              <w:t xml:space="preserve">9.3, 9.4  пункта 9  настоящего </w:t>
            </w:r>
            <w:r w:rsidR="00BC190A">
              <w:rPr>
                <w:rFonts w:ascii="Times New Roman" w:hAnsi="Times New Roman" w:cs="Times New Roman"/>
                <w:sz w:val="26"/>
                <w:szCs w:val="26"/>
              </w:rPr>
              <w:t>Р</w:t>
            </w:r>
            <w:r w:rsidRPr="00D568F2">
              <w:rPr>
                <w:rFonts w:ascii="Times New Roman" w:hAnsi="Times New Roman" w:cs="Times New Roman"/>
                <w:sz w:val="26"/>
                <w:szCs w:val="26"/>
              </w:rPr>
              <w:t xml:space="preserve">егламента, представить специалисту </w:t>
            </w:r>
            <w:r>
              <w:rPr>
                <w:rFonts w:ascii="Times New Roman" w:hAnsi="Times New Roman" w:cs="Times New Roman"/>
                <w:sz w:val="26"/>
                <w:szCs w:val="26"/>
              </w:rPr>
              <w:t>Управления</w:t>
            </w:r>
            <w:r w:rsidRPr="00D568F2">
              <w:rPr>
                <w:rFonts w:ascii="Times New Roman" w:hAnsi="Times New Roman" w:cs="Times New Roman"/>
                <w:sz w:val="26"/>
                <w:szCs w:val="26"/>
              </w:rPr>
              <w:t xml:space="preserve"> оригиналы направленных документов или их копии, заверенные в установленном действующим законодательством Российской Федерации порядке, для сличения с приложенными к заявлению электронными копиями (электронными образами) документов, предусмотренных в подпунктах 9.2 ,9.3</w:t>
            </w:r>
            <w:proofErr w:type="gramEnd"/>
            <w:r w:rsidRPr="00D568F2">
              <w:rPr>
                <w:rFonts w:ascii="Times New Roman" w:hAnsi="Times New Roman" w:cs="Times New Roman"/>
                <w:sz w:val="26"/>
                <w:szCs w:val="26"/>
              </w:rPr>
              <w:t xml:space="preserve">, 9.4  пункта 9 настоящего </w:t>
            </w:r>
            <w:r w:rsidR="00BC190A">
              <w:rPr>
                <w:rFonts w:ascii="Times New Roman" w:hAnsi="Times New Roman" w:cs="Times New Roman"/>
                <w:sz w:val="26"/>
                <w:szCs w:val="26"/>
              </w:rPr>
              <w:t>Р</w:t>
            </w:r>
            <w:r w:rsidRPr="00D568F2">
              <w:rPr>
                <w:rFonts w:ascii="Times New Roman" w:hAnsi="Times New Roman" w:cs="Times New Roman"/>
                <w:sz w:val="26"/>
                <w:szCs w:val="26"/>
              </w:rPr>
              <w:t>егламента.</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При направлении электронных документов, изготовленных в соответствии с действующим законодательством Российской Федерации для </w:t>
            </w:r>
            <w:r w:rsidRPr="00D568F2">
              <w:rPr>
                <w:rFonts w:ascii="Times New Roman" w:hAnsi="Times New Roman" w:cs="Times New Roman"/>
                <w:sz w:val="26"/>
                <w:szCs w:val="26"/>
              </w:rPr>
              <w:lastRenderedPageBreak/>
              <w:t>удостоверения их равнозначности документам на бумажном носителе, предусмотренных в подпунктах 9.2,</w:t>
            </w:r>
            <w:r>
              <w:rPr>
                <w:rFonts w:ascii="Times New Roman" w:hAnsi="Times New Roman" w:cs="Times New Roman"/>
                <w:sz w:val="26"/>
                <w:szCs w:val="26"/>
              </w:rPr>
              <w:t xml:space="preserve"> </w:t>
            </w:r>
            <w:r w:rsidRPr="00D568F2">
              <w:rPr>
                <w:rFonts w:ascii="Times New Roman" w:hAnsi="Times New Roman" w:cs="Times New Roman"/>
                <w:sz w:val="26"/>
                <w:szCs w:val="26"/>
              </w:rPr>
              <w:t xml:space="preserve">9.3, 9.4 пункта 9 настоящего </w:t>
            </w:r>
            <w:r w:rsidR="00BC190A">
              <w:rPr>
                <w:rFonts w:ascii="Times New Roman" w:hAnsi="Times New Roman" w:cs="Times New Roman"/>
                <w:sz w:val="26"/>
                <w:szCs w:val="26"/>
              </w:rPr>
              <w:t>Р</w:t>
            </w:r>
            <w:r w:rsidRPr="00D568F2">
              <w:rPr>
                <w:rFonts w:ascii="Times New Roman" w:hAnsi="Times New Roman" w:cs="Times New Roman"/>
                <w:sz w:val="26"/>
                <w:szCs w:val="26"/>
              </w:rPr>
              <w:t>егламента, предоставление оригиналов документов для сличения не требуется.</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Регистрация заявления осуществляется в порядке, указанном в пункте 18.1 настоящего </w:t>
            </w:r>
            <w:r w:rsidR="00BC190A">
              <w:rPr>
                <w:rFonts w:ascii="Times New Roman" w:hAnsi="Times New Roman" w:cs="Times New Roman"/>
                <w:sz w:val="26"/>
                <w:szCs w:val="26"/>
              </w:rPr>
              <w:t>Р</w:t>
            </w:r>
            <w:r w:rsidRPr="00D568F2">
              <w:rPr>
                <w:rFonts w:ascii="Times New Roman" w:hAnsi="Times New Roman" w:cs="Times New Roman"/>
                <w:sz w:val="26"/>
                <w:szCs w:val="26"/>
              </w:rPr>
              <w:t>егламента.</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После направления заявления в электронной форме заявитель (уполномоченный представитель) в личном кабинете на ЕПГУ или Региональном портале может осуществлять мониторинг хода предоставления муниципальной услуги, а также получать сведения об истории обращений за получением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Независимо от формы подачи заявления результат муниципальной услуги может быть получен заявителем в форме:</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документа на бумажном носителе по почтовому адресу, указанному в заявлении;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 документа на бумажном носителе лично в </w:t>
            </w:r>
            <w:r>
              <w:rPr>
                <w:rFonts w:ascii="Times New Roman" w:hAnsi="Times New Roman" w:cs="Times New Roman"/>
                <w:sz w:val="26"/>
                <w:szCs w:val="26"/>
              </w:rPr>
              <w:t>Управление</w:t>
            </w:r>
            <w:r w:rsidRPr="00D568F2">
              <w:rPr>
                <w:rFonts w:ascii="Times New Roman" w:hAnsi="Times New Roman" w:cs="Times New Roman"/>
                <w:sz w:val="26"/>
                <w:szCs w:val="26"/>
              </w:rPr>
              <w:t>.</w:t>
            </w:r>
          </w:p>
          <w:p w:rsidR="00B411A8" w:rsidRPr="00D568F2" w:rsidRDefault="00B411A8" w:rsidP="00C21B4D">
            <w:pPr>
              <w:autoSpaceDE w:val="0"/>
              <w:autoSpaceDN w:val="0"/>
              <w:adjustRightInd w:val="0"/>
              <w:spacing w:line="276" w:lineRule="auto"/>
              <w:ind w:firstLine="535"/>
              <w:contextualSpacing/>
              <w:jc w:val="both"/>
              <w:rPr>
                <w:rFonts w:ascii="Times New Roman" w:hAnsi="Times New Roman" w:cs="Times New Roman"/>
                <w:sz w:val="26"/>
                <w:szCs w:val="26"/>
              </w:rPr>
            </w:pPr>
            <w:r w:rsidRPr="00D568F2">
              <w:rPr>
                <w:rFonts w:ascii="Times New Roman" w:hAnsi="Times New Roman" w:cs="Times New Roman"/>
                <w:sz w:val="26"/>
                <w:szCs w:val="26"/>
              </w:rPr>
              <w:t>При предоставлении муниципальной услуги в электронной форме результат муниципальной услуги в соответствии с законодательством Российской Федерации может быть получен заявителем (уполномоченным представителем) в форме электронного документа, подписанного уполномоченным должностным лицом с использованием усиленной квалифицированной электронной подписи, через ЕПГУ или Региональный портал.</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21</w:t>
            </w:r>
          </w:p>
        </w:tc>
        <w:tc>
          <w:tcPr>
            <w:tcW w:w="8908" w:type="dxa"/>
          </w:tcPr>
          <w:p w:rsidR="00B411A8" w:rsidRPr="00D568F2" w:rsidRDefault="00B411A8" w:rsidP="00C21B4D">
            <w:pPr>
              <w:autoSpaceDE w:val="0"/>
              <w:autoSpaceDN w:val="0"/>
              <w:adjustRightInd w:val="0"/>
              <w:spacing w:line="276" w:lineRule="auto"/>
              <w:ind w:firstLine="535"/>
              <w:jc w:val="center"/>
              <w:rPr>
                <w:rFonts w:ascii="Times New Roman" w:hAnsi="Times New Roman" w:cs="Times New Roman"/>
                <w:sz w:val="26"/>
                <w:szCs w:val="26"/>
              </w:rPr>
            </w:pPr>
            <w:r w:rsidRPr="00D568F2">
              <w:rPr>
                <w:rFonts w:ascii="Times New Roman" w:hAnsi="Times New Roman" w:cs="Times New Roman"/>
                <w:b/>
                <w:sz w:val="26"/>
                <w:szCs w:val="26"/>
              </w:rPr>
              <w:t>Особенности предоставления муниципальной услуги в МФЦ</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21.1.</w:t>
            </w:r>
            <w:r w:rsidRPr="00D568F2">
              <w:rPr>
                <w:rFonts w:ascii="Times New Roman" w:hAnsi="Times New Roman" w:cs="Times New Roman"/>
                <w:sz w:val="26"/>
                <w:szCs w:val="26"/>
              </w:rPr>
              <w:tab/>
              <w:t>В соответствии с заключенным соглашением о взаимодействии между МФЦ и Администрацией об организации предоставления муниципальной услуги, МФЦ осуществляет следующие административные процедуры:</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а)</w:t>
            </w:r>
            <w:r w:rsidRPr="00D568F2">
              <w:rPr>
                <w:rFonts w:ascii="Times New Roman" w:hAnsi="Times New Roman" w:cs="Times New Roman"/>
                <w:sz w:val="26"/>
                <w:szCs w:val="26"/>
              </w:rPr>
              <w:tab/>
              <w:t>информирование (консультация) по порядку предоставления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б)</w:t>
            </w:r>
            <w:r w:rsidRPr="00D568F2">
              <w:rPr>
                <w:rFonts w:ascii="Times New Roman" w:hAnsi="Times New Roman" w:cs="Times New Roman"/>
                <w:sz w:val="26"/>
                <w:szCs w:val="26"/>
              </w:rPr>
              <w:tab/>
              <w:t>прием и регистрация заявления и документов от заявителя для получения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в)</w:t>
            </w:r>
            <w:r w:rsidRPr="00D568F2">
              <w:rPr>
                <w:rFonts w:ascii="Times New Roman" w:hAnsi="Times New Roman" w:cs="Times New Roman"/>
                <w:sz w:val="26"/>
                <w:szCs w:val="26"/>
              </w:rPr>
              <w:tab/>
              <w:t>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21.2.</w:t>
            </w:r>
            <w:r w:rsidRPr="00D568F2">
              <w:rPr>
                <w:rFonts w:ascii="Times New Roman" w:hAnsi="Times New Roman" w:cs="Times New Roman"/>
                <w:sz w:val="26"/>
                <w:szCs w:val="26"/>
              </w:rPr>
              <w:tab/>
              <w:t xml:space="preserve"> Осуществление административной процедуры «Информирование (консультация) по порядку предоставления муниципальной услуги». </w:t>
            </w:r>
          </w:p>
          <w:p w:rsidR="00B411A8" w:rsidRPr="00D568F2" w:rsidRDefault="00B411A8" w:rsidP="00C21B4D">
            <w:pPr>
              <w:tabs>
                <w:tab w:val="left" w:pos="709"/>
              </w:tabs>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21.2.1. Административную процедуру «Информирование (консультация) по порядку предоставления муниципальной услуги» осуществляет работник МФЦ. Работник МФЦ обеспечивает информационную поддержку заявителя при личном обращении заявителя в МФЦ, в организации, привлекаемые к реализации функций МФЦ (далее – привлекаемые организации) или при </w:t>
            </w:r>
            <w:r w:rsidRPr="00D568F2">
              <w:rPr>
                <w:rFonts w:ascii="Times New Roman" w:hAnsi="Times New Roman" w:cs="Times New Roman"/>
                <w:sz w:val="26"/>
                <w:szCs w:val="26"/>
              </w:rPr>
              <w:lastRenderedPageBreak/>
              <w:t>обращении в центр телефонного обслуживания МФЦ по следующим вопросам:</w:t>
            </w:r>
          </w:p>
          <w:p w:rsidR="00B411A8" w:rsidRPr="00D568F2" w:rsidRDefault="00B411A8" w:rsidP="00C21B4D">
            <w:pPr>
              <w:pStyle w:val="a6"/>
              <w:spacing w:line="276" w:lineRule="auto"/>
              <w:ind w:left="0" w:firstLine="535"/>
              <w:jc w:val="both"/>
              <w:rPr>
                <w:rFonts w:ascii="Times New Roman" w:hAnsi="Times New Roman" w:cs="Times New Roman"/>
                <w:sz w:val="26"/>
                <w:szCs w:val="26"/>
              </w:rPr>
            </w:pPr>
            <w:r w:rsidRPr="00D568F2">
              <w:rPr>
                <w:rFonts w:ascii="Times New Roman" w:hAnsi="Times New Roman" w:cs="Times New Roman"/>
                <w:sz w:val="26"/>
                <w:szCs w:val="26"/>
              </w:rPr>
              <w:t>а) срок предоставления муниципальной услуги;</w:t>
            </w:r>
          </w:p>
          <w:p w:rsidR="00B411A8" w:rsidRPr="00D568F2" w:rsidRDefault="00B411A8" w:rsidP="00C21B4D">
            <w:pPr>
              <w:pStyle w:val="a6"/>
              <w:spacing w:line="276" w:lineRule="auto"/>
              <w:ind w:left="0" w:firstLine="535"/>
              <w:jc w:val="both"/>
              <w:rPr>
                <w:rFonts w:ascii="Times New Roman" w:hAnsi="Times New Roman" w:cs="Times New Roman"/>
                <w:sz w:val="26"/>
                <w:szCs w:val="26"/>
              </w:rPr>
            </w:pPr>
            <w:r w:rsidRPr="00D568F2">
              <w:rPr>
                <w:rFonts w:ascii="Times New Roman" w:hAnsi="Times New Roman" w:cs="Times New Roman"/>
                <w:sz w:val="26"/>
                <w:szCs w:val="26"/>
              </w:rPr>
              <w:t>б) размеры государственной пошлины и иных платежей, уплачиваемых заявителем при получении муниципальной услуги, порядок их уплаты;</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в)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г) порядок обжалования действий (бездействия) Администрации, должностных лиц Администрации, муниципальных служащих Администрации, а также решений Администрации, МФЦ, работников МФЦ;</w:t>
            </w:r>
          </w:p>
          <w:p w:rsidR="00B411A8" w:rsidRPr="00D568F2" w:rsidRDefault="00B411A8" w:rsidP="00C21B4D">
            <w:pPr>
              <w:spacing w:line="276" w:lineRule="auto"/>
              <w:ind w:firstLine="535"/>
              <w:jc w:val="both"/>
              <w:rPr>
                <w:rFonts w:ascii="Times New Roman" w:hAnsi="Times New Roman" w:cs="Times New Roman"/>
                <w:sz w:val="26"/>
                <w:szCs w:val="26"/>
              </w:rPr>
            </w:pPr>
            <w:proofErr w:type="spellStart"/>
            <w:r w:rsidRPr="00D568F2">
              <w:rPr>
                <w:rFonts w:ascii="Times New Roman" w:hAnsi="Times New Roman" w:cs="Times New Roman"/>
                <w:sz w:val="26"/>
                <w:szCs w:val="26"/>
              </w:rPr>
              <w:t>д</w:t>
            </w:r>
            <w:proofErr w:type="spellEnd"/>
            <w:r w:rsidRPr="00D568F2">
              <w:rPr>
                <w:rFonts w:ascii="Times New Roman" w:hAnsi="Times New Roman" w:cs="Times New Roman"/>
                <w:sz w:val="26"/>
                <w:szCs w:val="26"/>
              </w:rPr>
              <w:t>) информацию о предусмотренной законодательством Российской Федерации ответственности должностных лиц Администрации, муниципальных служащих Администрации, работников МФЦ, работников привлекаемых организаций, за нарушение порядка предоставления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е) информацию о порядке возмещения вреда, причиненного заявителю в результате ненадлежащего исполнения либо неисполнения должностными лицами Администрации, муниципальными служащими Администрации, работниками МФЦ, работниками привлекаемых организаций обязанностей, предусмотренных законодательством Российской Федерации;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ж) режим работы и адреса иных МФЦ и привлекаемых организаций, находящихся на территории Приморского края;</w:t>
            </w:r>
          </w:p>
          <w:p w:rsidR="00B411A8" w:rsidRPr="00D568F2" w:rsidRDefault="00B411A8" w:rsidP="00C21B4D">
            <w:pPr>
              <w:spacing w:line="276" w:lineRule="auto"/>
              <w:ind w:firstLine="535"/>
              <w:jc w:val="both"/>
              <w:rPr>
                <w:rFonts w:ascii="Times New Roman" w:hAnsi="Times New Roman" w:cs="Times New Roman"/>
                <w:sz w:val="26"/>
                <w:szCs w:val="26"/>
              </w:rPr>
            </w:pPr>
            <w:proofErr w:type="spellStart"/>
            <w:r w:rsidRPr="00D568F2">
              <w:rPr>
                <w:rFonts w:ascii="Times New Roman" w:hAnsi="Times New Roman" w:cs="Times New Roman"/>
                <w:sz w:val="26"/>
                <w:szCs w:val="26"/>
              </w:rPr>
              <w:t>з</w:t>
            </w:r>
            <w:proofErr w:type="spellEnd"/>
            <w:r w:rsidRPr="00D568F2">
              <w:rPr>
                <w:rFonts w:ascii="Times New Roman" w:hAnsi="Times New Roman" w:cs="Times New Roman"/>
                <w:sz w:val="26"/>
                <w:szCs w:val="26"/>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21.3.</w:t>
            </w:r>
            <w:r w:rsidRPr="00D568F2">
              <w:rPr>
                <w:rFonts w:ascii="Times New Roman" w:hAnsi="Times New Roman" w:cs="Times New Roman"/>
                <w:sz w:val="26"/>
                <w:szCs w:val="26"/>
              </w:rPr>
              <w:tab/>
              <w:t>Осуществление административной процедуры «Прием и регистрация заявления и документов».</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21.3.1. Административную процедуру «Прием и регистрация заявления и документов» осуществляет работник МФЦ, ответственный за прием и регистрацию заявления и документов (далее – работник приема МФЦ).</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21.3.2. При личном обращении заявителя за предоставлением муниципальной услуги, работник приема МФЦ, принимающий заявление и необходимые документы, должен удостовериться в личности заявителя.</w:t>
            </w:r>
            <w:r w:rsidRPr="00D568F2">
              <w:rPr>
                <w:rFonts w:ascii="Times New Roman" w:hAnsi="Times New Roman" w:cs="Times New Roman"/>
                <w:sz w:val="26"/>
                <w:szCs w:val="26"/>
              </w:rPr>
              <w:tab/>
              <w:t xml:space="preserve"> Работник приема МФЦ, проверяет документы, предоставленные заявителем, на полноту и соответствие требованиям, установленным настоящим Регламентом:</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а) в случае наличия оснований для отказа в приеме документов, определенных в пункте 10 настоящего Регламента, уведомляет заявителя о возможности получения отказа в предоставлении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б) если заявитель настаивает на приеме документов, работник приема МФЦ делает в расписке отметку «принято по требованию».</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21.3.3. Работник приема МФЦ создает и регистрирует заявление в </w:t>
            </w:r>
            <w:r w:rsidRPr="00D568F2">
              <w:rPr>
                <w:rFonts w:ascii="Times New Roman" w:hAnsi="Times New Roman" w:cs="Times New Roman"/>
                <w:sz w:val="26"/>
                <w:szCs w:val="26"/>
              </w:rPr>
              <w:lastRenderedPageBreak/>
              <w:t xml:space="preserve">электронном виде с использованием автоматизированной информационной системы МФЦ (далее – АИС МФЦ). </w:t>
            </w:r>
            <w:proofErr w:type="gramStart"/>
            <w:r w:rsidRPr="00D568F2">
              <w:rPr>
                <w:rFonts w:ascii="Times New Roman" w:hAnsi="Times New Roman" w:cs="Times New Roman"/>
                <w:sz w:val="26"/>
                <w:szCs w:val="26"/>
              </w:rPr>
              <w:t>Работник приема МФЦ формирует и распечатывает 1 (один) экземпляр заявления, в случае отсутствия такого у заявителя, в соответствии с требованиями настоящего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roofErr w:type="gramEnd"/>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21.3.4. </w:t>
            </w:r>
            <w:proofErr w:type="gramStart"/>
            <w:r w:rsidRPr="00D568F2">
              <w:rPr>
                <w:rFonts w:ascii="Times New Roman" w:hAnsi="Times New Roman" w:cs="Times New Roman"/>
                <w:sz w:val="26"/>
                <w:szCs w:val="26"/>
              </w:rPr>
              <w:t>Работник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w:t>
            </w:r>
            <w:proofErr w:type="gramEnd"/>
            <w:r w:rsidRPr="00D568F2">
              <w:rPr>
                <w:rFonts w:ascii="Times New Roman" w:hAnsi="Times New Roman" w:cs="Times New Roman"/>
                <w:sz w:val="26"/>
                <w:szCs w:val="26"/>
              </w:rPr>
              <w:t xml:space="preserve"> заявителем в соответствии с требованиями настоящего Регламента) и расписки, подписанной заявителем. Заявление, документы, представленные заявителем, и расписка после сканирования возвращаются заявителю.</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21.3.5. Принятые у заявителя документы, заявление и расписка передаются в электронном виде в Администрацию по защищенным каналам связи.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Не подлежат сканированию и передаются на бумажных носителях в Администрацию документы, размер которых превышает размер листа формата A4.</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21.4. 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21.4.1. 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работник МФЦ, ответственный за выдачу результата предоставления муниципальной услуги (далее – уполномоченный работник МФЦ). </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21.4.2. При личном обращении заявителя за получением результата муниципальной услуги, уполномоченный работник МФЦ, должен удостовериться в личности заявителя.</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21.4.3. Уполномоченный работник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работник МФЦ при подготовке экземпляра электронного документа на бумажном </w:t>
            </w:r>
            <w:r w:rsidRPr="00D568F2">
              <w:rPr>
                <w:rFonts w:ascii="Times New Roman" w:hAnsi="Times New Roman" w:cs="Times New Roman"/>
                <w:sz w:val="26"/>
                <w:szCs w:val="26"/>
              </w:rPr>
              <w:lastRenderedPageBreak/>
              <w:t>носителе, направленного по результатам предоставления муниципальной услуги, обеспечивает:</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б) изготовление, </w:t>
            </w:r>
            <w:proofErr w:type="gramStart"/>
            <w:r w:rsidRPr="00D568F2">
              <w:rPr>
                <w:rFonts w:ascii="Times New Roman" w:hAnsi="Times New Roman" w:cs="Times New Roman"/>
                <w:sz w:val="26"/>
                <w:szCs w:val="26"/>
              </w:rPr>
              <w:t>заверение экземпляра</w:t>
            </w:r>
            <w:proofErr w:type="gramEnd"/>
            <w:r w:rsidRPr="00D568F2">
              <w:rPr>
                <w:rFonts w:ascii="Times New Roman" w:hAnsi="Times New Roman" w:cs="Times New Roman"/>
                <w:sz w:val="26"/>
                <w:szCs w:val="26"/>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в) учет выдачи экземпляров электронных документов на бумажном носителе.</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21.4.4. Уполномоченный работник МФЦ передает документы, являющиеся результатом предоставления муниципальной услуги, заявителю и предлагает ознакомиться с ними.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sidRPr="00D568F2">
              <w:rPr>
                <w:rFonts w:ascii="Times New Roman" w:hAnsi="Times New Roman" w:cs="Times New Roman"/>
                <w:b/>
                <w:sz w:val="26"/>
                <w:szCs w:val="26"/>
              </w:rPr>
              <w:lastRenderedPageBreak/>
              <w:t>IV</w:t>
            </w: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p>
        </w:tc>
        <w:tc>
          <w:tcPr>
            <w:tcW w:w="8908" w:type="dxa"/>
          </w:tcPr>
          <w:p w:rsidR="00B411A8" w:rsidRPr="00D568F2" w:rsidRDefault="00B411A8" w:rsidP="00C21B4D">
            <w:pPr>
              <w:spacing w:line="276" w:lineRule="auto"/>
              <w:ind w:firstLine="535"/>
              <w:jc w:val="center"/>
              <w:outlineLvl w:val="0"/>
              <w:rPr>
                <w:rFonts w:ascii="Times New Roman" w:hAnsi="Times New Roman" w:cs="Times New Roman"/>
                <w:b/>
                <w:sz w:val="26"/>
                <w:szCs w:val="26"/>
              </w:rPr>
            </w:pPr>
            <w:r w:rsidRPr="00D568F2">
              <w:rPr>
                <w:rFonts w:ascii="Times New Roman" w:hAnsi="Times New Roman" w:cs="Times New Roman"/>
                <w:b/>
                <w:sz w:val="26"/>
                <w:szCs w:val="26"/>
              </w:rPr>
              <w:t xml:space="preserve">ФОРМЫ </w:t>
            </w:r>
            <w:proofErr w:type="gramStart"/>
            <w:r w:rsidRPr="00D568F2">
              <w:rPr>
                <w:rFonts w:ascii="Times New Roman" w:hAnsi="Times New Roman" w:cs="Times New Roman"/>
                <w:b/>
                <w:sz w:val="26"/>
                <w:szCs w:val="26"/>
              </w:rPr>
              <w:t>КОНТРОЛЯ ЗА</w:t>
            </w:r>
            <w:proofErr w:type="gramEnd"/>
            <w:r w:rsidRPr="00D568F2">
              <w:rPr>
                <w:rFonts w:ascii="Times New Roman" w:hAnsi="Times New Roman" w:cs="Times New Roman"/>
                <w:b/>
                <w:sz w:val="26"/>
                <w:szCs w:val="26"/>
              </w:rPr>
              <w:t xml:space="preserve"> ИСПОЛНЕНИЕМ </w:t>
            </w:r>
          </w:p>
          <w:p w:rsidR="00B411A8" w:rsidRPr="00D568F2" w:rsidRDefault="00B411A8" w:rsidP="00C21B4D">
            <w:pPr>
              <w:spacing w:line="276" w:lineRule="auto"/>
              <w:ind w:firstLine="535"/>
              <w:jc w:val="center"/>
              <w:outlineLvl w:val="0"/>
              <w:rPr>
                <w:rFonts w:ascii="Times New Roman" w:hAnsi="Times New Roman" w:cs="Times New Roman"/>
                <w:b/>
                <w:sz w:val="26"/>
                <w:szCs w:val="26"/>
              </w:rPr>
            </w:pPr>
            <w:r w:rsidRPr="00D568F2">
              <w:rPr>
                <w:rFonts w:ascii="Times New Roman" w:hAnsi="Times New Roman" w:cs="Times New Roman"/>
                <w:b/>
                <w:sz w:val="26"/>
                <w:szCs w:val="26"/>
              </w:rPr>
              <w:t>АДМИНИСТРАТИВНОГО РЕГЛАМЕНТА</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22</w:t>
            </w:r>
          </w:p>
        </w:tc>
        <w:tc>
          <w:tcPr>
            <w:tcW w:w="8908" w:type="dxa"/>
          </w:tcPr>
          <w:p w:rsidR="00B411A8" w:rsidRPr="00D568F2" w:rsidRDefault="00B411A8" w:rsidP="00C21B4D">
            <w:pPr>
              <w:spacing w:line="276" w:lineRule="auto"/>
              <w:ind w:firstLine="535"/>
              <w:jc w:val="both"/>
              <w:outlineLvl w:val="1"/>
              <w:rPr>
                <w:rFonts w:ascii="Times New Roman" w:hAnsi="Times New Roman" w:cs="Times New Roman"/>
                <w:b/>
                <w:sz w:val="26"/>
                <w:szCs w:val="26"/>
              </w:rPr>
            </w:pPr>
            <w:r w:rsidRPr="00D568F2">
              <w:rPr>
                <w:rFonts w:ascii="Times New Roman" w:hAnsi="Times New Roman" w:cs="Times New Roman"/>
                <w:b/>
                <w:sz w:val="26"/>
                <w:szCs w:val="26"/>
              </w:rPr>
              <w:t xml:space="preserve">Порядок осуществления </w:t>
            </w:r>
            <w:proofErr w:type="gramStart"/>
            <w:r w:rsidRPr="00D568F2">
              <w:rPr>
                <w:rFonts w:ascii="Times New Roman" w:hAnsi="Times New Roman" w:cs="Times New Roman"/>
                <w:b/>
                <w:sz w:val="26"/>
                <w:szCs w:val="26"/>
              </w:rPr>
              <w:t>контроля за</w:t>
            </w:r>
            <w:proofErr w:type="gramEnd"/>
            <w:r w:rsidRPr="00D568F2">
              <w:rPr>
                <w:rFonts w:ascii="Times New Roman" w:hAnsi="Times New Roman" w:cs="Times New Roman"/>
                <w:b/>
                <w:sz w:val="26"/>
                <w:szCs w:val="26"/>
              </w:rPr>
              <w:t xml:space="preserve"> исполнением настоящего Регламента</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tabs>
                <w:tab w:val="num" w:pos="720"/>
                <w:tab w:val="num" w:pos="810"/>
                <w:tab w:val="left" w:pos="1350"/>
              </w:tabs>
              <w:autoSpaceDE w:val="0"/>
              <w:autoSpaceDN w:val="0"/>
              <w:adjustRightInd w:val="0"/>
              <w:spacing w:line="276" w:lineRule="auto"/>
              <w:ind w:firstLine="535"/>
              <w:contextualSpacing/>
              <w:jc w:val="both"/>
              <w:rPr>
                <w:rFonts w:ascii="Times New Roman" w:hAnsi="Times New Roman" w:cs="Times New Roman"/>
                <w:spacing w:val="-2"/>
                <w:sz w:val="26"/>
                <w:szCs w:val="26"/>
              </w:rPr>
            </w:pPr>
            <w:proofErr w:type="gramStart"/>
            <w:r w:rsidRPr="00D568F2">
              <w:rPr>
                <w:rFonts w:ascii="Times New Roman" w:hAnsi="Times New Roman" w:cs="Times New Roman"/>
                <w:sz w:val="26"/>
                <w:szCs w:val="26"/>
              </w:rPr>
              <w:t>22.1 Контроль за соблюдением и исполнением административных процедур, действий и сроков, определенных настоящим Регламентом, осуществляется должностными лицами Администрации, ответственными за организацию работы по предоставлению муниципальной услуги, непосредственно в ходе приема, регистрации, рассмотрения заявлений о предоставлении муниципальной услуги и необходимых документов, а также за подписание и направление заявителю результата предоставления муниципальной услуги.</w:t>
            </w:r>
            <w:proofErr w:type="gramEnd"/>
          </w:p>
          <w:p w:rsidR="00B411A8" w:rsidRPr="00D568F2" w:rsidRDefault="00B411A8" w:rsidP="00C21B4D">
            <w:pPr>
              <w:pStyle w:val="ConsPlusNormal"/>
              <w:spacing w:line="276" w:lineRule="auto"/>
              <w:ind w:firstLine="535"/>
              <w:jc w:val="both"/>
              <w:rPr>
                <w:sz w:val="26"/>
                <w:szCs w:val="26"/>
              </w:rPr>
            </w:pPr>
            <w:r w:rsidRPr="00D568F2">
              <w:rPr>
                <w:sz w:val="26"/>
                <w:szCs w:val="26"/>
              </w:rPr>
              <w:t>22.2. Проверки полноты и качества предоставления муниципальной услуги могут быть плановыми и внеплановыми.</w:t>
            </w:r>
          </w:p>
          <w:p w:rsidR="00B411A8" w:rsidRPr="00D568F2" w:rsidRDefault="00B411A8" w:rsidP="00C21B4D">
            <w:pPr>
              <w:pStyle w:val="ConsPlusNormal"/>
              <w:spacing w:line="276" w:lineRule="auto"/>
              <w:ind w:firstLine="535"/>
              <w:jc w:val="both"/>
              <w:rPr>
                <w:sz w:val="26"/>
                <w:szCs w:val="26"/>
              </w:rPr>
            </w:pPr>
            <w:r w:rsidRPr="00D568F2">
              <w:rPr>
                <w:sz w:val="26"/>
                <w:szCs w:val="26"/>
              </w:rPr>
              <w:t>Периодичность осуществления плановых проверок устанавливается главой муниципального образования</w:t>
            </w:r>
            <w:r w:rsidR="00BC190A">
              <w:rPr>
                <w:sz w:val="26"/>
                <w:szCs w:val="26"/>
              </w:rPr>
              <w:t xml:space="preserve"> </w:t>
            </w:r>
            <w:r w:rsidRPr="00D568F2">
              <w:rPr>
                <w:sz w:val="26"/>
                <w:szCs w:val="26"/>
              </w:rPr>
              <w:t>(иным уполномоченным лицом).</w:t>
            </w:r>
          </w:p>
          <w:p w:rsidR="00B411A8" w:rsidRPr="00D568F2" w:rsidRDefault="00B411A8" w:rsidP="00C21B4D">
            <w:pPr>
              <w:pStyle w:val="ConsPlusNormal"/>
              <w:spacing w:line="276" w:lineRule="auto"/>
              <w:ind w:firstLine="535"/>
              <w:jc w:val="both"/>
              <w:rPr>
                <w:sz w:val="26"/>
                <w:szCs w:val="26"/>
              </w:rPr>
            </w:pPr>
            <w:r w:rsidRPr="00D568F2">
              <w:rPr>
                <w:sz w:val="26"/>
                <w:szCs w:val="26"/>
              </w:rPr>
              <w:t>Внеплановые проверки проводятся в случаях обращения заявителей с жалобами на нарушение их прав и законных интересов, решения, действия (бездействие) должностных лиц Администрации при предоставлении муниципальной услуги.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По результатам проведенных проверок в случае выявления нарушений принимаются меры в соответствии с законодательством Российской Федерации.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22.3 Руководитель подразделения МФЦ осуществляет контроль </w:t>
            </w:r>
            <w:proofErr w:type="gramStart"/>
            <w:r w:rsidRPr="00D568F2">
              <w:rPr>
                <w:rFonts w:ascii="Times New Roman" w:hAnsi="Times New Roman" w:cs="Times New Roman"/>
                <w:sz w:val="26"/>
                <w:szCs w:val="26"/>
              </w:rPr>
              <w:t>за</w:t>
            </w:r>
            <w:proofErr w:type="gramEnd"/>
            <w:r w:rsidRPr="00D568F2">
              <w:rPr>
                <w:rFonts w:ascii="Times New Roman" w:hAnsi="Times New Roman" w:cs="Times New Roman"/>
                <w:sz w:val="26"/>
                <w:szCs w:val="26"/>
              </w:rPr>
              <w:t xml:space="preserve">: </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 надлежащим исполнением настоящего </w:t>
            </w:r>
            <w:r w:rsidR="00BC190A">
              <w:rPr>
                <w:rFonts w:ascii="Times New Roman" w:hAnsi="Times New Roman" w:cs="Times New Roman"/>
                <w:sz w:val="26"/>
                <w:szCs w:val="26"/>
              </w:rPr>
              <w:t>Р</w:t>
            </w:r>
            <w:r w:rsidRPr="00D568F2">
              <w:rPr>
                <w:rFonts w:ascii="Times New Roman" w:hAnsi="Times New Roman" w:cs="Times New Roman"/>
                <w:sz w:val="26"/>
                <w:szCs w:val="26"/>
              </w:rPr>
              <w:t>егламента сотрудниками подразделения МФЦ;</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полнотой принимаемых специалистами МФЦ от заявителя документов и качеством оформленных документов для передачи их в орган местного самоуправления Приморского края;</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lastRenderedPageBreak/>
              <w:t>- своевременностью и полнотой передачи в орган местного самоуправления Приморского края принятых от заявителя документов;</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своевременностью и полнотой доведения до заявителя принятых от органа местного самоуправления Приморского края информации и документов, являющихся результатом решения о предоставлении муниципальной услуги, принятого в соответствии с настоящим Административным регламентом;</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обеспечением сохранности принятых от заявителя документов и соблюдением сотрудниками подразделения МФЦ особенностей по сбору и обработке персональных данных заявителя.</w:t>
            </w:r>
          </w:p>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Специалисты подразделения МФЦ несут ответственность за качество приема комплекта документов у заявителя, в случае, если несоответствие представленных документов, указанных в Административном регламенте, явилось основанием для отказа заявителю в предоставлении муниципальной услуги, а также за своевременность информирования заявителя о результате предоставления муниципальной услуги.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sidRPr="00D568F2">
              <w:rPr>
                <w:rFonts w:ascii="Times New Roman" w:hAnsi="Times New Roman" w:cs="Times New Roman"/>
                <w:b/>
                <w:bCs/>
                <w:sz w:val="26"/>
                <w:szCs w:val="26"/>
              </w:rPr>
              <w:t>23</w:t>
            </w:r>
          </w:p>
        </w:tc>
        <w:tc>
          <w:tcPr>
            <w:tcW w:w="8908" w:type="dxa"/>
          </w:tcPr>
          <w:p w:rsidR="00B411A8" w:rsidRPr="00D568F2" w:rsidRDefault="00B411A8" w:rsidP="00C21B4D">
            <w:pPr>
              <w:pStyle w:val="ConsPlusTitle"/>
              <w:spacing w:line="276" w:lineRule="auto"/>
              <w:ind w:firstLine="535"/>
              <w:jc w:val="both"/>
              <w:outlineLvl w:val="2"/>
              <w:rPr>
                <w:rFonts w:ascii="Times New Roman" w:hAnsi="Times New Roman" w:cs="Times New Roman"/>
                <w:sz w:val="26"/>
                <w:szCs w:val="26"/>
              </w:rPr>
            </w:pPr>
            <w:r w:rsidRPr="00D568F2">
              <w:rPr>
                <w:rFonts w:ascii="Times New Roman" w:eastAsiaTheme="minorHAnsi" w:hAnsi="Times New Roman" w:cs="Times New Roman"/>
                <w:bCs w:val="0"/>
                <w:sz w:val="26"/>
                <w:szCs w:val="26"/>
                <w:lang w:eastAsia="en-US"/>
              </w:rPr>
              <w:t>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spacing w:line="276" w:lineRule="auto"/>
              <w:ind w:firstLine="533"/>
              <w:jc w:val="both"/>
              <w:rPr>
                <w:rFonts w:ascii="Times New Roman" w:hAnsi="Times New Roman" w:cs="Times New Roman"/>
                <w:sz w:val="26"/>
                <w:szCs w:val="26"/>
              </w:rPr>
            </w:pPr>
            <w:r w:rsidRPr="00D568F2">
              <w:rPr>
                <w:rFonts w:ascii="Times New Roman" w:hAnsi="Times New Roman" w:cs="Times New Roman"/>
                <w:sz w:val="26"/>
                <w:szCs w:val="26"/>
              </w:rPr>
              <w:t>23.1. Должностные лица Администрации, участвующие в предоставлении муниципальной услуги несут ответственность за нарушения при исполнении административных процедур, в том числе несоблюдение сроков, установленных настоящим Регламентом.</w:t>
            </w:r>
          </w:p>
          <w:p w:rsidR="00B411A8" w:rsidRPr="00D568F2" w:rsidRDefault="00B411A8" w:rsidP="00C21B4D">
            <w:pPr>
              <w:spacing w:line="276" w:lineRule="auto"/>
              <w:ind w:firstLine="533"/>
              <w:jc w:val="both"/>
              <w:rPr>
                <w:rFonts w:ascii="Times New Roman" w:hAnsi="Times New Roman" w:cs="Times New Roman"/>
                <w:sz w:val="26"/>
                <w:szCs w:val="26"/>
              </w:rPr>
            </w:pPr>
            <w:r w:rsidRPr="00D568F2">
              <w:rPr>
                <w:rFonts w:ascii="Times New Roman" w:hAnsi="Times New Roman" w:cs="Times New Roman"/>
                <w:sz w:val="26"/>
                <w:szCs w:val="26"/>
              </w:rPr>
              <w:t>23.2. Ответственность должностных лиц Администрации закрепляется в их должностных инструкциях в соответствии с требованиями законодательства Российской Федерации.</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r w:rsidRPr="00D568F2">
              <w:rPr>
                <w:rFonts w:ascii="Times New Roman" w:hAnsi="Times New Roman" w:cs="Times New Roman"/>
                <w:b/>
                <w:sz w:val="26"/>
                <w:szCs w:val="26"/>
              </w:rPr>
              <w:t>V</w:t>
            </w: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b/>
                <w:sz w:val="26"/>
                <w:szCs w:val="26"/>
              </w:rPr>
            </w:pPr>
          </w:p>
        </w:tc>
        <w:tc>
          <w:tcPr>
            <w:tcW w:w="8908" w:type="dxa"/>
          </w:tcPr>
          <w:p w:rsidR="00B411A8" w:rsidRPr="00D568F2" w:rsidRDefault="00B411A8" w:rsidP="00C21B4D">
            <w:pPr>
              <w:spacing w:line="276" w:lineRule="auto"/>
              <w:ind w:firstLine="535"/>
              <w:jc w:val="center"/>
              <w:rPr>
                <w:rFonts w:ascii="Times New Roman" w:hAnsi="Times New Roman" w:cs="Times New Roman"/>
                <w:b/>
                <w:sz w:val="26"/>
                <w:szCs w:val="26"/>
              </w:rPr>
            </w:pPr>
            <w:r w:rsidRPr="00D568F2">
              <w:rPr>
                <w:rFonts w:ascii="Times New Roman" w:hAnsi="Times New Roman" w:cs="Times New Roman"/>
                <w:b/>
                <w:sz w:val="26"/>
                <w:szCs w:val="26"/>
              </w:rPr>
              <w:t>ДОСУДЕБНОЕ (ВНЕСУДЕБНОЕ) ОБЖАЛОВАНИЕ ЗАЯВИТЕЛЕМ РЕШЕНИЙ И ДЕЙСТВИЙ (БЕЗДЕЙСТВИЯ) АДМИНИСТРАЦИИ, МФЦ, А ТАКЖЕ ИХ ДОЛЖНОСТНЫХ ЛИЦ, МУНИЦИПАЛЬНЫХ СЛУЖАЩИХ</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eastAsia="Times New Roman" w:hAnsi="Times New Roman" w:cs="Times New Roman"/>
                <w:b/>
                <w:sz w:val="26"/>
                <w:szCs w:val="26"/>
              </w:rPr>
              <w:t>24</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proofErr w:type="gramStart"/>
            <w:r w:rsidRPr="00D568F2">
              <w:rPr>
                <w:rFonts w:ascii="Times New Roman" w:hAnsi="Times New Roman" w:cs="Times New Roman"/>
                <w:b/>
                <w:sz w:val="26"/>
                <w:szCs w:val="26"/>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Заявитель имеет право на обжалование действий (бездействия) Администрации, МФЦ, а также их должностных лиц, или муниципальных служащих в досудебном (внесудебном) порядке. Досудебный (внесудебный) порядок обжалования действий (бездействия) Администрации, МФЦ, а также их должностных лиц, или муниципальных служащих включает в себя подачу жалобы.</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25</w:t>
            </w:r>
          </w:p>
        </w:tc>
        <w:tc>
          <w:tcPr>
            <w:tcW w:w="8908" w:type="dxa"/>
          </w:tcPr>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b/>
                <w:sz w:val="26"/>
                <w:szCs w:val="26"/>
              </w:rPr>
              <w:t xml:space="preserve">Органы исполнительной власти Приморского края, органы местного самоуправления, организации и уполномоченные на рассмотрение жалобы лица, которым может быть направлена жалоба </w:t>
            </w:r>
            <w:r w:rsidRPr="00D568F2">
              <w:rPr>
                <w:rFonts w:ascii="Times New Roman" w:hAnsi="Times New Roman" w:cs="Times New Roman"/>
                <w:b/>
                <w:sz w:val="26"/>
                <w:szCs w:val="26"/>
              </w:rPr>
              <w:lastRenderedPageBreak/>
              <w:t>заявителя в досудебном (внесудебном) порядке</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Жалобы на решения и действия (бездействие) главой муниципального образования (иного уполномоченного лица), либо Администрации, подаются в вышестоящий орган (при его наличии) либо в случае его отсутствия рассматриваются непосредственно главой муниципального образования (иным уполномоченным лицом), либо Администрацией. </w:t>
            </w:r>
          </w:p>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Жалобы на решения и действия (бездействие) работника МФЦ подаются руководителю МФЦ. </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Жалобы на решения и действия (бездействие) МФЦ, его руководителя подаются в департамент информатизации и телекоммуникаций Приморского края или должностному лицу, уполномоченному нормативным правовым актом Приморского края.</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При поступлении жалобы на решения и действия (бездействие) Администрации, должностных лиц Администрации, муниципальных служащих через МФЦ,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В случае</w:t>
            </w:r>
            <w:proofErr w:type="gramStart"/>
            <w:r w:rsidRPr="00D568F2">
              <w:rPr>
                <w:rFonts w:ascii="Times New Roman" w:hAnsi="Times New Roman" w:cs="Times New Roman"/>
                <w:sz w:val="26"/>
                <w:szCs w:val="26"/>
              </w:rPr>
              <w:t>,</w:t>
            </w:r>
            <w:proofErr w:type="gramEnd"/>
            <w:r w:rsidRPr="00D568F2">
              <w:rPr>
                <w:rFonts w:ascii="Times New Roman" w:hAnsi="Times New Roman" w:cs="Times New Roman"/>
                <w:sz w:val="26"/>
                <w:szCs w:val="26"/>
              </w:rPr>
              <w:t xml:space="preserve"> если рассмотрение поданной заявителем жалобы не входит в компетенцию Администрации,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 </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Администрация незамедлительно направляет имеющиеся материалы, содержащие признаки состава административного правонарушения или преступления, в органы прокуратуры.</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26</w:t>
            </w:r>
          </w:p>
        </w:tc>
        <w:tc>
          <w:tcPr>
            <w:tcW w:w="8908" w:type="dxa"/>
          </w:tcPr>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b/>
                <w:sz w:val="26"/>
                <w:szCs w:val="26"/>
              </w:rPr>
              <w:t>Способы информирования заявителей о порядке подачи и рассмотрения жалобы, в том числе с использованием Единого портала и (или) Регионального портала</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 xml:space="preserve">Информирование о порядке подачи и рассмотрения жалобы осуществляется: </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при личном обращении заявителя непосредственно в Администрацию;</w:t>
            </w:r>
          </w:p>
          <w:p w:rsidR="00B411A8" w:rsidRPr="00D568F2" w:rsidRDefault="00B411A8" w:rsidP="00C21B4D">
            <w:pPr>
              <w:spacing w:line="276" w:lineRule="auto"/>
              <w:ind w:firstLine="535"/>
              <w:jc w:val="both"/>
              <w:rPr>
                <w:rFonts w:ascii="Times New Roman" w:hAnsi="Times New Roman" w:cs="Times New Roman"/>
                <w:sz w:val="26"/>
                <w:szCs w:val="26"/>
              </w:rPr>
            </w:pPr>
            <w:proofErr w:type="gramStart"/>
            <w:r w:rsidRPr="00D568F2">
              <w:rPr>
                <w:rFonts w:ascii="Times New Roman" w:hAnsi="Times New Roman" w:cs="Times New Roman"/>
                <w:sz w:val="26"/>
                <w:szCs w:val="26"/>
              </w:rPr>
              <w:t xml:space="preserve">при личном обращении заявителя в МФЦ, информация о которых размещена в информационно-телекоммуникационной сети «Интернет» на официальном сайте </w:t>
            </w:r>
            <w:hyperlink r:id="rId16" w:history="1">
              <w:r w:rsidR="00BC190A" w:rsidRPr="00C11B55">
                <w:rPr>
                  <w:rStyle w:val="af3"/>
                  <w:rFonts w:ascii="Times New Roman" w:hAnsi="Times New Roman" w:cs="Times New Roman"/>
                  <w:sz w:val="26"/>
                  <w:szCs w:val="26"/>
                </w:rPr>
                <w:t>www.mfc-25.ru</w:t>
              </w:r>
            </w:hyperlink>
            <w:r w:rsidR="00BC190A">
              <w:rPr>
                <w:rFonts w:ascii="Times New Roman" w:hAnsi="Times New Roman" w:cs="Times New Roman"/>
                <w:sz w:val="26"/>
                <w:szCs w:val="26"/>
              </w:rPr>
              <w:t xml:space="preserve"> </w:t>
            </w:r>
            <w:r w:rsidRPr="00D568F2">
              <w:rPr>
                <w:rFonts w:ascii="Times New Roman" w:hAnsi="Times New Roman" w:cs="Times New Roman"/>
                <w:sz w:val="26"/>
                <w:szCs w:val="26"/>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roofErr w:type="gramEnd"/>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с использованием средств телефонной, почтовой связи;</w:t>
            </w:r>
          </w:p>
          <w:p w:rsidR="00B411A8" w:rsidRPr="00D568F2"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на официальном сайте Администрации;</w:t>
            </w:r>
          </w:p>
          <w:p w:rsidR="00B411A8" w:rsidRDefault="00B411A8" w:rsidP="00C21B4D">
            <w:pPr>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lastRenderedPageBreak/>
              <w:t>с использованием Единого портала и (или) Регионального портала.</w:t>
            </w:r>
          </w:p>
          <w:p w:rsidR="00B055D1" w:rsidRPr="00D568F2" w:rsidRDefault="00B055D1" w:rsidP="00C21B4D">
            <w:pPr>
              <w:spacing w:line="276" w:lineRule="auto"/>
              <w:ind w:firstLine="535"/>
              <w:jc w:val="both"/>
              <w:rPr>
                <w:rFonts w:ascii="Times New Roman" w:hAnsi="Times New Roman" w:cs="Times New Roman"/>
                <w:sz w:val="26"/>
                <w:szCs w:val="26"/>
              </w:rPr>
            </w:pP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27</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Федеральным законом от 27.07.2010 № 210-ФЗ «Об организации предоставления государственных и муниципальных услуг».</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28</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b/>
                <w:sz w:val="26"/>
                <w:szCs w:val="26"/>
              </w:rPr>
              <w:t xml:space="preserve">Информация, указанная в данном разделе, размещена на Едином портале и (или) Региональном портале. </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r w:rsidRPr="00D568F2">
              <w:rPr>
                <w:rFonts w:ascii="Times New Roman" w:hAnsi="Times New Roman" w:cs="Times New Roman"/>
                <w:b/>
                <w:sz w:val="26"/>
                <w:szCs w:val="26"/>
              </w:rPr>
              <w:t>29</w:t>
            </w: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b/>
                <w:sz w:val="26"/>
                <w:szCs w:val="26"/>
              </w:rPr>
              <w:t>Информация для заинтересованных лиц об их праве на судебное обжалование действий (бездействия) и (или) решений Администрации, МФЦ, а также их должностных лиц, или муниципальных служащих</w:t>
            </w:r>
          </w:p>
        </w:tc>
      </w:tr>
      <w:tr w:rsidR="00B411A8" w:rsidRPr="00D568F2" w:rsidTr="00BC190A">
        <w:tc>
          <w:tcPr>
            <w:tcW w:w="675"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476" w:type="dxa"/>
          </w:tcPr>
          <w:p w:rsidR="00B411A8" w:rsidRPr="00D568F2" w:rsidRDefault="00B411A8" w:rsidP="00C21B4D">
            <w:pPr>
              <w:autoSpaceDE w:val="0"/>
              <w:autoSpaceDN w:val="0"/>
              <w:adjustRightInd w:val="0"/>
              <w:spacing w:line="276" w:lineRule="auto"/>
              <w:jc w:val="center"/>
              <w:rPr>
                <w:rFonts w:ascii="Times New Roman" w:hAnsi="Times New Roman" w:cs="Times New Roman"/>
                <w:sz w:val="26"/>
                <w:szCs w:val="26"/>
              </w:rPr>
            </w:pPr>
          </w:p>
        </w:tc>
        <w:tc>
          <w:tcPr>
            <w:tcW w:w="8908" w:type="dxa"/>
          </w:tcPr>
          <w:p w:rsidR="00B411A8" w:rsidRPr="00D568F2" w:rsidRDefault="00B411A8" w:rsidP="00C21B4D">
            <w:pPr>
              <w:autoSpaceDE w:val="0"/>
              <w:autoSpaceDN w:val="0"/>
              <w:adjustRightInd w:val="0"/>
              <w:spacing w:line="276" w:lineRule="auto"/>
              <w:ind w:firstLine="535"/>
              <w:jc w:val="both"/>
              <w:rPr>
                <w:rFonts w:ascii="Times New Roman" w:hAnsi="Times New Roman" w:cs="Times New Roman"/>
                <w:sz w:val="26"/>
                <w:szCs w:val="26"/>
              </w:rPr>
            </w:pPr>
            <w:r w:rsidRPr="00D568F2">
              <w:rPr>
                <w:rFonts w:ascii="Times New Roman" w:hAnsi="Times New Roman" w:cs="Times New Roman"/>
                <w:sz w:val="26"/>
                <w:szCs w:val="26"/>
              </w:rPr>
              <w:t>Заявитель вправе оспорить в судебном порядке решение об отказе в выдаче разрешения на строительство, реконструкцию объекта капитального строительства.</w:t>
            </w:r>
          </w:p>
        </w:tc>
      </w:tr>
    </w:tbl>
    <w:p w:rsidR="00BC190A" w:rsidRDefault="00BC190A" w:rsidP="00A872F3">
      <w:pPr>
        <w:spacing w:after="0"/>
        <w:jc w:val="right"/>
        <w:rPr>
          <w:rFonts w:ascii="Times New Roman" w:hAnsi="Times New Roman" w:cs="Times New Roman"/>
          <w:sz w:val="24"/>
          <w:szCs w:val="24"/>
        </w:rPr>
      </w:pPr>
    </w:p>
    <w:p w:rsidR="00BC190A" w:rsidRDefault="00BC190A" w:rsidP="00A872F3">
      <w:pPr>
        <w:spacing w:after="0"/>
        <w:jc w:val="right"/>
        <w:rPr>
          <w:rFonts w:ascii="Times New Roman" w:hAnsi="Times New Roman" w:cs="Times New Roman"/>
          <w:sz w:val="24"/>
          <w:szCs w:val="24"/>
        </w:rPr>
      </w:pPr>
    </w:p>
    <w:p w:rsidR="00BC190A" w:rsidRDefault="00BC190A" w:rsidP="00A872F3">
      <w:pPr>
        <w:spacing w:after="0"/>
        <w:jc w:val="right"/>
        <w:rPr>
          <w:rFonts w:ascii="Times New Roman" w:hAnsi="Times New Roman" w:cs="Times New Roman"/>
          <w:sz w:val="24"/>
          <w:szCs w:val="24"/>
        </w:rPr>
      </w:pPr>
    </w:p>
    <w:p w:rsidR="00BC190A" w:rsidRDefault="00BC190A" w:rsidP="00A872F3">
      <w:pPr>
        <w:spacing w:after="0"/>
        <w:jc w:val="right"/>
        <w:rPr>
          <w:rFonts w:ascii="Times New Roman" w:hAnsi="Times New Roman" w:cs="Times New Roman"/>
          <w:sz w:val="24"/>
          <w:szCs w:val="24"/>
        </w:rPr>
      </w:pPr>
    </w:p>
    <w:p w:rsidR="00BC190A" w:rsidRDefault="00BC190A"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B055D1" w:rsidRDefault="00B055D1" w:rsidP="00A872F3">
      <w:pPr>
        <w:spacing w:after="0"/>
        <w:jc w:val="right"/>
        <w:rPr>
          <w:rFonts w:ascii="Times New Roman" w:hAnsi="Times New Roman" w:cs="Times New Roman"/>
          <w:sz w:val="24"/>
          <w:szCs w:val="24"/>
        </w:rPr>
      </w:pPr>
    </w:p>
    <w:p w:rsidR="00A872F3" w:rsidRPr="00913692" w:rsidRDefault="00A872F3" w:rsidP="00A872F3">
      <w:pPr>
        <w:spacing w:after="0"/>
        <w:jc w:val="right"/>
        <w:rPr>
          <w:rFonts w:ascii="Times New Roman" w:hAnsi="Times New Roman" w:cs="Times New Roman"/>
          <w:sz w:val="24"/>
          <w:szCs w:val="24"/>
        </w:rPr>
      </w:pPr>
      <w:r w:rsidRPr="00913692">
        <w:rPr>
          <w:rFonts w:ascii="Times New Roman" w:hAnsi="Times New Roman" w:cs="Times New Roman"/>
          <w:sz w:val="24"/>
          <w:szCs w:val="24"/>
        </w:rPr>
        <w:lastRenderedPageBreak/>
        <w:t>Приложение № 1</w:t>
      </w:r>
    </w:p>
    <w:p w:rsidR="00A872F3" w:rsidRPr="00913692" w:rsidRDefault="00A872F3" w:rsidP="00A872F3">
      <w:pPr>
        <w:spacing w:after="0" w:line="240" w:lineRule="auto"/>
        <w:jc w:val="both"/>
        <w:rPr>
          <w:rFonts w:ascii="Times New Roman" w:eastAsia="Times New Roman" w:hAnsi="Times New Roman"/>
          <w:sz w:val="24"/>
          <w:szCs w:val="24"/>
          <w:lang w:eastAsia="ru-RU"/>
        </w:rPr>
      </w:pPr>
      <w:r w:rsidRPr="00913692">
        <w:rPr>
          <w:rFonts w:ascii="Times New Roman" w:eastAsia="Times New Roman" w:hAnsi="Times New Roman"/>
          <w:sz w:val="24"/>
          <w:szCs w:val="24"/>
          <w:lang w:eastAsia="ru-RU"/>
        </w:rPr>
        <w:t>-Федеральный закон от 29 декабря 2004 года № 190-ФЗ «Градостроительный кодекс Российской Федерации»;</w:t>
      </w:r>
    </w:p>
    <w:p w:rsidR="00A872F3" w:rsidRPr="00913692" w:rsidRDefault="00A872F3" w:rsidP="00A872F3">
      <w:pPr>
        <w:spacing w:after="0" w:line="240" w:lineRule="auto"/>
        <w:jc w:val="both"/>
        <w:rPr>
          <w:rFonts w:ascii="Times New Roman" w:eastAsia="Times New Roman" w:hAnsi="Times New Roman"/>
          <w:sz w:val="24"/>
          <w:szCs w:val="24"/>
          <w:lang w:eastAsia="ru-RU"/>
        </w:rPr>
      </w:pPr>
      <w:r w:rsidRPr="00913692">
        <w:rPr>
          <w:rFonts w:ascii="Times New Roman" w:eastAsia="Times New Roman" w:hAnsi="Times New Roman"/>
          <w:sz w:val="24"/>
          <w:szCs w:val="24"/>
          <w:lang w:eastAsia="ru-RU"/>
        </w:rPr>
        <w:t>-Федеральный закон от 29.декабря 2004 года № 191-ФЗ «О введении в действие Градостроительного кодекса Российской Федерации»;</w:t>
      </w:r>
    </w:p>
    <w:p w:rsidR="00A872F3" w:rsidRPr="00913692" w:rsidRDefault="00A872F3" w:rsidP="00A872F3">
      <w:pPr>
        <w:tabs>
          <w:tab w:val="left" w:pos="567"/>
          <w:tab w:val="left" w:pos="1418"/>
        </w:tabs>
        <w:spacing w:after="0" w:line="240" w:lineRule="auto"/>
        <w:contextualSpacing/>
        <w:jc w:val="both"/>
        <w:rPr>
          <w:rFonts w:ascii="Times New Roman" w:eastAsia="Times New Roman" w:hAnsi="Times New Roman" w:cs="Times New Roman"/>
          <w:sz w:val="24"/>
          <w:szCs w:val="24"/>
          <w:lang w:eastAsia="ru-RU"/>
        </w:rPr>
      </w:pPr>
      <w:r w:rsidRPr="00913692">
        <w:rPr>
          <w:rFonts w:ascii="Times New Roman" w:eastAsia="Times New Roman" w:hAnsi="Times New Roman"/>
          <w:sz w:val="24"/>
          <w:szCs w:val="24"/>
          <w:lang w:eastAsia="ru-RU"/>
        </w:rPr>
        <w:t>-Федеральный закон 06.10.2003 № 131-ФЗ «</w:t>
      </w:r>
      <w:r w:rsidRPr="00913692">
        <w:rPr>
          <w:rFonts w:ascii="Times New Roman" w:hAnsi="Times New Roman"/>
          <w:sz w:val="24"/>
          <w:szCs w:val="24"/>
        </w:rPr>
        <w:t>Об общих принципах организации местного самоуправления в Российской Федерации;</w:t>
      </w:r>
    </w:p>
    <w:p w:rsidR="00A872F3" w:rsidRPr="00913692" w:rsidRDefault="00A872F3" w:rsidP="00A872F3">
      <w:pPr>
        <w:tabs>
          <w:tab w:val="left" w:pos="567"/>
          <w:tab w:val="left" w:pos="1418"/>
        </w:tabs>
        <w:spacing w:after="0" w:line="240" w:lineRule="auto"/>
        <w:contextualSpacing/>
        <w:jc w:val="both"/>
        <w:rPr>
          <w:rFonts w:ascii="Times New Roman" w:eastAsia="Times New Roman" w:hAnsi="Times New Roman"/>
          <w:sz w:val="24"/>
          <w:szCs w:val="24"/>
          <w:lang w:eastAsia="ru-RU"/>
        </w:rPr>
      </w:pPr>
      <w:r w:rsidRPr="00913692">
        <w:rPr>
          <w:rFonts w:ascii="Times New Roman" w:hAnsi="Times New Roman"/>
          <w:sz w:val="24"/>
          <w:szCs w:val="24"/>
        </w:rPr>
        <w:t>-</w:t>
      </w:r>
      <w:r w:rsidRPr="00913692">
        <w:rPr>
          <w:rFonts w:ascii="Times New Roman" w:eastAsia="Times New Roman" w:hAnsi="Times New Roman"/>
          <w:sz w:val="24"/>
          <w:szCs w:val="24"/>
          <w:lang w:eastAsia="ru-RU"/>
        </w:rPr>
        <w:t>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rsidR="00A872F3" w:rsidRPr="00913692" w:rsidRDefault="00A872F3" w:rsidP="00A872F3">
      <w:pPr>
        <w:tabs>
          <w:tab w:val="left" w:pos="567"/>
          <w:tab w:val="left" w:pos="1418"/>
        </w:tabs>
        <w:spacing w:after="0" w:line="240" w:lineRule="auto"/>
        <w:contextualSpacing/>
        <w:jc w:val="both"/>
        <w:rPr>
          <w:rFonts w:ascii="Times New Roman" w:eastAsia="Times New Roman" w:hAnsi="Times New Roman"/>
          <w:sz w:val="24"/>
          <w:szCs w:val="24"/>
          <w:lang w:eastAsia="ru-RU"/>
        </w:rPr>
      </w:pPr>
      <w:r w:rsidRPr="00913692">
        <w:rPr>
          <w:rFonts w:ascii="Times New Roman" w:eastAsia="Times New Roman" w:hAnsi="Times New Roman"/>
          <w:sz w:val="24"/>
          <w:szCs w:val="24"/>
          <w:lang w:eastAsia="ru-RU"/>
        </w:rPr>
        <w:t>-Федеральный закон от 13 ноября 1994 года № 51-ФЗ «Гражданский кодекс Российской Федерации»</w:t>
      </w:r>
    </w:p>
    <w:p w:rsidR="00A872F3" w:rsidRPr="00913692" w:rsidRDefault="00A872F3" w:rsidP="00A872F3">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eastAsia="Times New Roman" w:hAnsi="Times New Roman"/>
          <w:sz w:val="24"/>
          <w:szCs w:val="24"/>
          <w:lang w:eastAsia="ru-RU"/>
        </w:rPr>
        <w:t>-</w:t>
      </w:r>
      <w:r w:rsidRPr="00913692">
        <w:rPr>
          <w:rFonts w:ascii="Times New Roman" w:hAnsi="Times New Roman"/>
          <w:sz w:val="24"/>
          <w:szCs w:val="24"/>
        </w:rPr>
        <w:t>Федеральный закон от 25 октября 2001 года № 136-ФЗ «</w:t>
      </w:r>
      <w:r w:rsidRPr="00913692">
        <w:rPr>
          <w:rFonts w:ascii="Times New Roman" w:hAnsi="Times New Roman"/>
          <w:color w:val="000000" w:themeColor="text1"/>
          <w:sz w:val="24"/>
          <w:szCs w:val="24"/>
        </w:rPr>
        <w:t xml:space="preserve">Земельный </w:t>
      </w:r>
      <w:hyperlink r:id="rId17" w:history="1">
        <w:r w:rsidRPr="00913692">
          <w:rPr>
            <w:rStyle w:val="af3"/>
            <w:rFonts w:ascii="Times New Roman" w:hAnsi="Times New Roman"/>
            <w:color w:val="000000" w:themeColor="text1"/>
            <w:sz w:val="24"/>
            <w:szCs w:val="24"/>
          </w:rPr>
          <w:t>кодекс</w:t>
        </w:r>
      </w:hyperlink>
      <w:r w:rsidRPr="00913692">
        <w:rPr>
          <w:rFonts w:ascii="Times New Roman" w:hAnsi="Times New Roman"/>
          <w:color w:val="000000" w:themeColor="text1"/>
          <w:sz w:val="24"/>
          <w:szCs w:val="24"/>
        </w:rPr>
        <w:t xml:space="preserve"> Российской </w:t>
      </w:r>
      <w:r w:rsidRPr="00913692">
        <w:rPr>
          <w:rFonts w:ascii="Times New Roman" w:hAnsi="Times New Roman"/>
          <w:sz w:val="24"/>
          <w:szCs w:val="24"/>
        </w:rPr>
        <w:t>Федерации»;</w:t>
      </w:r>
    </w:p>
    <w:p w:rsidR="00A872F3" w:rsidRPr="00913692" w:rsidRDefault="00A872F3" w:rsidP="00A872F3">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-Федеральный закон от 17 ноября 1995 года № 169-ФЗ «Об архитектурной деятельности в Российской Федерации»;</w:t>
      </w:r>
    </w:p>
    <w:p w:rsidR="00A872F3" w:rsidRPr="00913692" w:rsidRDefault="00A872F3" w:rsidP="00A872F3">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-Федеральный закон от 27 июля 2010 года № 210-ФЗ «Об организации предоставления государственных и муниципальных услуг»;</w:t>
      </w:r>
    </w:p>
    <w:p w:rsidR="00A872F3" w:rsidRPr="00913692" w:rsidRDefault="00A872F3" w:rsidP="00A872F3">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-Федеральный закон от 6 апреля 2011 года № 63-ФЗ «Об электронной подписи»;</w:t>
      </w:r>
    </w:p>
    <w:p w:rsidR="00A872F3" w:rsidRPr="00913692" w:rsidRDefault="00A872F3" w:rsidP="00A872F3">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Правительства Российской Федерации № 403 от 30 апреля 2014 года «Об исчерпывающем перечне процедур в сфере жилищного строительства»;</w:t>
      </w:r>
    </w:p>
    <w:p w:rsidR="00A872F3" w:rsidRPr="00913692" w:rsidRDefault="00A872F3" w:rsidP="00A872F3">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-Федеральный закон от 2 мая 2006 года № 59-ФЗ «О порядке рассмотрения обращений граждан Российской Федерации»;</w:t>
      </w:r>
    </w:p>
    <w:p w:rsidR="00A872F3" w:rsidRPr="00913692" w:rsidRDefault="00A872F3" w:rsidP="00A872F3">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Правительства Российской Федерации от26 марта 2016 года № 326 «О требованиях к предоставлению в электронной форме государственных и муниципальных услуг»;</w:t>
      </w:r>
    </w:p>
    <w:p w:rsidR="00A872F3" w:rsidRPr="00913692" w:rsidRDefault="00A872F3" w:rsidP="00A872F3">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Правительства Российской Федерации от 9 июня 2016 года №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p>
    <w:p w:rsidR="00A872F3" w:rsidRPr="00913692" w:rsidRDefault="00A872F3" w:rsidP="00A872F3">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A872F3" w:rsidRPr="00913692" w:rsidRDefault="00A872F3" w:rsidP="00A872F3">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 xml:space="preserve">-Постановление Правительства Российской Федерации от 22 декабря 2012 года № 1376 «Об утверждении </w:t>
      </w:r>
      <w:proofErr w:type="gramStart"/>
      <w:r w:rsidRPr="00913692">
        <w:rPr>
          <w:rFonts w:ascii="Times New Roman" w:hAnsi="Times New Roman"/>
          <w:sz w:val="24"/>
          <w:szCs w:val="24"/>
        </w:rPr>
        <w:t>правил организации деятельности многофункциональных центров предоставления государственных</w:t>
      </w:r>
      <w:proofErr w:type="gramEnd"/>
      <w:r w:rsidRPr="00913692">
        <w:rPr>
          <w:rFonts w:ascii="Times New Roman" w:hAnsi="Times New Roman"/>
          <w:sz w:val="24"/>
          <w:szCs w:val="24"/>
        </w:rPr>
        <w:t xml:space="preserve"> и муниципальных услуг»;</w:t>
      </w:r>
    </w:p>
    <w:p w:rsidR="00A872F3" w:rsidRPr="00913692" w:rsidRDefault="00A872F3" w:rsidP="00A872F3">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w:t>
      </w:r>
    </w:p>
    <w:p w:rsidR="00A872F3" w:rsidRPr="00913692" w:rsidRDefault="00A872F3" w:rsidP="00A872F3">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A872F3" w:rsidRPr="00913692" w:rsidRDefault="00A872F3" w:rsidP="00A872F3">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Администрации Приморского края от 5 октября 2011 года № 249-па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2B7595" w:rsidRDefault="00A872F3" w:rsidP="002B7595">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913692">
        <w:rPr>
          <w:rFonts w:ascii="Times New Roman" w:hAnsi="Times New Roman"/>
          <w:sz w:val="24"/>
          <w:szCs w:val="24"/>
        </w:rPr>
        <w:t>-Постановление Правительства Российской Федерации от 16 мая 2011 года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B055D1" w:rsidRDefault="00B055D1" w:rsidP="00641752">
      <w:pPr>
        <w:ind w:left="7080"/>
        <w:jc w:val="right"/>
        <w:rPr>
          <w:rFonts w:ascii="Times New Roman" w:hAnsi="Times New Roman" w:cs="Times New Roman"/>
          <w:sz w:val="24"/>
          <w:szCs w:val="24"/>
        </w:rPr>
      </w:pPr>
    </w:p>
    <w:p w:rsidR="00CD014E" w:rsidRPr="00DC4F30" w:rsidRDefault="00CD014E" w:rsidP="00641752">
      <w:pPr>
        <w:ind w:left="7080"/>
        <w:jc w:val="right"/>
        <w:rPr>
          <w:rFonts w:ascii="Times New Roman" w:hAnsi="Times New Roman" w:cs="Times New Roman"/>
          <w:sz w:val="24"/>
          <w:szCs w:val="24"/>
        </w:rPr>
      </w:pPr>
      <w:r w:rsidRPr="00DC4F30">
        <w:rPr>
          <w:rFonts w:ascii="Times New Roman" w:hAnsi="Times New Roman" w:cs="Times New Roman"/>
          <w:sz w:val="24"/>
          <w:szCs w:val="24"/>
        </w:rPr>
        <w:lastRenderedPageBreak/>
        <w:t xml:space="preserve">Приложение </w:t>
      </w:r>
      <w:r w:rsidR="00EA294B" w:rsidRPr="00DC4F30">
        <w:rPr>
          <w:rFonts w:ascii="Times New Roman" w:hAnsi="Times New Roman" w:cs="Times New Roman"/>
          <w:sz w:val="24"/>
          <w:szCs w:val="24"/>
        </w:rPr>
        <w:t>№</w:t>
      </w:r>
      <w:r w:rsidR="002C61D8" w:rsidRPr="00DC4F30">
        <w:rPr>
          <w:rFonts w:ascii="Times New Roman" w:hAnsi="Times New Roman" w:cs="Times New Roman"/>
          <w:sz w:val="24"/>
          <w:szCs w:val="24"/>
        </w:rPr>
        <w:t>2</w:t>
      </w:r>
    </w:p>
    <w:p w:rsidR="00BC190A" w:rsidRDefault="000835C6" w:rsidP="000835C6">
      <w:pPr>
        <w:tabs>
          <w:tab w:val="num" w:pos="432"/>
        </w:tabs>
        <w:spacing w:after="0"/>
        <w:ind w:left="1066" w:hanging="357"/>
        <w:jc w:val="center"/>
        <w:outlineLvl w:val="0"/>
        <w:rPr>
          <w:rFonts w:ascii="Times New Roman" w:hAnsi="Times New Roman" w:cs="Times New Roman"/>
          <w:b/>
          <w:sz w:val="26"/>
          <w:szCs w:val="26"/>
          <w:lang w:eastAsia="ar-SA"/>
        </w:rPr>
      </w:pPr>
      <w:r w:rsidRPr="0067105C">
        <w:rPr>
          <w:rFonts w:ascii="Times New Roman" w:hAnsi="Times New Roman" w:cs="Times New Roman"/>
          <w:b/>
          <w:sz w:val="26"/>
          <w:szCs w:val="26"/>
          <w:lang w:eastAsia="ar-SA"/>
        </w:rPr>
        <w:t>Справочная информация</w:t>
      </w:r>
    </w:p>
    <w:p w:rsidR="000835C6" w:rsidRPr="0067105C" w:rsidRDefault="000835C6" w:rsidP="000835C6">
      <w:pPr>
        <w:tabs>
          <w:tab w:val="num" w:pos="432"/>
        </w:tabs>
        <w:spacing w:after="0"/>
        <w:ind w:left="1066" w:hanging="357"/>
        <w:jc w:val="center"/>
        <w:outlineLvl w:val="0"/>
        <w:rPr>
          <w:rFonts w:ascii="Times New Roman" w:hAnsi="Times New Roman" w:cs="Times New Roman"/>
          <w:b/>
          <w:sz w:val="26"/>
          <w:szCs w:val="26"/>
          <w:lang w:eastAsia="ar-SA"/>
        </w:rPr>
      </w:pPr>
      <w:r w:rsidRPr="0067105C">
        <w:rPr>
          <w:rFonts w:ascii="Times New Roman" w:hAnsi="Times New Roman" w:cs="Times New Roman"/>
          <w:b/>
          <w:sz w:val="26"/>
          <w:szCs w:val="26"/>
          <w:lang w:eastAsia="ar-SA"/>
        </w:rPr>
        <w:t xml:space="preserve"> о мест</w:t>
      </w:r>
      <w:r w:rsidR="00BC190A">
        <w:rPr>
          <w:rFonts w:ascii="Times New Roman" w:hAnsi="Times New Roman" w:cs="Times New Roman"/>
          <w:b/>
          <w:sz w:val="26"/>
          <w:szCs w:val="26"/>
          <w:lang w:eastAsia="ar-SA"/>
        </w:rPr>
        <w:t>о</w:t>
      </w:r>
      <w:r w:rsidRPr="0067105C">
        <w:rPr>
          <w:rFonts w:ascii="Times New Roman" w:hAnsi="Times New Roman" w:cs="Times New Roman"/>
          <w:b/>
          <w:sz w:val="26"/>
          <w:szCs w:val="26"/>
          <w:lang w:eastAsia="ar-SA"/>
        </w:rPr>
        <w:t>нахождени</w:t>
      </w:r>
      <w:r w:rsidR="00BC190A">
        <w:rPr>
          <w:rFonts w:ascii="Times New Roman" w:hAnsi="Times New Roman" w:cs="Times New Roman"/>
          <w:b/>
          <w:sz w:val="26"/>
          <w:szCs w:val="26"/>
          <w:lang w:eastAsia="ar-SA"/>
        </w:rPr>
        <w:t>и</w:t>
      </w:r>
      <w:r w:rsidRPr="0067105C">
        <w:rPr>
          <w:rFonts w:ascii="Times New Roman" w:hAnsi="Times New Roman" w:cs="Times New Roman"/>
          <w:b/>
          <w:sz w:val="26"/>
          <w:szCs w:val="26"/>
          <w:lang w:eastAsia="ar-SA"/>
        </w:rPr>
        <w:t>,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rsidR="000835C6" w:rsidRPr="00DC4F30" w:rsidRDefault="000835C6" w:rsidP="000835C6">
      <w:pPr>
        <w:tabs>
          <w:tab w:val="num" w:pos="432"/>
        </w:tabs>
        <w:spacing w:after="0"/>
        <w:ind w:left="1066" w:hanging="357"/>
        <w:jc w:val="center"/>
        <w:outlineLvl w:val="0"/>
        <w:rPr>
          <w:rFonts w:ascii="Times New Roman" w:hAnsi="Times New Roman" w:cs="Times New Roman"/>
          <w:b/>
          <w:sz w:val="24"/>
          <w:szCs w:val="24"/>
          <w:lang w:eastAsia="ar-SA"/>
        </w:rPr>
      </w:pPr>
    </w:p>
    <w:tbl>
      <w:tblPr>
        <w:tblStyle w:val="a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9"/>
        <w:gridCol w:w="26"/>
        <w:gridCol w:w="590"/>
        <w:gridCol w:w="36"/>
        <w:gridCol w:w="2358"/>
        <w:gridCol w:w="6350"/>
        <w:gridCol w:w="140"/>
      </w:tblGrid>
      <w:tr w:rsidR="0067105C" w:rsidRPr="00DC4EA3" w:rsidTr="00EA338A">
        <w:trPr>
          <w:gridAfter w:val="1"/>
          <w:wAfter w:w="142" w:type="dxa"/>
        </w:trPr>
        <w:tc>
          <w:tcPr>
            <w:tcW w:w="417" w:type="dxa"/>
            <w:gridSpan w:val="2"/>
          </w:tcPr>
          <w:p w:rsidR="0067105C" w:rsidRPr="00DC4EA3" w:rsidRDefault="0067105C" w:rsidP="00EA338A">
            <w:pPr>
              <w:pStyle w:val="a6"/>
              <w:widowControl w:val="0"/>
              <w:numPr>
                <w:ilvl w:val="0"/>
                <w:numId w:val="7"/>
              </w:numPr>
              <w:autoSpaceDE w:val="0"/>
              <w:autoSpaceDN w:val="0"/>
              <w:adjustRightInd w:val="0"/>
              <w:spacing w:line="360" w:lineRule="auto"/>
              <w:ind w:left="0" w:firstLine="0"/>
              <w:jc w:val="center"/>
              <w:rPr>
                <w:rFonts w:ascii="Times New Roman" w:eastAsia="Times New Roman" w:hAnsi="Times New Roman" w:cs="Times New Roman"/>
                <w:sz w:val="26"/>
                <w:szCs w:val="26"/>
              </w:rPr>
            </w:pPr>
          </w:p>
        </w:tc>
        <w:tc>
          <w:tcPr>
            <w:tcW w:w="9330" w:type="dxa"/>
            <w:gridSpan w:val="4"/>
            <w:tcBorders>
              <w:bottom w:val="single" w:sz="4" w:space="0" w:color="auto"/>
            </w:tcBorders>
          </w:tcPr>
          <w:p w:rsidR="0067105C" w:rsidRPr="00DC4EA3" w:rsidRDefault="0067105C" w:rsidP="00F66C7D">
            <w:pPr>
              <w:widowControl w:val="0"/>
              <w:autoSpaceDE w:val="0"/>
              <w:autoSpaceDN w:val="0"/>
              <w:adjustRightInd w:val="0"/>
              <w:spacing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Администрация городского округа Спасск-Дальний в лице </w:t>
            </w:r>
            <w:r w:rsidR="00F66C7D">
              <w:rPr>
                <w:rFonts w:ascii="Times New Roman" w:eastAsia="Times New Roman" w:hAnsi="Times New Roman" w:cs="Times New Roman"/>
                <w:sz w:val="26"/>
                <w:szCs w:val="26"/>
              </w:rPr>
              <w:t>управления</w:t>
            </w:r>
            <w:r>
              <w:rPr>
                <w:rFonts w:ascii="Times New Roman" w:eastAsia="Times New Roman" w:hAnsi="Times New Roman" w:cs="Times New Roman"/>
                <w:sz w:val="26"/>
                <w:szCs w:val="26"/>
              </w:rPr>
              <w:t xml:space="preserve"> градостроительства</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Borders>
              <w:top w:val="single" w:sz="4" w:space="0" w:color="auto"/>
            </w:tcBorders>
          </w:tcPr>
          <w:p w:rsidR="0067105C" w:rsidRPr="00DC4EA3" w:rsidRDefault="0067105C" w:rsidP="00EA338A">
            <w:pPr>
              <w:widowControl w:val="0"/>
              <w:autoSpaceDE w:val="0"/>
              <w:autoSpaceDN w:val="0"/>
              <w:adjustRightInd w:val="0"/>
              <w:spacing w:line="360" w:lineRule="auto"/>
              <w:jc w:val="center"/>
              <w:rPr>
                <w:rFonts w:ascii="Times New Roman" w:hAnsi="Times New Roman" w:cs="Times New Roman"/>
                <w:sz w:val="26"/>
                <w:szCs w:val="26"/>
                <w:vertAlign w:val="superscript"/>
              </w:rPr>
            </w:pPr>
          </w:p>
        </w:tc>
        <w:tc>
          <w:tcPr>
            <w:tcW w:w="8735" w:type="dxa"/>
            <w:gridSpan w:val="2"/>
            <w:tcBorders>
              <w:top w:val="single" w:sz="4" w:space="0" w:color="auto"/>
            </w:tcBorders>
          </w:tcPr>
          <w:p w:rsidR="0067105C" w:rsidRPr="00DC4EA3" w:rsidRDefault="0067105C" w:rsidP="00EA338A">
            <w:pPr>
              <w:widowControl w:val="0"/>
              <w:autoSpaceDE w:val="0"/>
              <w:autoSpaceDN w:val="0"/>
              <w:adjustRightInd w:val="0"/>
              <w:spacing w:line="360" w:lineRule="auto"/>
              <w:jc w:val="center"/>
              <w:rPr>
                <w:rFonts w:ascii="Times New Roman" w:hAnsi="Times New Roman" w:cs="Times New Roman"/>
                <w:sz w:val="26"/>
                <w:szCs w:val="26"/>
                <w:vertAlign w:val="superscript"/>
              </w:rPr>
            </w:pPr>
            <w:r w:rsidRPr="00DC4EA3">
              <w:rPr>
                <w:rFonts w:ascii="Times New Roman" w:hAnsi="Times New Roman" w:cs="Times New Roman"/>
                <w:sz w:val="26"/>
                <w:szCs w:val="26"/>
                <w:vertAlign w:val="superscript"/>
              </w:rPr>
              <w:t>(наименование органа, предоставляющего муниципальную услугу)</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tabs>
                <w:tab w:val="left" w:pos="288"/>
              </w:tabs>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1.1.</w:t>
            </w:r>
          </w:p>
        </w:tc>
        <w:tc>
          <w:tcPr>
            <w:tcW w:w="8735" w:type="dxa"/>
            <w:gridSpan w:val="2"/>
          </w:tcPr>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Местонахождение</w:t>
            </w:r>
            <w:r w:rsidRPr="00DC4EA3">
              <w:rPr>
                <w:rFonts w:ascii="Times New Roman" w:eastAsia="Times New Roman" w:hAnsi="Times New Roman" w:cs="Times New Roman"/>
                <w:sz w:val="26"/>
                <w:szCs w:val="26"/>
              </w:rPr>
              <w:t xml:space="preserve"> органа, предоставляющего муниципальную услугу:</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tabs>
                <w:tab w:val="left" w:pos="288"/>
              </w:tabs>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DC4EA3" w:rsidRDefault="0067105C" w:rsidP="00EA338A">
            <w:pPr>
              <w:widowControl w:val="0"/>
              <w:autoSpaceDE w:val="0"/>
              <w:autoSpaceDN w:val="0"/>
              <w:adjustRightInd w:val="0"/>
              <w:spacing w:line="360" w:lineRule="auto"/>
              <w:jc w:val="center"/>
              <w:rPr>
                <w:rFonts w:ascii="Times New Roman" w:eastAsia="Times New Roman" w:hAnsi="Times New Roman" w:cs="Times New Roman"/>
                <w:sz w:val="26"/>
                <w:szCs w:val="26"/>
              </w:rPr>
            </w:pPr>
          </w:p>
        </w:tc>
        <w:tc>
          <w:tcPr>
            <w:tcW w:w="8735" w:type="dxa"/>
            <w:gridSpan w:val="2"/>
            <w:tcBorders>
              <w:bottom w:val="single" w:sz="4" w:space="0" w:color="auto"/>
            </w:tcBorders>
          </w:tcPr>
          <w:p w:rsidR="0067105C" w:rsidRPr="00DC4EA3" w:rsidRDefault="0067105C" w:rsidP="00EA338A">
            <w:pPr>
              <w:widowControl w:val="0"/>
              <w:autoSpaceDE w:val="0"/>
              <w:autoSpaceDN w:val="0"/>
              <w:adjustRightInd w:val="0"/>
              <w:spacing w:line="360" w:lineRule="auto"/>
              <w:jc w:val="center"/>
              <w:rPr>
                <w:rFonts w:ascii="Times New Roman" w:eastAsia="Times New Roman" w:hAnsi="Times New Roman" w:cs="Times New Roman"/>
                <w:sz w:val="26"/>
                <w:szCs w:val="26"/>
              </w:rPr>
            </w:pPr>
            <w:r>
              <w:rPr>
                <w:rFonts w:ascii="Times New Roman" w:hAnsi="Times New Roman" w:cs="Times New Roman"/>
                <w:sz w:val="26"/>
                <w:szCs w:val="26"/>
              </w:rPr>
              <w:t xml:space="preserve">692245, </w:t>
            </w:r>
            <w:r w:rsidRPr="00B629C8">
              <w:rPr>
                <w:rFonts w:ascii="Times New Roman" w:hAnsi="Times New Roman" w:cs="Times New Roman"/>
                <w:sz w:val="26"/>
                <w:szCs w:val="26"/>
              </w:rPr>
              <w:t xml:space="preserve">Приморский край, </w:t>
            </w:r>
            <w:proofErr w:type="gramStart"/>
            <w:r w:rsidRPr="00B629C8">
              <w:rPr>
                <w:rFonts w:ascii="Times New Roman" w:hAnsi="Times New Roman" w:cs="Times New Roman"/>
                <w:sz w:val="26"/>
                <w:szCs w:val="26"/>
              </w:rPr>
              <w:t>г</w:t>
            </w:r>
            <w:proofErr w:type="gramEnd"/>
            <w:r w:rsidRPr="00B629C8">
              <w:rPr>
                <w:rFonts w:ascii="Times New Roman" w:hAnsi="Times New Roman" w:cs="Times New Roman"/>
                <w:sz w:val="26"/>
                <w:szCs w:val="26"/>
              </w:rPr>
              <w:t>. Спасск-Дальний, ул. Борисова</w:t>
            </w:r>
            <w:r>
              <w:rPr>
                <w:rFonts w:ascii="Times New Roman" w:hAnsi="Times New Roman" w:cs="Times New Roman"/>
                <w:sz w:val="26"/>
                <w:szCs w:val="26"/>
              </w:rPr>
              <w:t>,</w:t>
            </w:r>
            <w:r w:rsidRPr="00B629C8">
              <w:rPr>
                <w:rFonts w:ascii="Times New Roman" w:hAnsi="Times New Roman" w:cs="Times New Roman"/>
                <w:sz w:val="26"/>
                <w:szCs w:val="26"/>
              </w:rPr>
              <w:t xml:space="preserve"> 17</w:t>
            </w:r>
            <w:r>
              <w:rPr>
                <w:rFonts w:ascii="Times New Roman" w:hAnsi="Times New Roman" w:cs="Times New Roman"/>
                <w:sz w:val="26"/>
                <w:szCs w:val="26"/>
              </w:rPr>
              <w:t xml:space="preserve">, </w:t>
            </w:r>
            <w:proofErr w:type="spellStart"/>
            <w:r>
              <w:rPr>
                <w:rFonts w:ascii="Times New Roman" w:hAnsi="Times New Roman" w:cs="Times New Roman"/>
                <w:sz w:val="26"/>
                <w:szCs w:val="26"/>
              </w:rPr>
              <w:t>каб</w:t>
            </w:r>
            <w:proofErr w:type="spellEnd"/>
            <w:r>
              <w:rPr>
                <w:rFonts w:ascii="Times New Roman" w:hAnsi="Times New Roman" w:cs="Times New Roman"/>
                <w:sz w:val="26"/>
                <w:szCs w:val="26"/>
              </w:rPr>
              <w:t>. № 10</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DC4EA3" w:rsidRDefault="0067105C" w:rsidP="00EA338A">
            <w:pPr>
              <w:widowControl w:val="0"/>
              <w:autoSpaceDE w:val="0"/>
              <w:autoSpaceDN w:val="0"/>
              <w:adjustRightInd w:val="0"/>
              <w:spacing w:line="360" w:lineRule="auto"/>
              <w:jc w:val="center"/>
              <w:rPr>
                <w:rFonts w:ascii="Times New Roman" w:eastAsia="Times New Roman" w:hAnsi="Times New Roman" w:cs="Times New Roman"/>
                <w:sz w:val="26"/>
                <w:szCs w:val="26"/>
              </w:rPr>
            </w:pPr>
          </w:p>
        </w:tc>
        <w:tc>
          <w:tcPr>
            <w:tcW w:w="8735" w:type="dxa"/>
            <w:gridSpan w:val="2"/>
            <w:tcBorders>
              <w:top w:val="single" w:sz="4" w:space="0" w:color="auto"/>
            </w:tcBorders>
          </w:tcPr>
          <w:p w:rsidR="0067105C" w:rsidRPr="00DC4EA3" w:rsidRDefault="0067105C" w:rsidP="00EA338A">
            <w:pPr>
              <w:widowControl w:val="0"/>
              <w:autoSpaceDE w:val="0"/>
              <w:autoSpaceDN w:val="0"/>
              <w:adjustRightInd w:val="0"/>
              <w:spacing w:line="360" w:lineRule="auto"/>
              <w:jc w:val="center"/>
              <w:rPr>
                <w:rFonts w:ascii="Times New Roman" w:eastAsia="Times New Roman" w:hAnsi="Times New Roman" w:cs="Times New Roman"/>
                <w:sz w:val="26"/>
                <w:szCs w:val="26"/>
              </w:rPr>
            </w:pP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1.2.</w:t>
            </w:r>
          </w:p>
        </w:tc>
        <w:tc>
          <w:tcPr>
            <w:tcW w:w="8735" w:type="dxa"/>
            <w:gridSpan w:val="2"/>
          </w:tcPr>
          <w:p w:rsidR="0067105C" w:rsidRPr="00DC4EA3" w:rsidRDefault="0067105C" w:rsidP="00EA338A">
            <w:pPr>
              <w:widowControl w:val="0"/>
              <w:autoSpaceDE w:val="0"/>
              <w:autoSpaceDN w:val="0"/>
              <w:adjustRightInd w:val="0"/>
              <w:spacing w:line="360" w:lineRule="auto"/>
              <w:rPr>
                <w:rFonts w:ascii="Times New Roman" w:hAnsi="Times New Roman" w:cs="Times New Roman"/>
                <w:sz w:val="26"/>
                <w:szCs w:val="26"/>
                <w:vertAlign w:val="superscript"/>
              </w:rPr>
            </w:pPr>
            <w:r w:rsidRPr="00DC4EA3">
              <w:rPr>
                <w:rFonts w:ascii="Times New Roman" w:eastAsia="Times New Roman" w:hAnsi="Times New Roman" w:cs="Times New Roman"/>
                <w:sz w:val="26"/>
                <w:szCs w:val="26"/>
              </w:rPr>
              <w:t xml:space="preserve">График работы органа, предоставляющего муниципальную услугу: </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DC4EA3" w:rsidRDefault="0067105C" w:rsidP="00EA338A">
            <w:pPr>
              <w:tabs>
                <w:tab w:val="left" w:pos="1276"/>
              </w:tabs>
              <w:spacing w:line="360" w:lineRule="auto"/>
              <w:ind w:left="596"/>
              <w:jc w:val="both"/>
              <w:rPr>
                <w:rFonts w:ascii="Times New Roman" w:hAnsi="Times New Roman" w:cs="Times New Roman"/>
                <w:noProof/>
                <w:sz w:val="26"/>
                <w:szCs w:val="26"/>
              </w:rPr>
            </w:pPr>
          </w:p>
        </w:tc>
        <w:tc>
          <w:tcPr>
            <w:tcW w:w="2316" w:type="dxa"/>
          </w:tcPr>
          <w:p w:rsidR="0067105C" w:rsidRPr="00DC4EA3" w:rsidRDefault="0067105C" w:rsidP="00EA338A">
            <w:pPr>
              <w:tabs>
                <w:tab w:val="left" w:pos="1276"/>
              </w:tabs>
              <w:spacing w:line="360" w:lineRule="auto"/>
              <w:ind w:left="596"/>
              <w:jc w:val="both"/>
              <w:rPr>
                <w:rFonts w:ascii="Times New Roman" w:hAnsi="Times New Roman" w:cs="Times New Roman"/>
                <w:sz w:val="26"/>
                <w:szCs w:val="26"/>
              </w:rPr>
            </w:pPr>
            <w:r w:rsidRPr="00DC4EA3">
              <w:rPr>
                <w:rFonts w:ascii="Times New Roman" w:hAnsi="Times New Roman" w:cs="Times New Roman"/>
                <w:noProof/>
                <w:sz w:val="26"/>
                <w:szCs w:val="26"/>
              </w:rPr>
              <w:t>Понедельник:</w:t>
            </w:r>
          </w:p>
        </w:tc>
        <w:tc>
          <w:tcPr>
            <w:tcW w:w="6419" w:type="dxa"/>
            <w:tcBorders>
              <w:bottom w:val="single" w:sz="4" w:space="0" w:color="auto"/>
            </w:tcBorders>
          </w:tcPr>
          <w:p w:rsidR="0067105C" w:rsidRPr="00DC4EA3" w:rsidRDefault="0067105C" w:rsidP="00EA338A">
            <w:pPr>
              <w:tabs>
                <w:tab w:val="left" w:pos="1276"/>
              </w:tabs>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с 9-00 до 18-00, </w:t>
            </w:r>
            <w:r w:rsidRPr="00B629C8">
              <w:rPr>
                <w:rFonts w:ascii="Times New Roman" w:hAnsi="Times New Roman" w:cs="Times New Roman"/>
                <w:sz w:val="26"/>
                <w:szCs w:val="26"/>
              </w:rPr>
              <w:t>перерыв с 1</w:t>
            </w:r>
            <w:r>
              <w:rPr>
                <w:rFonts w:ascii="Times New Roman" w:hAnsi="Times New Roman" w:cs="Times New Roman"/>
                <w:sz w:val="26"/>
                <w:szCs w:val="26"/>
              </w:rPr>
              <w:t>3-00 до 14-00 часов</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DC4EA3" w:rsidRDefault="0067105C" w:rsidP="00EA338A">
            <w:pPr>
              <w:tabs>
                <w:tab w:val="left" w:pos="1276"/>
              </w:tabs>
              <w:spacing w:line="360" w:lineRule="auto"/>
              <w:ind w:left="596"/>
              <w:jc w:val="both"/>
              <w:rPr>
                <w:rFonts w:ascii="Times New Roman" w:hAnsi="Times New Roman" w:cs="Times New Roman"/>
                <w:noProof/>
                <w:sz w:val="26"/>
                <w:szCs w:val="26"/>
              </w:rPr>
            </w:pPr>
          </w:p>
        </w:tc>
        <w:tc>
          <w:tcPr>
            <w:tcW w:w="2316" w:type="dxa"/>
          </w:tcPr>
          <w:p w:rsidR="0067105C" w:rsidRPr="00DC4EA3" w:rsidRDefault="0067105C" w:rsidP="00EA338A">
            <w:pPr>
              <w:tabs>
                <w:tab w:val="left" w:pos="1276"/>
              </w:tabs>
              <w:spacing w:line="360" w:lineRule="auto"/>
              <w:ind w:left="596"/>
              <w:jc w:val="both"/>
              <w:rPr>
                <w:rFonts w:ascii="Times New Roman" w:hAnsi="Times New Roman" w:cs="Times New Roman"/>
                <w:sz w:val="26"/>
                <w:szCs w:val="26"/>
              </w:rPr>
            </w:pPr>
            <w:r w:rsidRPr="00DC4EA3">
              <w:rPr>
                <w:rFonts w:ascii="Times New Roman" w:hAnsi="Times New Roman" w:cs="Times New Roman"/>
                <w:noProof/>
                <w:sz w:val="26"/>
                <w:szCs w:val="26"/>
              </w:rPr>
              <w:t>Вторник:</w:t>
            </w:r>
          </w:p>
        </w:tc>
        <w:tc>
          <w:tcPr>
            <w:tcW w:w="6419" w:type="dxa"/>
            <w:tcBorders>
              <w:top w:val="single" w:sz="4" w:space="0" w:color="auto"/>
              <w:bottom w:val="single" w:sz="4" w:space="0" w:color="auto"/>
            </w:tcBorders>
          </w:tcPr>
          <w:p w:rsidR="0067105C" w:rsidRPr="00DC4EA3" w:rsidRDefault="0067105C" w:rsidP="00EA338A">
            <w:pPr>
              <w:tabs>
                <w:tab w:val="left" w:pos="1276"/>
              </w:tabs>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с 9-00 до 18-00, </w:t>
            </w:r>
            <w:r w:rsidRPr="00B629C8">
              <w:rPr>
                <w:rFonts w:ascii="Times New Roman" w:hAnsi="Times New Roman" w:cs="Times New Roman"/>
                <w:sz w:val="26"/>
                <w:szCs w:val="26"/>
              </w:rPr>
              <w:t>перерыв с 1</w:t>
            </w:r>
            <w:r>
              <w:rPr>
                <w:rFonts w:ascii="Times New Roman" w:hAnsi="Times New Roman" w:cs="Times New Roman"/>
                <w:sz w:val="26"/>
                <w:szCs w:val="26"/>
              </w:rPr>
              <w:t>3-00 до 14-00 часов</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8011A2" w:rsidRDefault="0067105C" w:rsidP="00EA338A">
            <w:pPr>
              <w:tabs>
                <w:tab w:val="left" w:pos="1276"/>
              </w:tabs>
              <w:spacing w:line="360" w:lineRule="auto"/>
              <w:ind w:left="596"/>
              <w:jc w:val="both"/>
              <w:rPr>
                <w:rFonts w:ascii="Times New Roman" w:hAnsi="Times New Roman" w:cs="Times New Roman"/>
                <w:noProof/>
                <w:sz w:val="26"/>
                <w:szCs w:val="26"/>
              </w:rPr>
            </w:pPr>
          </w:p>
        </w:tc>
        <w:tc>
          <w:tcPr>
            <w:tcW w:w="2316" w:type="dxa"/>
          </w:tcPr>
          <w:p w:rsidR="0067105C" w:rsidRPr="00DC4EA3" w:rsidRDefault="0067105C" w:rsidP="00EA338A">
            <w:pPr>
              <w:tabs>
                <w:tab w:val="left" w:pos="1276"/>
              </w:tabs>
              <w:spacing w:line="360" w:lineRule="auto"/>
              <w:ind w:left="596"/>
              <w:jc w:val="both"/>
              <w:rPr>
                <w:rFonts w:ascii="Times New Roman" w:hAnsi="Times New Roman" w:cs="Times New Roman"/>
                <w:noProof/>
                <w:sz w:val="26"/>
                <w:szCs w:val="26"/>
              </w:rPr>
            </w:pPr>
            <w:r w:rsidRPr="00DC4EA3">
              <w:rPr>
                <w:rFonts w:ascii="Times New Roman" w:hAnsi="Times New Roman" w:cs="Times New Roman"/>
                <w:noProof/>
                <w:sz w:val="26"/>
                <w:szCs w:val="26"/>
                <w:lang w:val="en-US"/>
              </w:rPr>
              <w:t>С</w:t>
            </w:r>
            <w:r w:rsidRPr="00DC4EA3">
              <w:rPr>
                <w:rFonts w:ascii="Times New Roman" w:hAnsi="Times New Roman" w:cs="Times New Roman"/>
                <w:noProof/>
                <w:sz w:val="26"/>
                <w:szCs w:val="26"/>
              </w:rPr>
              <w:t>реда:</w:t>
            </w:r>
          </w:p>
        </w:tc>
        <w:tc>
          <w:tcPr>
            <w:tcW w:w="6419" w:type="dxa"/>
            <w:tcBorders>
              <w:top w:val="single" w:sz="4" w:space="0" w:color="auto"/>
              <w:bottom w:val="single" w:sz="4" w:space="0" w:color="auto"/>
            </w:tcBorders>
          </w:tcPr>
          <w:p w:rsidR="0067105C" w:rsidRPr="00DC4EA3" w:rsidRDefault="0067105C" w:rsidP="00EA338A">
            <w:pPr>
              <w:tabs>
                <w:tab w:val="left" w:pos="1276"/>
              </w:tabs>
              <w:spacing w:line="360" w:lineRule="auto"/>
              <w:jc w:val="both"/>
              <w:rPr>
                <w:rFonts w:ascii="Times New Roman" w:hAnsi="Times New Roman" w:cs="Times New Roman"/>
                <w:noProof/>
                <w:sz w:val="26"/>
                <w:szCs w:val="26"/>
              </w:rPr>
            </w:pPr>
            <w:r>
              <w:rPr>
                <w:rFonts w:ascii="Times New Roman" w:hAnsi="Times New Roman" w:cs="Times New Roman"/>
                <w:sz w:val="26"/>
                <w:szCs w:val="26"/>
              </w:rPr>
              <w:t xml:space="preserve">с 9-00 до 18-00, </w:t>
            </w:r>
            <w:r w:rsidRPr="00B629C8">
              <w:rPr>
                <w:rFonts w:ascii="Times New Roman" w:hAnsi="Times New Roman" w:cs="Times New Roman"/>
                <w:sz w:val="26"/>
                <w:szCs w:val="26"/>
              </w:rPr>
              <w:t>перерыв с 1</w:t>
            </w:r>
            <w:r>
              <w:rPr>
                <w:rFonts w:ascii="Times New Roman" w:hAnsi="Times New Roman" w:cs="Times New Roman"/>
                <w:sz w:val="26"/>
                <w:szCs w:val="26"/>
              </w:rPr>
              <w:t>3-00 до 14-00 часов</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DC4EA3" w:rsidRDefault="0067105C" w:rsidP="00EA338A">
            <w:pPr>
              <w:tabs>
                <w:tab w:val="left" w:pos="1276"/>
              </w:tabs>
              <w:spacing w:line="360" w:lineRule="auto"/>
              <w:ind w:left="596"/>
              <w:jc w:val="both"/>
              <w:rPr>
                <w:rFonts w:ascii="Times New Roman" w:hAnsi="Times New Roman" w:cs="Times New Roman"/>
                <w:noProof/>
                <w:sz w:val="26"/>
                <w:szCs w:val="26"/>
              </w:rPr>
            </w:pPr>
          </w:p>
        </w:tc>
        <w:tc>
          <w:tcPr>
            <w:tcW w:w="2316" w:type="dxa"/>
          </w:tcPr>
          <w:p w:rsidR="0067105C" w:rsidRPr="00DC4EA3" w:rsidRDefault="0067105C" w:rsidP="00EA338A">
            <w:pPr>
              <w:tabs>
                <w:tab w:val="left" w:pos="1276"/>
              </w:tabs>
              <w:spacing w:line="360" w:lineRule="auto"/>
              <w:ind w:left="596"/>
              <w:jc w:val="both"/>
              <w:rPr>
                <w:rFonts w:ascii="Times New Roman" w:hAnsi="Times New Roman" w:cs="Times New Roman"/>
                <w:sz w:val="26"/>
                <w:szCs w:val="26"/>
                <w:lang w:val="en-US"/>
              </w:rPr>
            </w:pPr>
            <w:r w:rsidRPr="00DC4EA3">
              <w:rPr>
                <w:rFonts w:ascii="Times New Roman" w:hAnsi="Times New Roman" w:cs="Times New Roman"/>
                <w:noProof/>
                <w:sz w:val="26"/>
                <w:szCs w:val="26"/>
              </w:rPr>
              <w:t>Четверг</w:t>
            </w:r>
            <w:r w:rsidRPr="00DC4EA3">
              <w:rPr>
                <w:rFonts w:ascii="Times New Roman" w:hAnsi="Times New Roman" w:cs="Times New Roman"/>
                <w:noProof/>
                <w:sz w:val="26"/>
                <w:szCs w:val="26"/>
                <w:lang w:val="en-US"/>
              </w:rPr>
              <w:t>:</w:t>
            </w:r>
          </w:p>
        </w:tc>
        <w:tc>
          <w:tcPr>
            <w:tcW w:w="6419" w:type="dxa"/>
            <w:tcBorders>
              <w:top w:val="single" w:sz="4" w:space="0" w:color="auto"/>
              <w:bottom w:val="single" w:sz="4" w:space="0" w:color="auto"/>
            </w:tcBorders>
          </w:tcPr>
          <w:p w:rsidR="0067105C" w:rsidRPr="008011A2" w:rsidRDefault="0067105C" w:rsidP="00EA338A">
            <w:pPr>
              <w:tabs>
                <w:tab w:val="left" w:pos="1276"/>
              </w:tabs>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с 9-00 до 18-00, </w:t>
            </w:r>
            <w:r w:rsidRPr="00B629C8">
              <w:rPr>
                <w:rFonts w:ascii="Times New Roman" w:hAnsi="Times New Roman" w:cs="Times New Roman"/>
                <w:sz w:val="26"/>
                <w:szCs w:val="26"/>
              </w:rPr>
              <w:t>перерыв с 1</w:t>
            </w:r>
            <w:r>
              <w:rPr>
                <w:rFonts w:ascii="Times New Roman" w:hAnsi="Times New Roman" w:cs="Times New Roman"/>
                <w:sz w:val="26"/>
                <w:szCs w:val="26"/>
              </w:rPr>
              <w:t>3-00 до 14-00 часов</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8011A2" w:rsidRDefault="0067105C" w:rsidP="00EA338A">
            <w:pPr>
              <w:tabs>
                <w:tab w:val="left" w:pos="1276"/>
              </w:tabs>
              <w:spacing w:line="360" w:lineRule="auto"/>
              <w:ind w:left="596"/>
              <w:jc w:val="both"/>
              <w:rPr>
                <w:rFonts w:ascii="Times New Roman" w:hAnsi="Times New Roman" w:cs="Times New Roman"/>
                <w:noProof/>
                <w:sz w:val="26"/>
                <w:szCs w:val="26"/>
              </w:rPr>
            </w:pPr>
          </w:p>
        </w:tc>
        <w:tc>
          <w:tcPr>
            <w:tcW w:w="2316" w:type="dxa"/>
          </w:tcPr>
          <w:p w:rsidR="0067105C" w:rsidRPr="00DC4EA3" w:rsidRDefault="0067105C" w:rsidP="00EA338A">
            <w:pPr>
              <w:tabs>
                <w:tab w:val="left" w:pos="1276"/>
              </w:tabs>
              <w:spacing w:line="360" w:lineRule="auto"/>
              <w:ind w:left="596"/>
              <w:jc w:val="both"/>
              <w:rPr>
                <w:rFonts w:ascii="Times New Roman" w:hAnsi="Times New Roman" w:cs="Times New Roman"/>
                <w:noProof/>
                <w:sz w:val="26"/>
                <w:szCs w:val="26"/>
                <w:lang w:val="en-US"/>
              </w:rPr>
            </w:pPr>
            <w:r w:rsidRPr="00DC4EA3">
              <w:rPr>
                <w:rFonts w:ascii="Times New Roman" w:hAnsi="Times New Roman" w:cs="Times New Roman"/>
                <w:noProof/>
                <w:sz w:val="26"/>
                <w:szCs w:val="26"/>
                <w:lang w:val="en-US"/>
              </w:rPr>
              <w:t>Пятница:</w:t>
            </w:r>
          </w:p>
        </w:tc>
        <w:tc>
          <w:tcPr>
            <w:tcW w:w="6419" w:type="dxa"/>
            <w:tcBorders>
              <w:top w:val="single" w:sz="4" w:space="0" w:color="auto"/>
              <w:bottom w:val="single" w:sz="4" w:space="0" w:color="auto"/>
            </w:tcBorders>
          </w:tcPr>
          <w:p w:rsidR="0067105C" w:rsidRPr="008011A2" w:rsidRDefault="0067105C" w:rsidP="00742E3A">
            <w:pPr>
              <w:tabs>
                <w:tab w:val="left" w:pos="1276"/>
              </w:tabs>
              <w:spacing w:line="360" w:lineRule="auto"/>
              <w:jc w:val="both"/>
              <w:rPr>
                <w:rFonts w:ascii="Times New Roman" w:hAnsi="Times New Roman" w:cs="Times New Roman"/>
                <w:noProof/>
                <w:sz w:val="26"/>
                <w:szCs w:val="26"/>
              </w:rPr>
            </w:pPr>
            <w:r>
              <w:rPr>
                <w:rFonts w:ascii="Times New Roman" w:hAnsi="Times New Roman" w:cs="Times New Roman"/>
                <w:sz w:val="26"/>
                <w:szCs w:val="26"/>
              </w:rPr>
              <w:t>с 9-00 до 1</w:t>
            </w:r>
            <w:r w:rsidR="00742E3A">
              <w:rPr>
                <w:rFonts w:ascii="Times New Roman" w:hAnsi="Times New Roman" w:cs="Times New Roman"/>
                <w:sz w:val="26"/>
                <w:szCs w:val="26"/>
              </w:rPr>
              <w:t>7</w:t>
            </w:r>
            <w:r>
              <w:rPr>
                <w:rFonts w:ascii="Times New Roman" w:hAnsi="Times New Roman" w:cs="Times New Roman"/>
                <w:sz w:val="26"/>
                <w:szCs w:val="26"/>
              </w:rPr>
              <w:t xml:space="preserve">-00, </w:t>
            </w:r>
            <w:r w:rsidRPr="00B629C8">
              <w:rPr>
                <w:rFonts w:ascii="Times New Roman" w:hAnsi="Times New Roman" w:cs="Times New Roman"/>
                <w:sz w:val="26"/>
                <w:szCs w:val="26"/>
              </w:rPr>
              <w:t>перерыв с 1</w:t>
            </w:r>
            <w:r>
              <w:rPr>
                <w:rFonts w:ascii="Times New Roman" w:hAnsi="Times New Roman" w:cs="Times New Roman"/>
                <w:sz w:val="26"/>
                <w:szCs w:val="26"/>
              </w:rPr>
              <w:t>3-00 до 14-00 часов</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8011A2" w:rsidRDefault="0067105C" w:rsidP="00EA338A">
            <w:pPr>
              <w:tabs>
                <w:tab w:val="left" w:pos="1276"/>
              </w:tabs>
              <w:spacing w:line="360" w:lineRule="auto"/>
              <w:ind w:left="596"/>
              <w:jc w:val="both"/>
              <w:rPr>
                <w:rFonts w:ascii="Times New Roman" w:hAnsi="Times New Roman" w:cs="Times New Roman"/>
                <w:noProof/>
                <w:sz w:val="26"/>
                <w:szCs w:val="26"/>
              </w:rPr>
            </w:pPr>
          </w:p>
        </w:tc>
        <w:tc>
          <w:tcPr>
            <w:tcW w:w="2316" w:type="dxa"/>
          </w:tcPr>
          <w:p w:rsidR="0067105C" w:rsidRPr="00DC4EA3" w:rsidRDefault="0067105C" w:rsidP="00EA338A">
            <w:pPr>
              <w:tabs>
                <w:tab w:val="left" w:pos="1276"/>
              </w:tabs>
              <w:spacing w:line="360" w:lineRule="auto"/>
              <w:ind w:left="596"/>
              <w:jc w:val="both"/>
              <w:rPr>
                <w:rFonts w:ascii="Times New Roman" w:hAnsi="Times New Roman" w:cs="Times New Roman"/>
                <w:noProof/>
                <w:sz w:val="26"/>
                <w:szCs w:val="26"/>
              </w:rPr>
            </w:pPr>
            <w:r w:rsidRPr="00DC4EA3">
              <w:rPr>
                <w:rFonts w:ascii="Times New Roman" w:hAnsi="Times New Roman" w:cs="Times New Roman"/>
                <w:noProof/>
                <w:sz w:val="26"/>
                <w:szCs w:val="26"/>
                <w:lang w:val="en-US"/>
              </w:rPr>
              <w:t>Суббота</w:t>
            </w:r>
            <w:r w:rsidRPr="00DC4EA3">
              <w:rPr>
                <w:rFonts w:ascii="Times New Roman" w:hAnsi="Times New Roman" w:cs="Times New Roman"/>
                <w:noProof/>
                <w:sz w:val="26"/>
                <w:szCs w:val="26"/>
              </w:rPr>
              <w:t>:</w:t>
            </w:r>
          </w:p>
        </w:tc>
        <w:tc>
          <w:tcPr>
            <w:tcW w:w="6419" w:type="dxa"/>
            <w:tcBorders>
              <w:top w:val="single" w:sz="4" w:space="0" w:color="auto"/>
              <w:bottom w:val="single" w:sz="4" w:space="0" w:color="auto"/>
            </w:tcBorders>
          </w:tcPr>
          <w:p w:rsidR="0067105C" w:rsidRPr="00DC4EA3" w:rsidRDefault="0067105C" w:rsidP="00EA338A">
            <w:pPr>
              <w:tabs>
                <w:tab w:val="left" w:pos="1276"/>
              </w:tabs>
              <w:spacing w:line="360" w:lineRule="auto"/>
              <w:jc w:val="both"/>
              <w:rPr>
                <w:rFonts w:ascii="Times New Roman" w:hAnsi="Times New Roman" w:cs="Times New Roman"/>
                <w:noProof/>
                <w:sz w:val="26"/>
                <w:szCs w:val="26"/>
              </w:rPr>
            </w:pPr>
            <w:r>
              <w:rPr>
                <w:rFonts w:ascii="Times New Roman" w:hAnsi="Times New Roman" w:cs="Times New Roman"/>
                <w:noProof/>
                <w:sz w:val="26"/>
                <w:szCs w:val="26"/>
              </w:rPr>
              <w:t>выходной</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DC4EA3" w:rsidRDefault="0067105C" w:rsidP="00EA338A">
            <w:pPr>
              <w:tabs>
                <w:tab w:val="left" w:pos="1276"/>
              </w:tabs>
              <w:spacing w:line="360" w:lineRule="auto"/>
              <w:ind w:left="596"/>
              <w:jc w:val="both"/>
              <w:rPr>
                <w:rFonts w:ascii="Times New Roman" w:hAnsi="Times New Roman" w:cs="Times New Roman"/>
                <w:noProof/>
                <w:sz w:val="26"/>
                <w:szCs w:val="26"/>
                <w:lang w:val="en-US"/>
              </w:rPr>
            </w:pPr>
          </w:p>
        </w:tc>
        <w:tc>
          <w:tcPr>
            <w:tcW w:w="2316" w:type="dxa"/>
          </w:tcPr>
          <w:p w:rsidR="0067105C" w:rsidRPr="00DC4EA3" w:rsidRDefault="0067105C" w:rsidP="00EA338A">
            <w:pPr>
              <w:tabs>
                <w:tab w:val="left" w:pos="1276"/>
              </w:tabs>
              <w:spacing w:line="360" w:lineRule="auto"/>
              <w:ind w:left="596"/>
              <w:jc w:val="both"/>
              <w:rPr>
                <w:rFonts w:ascii="Times New Roman" w:hAnsi="Times New Roman" w:cs="Times New Roman"/>
                <w:noProof/>
                <w:sz w:val="26"/>
                <w:szCs w:val="26"/>
                <w:lang w:val="en-US"/>
              </w:rPr>
            </w:pPr>
            <w:r w:rsidRPr="00DC4EA3">
              <w:rPr>
                <w:rFonts w:ascii="Times New Roman" w:hAnsi="Times New Roman" w:cs="Times New Roman"/>
                <w:noProof/>
                <w:sz w:val="26"/>
                <w:szCs w:val="26"/>
                <w:lang w:val="en-US"/>
              </w:rPr>
              <w:t>Воскресенье:</w:t>
            </w:r>
          </w:p>
        </w:tc>
        <w:tc>
          <w:tcPr>
            <w:tcW w:w="6419" w:type="dxa"/>
            <w:tcBorders>
              <w:top w:val="single" w:sz="4" w:space="0" w:color="auto"/>
              <w:bottom w:val="single" w:sz="4" w:space="0" w:color="auto"/>
            </w:tcBorders>
          </w:tcPr>
          <w:p w:rsidR="0067105C" w:rsidRPr="008011A2" w:rsidRDefault="0067105C" w:rsidP="00EA338A">
            <w:pPr>
              <w:tabs>
                <w:tab w:val="left" w:pos="1276"/>
              </w:tabs>
              <w:spacing w:line="360" w:lineRule="auto"/>
              <w:jc w:val="both"/>
              <w:rPr>
                <w:rFonts w:ascii="Times New Roman" w:hAnsi="Times New Roman" w:cs="Times New Roman"/>
                <w:noProof/>
                <w:sz w:val="26"/>
                <w:szCs w:val="26"/>
              </w:rPr>
            </w:pPr>
            <w:r>
              <w:rPr>
                <w:rFonts w:ascii="Times New Roman" w:hAnsi="Times New Roman" w:cs="Times New Roman"/>
                <w:noProof/>
                <w:sz w:val="26"/>
                <w:szCs w:val="26"/>
              </w:rPr>
              <w:t>выходной</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p>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1.3.</w:t>
            </w:r>
          </w:p>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p>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p>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p>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p>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p>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p>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p>
          <w:p w:rsidR="0067105C" w:rsidRPr="00902F81" w:rsidRDefault="0067105C" w:rsidP="00EA338A">
            <w:pPr>
              <w:widowControl w:val="0"/>
              <w:autoSpaceDE w:val="0"/>
              <w:autoSpaceDN w:val="0"/>
              <w:adjustRightInd w:val="0"/>
              <w:spacing w:line="360" w:lineRule="auto"/>
              <w:rPr>
                <w:rFonts w:ascii="Times New Roman" w:eastAsia="Times New Roman" w:hAnsi="Times New Roman" w:cs="Times New Roman"/>
                <w:sz w:val="16"/>
                <w:szCs w:val="16"/>
              </w:rPr>
            </w:pPr>
          </w:p>
          <w:p w:rsidR="00BC190A" w:rsidRPr="00326A13" w:rsidRDefault="00BC190A" w:rsidP="00EA338A">
            <w:pPr>
              <w:widowControl w:val="0"/>
              <w:autoSpaceDE w:val="0"/>
              <w:autoSpaceDN w:val="0"/>
              <w:adjustRightInd w:val="0"/>
              <w:spacing w:line="360" w:lineRule="auto"/>
              <w:rPr>
                <w:rFonts w:ascii="Times New Roman" w:eastAsia="Times New Roman" w:hAnsi="Times New Roman" w:cs="Times New Roman"/>
                <w:sz w:val="6"/>
                <w:szCs w:val="6"/>
              </w:rPr>
            </w:pPr>
          </w:p>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1.4</w:t>
            </w:r>
            <w:r w:rsidRPr="00DC4EA3">
              <w:rPr>
                <w:rFonts w:ascii="Times New Roman" w:eastAsia="Times New Roman" w:hAnsi="Times New Roman" w:cs="Times New Roman"/>
                <w:sz w:val="26"/>
                <w:szCs w:val="26"/>
              </w:rPr>
              <w:t>.</w:t>
            </w:r>
          </w:p>
        </w:tc>
        <w:tc>
          <w:tcPr>
            <w:tcW w:w="8735" w:type="dxa"/>
            <w:gridSpan w:val="2"/>
          </w:tcPr>
          <w:p w:rsidR="0067105C"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p>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График приема заявителей:</w:t>
            </w:r>
          </w:p>
          <w:p w:rsidR="0067105C" w:rsidRPr="00DC4EA3" w:rsidRDefault="0067105C" w:rsidP="00EA338A">
            <w:pPr>
              <w:widowControl w:val="0"/>
              <w:autoSpaceDE w:val="0"/>
              <w:autoSpaceDN w:val="0"/>
              <w:adjustRightInd w:val="0"/>
              <w:spacing w:line="360" w:lineRule="auto"/>
              <w:ind w:firstLine="548"/>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 xml:space="preserve">Понедельник:    </w:t>
            </w:r>
            <w:r>
              <w:rPr>
                <w:rFonts w:ascii="Times New Roman" w:eastAsia="Times New Roman" w:hAnsi="Times New Roman" w:cs="Times New Roman"/>
                <w:sz w:val="26"/>
                <w:szCs w:val="26"/>
              </w:rPr>
              <w:t xml:space="preserve">    </w:t>
            </w:r>
            <w:r w:rsidRPr="005A53B6">
              <w:rPr>
                <w:rFonts w:ascii="Times New Roman" w:hAnsi="Times New Roman" w:cs="Times New Roman"/>
                <w:sz w:val="26"/>
                <w:szCs w:val="26"/>
                <w:u w:val="single"/>
              </w:rPr>
              <w:t>с 9-00 до 18-00, перерыв с 13-00 до 14-00 часов</w:t>
            </w:r>
            <w:r w:rsidRPr="00DC4EA3">
              <w:rPr>
                <w:rFonts w:ascii="Times New Roman" w:eastAsia="Times New Roman" w:hAnsi="Times New Roman" w:cs="Times New Roman"/>
                <w:sz w:val="26"/>
                <w:szCs w:val="26"/>
              </w:rPr>
              <w:t xml:space="preserve"> </w:t>
            </w:r>
          </w:p>
          <w:p w:rsidR="0067105C" w:rsidRPr="00DC4EA3" w:rsidRDefault="0067105C" w:rsidP="00EA338A">
            <w:pPr>
              <w:widowControl w:val="0"/>
              <w:autoSpaceDE w:val="0"/>
              <w:autoSpaceDN w:val="0"/>
              <w:adjustRightInd w:val="0"/>
              <w:spacing w:line="360" w:lineRule="auto"/>
              <w:ind w:firstLine="54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Вторник:                </w:t>
            </w:r>
            <w:r w:rsidRPr="005A53B6">
              <w:rPr>
                <w:rFonts w:ascii="Times New Roman" w:hAnsi="Times New Roman" w:cs="Times New Roman"/>
                <w:sz w:val="26"/>
                <w:szCs w:val="26"/>
                <w:u w:val="single"/>
              </w:rPr>
              <w:t>с 9-00 до 18-00, перерыв с 13-00 до 14-00 часов</w:t>
            </w:r>
          </w:p>
          <w:p w:rsidR="0067105C" w:rsidRPr="00DC4EA3" w:rsidRDefault="0067105C" w:rsidP="00EA338A">
            <w:pPr>
              <w:widowControl w:val="0"/>
              <w:autoSpaceDE w:val="0"/>
              <w:autoSpaceDN w:val="0"/>
              <w:adjustRightInd w:val="0"/>
              <w:spacing w:line="360" w:lineRule="auto"/>
              <w:ind w:firstLine="54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Среда:                    </w:t>
            </w:r>
            <w:r w:rsidRPr="005A53B6">
              <w:rPr>
                <w:rFonts w:ascii="Times New Roman" w:hAnsi="Times New Roman" w:cs="Times New Roman"/>
                <w:sz w:val="26"/>
                <w:szCs w:val="26"/>
                <w:u w:val="single"/>
              </w:rPr>
              <w:t>с 9-00 до 18-00, перерыв с 13-00 до 14-00 часов</w:t>
            </w:r>
          </w:p>
          <w:p w:rsidR="0067105C" w:rsidRPr="00DC4EA3" w:rsidRDefault="0067105C" w:rsidP="00EA338A">
            <w:pPr>
              <w:widowControl w:val="0"/>
              <w:autoSpaceDE w:val="0"/>
              <w:autoSpaceDN w:val="0"/>
              <w:adjustRightInd w:val="0"/>
              <w:spacing w:line="360" w:lineRule="auto"/>
              <w:ind w:firstLine="54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Четверг:                 </w:t>
            </w:r>
            <w:r w:rsidRPr="005A53B6">
              <w:rPr>
                <w:rFonts w:ascii="Times New Roman" w:hAnsi="Times New Roman" w:cs="Times New Roman"/>
                <w:sz w:val="26"/>
                <w:szCs w:val="26"/>
                <w:u w:val="single"/>
              </w:rPr>
              <w:t>с 9-00 до 18-00, перерыв с 13-00 до 14-00 часов</w:t>
            </w:r>
          </w:p>
          <w:p w:rsidR="0067105C" w:rsidRPr="00DC4EA3" w:rsidRDefault="0067105C" w:rsidP="00EA338A">
            <w:pPr>
              <w:widowControl w:val="0"/>
              <w:autoSpaceDE w:val="0"/>
              <w:autoSpaceDN w:val="0"/>
              <w:adjustRightInd w:val="0"/>
              <w:spacing w:line="360" w:lineRule="auto"/>
              <w:ind w:firstLine="54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Пятница:                </w:t>
            </w:r>
            <w:r w:rsidRPr="005A53B6">
              <w:rPr>
                <w:rFonts w:ascii="Times New Roman" w:hAnsi="Times New Roman" w:cs="Times New Roman"/>
                <w:sz w:val="26"/>
                <w:szCs w:val="26"/>
                <w:u w:val="single"/>
              </w:rPr>
              <w:t>с 9-00 до</w:t>
            </w:r>
            <w:r>
              <w:rPr>
                <w:rFonts w:ascii="Times New Roman" w:hAnsi="Times New Roman" w:cs="Times New Roman"/>
                <w:sz w:val="26"/>
                <w:szCs w:val="26"/>
                <w:u w:val="single"/>
              </w:rPr>
              <w:t xml:space="preserve"> 1</w:t>
            </w:r>
            <w:r w:rsidR="00F66C7D">
              <w:rPr>
                <w:rFonts w:ascii="Times New Roman" w:hAnsi="Times New Roman" w:cs="Times New Roman"/>
                <w:sz w:val="26"/>
                <w:szCs w:val="26"/>
                <w:u w:val="single"/>
              </w:rPr>
              <w:t>7</w:t>
            </w:r>
            <w:r w:rsidRPr="005A53B6">
              <w:rPr>
                <w:rFonts w:ascii="Times New Roman" w:hAnsi="Times New Roman" w:cs="Times New Roman"/>
                <w:sz w:val="26"/>
                <w:szCs w:val="26"/>
                <w:u w:val="single"/>
              </w:rPr>
              <w:t>-00, перерыв с 13-00 до 14-00 часов</w:t>
            </w:r>
          </w:p>
          <w:p w:rsidR="0067105C" w:rsidRPr="00D2465F" w:rsidRDefault="0067105C" w:rsidP="00EA338A">
            <w:pPr>
              <w:widowControl w:val="0"/>
              <w:autoSpaceDE w:val="0"/>
              <w:autoSpaceDN w:val="0"/>
              <w:adjustRightInd w:val="0"/>
              <w:spacing w:line="360" w:lineRule="auto"/>
              <w:ind w:firstLine="548"/>
              <w:rPr>
                <w:rFonts w:ascii="Times New Roman" w:eastAsia="Times New Roman" w:hAnsi="Times New Roman" w:cs="Times New Roman"/>
                <w:sz w:val="26"/>
                <w:szCs w:val="26"/>
                <w:u w:val="single"/>
              </w:rPr>
            </w:pPr>
            <w:r>
              <w:rPr>
                <w:rFonts w:ascii="Times New Roman" w:eastAsia="Times New Roman" w:hAnsi="Times New Roman" w:cs="Times New Roman"/>
                <w:sz w:val="26"/>
                <w:szCs w:val="26"/>
              </w:rPr>
              <w:t xml:space="preserve">Суббота:                </w:t>
            </w:r>
            <w:r>
              <w:rPr>
                <w:rFonts w:ascii="Times New Roman" w:eastAsia="Times New Roman" w:hAnsi="Times New Roman" w:cs="Times New Roman"/>
                <w:sz w:val="26"/>
                <w:szCs w:val="26"/>
                <w:u w:val="single"/>
              </w:rPr>
              <w:t>выходной</w:t>
            </w:r>
          </w:p>
          <w:p w:rsidR="0067105C" w:rsidRPr="00DC4EA3" w:rsidRDefault="0067105C" w:rsidP="00EA338A">
            <w:pPr>
              <w:widowControl w:val="0"/>
              <w:autoSpaceDE w:val="0"/>
              <w:autoSpaceDN w:val="0"/>
              <w:adjustRightInd w:val="0"/>
              <w:spacing w:line="360" w:lineRule="auto"/>
              <w:ind w:firstLine="54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Воскресенье:         </w:t>
            </w:r>
            <w:r>
              <w:rPr>
                <w:rFonts w:ascii="Times New Roman" w:eastAsia="Times New Roman" w:hAnsi="Times New Roman" w:cs="Times New Roman"/>
                <w:sz w:val="26"/>
                <w:szCs w:val="26"/>
                <w:u w:val="single"/>
              </w:rPr>
              <w:t>выходной</w:t>
            </w:r>
          </w:p>
          <w:p w:rsidR="00BC190A" w:rsidRDefault="00BC190A" w:rsidP="00EA338A">
            <w:pPr>
              <w:widowControl w:val="0"/>
              <w:autoSpaceDE w:val="0"/>
              <w:autoSpaceDN w:val="0"/>
              <w:adjustRightInd w:val="0"/>
              <w:spacing w:line="360" w:lineRule="auto"/>
              <w:rPr>
                <w:rFonts w:ascii="Times New Roman" w:eastAsia="Times New Roman" w:hAnsi="Times New Roman" w:cs="Times New Roman"/>
                <w:sz w:val="26"/>
                <w:szCs w:val="26"/>
              </w:rPr>
            </w:pPr>
          </w:p>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Контактный телефон органа, предоставляющего муниципальную услугу:</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DC4EA3" w:rsidRDefault="0067105C" w:rsidP="00EA338A">
            <w:pPr>
              <w:widowControl w:val="0"/>
              <w:autoSpaceDE w:val="0"/>
              <w:autoSpaceDN w:val="0"/>
              <w:adjustRightInd w:val="0"/>
              <w:spacing w:line="360" w:lineRule="auto"/>
              <w:jc w:val="center"/>
              <w:rPr>
                <w:rFonts w:ascii="Times New Roman" w:eastAsia="Times New Roman" w:hAnsi="Times New Roman" w:cs="Times New Roman"/>
                <w:sz w:val="26"/>
                <w:szCs w:val="26"/>
              </w:rPr>
            </w:pPr>
          </w:p>
        </w:tc>
        <w:tc>
          <w:tcPr>
            <w:tcW w:w="8735" w:type="dxa"/>
            <w:gridSpan w:val="2"/>
            <w:tcBorders>
              <w:bottom w:val="single" w:sz="4" w:space="0" w:color="auto"/>
            </w:tcBorders>
          </w:tcPr>
          <w:p w:rsidR="0067105C" w:rsidRPr="00DC4EA3" w:rsidRDefault="0067105C" w:rsidP="00EA338A">
            <w:pPr>
              <w:widowControl w:val="0"/>
              <w:autoSpaceDE w:val="0"/>
              <w:autoSpaceDN w:val="0"/>
              <w:adjustRightInd w:val="0"/>
              <w:spacing w:line="360" w:lineRule="auto"/>
              <w:jc w:val="center"/>
              <w:rPr>
                <w:rFonts w:ascii="Times New Roman" w:eastAsia="Times New Roman" w:hAnsi="Times New Roman" w:cs="Times New Roman"/>
                <w:sz w:val="26"/>
                <w:szCs w:val="26"/>
              </w:rPr>
            </w:pPr>
            <w:r w:rsidRPr="00B629C8">
              <w:rPr>
                <w:rFonts w:ascii="Times New Roman" w:hAnsi="Times New Roman" w:cs="Times New Roman"/>
                <w:sz w:val="26"/>
                <w:szCs w:val="26"/>
              </w:rPr>
              <w:t>8(42352)20594</w:t>
            </w:r>
            <w:r>
              <w:rPr>
                <w:rFonts w:ascii="Times New Roman" w:hAnsi="Times New Roman" w:cs="Times New Roman"/>
                <w:sz w:val="26"/>
                <w:szCs w:val="26"/>
              </w:rPr>
              <w:t xml:space="preserve">, 20830, 20542, </w:t>
            </w:r>
            <w:r w:rsidRPr="00F0177E">
              <w:rPr>
                <w:rFonts w:ascii="Times New Roman" w:hAnsi="Times New Roman" w:cs="Times New Roman"/>
                <w:sz w:val="26"/>
                <w:szCs w:val="26"/>
              </w:rPr>
              <w:t>факс: 8(42352)21741</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DC4EA3" w:rsidRDefault="0067105C" w:rsidP="00EA338A">
            <w:pPr>
              <w:widowControl w:val="0"/>
              <w:autoSpaceDE w:val="0"/>
              <w:autoSpaceDN w:val="0"/>
              <w:adjustRightInd w:val="0"/>
              <w:spacing w:line="360" w:lineRule="auto"/>
              <w:jc w:val="center"/>
              <w:rPr>
                <w:rFonts w:ascii="Times New Roman" w:hAnsi="Times New Roman" w:cs="Times New Roman"/>
                <w:sz w:val="26"/>
                <w:szCs w:val="26"/>
                <w:vertAlign w:val="superscript"/>
              </w:rPr>
            </w:pPr>
          </w:p>
        </w:tc>
        <w:tc>
          <w:tcPr>
            <w:tcW w:w="8735" w:type="dxa"/>
            <w:gridSpan w:val="2"/>
            <w:tcBorders>
              <w:top w:val="single" w:sz="4" w:space="0" w:color="auto"/>
            </w:tcBorders>
          </w:tcPr>
          <w:p w:rsidR="0067105C" w:rsidRPr="00DC4EA3" w:rsidRDefault="0067105C" w:rsidP="00EA338A">
            <w:pPr>
              <w:widowControl w:val="0"/>
              <w:autoSpaceDE w:val="0"/>
              <w:autoSpaceDN w:val="0"/>
              <w:adjustRightInd w:val="0"/>
              <w:spacing w:line="360" w:lineRule="auto"/>
              <w:jc w:val="center"/>
              <w:rPr>
                <w:rFonts w:ascii="Times New Roman" w:hAnsi="Times New Roman" w:cs="Times New Roman"/>
                <w:sz w:val="26"/>
                <w:szCs w:val="26"/>
                <w:vertAlign w:val="superscript"/>
              </w:rPr>
            </w:pP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r w:rsidRPr="00DC4EA3">
              <w:rPr>
                <w:rFonts w:ascii="Times New Roman" w:eastAsia="Times New Roman" w:hAnsi="Times New Roman" w:cs="Times New Roman"/>
                <w:sz w:val="26"/>
                <w:szCs w:val="26"/>
              </w:rPr>
              <w:t>.</w:t>
            </w:r>
          </w:p>
        </w:tc>
        <w:tc>
          <w:tcPr>
            <w:tcW w:w="8735" w:type="dxa"/>
            <w:gridSpan w:val="2"/>
          </w:tcPr>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 xml:space="preserve">Официальный сайт органа, предоставляющего муниципальную услугу, расположен в информационно-телекоммуникационной сети «Интернет»  по адресу: </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DC4EA3" w:rsidRDefault="0067105C" w:rsidP="00EA338A">
            <w:pPr>
              <w:widowControl w:val="0"/>
              <w:autoSpaceDE w:val="0"/>
              <w:autoSpaceDN w:val="0"/>
              <w:adjustRightInd w:val="0"/>
              <w:spacing w:line="360" w:lineRule="auto"/>
              <w:jc w:val="center"/>
              <w:rPr>
                <w:rFonts w:ascii="Times New Roman" w:eastAsia="Times New Roman" w:hAnsi="Times New Roman" w:cs="Times New Roman"/>
                <w:sz w:val="26"/>
                <w:szCs w:val="26"/>
              </w:rPr>
            </w:pPr>
          </w:p>
        </w:tc>
        <w:tc>
          <w:tcPr>
            <w:tcW w:w="8735" w:type="dxa"/>
            <w:gridSpan w:val="2"/>
            <w:tcBorders>
              <w:bottom w:val="single" w:sz="4" w:space="0" w:color="auto"/>
            </w:tcBorders>
          </w:tcPr>
          <w:p w:rsidR="0067105C" w:rsidRDefault="0067105C" w:rsidP="00EA338A">
            <w:pPr>
              <w:pStyle w:val="af5"/>
              <w:rPr>
                <w:rFonts w:ascii="Times New Roman" w:hAnsi="Times New Roman" w:cs="Times New Roman"/>
                <w:sz w:val="26"/>
                <w:szCs w:val="26"/>
              </w:rPr>
            </w:pPr>
            <w:r w:rsidRPr="00D2465F">
              <w:rPr>
                <w:sz w:val="26"/>
                <w:szCs w:val="26"/>
              </w:rPr>
              <w:t xml:space="preserve">                                            </w:t>
            </w:r>
            <w:hyperlink r:id="rId18" w:history="1">
              <w:r w:rsidRPr="00B12F18">
                <w:rPr>
                  <w:rStyle w:val="af3"/>
                  <w:rFonts w:ascii="Times New Roman" w:hAnsi="Times New Roman" w:cs="Times New Roman"/>
                  <w:sz w:val="26"/>
                  <w:szCs w:val="26"/>
                  <w:lang w:val="en-US"/>
                </w:rPr>
                <w:t>http</w:t>
              </w:r>
              <w:r w:rsidRPr="00B12F18">
                <w:rPr>
                  <w:rStyle w:val="af3"/>
                  <w:rFonts w:ascii="Times New Roman" w:hAnsi="Times New Roman" w:cs="Times New Roman"/>
                  <w:sz w:val="26"/>
                  <w:szCs w:val="26"/>
                </w:rPr>
                <w:t>://</w:t>
              </w:r>
              <w:proofErr w:type="spellStart"/>
              <w:r w:rsidRPr="00B12F18">
                <w:rPr>
                  <w:rStyle w:val="af3"/>
                  <w:rFonts w:ascii="Times New Roman" w:hAnsi="Times New Roman" w:cs="Times New Roman"/>
                  <w:sz w:val="26"/>
                  <w:szCs w:val="26"/>
                  <w:lang w:val="en-US"/>
                </w:rPr>
                <w:t>spasskd</w:t>
              </w:r>
              <w:proofErr w:type="spellEnd"/>
              <w:r w:rsidRPr="00B12F18">
                <w:rPr>
                  <w:rStyle w:val="af3"/>
                  <w:rFonts w:ascii="Times New Roman" w:hAnsi="Times New Roman" w:cs="Times New Roman"/>
                  <w:sz w:val="26"/>
                  <w:szCs w:val="26"/>
                </w:rPr>
                <w:t>.</w:t>
              </w:r>
              <w:proofErr w:type="spellStart"/>
              <w:r w:rsidRPr="00B12F18">
                <w:rPr>
                  <w:rStyle w:val="af3"/>
                  <w:rFonts w:ascii="Times New Roman" w:hAnsi="Times New Roman" w:cs="Times New Roman"/>
                  <w:sz w:val="26"/>
                  <w:szCs w:val="26"/>
                  <w:lang w:val="en-US"/>
                </w:rPr>
                <w:t>ru</w:t>
              </w:r>
              <w:proofErr w:type="spellEnd"/>
            </w:hyperlink>
          </w:p>
          <w:p w:rsidR="0067105C" w:rsidRPr="00902F81" w:rsidRDefault="0067105C" w:rsidP="00EA338A">
            <w:pPr>
              <w:pStyle w:val="af5"/>
              <w:rPr>
                <w:rFonts w:ascii="Times New Roman" w:hAnsi="Times New Roman" w:cs="Times New Roman"/>
                <w:sz w:val="26"/>
                <w:szCs w:val="26"/>
              </w:rPr>
            </w:pP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DC4EA3" w:rsidRDefault="0067105C" w:rsidP="00EA338A">
            <w:pPr>
              <w:widowControl w:val="0"/>
              <w:autoSpaceDE w:val="0"/>
              <w:autoSpaceDN w:val="0"/>
              <w:adjustRightInd w:val="0"/>
              <w:spacing w:line="360" w:lineRule="auto"/>
              <w:rPr>
                <w:rFonts w:ascii="Times New Roman" w:hAnsi="Times New Roman" w:cs="Times New Roman"/>
                <w:sz w:val="26"/>
                <w:szCs w:val="26"/>
              </w:rPr>
            </w:pPr>
          </w:p>
        </w:tc>
        <w:tc>
          <w:tcPr>
            <w:tcW w:w="8735" w:type="dxa"/>
            <w:gridSpan w:val="2"/>
            <w:tcBorders>
              <w:top w:val="single" w:sz="4" w:space="0" w:color="auto"/>
            </w:tcBorders>
          </w:tcPr>
          <w:p w:rsidR="0067105C" w:rsidRPr="00DC4EA3" w:rsidRDefault="0067105C" w:rsidP="00EA338A">
            <w:pPr>
              <w:widowControl w:val="0"/>
              <w:autoSpaceDE w:val="0"/>
              <w:autoSpaceDN w:val="0"/>
              <w:adjustRightInd w:val="0"/>
              <w:spacing w:line="360" w:lineRule="auto"/>
              <w:rPr>
                <w:rFonts w:ascii="Times New Roman" w:hAnsi="Times New Roman" w:cs="Times New Roman"/>
                <w:sz w:val="26"/>
                <w:szCs w:val="26"/>
              </w:rPr>
            </w:pP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1.</w:t>
            </w:r>
            <w:r>
              <w:rPr>
                <w:rFonts w:ascii="Times New Roman" w:eastAsia="Times New Roman" w:hAnsi="Times New Roman" w:cs="Times New Roman"/>
                <w:sz w:val="26"/>
                <w:szCs w:val="26"/>
              </w:rPr>
              <w:t>6.</w:t>
            </w:r>
          </w:p>
        </w:tc>
        <w:tc>
          <w:tcPr>
            <w:tcW w:w="8735" w:type="dxa"/>
            <w:gridSpan w:val="2"/>
          </w:tcPr>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Адрес электронной почты органа, предоставляющего муниципальную услугу:</w:t>
            </w:r>
          </w:p>
        </w:tc>
      </w:tr>
      <w:tr w:rsidR="0067105C" w:rsidRPr="00DC4EA3" w:rsidTr="00EA338A">
        <w:trPr>
          <w:gridAfter w:val="1"/>
          <w:wAfter w:w="142" w:type="dxa"/>
        </w:trPr>
        <w:tc>
          <w:tcPr>
            <w:tcW w:w="417"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67105C" w:rsidRPr="00DC4EA3" w:rsidRDefault="0067105C" w:rsidP="00EA338A">
            <w:pPr>
              <w:widowControl w:val="0"/>
              <w:autoSpaceDE w:val="0"/>
              <w:autoSpaceDN w:val="0"/>
              <w:adjustRightInd w:val="0"/>
              <w:spacing w:line="360" w:lineRule="auto"/>
              <w:jc w:val="center"/>
              <w:rPr>
                <w:rFonts w:ascii="Times New Roman" w:eastAsia="Times New Roman" w:hAnsi="Times New Roman" w:cs="Times New Roman"/>
                <w:sz w:val="26"/>
                <w:szCs w:val="26"/>
              </w:rPr>
            </w:pPr>
          </w:p>
        </w:tc>
        <w:tc>
          <w:tcPr>
            <w:tcW w:w="8735" w:type="dxa"/>
            <w:gridSpan w:val="2"/>
            <w:tcBorders>
              <w:bottom w:val="single" w:sz="4" w:space="0" w:color="auto"/>
            </w:tcBorders>
          </w:tcPr>
          <w:p w:rsidR="0067105C" w:rsidRPr="00902F81" w:rsidRDefault="0067105C" w:rsidP="00EA338A">
            <w:pPr>
              <w:widowControl w:val="0"/>
              <w:autoSpaceDE w:val="0"/>
              <w:autoSpaceDN w:val="0"/>
              <w:adjustRightInd w:val="0"/>
              <w:spacing w:line="360" w:lineRule="auto"/>
              <w:jc w:val="center"/>
              <w:rPr>
                <w:rFonts w:ascii="Times New Roman" w:eastAsia="Times New Roman" w:hAnsi="Times New Roman" w:cs="Times New Roman"/>
                <w:sz w:val="26"/>
                <w:szCs w:val="26"/>
              </w:rPr>
            </w:pPr>
            <w:r w:rsidRPr="00D2465F">
              <w:rPr>
                <w:sz w:val="26"/>
                <w:szCs w:val="26"/>
              </w:rPr>
              <w:t xml:space="preserve">  </w:t>
            </w:r>
            <w:hyperlink r:id="rId19" w:history="1">
              <w:r w:rsidRPr="00B12F18">
                <w:rPr>
                  <w:rStyle w:val="af3"/>
                  <w:rFonts w:ascii="Times New Roman" w:hAnsi="Times New Roman" w:cs="Times New Roman"/>
                  <w:sz w:val="26"/>
                  <w:szCs w:val="26"/>
                  <w:lang w:val="en-US"/>
                </w:rPr>
                <w:t>adm</w:t>
              </w:r>
              <w:r w:rsidRPr="00B12F18">
                <w:rPr>
                  <w:rStyle w:val="af3"/>
                  <w:rFonts w:ascii="Times New Roman" w:hAnsi="Times New Roman" w:cs="Times New Roman"/>
                  <w:sz w:val="26"/>
                  <w:szCs w:val="26"/>
                </w:rPr>
                <w:t>@</w:t>
              </w:r>
              <w:r w:rsidRPr="00B12F18">
                <w:rPr>
                  <w:rStyle w:val="af3"/>
                  <w:rFonts w:ascii="Times New Roman" w:hAnsi="Times New Roman" w:cs="Times New Roman"/>
                  <w:sz w:val="26"/>
                  <w:szCs w:val="26"/>
                  <w:lang w:val="en-US"/>
                </w:rPr>
                <w:t>spasskd</w:t>
              </w:r>
              <w:r w:rsidRPr="00B12F18">
                <w:rPr>
                  <w:rStyle w:val="af3"/>
                  <w:rFonts w:ascii="Times New Roman" w:hAnsi="Times New Roman" w:cs="Times New Roman"/>
                  <w:sz w:val="26"/>
                  <w:szCs w:val="26"/>
                </w:rPr>
                <w:t>.</w:t>
              </w:r>
              <w:r w:rsidRPr="00B12F18">
                <w:rPr>
                  <w:rStyle w:val="af3"/>
                  <w:rFonts w:ascii="Times New Roman" w:hAnsi="Times New Roman" w:cs="Times New Roman"/>
                  <w:sz w:val="26"/>
                  <w:szCs w:val="26"/>
                  <w:lang w:val="en-US"/>
                </w:rPr>
                <w:t>ru</w:t>
              </w:r>
            </w:hyperlink>
          </w:p>
        </w:tc>
      </w:tr>
      <w:tr w:rsidR="0067105C" w:rsidRPr="00DC4EA3" w:rsidTr="00EA338A">
        <w:tc>
          <w:tcPr>
            <w:tcW w:w="391" w:type="dxa"/>
          </w:tcPr>
          <w:p w:rsidR="0067105C" w:rsidRPr="00DC4EA3" w:rsidRDefault="0067105C" w:rsidP="00EA338A">
            <w:pPr>
              <w:pStyle w:val="a6"/>
              <w:widowControl w:val="0"/>
              <w:autoSpaceDE w:val="0"/>
              <w:autoSpaceDN w:val="0"/>
              <w:adjustRightInd w:val="0"/>
              <w:spacing w:line="360" w:lineRule="auto"/>
              <w:ind w:left="0"/>
              <w:rPr>
                <w:rFonts w:ascii="Times New Roman" w:eastAsia="Times New Roman" w:hAnsi="Times New Roman" w:cs="Times New Roman"/>
                <w:sz w:val="26"/>
                <w:szCs w:val="26"/>
              </w:rPr>
            </w:pPr>
          </w:p>
        </w:tc>
        <w:tc>
          <w:tcPr>
            <w:tcW w:w="9498" w:type="dxa"/>
            <w:gridSpan w:val="6"/>
          </w:tcPr>
          <w:p w:rsidR="0067105C" w:rsidRPr="00DC4EA3" w:rsidRDefault="0067105C" w:rsidP="00EA338A">
            <w:pPr>
              <w:widowControl w:val="0"/>
              <w:autoSpaceDE w:val="0"/>
              <w:autoSpaceDN w:val="0"/>
              <w:adjustRightInd w:val="0"/>
              <w:spacing w:line="360" w:lineRule="auto"/>
              <w:rPr>
                <w:rFonts w:ascii="Times New Roman" w:hAnsi="Times New Roman" w:cs="Times New Roman"/>
                <w:sz w:val="26"/>
                <w:szCs w:val="26"/>
              </w:rPr>
            </w:pPr>
          </w:p>
        </w:tc>
      </w:tr>
      <w:tr w:rsidR="0067105C" w:rsidRPr="00DC4EA3" w:rsidTr="00EA338A">
        <w:tc>
          <w:tcPr>
            <w:tcW w:w="391" w:type="dxa"/>
          </w:tcPr>
          <w:p w:rsidR="0067105C" w:rsidRPr="00DC4EA3" w:rsidRDefault="0067105C" w:rsidP="00EA338A">
            <w:pPr>
              <w:pStyle w:val="a6"/>
              <w:widowControl w:val="0"/>
              <w:numPr>
                <w:ilvl w:val="0"/>
                <w:numId w:val="7"/>
              </w:numPr>
              <w:autoSpaceDE w:val="0"/>
              <w:autoSpaceDN w:val="0"/>
              <w:adjustRightInd w:val="0"/>
              <w:spacing w:line="360" w:lineRule="auto"/>
              <w:ind w:left="0" w:firstLine="0"/>
              <w:jc w:val="center"/>
              <w:rPr>
                <w:rFonts w:ascii="Times New Roman" w:eastAsia="Times New Roman" w:hAnsi="Times New Roman" w:cs="Times New Roman"/>
                <w:sz w:val="26"/>
                <w:szCs w:val="26"/>
              </w:rPr>
            </w:pPr>
          </w:p>
        </w:tc>
        <w:tc>
          <w:tcPr>
            <w:tcW w:w="9498" w:type="dxa"/>
            <w:gridSpan w:val="6"/>
          </w:tcPr>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Многофункциональные центры предоставления государственных и муниципальных услуг,  Приморского края (далее – МФЦ)</w:t>
            </w:r>
          </w:p>
        </w:tc>
      </w:tr>
      <w:tr w:rsidR="0067105C" w:rsidRPr="00DC4EA3" w:rsidTr="00EA338A">
        <w:tc>
          <w:tcPr>
            <w:tcW w:w="391" w:type="dxa"/>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8912" w:type="dxa"/>
            <w:gridSpan w:val="4"/>
          </w:tcPr>
          <w:p w:rsidR="0067105C" w:rsidRPr="00DC4EA3" w:rsidRDefault="0067105C" w:rsidP="00EA338A">
            <w:pPr>
              <w:widowControl w:val="0"/>
              <w:autoSpaceDE w:val="0"/>
              <w:autoSpaceDN w:val="0"/>
              <w:adjustRightInd w:val="0"/>
              <w:spacing w:line="360" w:lineRule="auto"/>
              <w:jc w:val="center"/>
              <w:rPr>
                <w:rFonts w:ascii="Times New Roman" w:eastAsia="Times New Roman" w:hAnsi="Times New Roman" w:cs="Times New Roman"/>
                <w:sz w:val="26"/>
                <w:szCs w:val="26"/>
              </w:rPr>
            </w:pPr>
          </w:p>
        </w:tc>
      </w:tr>
      <w:tr w:rsidR="0067105C" w:rsidRPr="00DC4EA3" w:rsidTr="00EA338A">
        <w:tc>
          <w:tcPr>
            <w:tcW w:w="391" w:type="dxa"/>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67105C" w:rsidRPr="00DC4EA3" w:rsidRDefault="0067105C" w:rsidP="00EA338A">
            <w:pPr>
              <w:pStyle w:val="a6"/>
              <w:widowControl w:val="0"/>
              <w:autoSpaceDE w:val="0"/>
              <w:autoSpaceDN w:val="0"/>
              <w:adjustRightInd w:val="0"/>
              <w:spacing w:line="360" w:lineRule="auto"/>
              <w:ind w:left="0"/>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2.1.</w:t>
            </w:r>
          </w:p>
        </w:tc>
        <w:tc>
          <w:tcPr>
            <w:tcW w:w="8912" w:type="dxa"/>
            <w:gridSpan w:val="4"/>
          </w:tcPr>
          <w:p w:rsidR="0067105C" w:rsidRPr="00DC4EA3" w:rsidRDefault="0067105C" w:rsidP="00EA338A">
            <w:pPr>
              <w:widowControl w:val="0"/>
              <w:autoSpaceDE w:val="0"/>
              <w:autoSpaceDN w:val="0"/>
              <w:adjustRightInd w:val="0"/>
              <w:spacing w:line="360" w:lineRule="auto"/>
              <w:rPr>
                <w:rFonts w:ascii="Times New Roman" w:hAnsi="Times New Roman" w:cs="Times New Roman"/>
                <w:sz w:val="26"/>
                <w:szCs w:val="26"/>
                <w:vertAlign w:val="superscript"/>
              </w:rPr>
            </w:pPr>
            <w:r w:rsidRPr="00DC4EA3">
              <w:rPr>
                <w:rFonts w:ascii="Times New Roman" w:eastAsia="Times New Roman" w:hAnsi="Times New Roman" w:cs="Times New Roman"/>
                <w:sz w:val="26"/>
                <w:szCs w:val="26"/>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67105C" w:rsidRPr="00DC4EA3" w:rsidTr="00EA338A">
        <w:tc>
          <w:tcPr>
            <w:tcW w:w="391" w:type="dxa"/>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8912" w:type="dxa"/>
            <w:gridSpan w:val="4"/>
            <w:tcBorders>
              <w:bottom w:val="single" w:sz="4" w:space="0" w:color="auto"/>
            </w:tcBorders>
          </w:tcPr>
          <w:p w:rsidR="0067105C" w:rsidRPr="00DC4EA3" w:rsidRDefault="00032903" w:rsidP="00EA338A">
            <w:pPr>
              <w:widowControl w:val="0"/>
              <w:autoSpaceDE w:val="0"/>
              <w:autoSpaceDN w:val="0"/>
              <w:adjustRightInd w:val="0"/>
              <w:spacing w:line="360" w:lineRule="auto"/>
              <w:jc w:val="center"/>
              <w:rPr>
                <w:rFonts w:ascii="Times New Roman" w:eastAsia="Times New Roman" w:hAnsi="Times New Roman" w:cs="Times New Roman"/>
                <w:sz w:val="26"/>
                <w:szCs w:val="26"/>
              </w:rPr>
            </w:pPr>
            <w:hyperlink r:id="rId20" w:history="1">
              <w:r w:rsidR="0067105C" w:rsidRPr="00B12F18">
                <w:rPr>
                  <w:rStyle w:val="af3"/>
                  <w:rFonts w:ascii="Times New Roman" w:eastAsia="Times New Roman" w:hAnsi="Times New Roman" w:cs="Times New Roman"/>
                  <w:sz w:val="26"/>
                  <w:szCs w:val="26"/>
                </w:rPr>
                <w:t>www.mfc-25.ru</w:t>
              </w:r>
            </w:hyperlink>
          </w:p>
        </w:tc>
      </w:tr>
      <w:tr w:rsidR="0067105C" w:rsidRPr="00DC4EA3" w:rsidTr="00EA338A">
        <w:tc>
          <w:tcPr>
            <w:tcW w:w="391" w:type="dxa"/>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67105C" w:rsidRPr="00DC4EA3" w:rsidRDefault="0067105C" w:rsidP="00EA338A">
            <w:pPr>
              <w:pStyle w:val="a6"/>
              <w:widowControl w:val="0"/>
              <w:autoSpaceDE w:val="0"/>
              <w:autoSpaceDN w:val="0"/>
              <w:adjustRightInd w:val="0"/>
              <w:spacing w:line="360" w:lineRule="auto"/>
              <w:ind w:left="0"/>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2.2.</w:t>
            </w:r>
          </w:p>
        </w:tc>
        <w:tc>
          <w:tcPr>
            <w:tcW w:w="8912" w:type="dxa"/>
            <w:gridSpan w:val="4"/>
            <w:tcBorders>
              <w:top w:val="single" w:sz="4" w:space="0" w:color="auto"/>
            </w:tcBorders>
          </w:tcPr>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 xml:space="preserve">Единый телефон сети МФЦ, </w:t>
            </w:r>
            <w:proofErr w:type="gramStart"/>
            <w:r w:rsidRPr="00DC4EA3">
              <w:rPr>
                <w:rFonts w:ascii="Times New Roman" w:eastAsia="Times New Roman" w:hAnsi="Times New Roman" w:cs="Times New Roman"/>
                <w:sz w:val="26"/>
                <w:szCs w:val="26"/>
              </w:rPr>
              <w:t>расположенных</w:t>
            </w:r>
            <w:proofErr w:type="gramEnd"/>
            <w:r w:rsidRPr="00DC4EA3">
              <w:rPr>
                <w:rFonts w:ascii="Times New Roman" w:eastAsia="Times New Roman" w:hAnsi="Times New Roman" w:cs="Times New Roman"/>
                <w:sz w:val="26"/>
                <w:szCs w:val="26"/>
              </w:rPr>
              <w:t xml:space="preserve"> на территории Приморского края:</w:t>
            </w:r>
          </w:p>
        </w:tc>
      </w:tr>
      <w:tr w:rsidR="0067105C" w:rsidRPr="00DC4EA3" w:rsidTr="00EA338A">
        <w:tc>
          <w:tcPr>
            <w:tcW w:w="391" w:type="dxa"/>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8912" w:type="dxa"/>
            <w:gridSpan w:val="4"/>
            <w:tcBorders>
              <w:bottom w:val="single" w:sz="4" w:space="0" w:color="auto"/>
            </w:tcBorders>
          </w:tcPr>
          <w:p w:rsidR="0067105C" w:rsidRPr="00DC4EA3" w:rsidRDefault="0067105C" w:rsidP="00EA338A">
            <w:pPr>
              <w:widowControl w:val="0"/>
              <w:autoSpaceDE w:val="0"/>
              <w:autoSpaceDN w:val="0"/>
              <w:adjustRightInd w:val="0"/>
              <w:spacing w:line="360" w:lineRule="auto"/>
              <w:jc w:val="center"/>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8(423)201-01-56</w:t>
            </w:r>
          </w:p>
        </w:tc>
      </w:tr>
      <w:tr w:rsidR="0067105C" w:rsidRPr="00DC4EA3" w:rsidTr="00EA338A">
        <w:tc>
          <w:tcPr>
            <w:tcW w:w="391" w:type="dxa"/>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67105C" w:rsidRPr="00DC4EA3" w:rsidRDefault="0067105C" w:rsidP="00EA338A">
            <w:pPr>
              <w:pStyle w:val="a6"/>
              <w:widowControl w:val="0"/>
              <w:autoSpaceDE w:val="0"/>
              <w:autoSpaceDN w:val="0"/>
              <w:adjustRightInd w:val="0"/>
              <w:spacing w:line="360" w:lineRule="auto"/>
              <w:ind w:left="0"/>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2.3.</w:t>
            </w:r>
          </w:p>
        </w:tc>
        <w:tc>
          <w:tcPr>
            <w:tcW w:w="8912" w:type="dxa"/>
            <w:gridSpan w:val="4"/>
            <w:tcBorders>
              <w:top w:val="single" w:sz="4" w:space="0" w:color="auto"/>
            </w:tcBorders>
          </w:tcPr>
          <w:p w:rsidR="0067105C" w:rsidRPr="00DC4EA3" w:rsidRDefault="0067105C" w:rsidP="00EA338A">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Адрес электронной почты:</w:t>
            </w:r>
          </w:p>
        </w:tc>
      </w:tr>
      <w:tr w:rsidR="0067105C" w:rsidRPr="00DC4EA3" w:rsidTr="00EA338A">
        <w:tc>
          <w:tcPr>
            <w:tcW w:w="391" w:type="dxa"/>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67105C" w:rsidRPr="00DC4EA3" w:rsidRDefault="0067105C" w:rsidP="00EA338A">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8912" w:type="dxa"/>
            <w:gridSpan w:val="4"/>
            <w:tcBorders>
              <w:bottom w:val="single" w:sz="4" w:space="0" w:color="auto"/>
            </w:tcBorders>
          </w:tcPr>
          <w:p w:rsidR="0067105C" w:rsidRPr="00902F81" w:rsidRDefault="00032903" w:rsidP="00EA338A">
            <w:pPr>
              <w:widowControl w:val="0"/>
              <w:autoSpaceDE w:val="0"/>
              <w:autoSpaceDN w:val="0"/>
              <w:adjustRightInd w:val="0"/>
              <w:spacing w:line="360" w:lineRule="auto"/>
              <w:jc w:val="center"/>
              <w:rPr>
                <w:rFonts w:ascii="Times New Roman" w:eastAsia="Times New Roman" w:hAnsi="Times New Roman" w:cs="Times New Roman"/>
                <w:sz w:val="26"/>
                <w:szCs w:val="26"/>
              </w:rPr>
            </w:pPr>
            <w:hyperlink r:id="rId21" w:history="1">
              <w:r w:rsidR="0067105C" w:rsidRPr="00B12F18">
                <w:rPr>
                  <w:rStyle w:val="af3"/>
                  <w:rFonts w:ascii="Times New Roman" w:eastAsia="Times New Roman" w:hAnsi="Times New Roman" w:cs="Times New Roman"/>
                  <w:sz w:val="26"/>
                  <w:szCs w:val="26"/>
                  <w:lang w:val="en-US"/>
                </w:rPr>
                <w:t>info@mfc-25.ru</w:t>
              </w:r>
            </w:hyperlink>
          </w:p>
        </w:tc>
      </w:tr>
    </w:tbl>
    <w:p w:rsidR="000835C6" w:rsidRPr="00DC4F30" w:rsidRDefault="000835C6" w:rsidP="000835C6">
      <w:pPr>
        <w:jc w:val="right"/>
        <w:rPr>
          <w:rFonts w:ascii="Times New Roman" w:hAnsi="Times New Roman" w:cs="Times New Roman"/>
          <w:sz w:val="24"/>
          <w:szCs w:val="24"/>
        </w:rPr>
      </w:pPr>
    </w:p>
    <w:p w:rsidR="000835C6" w:rsidRPr="00DC4F30" w:rsidRDefault="000835C6" w:rsidP="00641752">
      <w:pPr>
        <w:ind w:left="7080"/>
        <w:jc w:val="right"/>
        <w:rPr>
          <w:rFonts w:ascii="Times New Roman" w:hAnsi="Times New Roman" w:cs="Times New Roman"/>
          <w:sz w:val="24"/>
          <w:szCs w:val="24"/>
        </w:rPr>
      </w:pPr>
    </w:p>
    <w:p w:rsidR="000835C6" w:rsidRPr="00DC4F30" w:rsidRDefault="000835C6" w:rsidP="00641752">
      <w:pPr>
        <w:ind w:left="7080"/>
        <w:jc w:val="right"/>
        <w:rPr>
          <w:rFonts w:ascii="Times New Roman" w:hAnsi="Times New Roman" w:cs="Times New Roman"/>
          <w:sz w:val="24"/>
          <w:szCs w:val="24"/>
        </w:rPr>
      </w:pPr>
    </w:p>
    <w:p w:rsidR="000835C6" w:rsidRPr="00DC4F30" w:rsidRDefault="000835C6" w:rsidP="00641752">
      <w:pPr>
        <w:ind w:left="7080"/>
        <w:jc w:val="right"/>
        <w:rPr>
          <w:rFonts w:ascii="Times New Roman" w:hAnsi="Times New Roman" w:cs="Times New Roman"/>
          <w:sz w:val="24"/>
          <w:szCs w:val="24"/>
        </w:rPr>
      </w:pPr>
    </w:p>
    <w:p w:rsidR="000835C6" w:rsidRPr="00DC4F30" w:rsidRDefault="000835C6" w:rsidP="00641752">
      <w:pPr>
        <w:ind w:left="7080"/>
        <w:jc w:val="right"/>
        <w:rPr>
          <w:rFonts w:ascii="Times New Roman" w:hAnsi="Times New Roman" w:cs="Times New Roman"/>
          <w:sz w:val="24"/>
          <w:szCs w:val="24"/>
        </w:rPr>
      </w:pPr>
    </w:p>
    <w:p w:rsidR="000835C6" w:rsidRDefault="000835C6" w:rsidP="00641752">
      <w:pPr>
        <w:ind w:left="7080"/>
        <w:jc w:val="right"/>
        <w:rPr>
          <w:rFonts w:ascii="Times New Roman" w:hAnsi="Times New Roman" w:cs="Times New Roman"/>
          <w:sz w:val="24"/>
          <w:szCs w:val="24"/>
        </w:rPr>
      </w:pPr>
    </w:p>
    <w:p w:rsidR="00742E3A" w:rsidRDefault="00742E3A" w:rsidP="00641752">
      <w:pPr>
        <w:ind w:left="7080"/>
        <w:jc w:val="right"/>
        <w:rPr>
          <w:rFonts w:ascii="Times New Roman" w:hAnsi="Times New Roman" w:cs="Times New Roman"/>
          <w:sz w:val="24"/>
          <w:szCs w:val="24"/>
        </w:rPr>
      </w:pPr>
    </w:p>
    <w:p w:rsidR="00742E3A" w:rsidRPr="00DC4F30" w:rsidRDefault="00742E3A" w:rsidP="00641752">
      <w:pPr>
        <w:ind w:left="7080"/>
        <w:jc w:val="right"/>
        <w:rPr>
          <w:rFonts w:ascii="Times New Roman" w:hAnsi="Times New Roman" w:cs="Times New Roman"/>
          <w:sz w:val="24"/>
          <w:szCs w:val="24"/>
        </w:rPr>
      </w:pPr>
    </w:p>
    <w:p w:rsidR="000835C6" w:rsidRPr="00DC4F30" w:rsidRDefault="000835C6" w:rsidP="00326A13">
      <w:pPr>
        <w:spacing w:line="240" w:lineRule="auto"/>
        <w:ind w:left="7082"/>
        <w:jc w:val="right"/>
        <w:rPr>
          <w:rFonts w:ascii="Times New Roman" w:hAnsi="Times New Roman" w:cs="Times New Roman"/>
        </w:rPr>
      </w:pPr>
      <w:r w:rsidRPr="00DC4F30">
        <w:rPr>
          <w:rFonts w:ascii="Times New Roman" w:hAnsi="Times New Roman" w:cs="Times New Roman"/>
        </w:rPr>
        <w:t xml:space="preserve">Приложение № </w:t>
      </w:r>
      <w:r w:rsidR="00B373D5" w:rsidRPr="00DC4F30">
        <w:rPr>
          <w:rFonts w:ascii="Times New Roman" w:hAnsi="Times New Roman" w:cs="Times New Roman"/>
        </w:rPr>
        <w:t>3</w:t>
      </w:r>
    </w:p>
    <w:p w:rsidR="00B94CFC" w:rsidRPr="00DC4F30" w:rsidRDefault="00B94CFC" w:rsidP="00B94CFC">
      <w:pPr>
        <w:pStyle w:val="ConsPlusNonformat"/>
        <w:ind w:left="5103"/>
        <w:jc w:val="both"/>
        <w:rPr>
          <w:u w:val="single"/>
        </w:rPr>
      </w:pPr>
      <w:bookmarkStart w:id="2" w:name="P270"/>
      <w:bookmarkEnd w:id="2"/>
      <w:r w:rsidRPr="00DC4F30">
        <w:lastRenderedPageBreak/>
        <w:t xml:space="preserve">В </w:t>
      </w:r>
      <w:r w:rsidRPr="00DC4F30">
        <w:rPr>
          <w:u w:val="single"/>
        </w:rPr>
        <w:t>Администрацию______________________</w:t>
      </w:r>
    </w:p>
    <w:p w:rsidR="00B94CFC" w:rsidRPr="00DC4F30" w:rsidRDefault="00B94CFC" w:rsidP="00B94CFC">
      <w:pPr>
        <w:pStyle w:val="ConsPlusNonformat"/>
        <w:ind w:left="5103"/>
      </w:pPr>
      <w:r w:rsidRPr="00DC4F30">
        <w:t>Заявитель:___________________________</w:t>
      </w:r>
    </w:p>
    <w:p w:rsidR="00B94CFC" w:rsidRPr="00DC4F30" w:rsidRDefault="00B94CFC" w:rsidP="00B94CFC">
      <w:pPr>
        <w:pStyle w:val="ConsPlusNonformat"/>
        <w:ind w:left="5103"/>
        <w:jc w:val="center"/>
        <w:rPr>
          <w:sz w:val="16"/>
          <w:szCs w:val="16"/>
        </w:rPr>
      </w:pPr>
      <w:r w:rsidRPr="00DC4F30">
        <w:rPr>
          <w:sz w:val="16"/>
          <w:szCs w:val="16"/>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с указанием представляемого физического/юридического лица в соответствии с доверенностью (в случае обращения представителя заявителя))</w:t>
      </w:r>
    </w:p>
    <w:p w:rsidR="00B94CFC" w:rsidRPr="00DC4F30" w:rsidRDefault="00B94CFC" w:rsidP="00B94CFC">
      <w:pPr>
        <w:pStyle w:val="ConsPlusNonformat"/>
        <w:ind w:left="5103"/>
      </w:pPr>
      <w:r w:rsidRPr="00DC4F30">
        <w:t>Реквизиты документа, удостоверяющего личность_____________________________</w:t>
      </w:r>
    </w:p>
    <w:p w:rsidR="00B94CFC" w:rsidRPr="00DC4F30" w:rsidRDefault="00B94CFC" w:rsidP="00B94CFC">
      <w:pPr>
        <w:pStyle w:val="ConsPlusNonformat"/>
        <w:ind w:left="5103"/>
        <w:jc w:val="center"/>
        <w:rPr>
          <w:sz w:val="16"/>
          <w:szCs w:val="16"/>
        </w:rPr>
      </w:pPr>
      <w:r w:rsidRPr="00DC4F30">
        <w:rPr>
          <w:sz w:val="16"/>
          <w:szCs w:val="16"/>
        </w:rPr>
        <w:t>(наименование документа, серия, номер, кем выдан, когда выдан)</w:t>
      </w:r>
    </w:p>
    <w:p w:rsidR="00B94CFC" w:rsidRPr="00DC4F30" w:rsidRDefault="00B94CFC" w:rsidP="00B94CFC">
      <w:pPr>
        <w:pStyle w:val="ConsPlusNonformat"/>
        <w:ind w:left="5103"/>
      </w:pPr>
      <w:r w:rsidRPr="00DC4F30">
        <w:t>адрес:_______________________________</w:t>
      </w:r>
    </w:p>
    <w:p w:rsidR="00B94CFC" w:rsidRPr="00DC4F30" w:rsidRDefault="00B94CFC" w:rsidP="00B94CFC">
      <w:pPr>
        <w:pStyle w:val="ConsPlusNonformat"/>
        <w:ind w:left="5103"/>
        <w:jc w:val="center"/>
        <w:rPr>
          <w:sz w:val="16"/>
          <w:szCs w:val="16"/>
        </w:rPr>
      </w:pPr>
      <w:r w:rsidRPr="00DC4F30">
        <w:rPr>
          <w:sz w:val="16"/>
          <w:szCs w:val="16"/>
        </w:rPr>
        <w:t>адрес фактического проживания (если заявителем является физическое лицо), адрес места нахождения (если заявителем является юридическое лицо)</w:t>
      </w:r>
    </w:p>
    <w:p w:rsidR="00B94CFC" w:rsidRPr="00DC4F30" w:rsidRDefault="00B94CFC" w:rsidP="00B94CFC">
      <w:pPr>
        <w:pStyle w:val="ConsPlusNonformat"/>
        <w:ind w:left="5103"/>
      </w:pPr>
      <w:r w:rsidRPr="00DC4F30">
        <w:t>телефон:_____________________________</w:t>
      </w:r>
    </w:p>
    <w:p w:rsidR="006810AB" w:rsidRPr="00DC4F30" w:rsidRDefault="006810AB" w:rsidP="00E8249A">
      <w:pPr>
        <w:pStyle w:val="ConsPlusNonformat"/>
        <w:jc w:val="center"/>
        <w:rPr>
          <w:b/>
          <w:sz w:val="18"/>
          <w:szCs w:val="18"/>
        </w:rPr>
      </w:pPr>
    </w:p>
    <w:p w:rsidR="009A69EC" w:rsidRPr="00DC4F30" w:rsidRDefault="009A69EC" w:rsidP="00E8249A">
      <w:pPr>
        <w:pStyle w:val="ConsPlusNonformat"/>
        <w:jc w:val="center"/>
        <w:rPr>
          <w:b/>
        </w:rPr>
      </w:pPr>
      <w:r w:rsidRPr="00DC4F30">
        <w:rPr>
          <w:b/>
        </w:rPr>
        <w:t>ЗАЯВЛЕНИЕ</w:t>
      </w:r>
    </w:p>
    <w:p w:rsidR="009A69EC" w:rsidRPr="00DC4F30" w:rsidRDefault="009A69EC" w:rsidP="00E8249A">
      <w:pPr>
        <w:pStyle w:val="ConsPlusNonformat"/>
        <w:jc w:val="center"/>
        <w:rPr>
          <w:b/>
        </w:rPr>
      </w:pPr>
      <w:r w:rsidRPr="00DC4F30">
        <w:rPr>
          <w:b/>
        </w:rPr>
        <w:t>О ВЫДАЧЕ РАЗРЕШЕНИЯ НА СТРОИТЕЛЬСТВО</w:t>
      </w:r>
    </w:p>
    <w:p w:rsidR="003B30D6" w:rsidRPr="00326A13" w:rsidRDefault="003B30D6" w:rsidP="009A69EC">
      <w:pPr>
        <w:pStyle w:val="ConsPlusNonformat"/>
        <w:jc w:val="both"/>
        <w:rPr>
          <w:sz w:val="16"/>
          <w:szCs w:val="16"/>
        </w:rPr>
      </w:pPr>
    </w:p>
    <w:p w:rsidR="009A69EC" w:rsidRPr="00DC4F30" w:rsidRDefault="00AB3EF9" w:rsidP="00AD7114">
      <w:pPr>
        <w:pStyle w:val="ConsPlusNonformat"/>
        <w:jc w:val="both"/>
      </w:pPr>
      <w:r w:rsidRPr="00DC4F30">
        <w:t>Прошу</w:t>
      </w:r>
      <w:r w:rsidR="009A69EC" w:rsidRPr="00DC4F30">
        <w:t xml:space="preserve"> выдать разрешение на строительство/реконструкци</w:t>
      </w:r>
      <w:proofErr w:type="gramStart"/>
      <w:r w:rsidR="009A69EC" w:rsidRPr="00DC4F30">
        <w:t>ю</w:t>
      </w:r>
      <w:r w:rsidR="009A69EC" w:rsidRPr="00DC4F30">
        <w:rPr>
          <w:sz w:val="16"/>
          <w:szCs w:val="16"/>
        </w:rPr>
        <w:t>(</w:t>
      </w:r>
      <w:proofErr w:type="gramEnd"/>
      <w:r w:rsidR="009A69EC" w:rsidRPr="00DC4F30">
        <w:rPr>
          <w:sz w:val="16"/>
          <w:szCs w:val="16"/>
        </w:rPr>
        <w:t>ненужное зачеркнуть)</w:t>
      </w:r>
    </w:p>
    <w:p w:rsidR="009A69EC" w:rsidRPr="00DC4F30" w:rsidRDefault="009A69EC" w:rsidP="00AD7114">
      <w:pPr>
        <w:pStyle w:val="ConsPlusNonformat"/>
        <w:jc w:val="both"/>
      </w:pPr>
      <w:r w:rsidRPr="00DC4F30">
        <w:t>_______________________________________________________________________________</w:t>
      </w:r>
    </w:p>
    <w:p w:rsidR="009A69EC" w:rsidRPr="00DC4F30" w:rsidRDefault="009A69EC" w:rsidP="00AD7114">
      <w:pPr>
        <w:pStyle w:val="ConsPlusNonformat"/>
        <w:jc w:val="both"/>
        <w:rPr>
          <w:sz w:val="16"/>
          <w:szCs w:val="16"/>
        </w:rPr>
      </w:pPr>
      <w:r w:rsidRPr="00DC4F30">
        <w:rPr>
          <w:sz w:val="16"/>
          <w:szCs w:val="16"/>
        </w:rPr>
        <w:t>(наименование объекта)</w:t>
      </w:r>
    </w:p>
    <w:p w:rsidR="009A69EC" w:rsidRPr="00DC4F30" w:rsidRDefault="009A69EC" w:rsidP="00AD7114">
      <w:pPr>
        <w:pStyle w:val="ConsPlusNonformat"/>
        <w:jc w:val="both"/>
      </w:pPr>
      <w:r w:rsidRPr="00DC4F30">
        <w:t>на земельном участке с кадастровым номером: __________________________ по адресу ________________________________________________________________________________</w:t>
      </w:r>
    </w:p>
    <w:p w:rsidR="009A69EC" w:rsidRPr="00DC4F30" w:rsidRDefault="009A69EC" w:rsidP="00AD7114">
      <w:pPr>
        <w:pStyle w:val="ConsPlusNonformat"/>
        <w:jc w:val="both"/>
      </w:pPr>
      <w:r w:rsidRPr="00DC4F30">
        <w:rPr>
          <w:sz w:val="16"/>
          <w:szCs w:val="16"/>
        </w:rPr>
        <w:t>(субъект, город, район, улица, номер участка</w:t>
      </w:r>
      <w:r w:rsidRPr="00DC4F30">
        <w:t>)</w:t>
      </w:r>
    </w:p>
    <w:p w:rsidR="009A69EC" w:rsidRPr="00DC4F30" w:rsidRDefault="009A69EC" w:rsidP="00AD7114">
      <w:pPr>
        <w:pStyle w:val="ConsPlusNonformat"/>
        <w:jc w:val="both"/>
      </w:pPr>
      <w:r w:rsidRPr="00DC4F30">
        <w:t>________________________________________________________________________________</w:t>
      </w:r>
    </w:p>
    <w:p w:rsidR="009A69EC" w:rsidRPr="00DC4F30" w:rsidRDefault="009A69EC" w:rsidP="00AD7114">
      <w:pPr>
        <w:pStyle w:val="ConsPlusNonformat"/>
        <w:jc w:val="both"/>
      </w:pPr>
      <w:r w:rsidRPr="00DC4F30">
        <w:t>сроком на ____________________________ месяц</w:t>
      </w:r>
      <w:proofErr w:type="gramStart"/>
      <w:r w:rsidRPr="00DC4F30">
        <w:t>а(</w:t>
      </w:r>
      <w:proofErr w:type="gramEnd"/>
      <w:r w:rsidRPr="00DC4F30">
        <w:t>ев).</w:t>
      </w:r>
    </w:p>
    <w:p w:rsidR="009A69EC" w:rsidRPr="00DC4F30" w:rsidRDefault="009A69EC" w:rsidP="00AD7114">
      <w:pPr>
        <w:pStyle w:val="ConsPlusNonformat"/>
        <w:jc w:val="both"/>
      </w:pPr>
      <w:r w:rsidRPr="00DC4F30">
        <w:t>Право на пользование землей закреплено______________________</w:t>
      </w:r>
      <w:r w:rsidR="00731D82" w:rsidRPr="00DC4F30">
        <w:t>_____</w:t>
      </w:r>
      <w:r w:rsidR="00BA3C0E" w:rsidRPr="00DC4F30">
        <w:t>_____</w:t>
      </w:r>
      <w:r w:rsidRPr="00DC4F30">
        <w:t>__________</w:t>
      </w:r>
    </w:p>
    <w:p w:rsidR="009A69EC" w:rsidRPr="00DC4F30" w:rsidRDefault="009A69EC" w:rsidP="00AD7114">
      <w:pPr>
        <w:pStyle w:val="ConsPlusNonformat"/>
        <w:jc w:val="both"/>
        <w:rPr>
          <w:sz w:val="16"/>
          <w:szCs w:val="16"/>
        </w:rPr>
      </w:pPr>
      <w:r w:rsidRPr="00DC4F30">
        <w:rPr>
          <w:sz w:val="16"/>
          <w:szCs w:val="16"/>
        </w:rPr>
        <w:t>(наименование документа)</w:t>
      </w:r>
    </w:p>
    <w:p w:rsidR="009A69EC" w:rsidRPr="00DC4F30" w:rsidRDefault="009A69EC" w:rsidP="00AD7114">
      <w:pPr>
        <w:pStyle w:val="ConsPlusNonformat"/>
        <w:jc w:val="both"/>
      </w:pPr>
      <w:r w:rsidRPr="00DC4F30">
        <w:t>_______________________________ от" ___" ________________ 20___ г. N ___________</w:t>
      </w:r>
    </w:p>
    <w:p w:rsidR="009A69EC" w:rsidRPr="00DC4F30" w:rsidRDefault="009A69EC" w:rsidP="00AD7114">
      <w:pPr>
        <w:pStyle w:val="ConsPlusNonformat"/>
        <w:jc w:val="both"/>
        <w:rPr>
          <w:vertAlign w:val="superscript"/>
        </w:rPr>
      </w:pPr>
      <w:r w:rsidRPr="00DC4F30">
        <w:t>*Проектная документация на строительство объекта разработана</w:t>
      </w:r>
    </w:p>
    <w:p w:rsidR="009A69EC" w:rsidRPr="00DC4F30" w:rsidRDefault="009A69EC" w:rsidP="00AD7114">
      <w:pPr>
        <w:pStyle w:val="ConsPlusNonformat"/>
        <w:jc w:val="both"/>
      </w:pPr>
      <w:r w:rsidRPr="00DC4F30">
        <w:t>________________________________________________________________________________</w:t>
      </w:r>
    </w:p>
    <w:p w:rsidR="009A69EC" w:rsidRPr="00DC4F30" w:rsidRDefault="009A69EC" w:rsidP="00BA3C0E">
      <w:pPr>
        <w:pStyle w:val="ConsPlusNonformat"/>
        <w:jc w:val="center"/>
        <w:rPr>
          <w:sz w:val="16"/>
          <w:szCs w:val="16"/>
        </w:rPr>
      </w:pPr>
      <w:r w:rsidRPr="00DC4F30">
        <w:rPr>
          <w:sz w:val="16"/>
          <w:szCs w:val="16"/>
        </w:rPr>
        <w:t>(полное наименование организации,  Ф.И.О.  руководителя,  адрес,  номер телефона)</w:t>
      </w:r>
    </w:p>
    <w:p w:rsidR="009A69EC" w:rsidRPr="00DC4F30" w:rsidRDefault="009A69EC" w:rsidP="00AD7114">
      <w:pPr>
        <w:pStyle w:val="ConsPlusNonformat"/>
        <w:jc w:val="both"/>
      </w:pPr>
      <w:r w:rsidRPr="00DC4F30">
        <w:t>________________________________________________________________________________</w:t>
      </w:r>
    </w:p>
    <w:p w:rsidR="009A69EC" w:rsidRPr="00DC4F30" w:rsidRDefault="009A69EC" w:rsidP="00AD7114">
      <w:pPr>
        <w:pStyle w:val="ConsPlusNonformat"/>
        <w:jc w:val="both"/>
      </w:pPr>
      <w:r w:rsidRPr="00DC4F30">
        <w:t>_____________________________________________________________________</w:t>
      </w:r>
      <w:r w:rsidR="00BA3C0E" w:rsidRPr="00DC4F30">
        <w:t>__________,</w:t>
      </w:r>
    </w:p>
    <w:p w:rsidR="009A69EC" w:rsidRPr="00DC4F30" w:rsidRDefault="009A69EC" w:rsidP="00AD7114">
      <w:pPr>
        <w:pStyle w:val="ConsPlusNonformat"/>
        <w:jc w:val="both"/>
      </w:pPr>
      <w:proofErr w:type="gramStart"/>
      <w:r w:rsidRPr="00DC4F30">
        <w:t>имеющей</w:t>
      </w:r>
      <w:proofErr w:type="gramEnd"/>
      <w:r w:rsidRPr="00DC4F30">
        <w:t xml:space="preserve"> право на выполнение проектных работ, закрепленное ________________________________________________________________________________</w:t>
      </w:r>
    </w:p>
    <w:p w:rsidR="009A69EC" w:rsidRPr="00DC4F30" w:rsidRDefault="009A69EC" w:rsidP="00BA3C0E">
      <w:pPr>
        <w:pStyle w:val="ConsPlusNonformat"/>
        <w:jc w:val="center"/>
        <w:rPr>
          <w:sz w:val="16"/>
          <w:szCs w:val="16"/>
        </w:rPr>
      </w:pPr>
      <w:r w:rsidRPr="00DC4F30">
        <w:rPr>
          <w:sz w:val="16"/>
          <w:szCs w:val="16"/>
        </w:rPr>
        <w:t>(наименование, реквизиты документа, наименование уполномоченной</w:t>
      </w:r>
      <w:r w:rsidR="00BA3C0E" w:rsidRPr="00DC4F30">
        <w:rPr>
          <w:sz w:val="16"/>
          <w:szCs w:val="16"/>
        </w:rPr>
        <w:t xml:space="preserve"> о</w:t>
      </w:r>
      <w:r w:rsidRPr="00DC4F30">
        <w:rPr>
          <w:sz w:val="16"/>
          <w:szCs w:val="16"/>
        </w:rPr>
        <w:t>рганизации, его выдавшей)</w:t>
      </w:r>
    </w:p>
    <w:p w:rsidR="009A69EC" w:rsidRPr="00DC4F30" w:rsidRDefault="009A69EC" w:rsidP="00AD7114">
      <w:pPr>
        <w:pStyle w:val="ConsPlusNonformat"/>
        <w:jc w:val="both"/>
      </w:pPr>
      <w:r w:rsidRPr="00DC4F30">
        <w:t>от "___" _____________ 20___ г. N ____</w:t>
      </w:r>
    </w:p>
    <w:p w:rsidR="00BA3C0E" w:rsidRPr="00DC4F30" w:rsidRDefault="00BA3C0E" w:rsidP="00AD7114">
      <w:pPr>
        <w:pStyle w:val="ConsPlusNonformat"/>
        <w:jc w:val="both"/>
      </w:pPr>
    </w:p>
    <w:p w:rsidR="009A69EC" w:rsidRPr="00DC4F30" w:rsidRDefault="009A69EC" w:rsidP="00AD7114">
      <w:pPr>
        <w:pStyle w:val="ConsPlusNonformat"/>
        <w:jc w:val="both"/>
      </w:pPr>
      <w:r w:rsidRPr="00DC4F30">
        <w:t>*Положительное заключение государственной (негосударственной) экспертизы N ____</w:t>
      </w:r>
    </w:p>
    <w:p w:rsidR="009A69EC" w:rsidRPr="00DC4F30" w:rsidRDefault="009A69EC" w:rsidP="00AD7114">
      <w:pPr>
        <w:pStyle w:val="ConsPlusNonformat"/>
        <w:jc w:val="both"/>
      </w:pPr>
      <w:r w:rsidRPr="00DC4F30">
        <w:t>от "___" _____________ 20___ г.</w:t>
      </w:r>
    </w:p>
    <w:p w:rsidR="00BA3C0E" w:rsidRPr="00DC4F30" w:rsidRDefault="00BA3C0E" w:rsidP="00AD7114">
      <w:pPr>
        <w:pStyle w:val="ConsPlusNonformat"/>
        <w:jc w:val="both"/>
      </w:pPr>
    </w:p>
    <w:p w:rsidR="009A69EC" w:rsidRPr="00DC4F30" w:rsidRDefault="009A69EC" w:rsidP="00AD7114">
      <w:pPr>
        <w:pStyle w:val="ConsPlusNonformat"/>
        <w:jc w:val="both"/>
      </w:pPr>
      <w:r w:rsidRPr="00DC4F30">
        <w:t>*если проектная документация подлежит экспертизе в соответствии со статьей 49 Градостроительного кодекса Российской Федерации)</w:t>
      </w:r>
    </w:p>
    <w:p w:rsidR="009A69EC" w:rsidRPr="00326A13" w:rsidRDefault="009A69EC" w:rsidP="00AD7114">
      <w:pPr>
        <w:pStyle w:val="ConsPlusNonformat"/>
        <w:jc w:val="both"/>
        <w:rPr>
          <w:sz w:val="16"/>
          <w:szCs w:val="16"/>
        </w:rPr>
      </w:pPr>
    </w:p>
    <w:p w:rsidR="009259C1" w:rsidRPr="00DC4F30" w:rsidRDefault="009259C1" w:rsidP="009259C1">
      <w:pPr>
        <w:pStyle w:val="ConsPlusNonformat"/>
        <w:jc w:val="both"/>
      </w:pPr>
      <w:r w:rsidRPr="00DC4F30">
        <w:t>Приложение:</w:t>
      </w:r>
    </w:p>
    <w:p w:rsidR="009259C1" w:rsidRPr="00DC4F30" w:rsidRDefault="009259C1" w:rsidP="009259C1">
      <w:pPr>
        <w:pStyle w:val="ConsPlusNonformat"/>
        <w:jc w:val="both"/>
      </w:pPr>
      <w:r w:rsidRPr="00DC4F30">
        <w:t>______________________</w:t>
      </w:r>
    </w:p>
    <w:p w:rsidR="009259C1" w:rsidRPr="00DC4F30" w:rsidRDefault="009259C1" w:rsidP="009259C1">
      <w:pPr>
        <w:pStyle w:val="ConsPlusNonformat"/>
        <w:jc w:val="both"/>
      </w:pPr>
      <w:r w:rsidRPr="00DC4F30">
        <w:t>______________________</w:t>
      </w:r>
    </w:p>
    <w:p w:rsidR="00731D82" w:rsidRDefault="00731D82" w:rsidP="00731D82">
      <w:pPr>
        <w:pStyle w:val="ConsPlusNonformat"/>
        <w:jc w:val="both"/>
      </w:pPr>
      <w:r w:rsidRPr="00DC4F30">
        <w:t xml:space="preserve">Результат предоставления услуги прошу направить </w:t>
      </w:r>
      <w:r w:rsidRPr="007304B6">
        <w:t>(</w:t>
      </w:r>
      <w:proofErr w:type="gramStart"/>
      <w:r w:rsidRPr="007304B6">
        <w:t>нужное</w:t>
      </w:r>
      <w:proofErr w:type="gramEnd"/>
      <w:r w:rsidRPr="007304B6">
        <w:t xml:space="preserve"> отметить):</w:t>
      </w:r>
    </w:p>
    <w:p w:rsidR="007304B6" w:rsidRPr="007304B6" w:rsidRDefault="007304B6" w:rsidP="00731D82">
      <w:pPr>
        <w:pStyle w:val="ConsPlusNonformat"/>
        <w:jc w:val="both"/>
      </w:pPr>
    </w:p>
    <w:p w:rsidR="007304B6" w:rsidRPr="007304B6" w:rsidRDefault="007304B6" w:rsidP="00731D82">
      <w:pPr>
        <w:pStyle w:val="ConsPlusNonformat"/>
        <w:jc w:val="both"/>
      </w:pPr>
      <w:r w:rsidRPr="007304B6">
        <w:t>Являетесь ли Вы резидентом Свободного порта Владивосток</w:t>
      </w:r>
      <w:r w:rsidR="009C2D89">
        <w:t>:</w:t>
      </w:r>
    </w:p>
    <w:p w:rsidR="009C2D89" w:rsidRDefault="009C2D89" w:rsidP="00731D82">
      <w:pPr>
        <w:pStyle w:val="ConsPlusNonformat"/>
        <w:jc w:val="both"/>
      </w:pPr>
      <w:r>
        <w:t>Да (нет)_________________________</w:t>
      </w:r>
    </w:p>
    <w:p w:rsidR="009C2D89" w:rsidRDefault="009C2D89" w:rsidP="00731D82">
      <w:pPr>
        <w:pStyle w:val="ConsPlusNonformat"/>
        <w:jc w:val="both"/>
      </w:pPr>
    </w:p>
    <w:p w:rsidR="009C2D89" w:rsidRDefault="009C2D89" w:rsidP="009C2D89">
      <w:pPr>
        <w:pStyle w:val="ConsPlusNonformat"/>
        <w:jc w:val="both"/>
      </w:pPr>
      <w:r>
        <w:t>Расположен ли земельный участок на территории Свободного порта:</w:t>
      </w:r>
    </w:p>
    <w:p w:rsidR="009C2D89" w:rsidRDefault="009C2D89" w:rsidP="009C2D89">
      <w:pPr>
        <w:pStyle w:val="ConsPlusNonformat"/>
        <w:jc w:val="both"/>
      </w:pPr>
      <w:r>
        <w:t>Да (нет)_________________________</w:t>
      </w:r>
    </w:p>
    <w:p w:rsidR="009C2D89" w:rsidRDefault="009C2D89" w:rsidP="00731D82">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
        <w:gridCol w:w="9293"/>
      </w:tblGrid>
      <w:tr w:rsidR="00731D82" w:rsidRPr="00DC4F30" w:rsidTr="00731D82">
        <w:trPr>
          <w:trHeight w:val="273"/>
        </w:trPr>
        <w:tc>
          <w:tcPr>
            <w:tcW w:w="454" w:type="dxa"/>
            <w:shd w:val="clear" w:color="auto" w:fill="auto"/>
          </w:tcPr>
          <w:p w:rsidR="00731D82" w:rsidRPr="00DC4F30" w:rsidRDefault="00731D82" w:rsidP="00571426">
            <w:pPr>
              <w:pStyle w:val="ConsPlusNonformat"/>
              <w:jc w:val="center"/>
            </w:pPr>
          </w:p>
        </w:tc>
        <w:tc>
          <w:tcPr>
            <w:tcW w:w="9293" w:type="dxa"/>
            <w:tcBorders>
              <w:top w:val="nil"/>
              <w:bottom w:val="nil"/>
              <w:right w:val="nil"/>
            </w:tcBorders>
            <w:shd w:val="clear" w:color="auto" w:fill="auto"/>
          </w:tcPr>
          <w:p w:rsidR="00731D82" w:rsidRPr="00DC4F30" w:rsidRDefault="00731D82" w:rsidP="00731D82">
            <w:pPr>
              <w:pStyle w:val="ConsPlusNonformat"/>
            </w:pPr>
            <w:r w:rsidRPr="00DC4F30">
              <w:t>выдать лично в Администрации</w:t>
            </w:r>
          </w:p>
        </w:tc>
      </w:tr>
      <w:tr w:rsidR="00731D82" w:rsidRPr="00DC4F30" w:rsidTr="00731D82">
        <w:tc>
          <w:tcPr>
            <w:tcW w:w="454" w:type="dxa"/>
            <w:shd w:val="clear" w:color="auto" w:fill="auto"/>
          </w:tcPr>
          <w:p w:rsidR="00731D82" w:rsidRPr="00DC4F30" w:rsidRDefault="00731D82" w:rsidP="00571426">
            <w:pPr>
              <w:pStyle w:val="ConsPlusNonformat"/>
              <w:jc w:val="center"/>
            </w:pPr>
          </w:p>
        </w:tc>
        <w:tc>
          <w:tcPr>
            <w:tcW w:w="9293" w:type="dxa"/>
            <w:tcBorders>
              <w:top w:val="nil"/>
              <w:bottom w:val="nil"/>
              <w:right w:val="nil"/>
            </w:tcBorders>
            <w:shd w:val="clear" w:color="auto" w:fill="auto"/>
          </w:tcPr>
          <w:p w:rsidR="00731D82" w:rsidRPr="00DC4F30" w:rsidRDefault="00731D82" w:rsidP="00571426">
            <w:pPr>
              <w:pStyle w:val="ConsPlusNonformat"/>
            </w:pPr>
            <w:r w:rsidRPr="00DC4F30">
              <w:t xml:space="preserve">направить почтовой связью по </w:t>
            </w:r>
            <w:proofErr w:type="spellStart"/>
            <w:r w:rsidRPr="00DC4F30">
              <w:t>адресу:_____</w:t>
            </w:r>
            <w:r w:rsidR="00491620" w:rsidRPr="00DC4F30">
              <w:t>_______________________________</w:t>
            </w:r>
            <w:proofErr w:type="spellEnd"/>
            <w:r w:rsidR="00491620" w:rsidRPr="00DC4F30">
              <w:t>.</w:t>
            </w:r>
          </w:p>
        </w:tc>
      </w:tr>
    </w:tbl>
    <w:p w:rsidR="00731D82" w:rsidRPr="00DC4F30" w:rsidRDefault="00731D82" w:rsidP="00731D82">
      <w:pPr>
        <w:pStyle w:val="ConsPlusNonformat"/>
        <w:jc w:val="both"/>
      </w:pPr>
      <w:r w:rsidRPr="00DC4F30">
        <w:t>_____________________________     _____________     _______________________</w:t>
      </w:r>
    </w:p>
    <w:p w:rsidR="00731D82" w:rsidRPr="00DC4F30" w:rsidRDefault="00731D82" w:rsidP="00731D82">
      <w:pPr>
        <w:pStyle w:val="ConsPlusNonformat"/>
        <w:jc w:val="both"/>
        <w:rPr>
          <w:sz w:val="16"/>
          <w:szCs w:val="16"/>
        </w:rPr>
      </w:pPr>
      <w:r w:rsidRPr="00DC4F30">
        <w:rPr>
          <w:sz w:val="16"/>
          <w:szCs w:val="16"/>
        </w:rPr>
        <w:t xml:space="preserve">       (должность)                           (подпись)              (Фамилия И.О.)</w:t>
      </w:r>
    </w:p>
    <w:p w:rsidR="009A69EC" w:rsidRPr="00DC4F30" w:rsidRDefault="009A69EC" w:rsidP="009A69EC">
      <w:pPr>
        <w:pStyle w:val="ConsPlusNonformat"/>
        <w:jc w:val="both"/>
      </w:pPr>
      <w:r w:rsidRPr="00DC4F30">
        <w:t>М.П.                                               "___" _____________ 20___ г.</w:t>
      </w:r>
    </w:p>
    <w:p w:rsidR="009259C1" w:rsidRPr="00DC4F30" w:rsidRDefault="009259C1" w:rsidP="00CD014E">
      <w:pPr>
        <w:autoSpaceDE w:val="0"/>
        <w:autoSpaceDN w:val="0"/>
        <w:adjustRightInd w:val="0"/>
        <w:spacing w:after="0" w:line="240" w:lineRule="auto"/>
        <w:outlineLvl w:val="0"/>
        <w:rPr>
          <w:rFonts w:ascii="Times New Roman" w:hAnsi="Times New Roman" w:cs="Times New Roman"/>
          <w:sz w:val="24"/>
          <w:szCs w:val="24"/>
        </w:rPr>
        <w:sectPr w:rsidR="009259C1" w:rsidRPr="00DC4F30" w:rsidSect="00C21B4D">
          <w:headerReference w:type="default" r:id="rId22"/>
          <w:pgSz w:w="11906" w:h="16838" w:code="9"/>
          <w:pgMar w:top="284" w:right="707" w:bottom="567" w:left="1418" w:header="709" w:footer="709" w:gutter="0"/>
          <w:cols w:space="708"/>
          <w:titlePg/>
          <w:docGrid w:linePitch="360"/>
        </w:sectPr>
      </w:pPr>
    </w:p>
    <w:p w:rsidR="000E6552" w:rsidRDefault="000E6552" w:rsidP="000E6552">
      <w:pPr>
        <w:spacing w:after="0" w:line="240" w:lineRule="auto"/>
        <w:ind w:left="7080"/>
        <w:jc w:val="right"/>
        <w:rPr>
          <w:rFonts w:ascii="Times New Roman" w:hAnsi="Times New Roman" w:cs="Times New Roman"/>
        </w:rPr>
      </w:pPr>
      <w:r w:rsidRPr="00DC4F30">
        <w:rPr>
          <w:rFonts w:ascii="Times New Roman" w:hAnsi="Times New Roman" w:cs="Times New Roman"/>
        </w:rPr>
        <w:lastRenderedPageBreak/>
        <w:t>Приложение № 3</w:t>
      </w:r>
    </w:p>
    <w:p w:rsidR="000E6552" w:rsidRPr="00364D7B" w:rsidRDefault="000E6552" w:rsidP="000E6552">
      <w:pPr>
        <w:spacing w:after="0" w:line="240" w:lineRule="auto"/>
        <w:ind w:left="7080"/>
        <w:jc w:val="right"/>
        <w:rPr>
          <w:rFonts w:ascii="Times New Roman" w:hAnsi="Times New Roman"/>
          <w:sz w:val="24"/>
          <w:szCs w:val="24"/>
        </w:rPr>
      </w:pPr>
      <w:r w:rsidRPr="00364D7B">
        <w:rPr>
          <w:rFonts w:ascii="Times New Roman" w:hAnsi="Times New Roman"/>
          <w:sz w:val="24"/>
          <w:szCs w:val="24"/>
        </w:rPr>
        <w:t xml:space="preserve">Формы заявлений для предоставления муниципальной услуги </w:t>
      </w:r>
    </w:p>
    <w:p w:rsidR="000E6552" w:rsidRPr="00364D7B" w:rsidRDefault="000E6552" w:rsidP="000E6552">
      <w:pPr>
        <w:pStyle w:val="ConsPlusNonformat"/>
        <w:jc w:val="center"/>
        <w:rPr>
          <w:rFonts w:ascii="Times New Roman" w:hAnsi="Times New Roman"/>
          <w:sz w:val="24"/>
          <w:szCs w:val="24"/>
        </w:rPr>
      </w:pPr>
      <w:r w:rsidRPr="00364D7B">
        <w:rPr>
          <w:rFonts w:ascii="Times New Roman" w:hAnsi="Times New Roman"/>
          <w:sz w:val="24"/>
          <w:szCs w:val="24"/>
        </w:rPr>
        <w:t>«</w:t>
      </w:r>
      <w:r w:rsidRPr="00364D7B">
        <w:rPr>
          <w:rFonts w:ascii="Times New Roman" w:hAnsi="Times New Roman" w:cs="Times New Roman"/>
          <w:sz w:val="24"/>
          <w:szCs w:val="24"/>
        </w:rPr>
        <w:t>Выдача разрешения на строительство</w:t>
      </w:r>
      <w:r w:rsidRPr="00364D7B">
        <w:rPr>
          <w:rFonts w:ascii="Times New Roman" w:hAnsi="Times New Roman"/>
          <w:sz w:val="24"/>
          <w:szCs w:val="24"/>
        </w:rPr>
        <w:t>» через МФЦ</w:t>
      </w:r>
    </w:p>
    <w:p w:rsidR="000E6552" w:rsidRPr="00364D7B" w:rsidRDefault="000E6552" w:rsidP="000E6552">
      <w:pPr>
        <w:pStyle w:val="ConsPlusNonformat"/>
        <w:ind w:left="5103"/>
        <w:jc w:val="both"/>
      </w:pPr>
    </w:p>
    <w:p w:rsidR="000E6552" w:rsidRPr="00364D7B" w:rsidRDefault="000E6552" w:rsidP="000E6552">
      <w:pPr>
        <w:pStyle w:val="ConsPlusNonformat"/>
        <w:ind w:left="4820"/>
        <w:jc w:val="both"/>
        <w:rPr>
          <w:u w:val="single"/>
        </w:rPr>
      </w:pPr>
      <w:r w:rsidRPr="00364D7B">
        <w:t>В администрацию</w:t>
      </w:r>
      <w:r w:rsidRPr="00364D7B">
        <w:rPr>
          <w:u w:val="single"/>
        </w:rPr>
        <w:t>_____________________</w:t>
      </w:r>
      <w:r>
        <w:rPr>
          <w:u w:val="single"/>
        </w:rPr>
        <w:t>____</w:t>
      </w:r>
    </w:p>
    <w:p w:rsidR="000E6552" w:rsidRPr="00364D7B" w:rsidRDefault="000E6552" w:rsidP="000E6552">
      <w:pPr>
        <w:pStyle w:val="ConsPlusNonformat"/>
        <w:ind w:left="4820"/>
        <w:jc w:val="both"/>
      </w:pPr>
      <w:r w:rsidRPr="00364D7B">
        <w:t>Заявитель:___________________________</w:t>
      </w:r>
      <w:r>
        <w:t>___</w:t>
      </w:r>
    </w:p>
    <w:p w:rsidR="000E6552" w:rsidRPr="00364D7B" w:rsidRDefault="000E6552" w:rsidP="000E6552">
      <w:pPr>
        <w:pStyle w:val="ConsPlusNonformat"/>
        <w:ind w:left="4820"/>
        <w:jc w:val="both"/>
        <w:rPr>
          <w:sz w:val="16"/>
          <w:szCs w:val="16"/>
        </w:rPr>
      </w:pPr>
      <w:r w:rsidRPr="00364D7B">
        <w:rPr>
          <w:sz w:val="16"/>
          <w:szCs w:val="16"/>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(в случае обращения представителя заявителя))</w:t>
      </w:r>
    </w:p>
    <w:p w:rsidR="000E6552" w:rsidRPr="00364D7B" w:rsidRDefault="000E6552" w:rsidP="000E6552">
      <w:pPr>
        <w:pStyle w:val="ConsPlusNonformat"/>
        <w:ind w:left="4820"/>
        <w:jc w:val="both"/>
      </w:pPr>
      <w:r w:rsidRPr="00364D7B">
        <w:t xml:space="preserve">Реквизиты документа, удостоверяющего личность заявителя </w:t>
      </w:r>
      <w:r w:rsidRPr="00364D7B">
        <w:rPr>
          <w:sz w:val="16"/>
          <w:szCs w:val="16"/>
        </w:rPr>
        <w:t>(если заявителем является физическое лицо)</w:t>
      </w:r>
    </w:p>
    <w:p w:rsidR="000E6552" w:rsidRPr="00364D7B" w:rsidRDefault="000E6552" w:rsidP="000E6552">
      <w:pPr>
        <w:pStyle w:val="ConsPlusNonformat"/>
        <w:ind w:left="4820"/>
        <w:jc w:val="both"/>
      </w:pPr>
      <w:r w:rsidRPr="00364D7B">
        <w:t>_____________________________</w:t>
      </w:r>
      <w:r>
        <w:t>___________</w:t>
      </w:r>
    </w:p>
    <w:p w:rsidR="000E6552" w:rsidRPr="00364D7B" w:rsidRDefault="000E6552" w:rsidP="000E6552">
      <w:pPr>
        <w:pStyle w:val="ConsPlusNonformat"/>
        <w:ind w:left="4820"/>
        <w:jc w:val="both"/>
        <w:rPr>
          <w:sz w:val="16"/>
          <w:szCs w:val="16"/>
        </w:rPr>
      </w:pPr>
      <w:r>
        <w:rPr>
          <w:sz w:val="16"/>
          <w:szCs w:val="16"/>
        </w:rPr>
        <w:t>(</w:t>
      </w:r>
      <w:r w:rsidRPr="00364D7B">
        <w:rPr>
          <w:sz w:val="16"/>
          <w:szCs w:val="16"/>
        </w:rPr>
        <w:t>наименование документа, серия, номер, кем выдан, когда выдан)</w:t>
      </w:r>
    </w:p>
    <w:p w:rsidR="000E6552" w:rsidRPr="00364D7B" w:rsidRDefault="000E6552" w:rsidP="000E6552">
      <w:pPr>
        <w:pStyle w:val="ConsPlusNonformat"/>
        <w:ind w:left="4820"/>
        <w:jc w:val="both"/>
      </w:pPr>
      <w:r w:rsidRPr="00364D7B">
        <w:t>адрес:_______________________________</w:t>
      </w:r>
      <w:r>
        <w:t>___</w:t>
      </w:r>
    </w:p>
    <w:p w:rsidR="000E6552" w:rsidRPr="00364D7B" w:rsidRDefault="000E6552" w:rsidP="000E6552">
      <w:pPr>
        <w:pStyle w:val="ConsPlusNonformat"/>
        <w:ind w:left="4820"/>
        <w:jc w:val="both"/>
        <w:rPr>
          <w:sz w:val="16"/>
          <w:szCs w:val="16"/>
        </w:rPr>
      </w:pPr>
      <w:proofErr w:type="gramStart"/>
      <w:r w:rsidRPr="00364D7B">
        <w:rPr>
          <w:sz w:val="16"/>
          <w:szCs w:val="16"/>
        </w:rPr>
        <w:t>(адрес фактического проживания (если заявителем является физическое лицо), адрес места нахождения (если заявителем является юридическое лицо)</w:t>
      </w:r>
      <w:proofErr w:type="gramEnd"/>
    </w:p>
    <w:p w:rsidR="000E6552" w:rsidRPr="00364D7B" w:rsidRDefault="000E6552" w:rsidP="000E6552">
      <w:pPr>
        <w:pStyle w:val="ConsPlusNonformat"/>
        <w:ind w:left="4820"/>
        <w:jc w:val="both"/>
      </w:pPr>
      <w:r w:rsidRPr="00364D7B">
        <w:t>Телефон заявителя____________________</w:t>
      </w:r>
      <w:r>
        <w:t>___</w:t>
      </w:r>
    </w:p>
    <w:p w:rsidR="000E6552" w:rsidRPr="00364D7B" w:rsidRDefault="000E6552" w:rsidP="000E6552">
      <w:pPr>
        <w:pStyle w:val="ConsPlusNonformat"/>
        <w:ind w:left="4820"/>
        <w:jc w:val="center"/>
        <w:rPr>
          <w:b/>
          <w:sz w:val="18"/>
          <w:szCs w:val="18"/>
        </w:rPr>
      </w:pPr>
    </w:p>
    <w:p w:rsidR="000E6552" w:rsidRPr="00364D7B" w:rsidRDefault="000E6552" w:rsidP="000E6552">
      <w:pPr>
        <w:pStyle w:val="ConsPlusNonformat"/>
        <w:jc w:val="center"/>
        <w:rPr>
          <w:b/>
        </w:rPr>
      </w:pPr>
      <w:r w:rsidRPr="00364D7B">
        <w:rPr>
          <w:b/>
        </w:rPr>
        <w:t>ЗАЯВЛЕНИЕ</w:t>
      </w:r>
    </w:p>
    <w:p w:rsidR="000E6552" w:rsidRPr="00364D7B" w:rsidRDefault="000E6552" w:rsidP="000E6552">
      <w:pPr>
        <w:pStyle w:val="ConsPlusNonformat"/>
        <w:jc w:val="center"/>
        <w:rPr>
          <w:b/>
        </w:rPr>
      </w:pPr>
      <w:r w:rsidRPr="00364D7B">
        <w:rPr>
          <w:b/>
        </w:rPr>
        <w:t>О ВЫДАЧЕ РАЗРЕШЕНИЯ НА СТРОИТЕЛЬСТВО</w:t>
      </w:r>
    </w:p>
    <w:p w:rsidR="000E6552" w:rsidRPr="00364D7B" w:rsidRDefault="000E6552" w:rsidP="000E6552">
      <w:pPr>
        <w:pStyle w:val="ConsPlusNonformat"/>
        <w:jc w:val="both"/>
      </w:pPr>
    </w:p>
    <w:p w:rsidR="000E6552" w:rsidRPr="00364D7B" w:rsidRDefault="000E6552" w:rsidP="000E6552">
      <w:pPr>
        <w:pStyle w:val="ConsPlusNonformat"/>
        <w:jc w:val="both"/>
      </w:pPr>
      <w:r w:rsidRPr="00364D7B">
        <w:t xml:space="preserve">Прошу выдать разрешение на строительство/реконструкцию </w:t>
      </w:r>
      <w:r w:rsidRPr="00364D7B">
        <w:rPr>
          <w:sz w:val="16"/>
          <w:szCs w:val="16"/>
        </w:rPr>
        <w:t>(ненужное зачеркнуть)</w:t>
      </w:r>
    </w:p>
    <w:p w:rsidR="000E6552" w:rsidRPr="00364D7B" w:rsidRDefault="000E6552" w:rsidP="000E6552">
      <w:pPr>
        <w:pStyle w:val="ConsPlusNonformat"/>
        <w:jc w:val="both"/>
      </w:pPr>
      <w:r w:rsidRPr="00364D7B">
        <w:t>_______________________________________________________________________________</w:t>
      </w:r>
    </w:p>
    <w:p w:rsidR="000E6552" w:rsidRPr="00364D7B" w:rsidRDefault="000E6552" w:rsidP="000E6552">
      <w:pPr>
        <w:pStyle w:val="ConsPlusNonformat"/>
        <w:jc w:val="both"/>
        <w:rPr>
          <w:sz w:val="16"/>
          <w:szCs w:val="16"/>
        </w:rPr>
      </w:pPr>
      <w:r w:rsidRPr="00364D7B">
        <w:rPr>
          <w:sz w:val="16"/>
          <w:szCs w:val="16"/>
        </w:rPr>
        <w:t>(наименование объекта)</w:t>
      </w:r>
    </w:p>
    <w:p w:rsidR="000E6552" w:rsidRPr="00364D7B" w:rsidRDefault="000E6552" w:rsidP="000E6552">
      <w:pPr>
        <w:pStyle w:val="ConsPlusNonformat"/>
        <w:jc w:val="both"/>
      </w:pPr>
      <w:r w:rsidRPr="00364D7B">
        <w:t>на земельном участке с кадастровым номером: __________________________ по адресу ________________________________________________________________________________</w:t>
      </w:r>
    </w:p>
    <w:p w:rsidR="000E6552" w:rsidRPr="00364D7B" w:rsidRDefault="000E6552" w:rsidP="000E6552">
      <w:pPr>
        <w:pStyle w:val="ConsPlusNonformat"/>
        <w:jc w:val="both"/>
      </w:pPr>
      <w:r w:rsidRPr="00364D7B">
        <w:rPr>
          <w:sz w:val="16"/>
          <w:szCs w:val="16"/>
        </w:rPr>
        <w:t>(субъект, город, район, улица, номер участка</w:t>
      </w:r>
      <w:r w:rsidRPr="00364D7B">
        <w:t>)</w:t>
      </w:r>
    </w:p>
    <w:p w:rsidR="000E6552" w:rsidRPr="00364D7B" w:rsidRDefault="000E6552" w:rsidP="000E6552">
      <w:pPr>
        <w:pStyle w:val="ConsPlusNonformat"/>
        <w:jc w:val="both"/>
      </w:pPr>
      <w:r w:rsidRPr="00364D7B">
        <w:t>________________________________________________________________________________</w:t>
      </w:r>
    </w:p>
    <w:p w:rsidR="000E6552" w:rsidRPr="00364D7B" w:rsidRDefault="000E6552" w:rsidP="000E6552">
      <w:pPr>
        <w:pStyle w:val="ConsPlusNonformat"/>
        <w:jc w:val="both"/>
      </w:pPr>
      <w:r w:rsidRPr="00364D7B">
        <w:t>сроком на ____________________________ месяц</w:t>
      </w:r>
      <w:proofErr w:type="gramStart"/>
      <w:r w:rsidRPr="00364D7B">
        <w:t>а(</w:t>
      </w:r>
      <w:proofErr w:type="gramEnd"/>
      <w:r w:rsidRPr="00364D7B">
        <w:t>ев).</w:t>
      </w:r>
    </w:p>
    <w:p w:rsidR="000E6552" w:rsidRPr="00364D7B" w:rsidRDefault="000E6552" w:rsidP="000E6552">
      <w:pPr>
        <w:pStyle w:val="ConsPlusNonformat"/>
        <w:jc w:val="both"/>
      </w:pPr>
      <w:r w:rsidRPr="00364D7B">
        <w:t>Право на пользование землей закреплено__________________________________________</w:t>
      </w:r>
    </w:p>
    <w:p w:rsidR="000E6552" w:rsidRPr="00364D7B" w:rsidRDefault="000E6552" w:rsidP="000E6552">
      <w:pPr>
        <w:pStyle w:val="ConsPlusNonformat"/>
        <w:jc w:val="both"/>
        <w:rPr>
          <w:sz w:val="16"/>
          <w:szCs w:val="16"/>
        </w:rPr>
      </w:pPr>
      <w:r w:rsidRPr="00364D7B">
        <w:rPr>
          <w:sz w:val="16"/>
          <w:szCs w:val="16"/>
        </w:rPr>
        <w:t>(наименование документа)</w:t>
      </w:r>
    </w:p>
    <w:p w:rsidR="000E6552" w:rsidRPr="00364D7B" w:rsidRDefault="000E6552" w:rsidP="000E6552">
      <w:pPr>
        <w:pStyle w:val="ConsPlusNonformat"/>
        <w:jc w:val="both"/>
      </w:pPr>
      <w:r w:rsidRPr="00364D7B">
        <w:t>_______________________________ от" ___" ________________ 20___ г. N ___________</w:t>
      </w:r>
    </w:p>
    <w:p w:rsidR="000E6552" w:rsidRPr="00364D7B" w:rsidRDefault="000E6552" w:rsidP="000E6552">
      <w:pPr>
        <w:pStyle w:val="ConsPlusNonformat"/>
        <w:jc w:val="both"/>
        <w:rPr>
          <w:vertAlign w:val="superscript"/>
        </w:rPr>
      </w:pPr>
      <w:r w:rsidRPr="00364D7B">
        <w:t>*Проектная документация на строительство объекта разработана</w:t>
      </w:r>
    </w:p>
    <w:p w:rsidR="000E6552" w:rsidRPr="00364D7B" w:rsidRDefault="000E6552" w:rsidP="000E6552">
      <w:pPr>
        <w:pStyle w:val="ConsPlusNonformat"/>
        <w:jc w:val="both"/>
      </w:pPr>
      <w:r w:rsidRPr="00364D7B">
        <w:t>________________________________________________________________________________</w:t>
      </w:r>
    </w:p>
    <w:p w:rsidR="000E6552" w:rsidRPr="00364D7B" w:rsidRDefault="000E6552" w:rsidP="000E6552">
      <w:pPr>
        <w:pStyle w:val="ConsPlusNonformat"/>
        <w:jc w:val="center"/>
        <w:rPr>
          <w:sz w:val="16"/>
          <w:szCs w:val="16"/>
        </w:rPr>
      </w:pPr>
      <w:r w:rsidRPr="00364D7B">
        <w:rPr>
          <w:sz w:val="16"/>
          <w:szCs w:val="16"/>
        </w:rPr>
        <w:t xml:space="preserve">(полное наименование организации,  </w:t>
      </w:r>
      <w:proofErr w:type="spellStart"/>
      <w:r w:rsidRPr="00364D7B">
        <w:rPr>
          <w:sz w:val="16"/>
          <w:szCs w:val="16"/>
        </w:rPr>
        <w:t>Ф.И.О.руководителя</w:t>
      </w:r>
      <w:proofErr w:type="spellEnd"/>
      <w:r w:rsidRPr="00364D7B">
        <w:rPr>
          <w:sz w:val="16"/>
          <w:szCs w:val="16"/>
        </w:rPr>
        <w:t>,  адрес,  номер телефона)</w:t>
      </w:r>
    </w:p>
    <w:p w:rsidR="000E6552" w:rsidRPr="00364D7B" w:rsidRDefault="000E6552" w:rsidP="000E6552">
      <w:pPr>
        <w:pStyle w:val="ConsPlusNonformat"/>
        <w:jc w:val="both"/>
      </w:pPr>
      <w:r w:rsidRPr="00364D7B">
        <w:t>________________________________________________________________________________</w:t>
      </w:r>
    </w:p>
    <w:p w:rsidR="000E6552" w:rsidRPr="00364D7B" w:rsidRDefault="000E6552" w:rsidP="000E6552">
      <w:pPr>
        <w:pStyle w:val="ConsPlusNonformat"/>
        <w:jc w:val="both"/>
      </w:pPr>
      <w:r w:rsidRPr="00364D7B">
        <w:t>_______________________________________________________________________________,</w:t>
      </w:r>
    </w:p>
    <w:p w:rsidR="000E6552" w:rsidRPr="00364D7B" w:rsidRDefault="000E6552" w:rsidP="000E6552">
      <w:pPr>
        <w:pStyle w:val="ConsPlusNonformat"/>
        <w:jc w:val="both"/>
      </w:pPr>
      <w:proofErr w:type="gramStart"/>
      <w:r w:rsidRPr="00364D7B">
        <w:t>имеющей</w:t>
      </w:r>
      <w:proofErr w:type="gramEnd"/>
      <w:r w:rsidRPr="00364D7B">
        <w:t xml:space="preserve"> право на выполнение проектных работ, закрепленное ________________________________________________________________________________</w:t>
      </w:r>
    </w:p>
    <w:p w:rsidR="000E6552" w:rsidRPr="00364D7B" w:rsidRDefault="000E6552" w:rsidP="000E6552">
      <w:pPr>
        <w:pStyle w:val="ConsPlusNonformat"/>
        <w:jc w:val="center"/>
        <w:rPr>
          <w:sz w:val="16"/>
          <w:szCs w:val="16"/>
        </w:rPr>
      </w:pPr>
      <w:r w:rsidRPr="00364D7B">
        <w:rPr>
          <w:sz w:val="16"/>
          <w:szCs w:val="16"/>
        </w:rPr>
        <w:t>(наименование, реквизиты документа, наименование уполномоченной организации, его выдавшей)</w:t>
      </w:r>
    </w:p>
    <w:p w:rsidR="000E6552" w:rsidRPr="00364D7B" w:rsidRDefault="000E6552" w:rsidP="000E6552">
      <w:pPr>
        <w:pStyle w:val="ConsPlusNonformat"/>
        <w:jc w:val="both"/>
      </w:pPr>
      <w:r w:rsidRPr="00364D7B">
        <w:t>от "___" _____________ 20___ г. N ____</w:t>
      </w:r>
    </w:p>
    <w:p w:rsidR="000E6552" w:rsidRPr="00364D7B" w:rsidRDefault="000E6552" w:rsidP="000E6552">
      <w:pPr>
        <w:pStyle w:val="ConsPlusNonformat"/>
        <w:jc w:val="both"/>
      </w:pPr>
    </w:p>
    <w:p w:rsidR="000E6552" w:rsidRPr="00364D7B" w:rsidRDefault="000E6552" w:rsidP="000E6552">
      <w:pPr>
        <w:pStyle w:val="ConsPlusNonformat"/>
        <w:jc w:val="both"/>
      </w:pPr>
      <w:r w:rsidRPr="00364D7B">
        <w:t>*Положительное заключение государственной (негосударственной) экспертизы N ____</w:t>
      </w:r>
      <w:r>
        <w:t>_</w:t>
      </w:r>
    </w:p>
    <w:p w:rsidR="000E6552" w:rsidRPr="00364D7B" w:rsidRDefault="000E6552" w:rsidP="000E6552">
      <w:pPr>
        <w:pStyle w:val="ConsPlusNonformat"/>
        <w:jc w:val="both"/>
      </w:pPr>
      <w:r w:rsidRPr="00364D7B">
        <w:t>от "___" _____________ 20___ г.</w:t>
      </w:r>
    </w:p>
    <w:p w:rsidR="000E6552" w:rsidRPr="00364D7B" w:rsidRDefault="000E6552" w:rsidP="000E6552">
      <w:pPr>
        <w:pStyle w:val="ConsPlusNonformat"/>
        <w:jc w:val="both"/>
      </w:pPr>
    </w:p>
    <w:p w:rsidR="000E6552" w:rsidRPr="00364D7B" w:rsidRDefault="000E6552" w:rsidP="000E6552">
      <w:pPr>
        <w:pStyle w:val="ConsPlusNonformat"/>
        <w:jc w:val="both"/>
      </w:pPr>
      <w:r w:rsidRPr="00364D7B">
        <w:t>*если проектная документация подлежит экспертизе в соответствии со статьей 49 Градостроительного кодекса Российской Федерации)</w:t>
      </w:r>
    </w:p>
    <w:p w:rsidR="000E6552" w:rsidRPr="00364D7B" w:rsidRDefault="000E6552" w:rsidP="000E6552">
      <w:pPr>
        <w:pStyle w:val="ConsPlusNonformat"/>
        <w:jc w:val="both"/>
      </w:pPr>
    </w:p>
    <w:p w:rsidR="000E6552" w:rsidRPr="00364D7B" w:rsidRDefault="000E6552" w:rsidP="000E6552">
      <w:pPr>
        <w:pStyle w:val="ConsPlusNonformat"/>
        <w:jc w:val="both"/>
      </w:pPr>
      <w:r w:rsidRPr="00364D7B">
        <w:t>Являетесь ли Вы резидентом Свободного порта Владивосток:</w:t>
      </w:r>
    </w:p>
    <w:p w:rsidR="000E6552" w:rsidRPr="00364D7B" w:rsidRDefault="000E6552" w:rsidP="000E6552">
      <w:pPr>
        <w:pStyle w:val="ConsPlusNonformat"/>
        <w:jc w:val="both"/>
      </w:pPr>
      <w:r w:rsidRPr="00364D7B">
        <w:t>Да (нет)_________________________</w:t>
      </w:r>
    </w:p>
    <w:p w:rsidR="000E6552" w:rsidRPr="00364D7B" w:rsidRDefault="000E6552" w:rsidP="000E6552">
      <w:pPr>
        <w:pStyle w:val="ConsPlusNonformat"/>
        <w:jc w:val="both"/>
      </w:pPr>
    </w:p>
    <w:p w:rsidR="000E6552" w:rsidRPr="00364D7B" w:rsidRDefault="000E6552" w:rsidP="000E6552">
      <w:pPr>
        <w:pStyle w:val="ConsPlusNonformat"/>
        <w:jc w:val="both"/>
      </w:pPr>
      <w:r w:rsidRPr="00364D7B">
        <w:t>Расположен ли земельный участок на территории Свободного порта:</w:t>
      </w:r>
    </w:p>
    <w:p w:rsidR="000E6552" w:rsidRPr="00364D7B" w:rsidRDefault="000E6552" w:rsidP="000E6552">
      <w:pPr>
        <w:pStyle w:val="ConsPlusNonformat"/>
        <w:jc w:val="both"/>
      </w:pPr>
      <w:r w:rsidRPr="00364D7B">
        <w:t>Да (нет)_________________________</w:t>
      </w:r>
    </w:p>
    <w:p w:rsidR="000E6552" w:rsidRPr="00364D7B" w:rsidRDefault="000E6552" w:rsidP="000E6552">
      <w:pPr>
        <w:pStyle w:val="ConsPlusNonformat"/>
        <w:jc w:val="both"/>
      </w:pPr>
    </w:p>
    <w:p w:rsidR="000E6552" w:rsidRDefault="000E6552" w:rsidP="000E6552">
      <w:pPr>
        <w:pStyle w:val="ConsPlusNonformat"/>
        <w:jc w:val="both"/>
        <w:rPr>
          <w:sz w:val="16"/>
          <w:szCs w:val="16"/>
        </w:rPr>
      </w:pPr>
      <w:r w:rsidRPr="00364D7B">
        <w:t xml:space="preserve">Результат предоставления услуги прошу </w:t>
      </w:r>
      <w:r w:rsidRPr="00364D7B">
        <w:rPr>
          <w:sz w:val="16"/>
          <w:szCs w:val="16"/>
        </w:rPr>
        <w:t>(</w:t>
      </w:r>
      <w:proofErr w:type="gramStart"/>
      <w:r w:rsidRPr="00364D7B">
        <w:rPr>
          <w:sz w:val="16"/>
          <w:szCs w:val="16"/>
        </w:rPr>
        <w:t>нужное</w:t>
      </w:r>
      <w:proofErr w:type="gramEnd"/>
      <w:r w:rsidRPr="00364D7B">
        <w:rPr>
          <w:sz w:val="16"/>
          <w:szCs w:val="16"/>
        </w:rPr>
        <w:t xml:space="preserve"> отметить):</w:t>
      </w:r>
    </w:p>
    <w:p w:rsidR="000E6552" w:rsidRPr="00364D7B" w:rsidRDefault="000E6552" w:rsidP="000E6552">
      <w:pPr>
        <w:pStyle w:val="ConsPlusNonformat"/>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
        <w:gridCol w:w="9187"/>
      </w:tblGrid>
      <w:tr w:rsidR="000E6552" w:rsidRPr="00364D7B" w:rsidTr="00431DA8">
        <w:trPr>
          <w:trHeight w:val="155"/>
        </w:trPr>
        <w:tc>
          <w:tcPr>
            <w:tcW w:w="447" w:type="dxa"/>
            <w:shd w:val="clear" w:color="auto" w:fill="auto"/>
          </w:tcPr>
          <w:p w:rsidR="000E6552" w:rsidRPr="00364D7B" w:rsidRDefault="000E6552" w:rsidP="00431DA8">
            <w:pPr>
              <w:pStyle w:val="ConsPlusNonformat"/>
              <w:jc w:val="center"/>
            </w:pPr>
          </w:p>
        </w:tc>
        <w:tc>
          <w:tcPr>
            <w:tcW w:w="9187" w:type="dxa"/>
            <w:tcBorders>
              <w:top w:val="nil"/>
              <w:bottom w:val="nil"/>
              <w:right w:val="nil"/>
            </w:tcBorders>
            <w:shd w:val="clear" w:color="auto" w:fill="auto"/>
          </w:tcPr>
          <w:p w:rsidR="000E6552" w:rsidRPr="00364D7B" w:rsidRDefault="000E6552" w:rsidP="00431DA8">
            <w:pPr>
              <w:pStyle w:val="ConsPlusNonformat"/>
            </w:pPr>
            <w:r w:rsidRPr="00364D7B">
              <w:t>выдать лично в МФЦ;</w:t>
            </w:r>
          </w:p>
        </w:tc>
      </w:tr>
      <w:tr w:rsidR="000E6552" w:rsidRPr="00364D7B" w:rsidTr="00431DA8">
        <w:trPr>
          <w:trHeight w:val="329"/>
        </w:trPr>
        <w:tc>
          <w:tcPr>
            <w:tcW w:w="447" w:type="dxa"/>
            <w:shd w:val="clear" w:color="auto" w:fill="auto"/>
          </w:tcPr>
          <w:p w:rsidR="000E6552" w:rsidRPr="00364D7B" w:rsidRDefault="000E6552" w:rsidP="00431DA8">
            <w:pPr>
              <w:pStyle w:val="ConsPlusNonformat"/>
              <w:jc w:val="center"/>
            </w:pPr>
          </w:p>
        </w:tc>
        <w:tc>
          <w:tcPr>
            <w:tcW w:w="9187" w:type="dxa"/>
            <w:tcBorders>
              <w:top w:val="nil"/>
              <w:bottom w:val="nil"/>
              <w:right w:val="nil"/>
            </w:tcBorders>
            <w:shd w:val="clear" w:color="auto" w:fill="auto"/>
          </w:tcPr>
          <w:p w:rsidR="000E6552" w:rsidRPr="00364D7B" w:rsidRDefault="000E6552" w:rsidP="00431DA8">
            <w:pPr>
              <w:pStyle w:val="ConsPlusNonformat"/>
              <w:ind w:right="-108"/>
            </w:pPr>
            <w:r w:rsidRPr="00364D7B">
              <w:t xml:space="preserve">направить почтовой связью по </w:t>
            </w:r>
            <w:proofErr w:type="spellStart"/>
            <w:r w:rsidRPr="00364D7B">
              <w:t>адресу:_________________________________</w:t>
            </w:r>
            <w:r>
              <w:t>_____</w:t>
            </w:r>
            <w:proofErr w:type="spellEnd"/>
            <w:r>
              <w:t>.</w:t>
            </w:r>
          </w:p>
        </w:tc>
      </w:tr>
    </w:tbl>
    <w:p w:rsidR="000E6552" w:rsidRPr="00364D7B" w:rsidRDefault="000E6552" w:rsidP="000E6552">
      <w:pPr>
        <w:pStyle w:val="ConsPlusNonformat"/>
        <w:jc w:val="both"/>
      </w:pPr>
      <w:r w:rsidRPr="00364D7B">
        <w:t xml:space="preserve">_____________              _________    </w:t>
      </w:r>
      <w:r>
        <w:t>_________________________</w:t>
      </w:r>
      <w:r w:rsidRPr="00364D7B">
        <w:t>____________</w:t>
      </w:r>
    </w:p>
    <w:p w:rsidR="000E6552" w:rsidRPr="00364D7B" w:rsidRDefault="000E6552" w:rsidP="000E6552">
      <w:pPr>
        <w:pStyle w:val="ConsPlusNonformat"/>
        <w:jc w:val="both"/>
        <w:rPr>
          <w:sz w:val="16"/>
          <w:szCs w:val="16"/>
        </w:rPr>
      </w:pPr>
      <w:r w:rsidRPr="00364D7B">
        <w:rPr>
          <w:sz w:val="16"/>
          <w:szCs w:val="16"/>
        </w:rPr>
        <w:t xml:space="preserve">       </w:t>
      </w:r>
      <w:proofErr w:type="gramStart"/>
      <w:r w:rsidRPr="00364D7B">
        <w:rPr>
          <w:sz w:val="16"/>
          <w:szCs w:val="16"/>
        </w:rPr>
        <w:t>(дата)                      (подпись)     (Фамилия И.О. заявителя (представителя заявителя)</w:t>
      </w:r>
      <w:proofErr w:type="gramEnd"/>
    </w:p>
    <w:p w:rsidR="000E6552" w:rsidRPr="00364D7B" w:rsidRDefault="000E6552" w:rsidP="000E6552">
      <w:pPr>
        <w:pStyle w:val="ConsPlusNonformat"/>
        <w:jc w:val="both"/>
      </w:pPr>
      <w:r w:rsidRPr="00364D7B">
        <w:t xml:space="preserve">                              М.П.</w:t>
      </w:r>
    </w:p>
    <w:p w:rsidR="000E6552" w:rsidRPr="00364D7B" w:rsidRDefault="000E6552" w:rsidP="000E6552">
      <w:pPr>
        <w:pStyle w:val="ConsPlusNonformat"/>
        <w:jc w:val="both"/>
        <w:sectPr w:rsidR="000E6552" w:rsidRPr="00364D7B" w:rsidSect="001E4E50">
          <w:headerReference w:type="default" r:id="rId23"/>
          <w:headerReference w:type="first" r:id="rId24"/>
          <w:pgSz w:w="11906" w:h="16838" w:code="9"/>
          <w:pgMar w:top="284" w:right="849" w:bottom="426" w:left="1418" w:header="567" w:footer="709" w:gutter="0"/>
          <w:cols w:space="708"/>
          <w:titlePg/>
          <w:docGrid w:linePitch="360"/>
        </w:sectPr>
      </w:pPr>
    </w:p>
    <w:p w:rsidR="000E6552" w:rsidRDefault="000E6552" w:rsidP="000E6552">
      <w:pPr>
        <w:spacing w:after="0"/>
        <w:ind w:left="7080"/>
        <w:jc w:val="right"/>
      </w:pPr>
      <w:r w:rsidRPr="00DC4F30">
        <w:rPr>
          <w:rFonts w:ascii="Times New Roman" w:hAnsi="Times New Roman" w:cs="Times New Roman"/>
        </w:rPr>
        <w:lastRenderedPageBreak/>
        <w:t xml:space="preserve">Приложение № </w:t>
      </w:r>
      <w:r>
        <w:rPr>
          <w:rFonts w:ascii="Times New Roman" w:hAnsi="Times New Roman" w:cs="Times New Roman"/>
        </w:rPr>
        <w:t>4.1</w:t>
      </w:r>
    </w:p>
    <w:p w:rsidR="000E6552" w:rsidRPr="00364D7B" w:rsidRDefault="000E6552" w:rsidP="000E6552">
      <w:pPr>
        <w:pStyle w:val="ConsPlusNonformat"/>
        <w:ind w:left="5103"/>
        <w:jc w:val="both"/>
        <w:rPr>
          <w:u w:val="single"/>
        </w:rPr>
      </w:pPr>
      <w:r w:rsidRPr="00364D7B">
        <w:t>В администрацию</w:t>
      </w:r>
      <w:r w:rsidRPr="00364D7B">
        <w:rPr>
          <w:u w:val="single"/>
        </w:rPr>
        <w:t>_____________________</w:t>
      </w:r>
      <w:r>
        <w:rPr>
          <w:u w:val="single"/>
        </w:rPr>
        <w:t>_</w:t>
      </w:r>
    </w:p>
    <w:p w:rsidR="000E6552" w:rsidRPr="00364D7B" w:rsidRDefault="000E6552" w:rsidP="000E6552">
      <w:pPr>
        <w:pStyle w:val="ConsPlusNonformat"/>
        <w:ind w:left="5103"/>
        <w:jc w:val="both"/>
        <w:rPr>
          <w:sz w:val="16"/>
          <w:szCs w:val="16"/>
        </w:rPr>
      </w:pPr>
      <w:proofErr w:type="spellStart"/>
      <w:r w:rsidRPr="00364D7B">
        <w:t>Заявитель:___________________________</w:t>
      </w:r>
      <w:proofErr w:type="spellEnd"/>
      <w:r w:rsidRPr="00364D7B">
        <w:rPr>
          <w:sz w:val="16"/>
          <w:szCs w:val="16"/>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(в случае обращения представителя заявителя))</w:t>
      </w:r>
    </w:p>
    <w:p w:rsidR="000E6552" w:rsidRPr="00364D7B" w:rsidRDefault="000E6552" w:rsidP="000E6552">
      <w:pPr>
        <w:pStyle w:val="ConsPlusNonformat"/>
        <w:ind w:left="5103"/>
        <w:jc w:val="both"/>
      </w:pPr>
      <w:r w:rsidRPr="00364D7B">
        <w:t xml:space="preserve">Реквизиты документа, удостоверяющего личность заявителя </w:t>
      </w:r>
      <w:r w:rsidRPr="00364D7B">
        <w:rPr>
          <w:sz w:val="16"/>
          <w:szCs w:val="16"/>
        </w:rPr>
        <w:t>(если заявителем является физическое лицо)</w:t>
      </w:r>
    </w:p>
    <w:p w:rsidR="000E6552" w:rsidRPr="00364D7B" w:rsidRDefault="000E6552" w:rsidP="000E6552">
      <w:pPr>
        <w:pStyle w:val="ConsPlusNonformat"/>
        <w:ind w:left="5103"/>
        <w:jc w:val="both"/>
      </w:pPr>
      <w:r w:rsidRPr="00364D7B">
        <w:t>_____________________________</w:t>
      </w:r>
      <w:r>
        <w:t>________</w:t>
      </w:r>
    </w:p>
    <w:p w:rsidR="000E6552" w:rsidRPr="00364D7B" w:rsidRDefault="000E6552" w:rsidP="000E6552">
      <w:pPr>
        <w:pStyle w:val="ConsPlusNonformat"/>
        <w:ind w:left="5103"/>
        <w:jc w:val="both"/>
      </w:pPr>
      <w:r w:rsidRPr="00364D7B">
        <w:t>_____________________________</w:t>
      </w:r>
      <w:r>
        <w:t>________</w:t>
      </w:r>
    </w:p>
    <w:p w:rsidR="000E6552" w:rsidRPr="00364D7B" w:rsidRDefault="000E6552" w:rsidP="000E6552">
      <w:pPr>
        <w:pStyle w:val="ConsPlusNonformat"/>
        <w:ind w:left="5103"/>
        <w:jc w:val="both"/>
        <w:rPr>
          <w:sz w:val="16"/>
          <w:szCs w:val="16"/>
        </w:rPr>
      </w:pPr>
      <w:r w:rsidRPr="00364D7B">
        <w:rPr>
          <w:sz w:val="16"/>
          <w:szCs w:val="16"/>
        </w:rPr>
        <w:t>(наименование документа, серия, номер, кем выдан, когда выдан)</w:t>
      </w:r>
    </w:p>
    <w:p w:rsidR="000E6552" w:rsidRPr="00364D7B" w:rsidRDefault="000E6552" w:rsidP="000E6552">
      <w:pPr>
        <w:pStyle w:val="ConsPlusNonformat"/>
        <w:ind w:left="5103"/>
        <w:jc w:val="both"/>
      </w:pPr>
      <w:r w:rsidRPr="00364D7B">
        <w:t>адрес:_______________________________</w:t>
      </w:r>
    </w:p>
    <w:p w:rsidR="000E6552" w:rsidRPr="00364D7B" w:rsidRDefault="000E6552" w:rsidP="000E6552">
      <w:pPr>
        <w:pStyle w:val="ConsPlusNonformat"/>
        <w:ind w:left="5103"/>
        <w:jc w:val="both"/>
        <w:rPr>
          <w:sz w:val="16"/>
          <w:szCs w:val="16"/>
        </w:rPr>
      </w:pPr>
      <w:proofErr w:type="gramStart"/>
      <w:r w:rsidRPr="00364D7B">
        <w:rPr>
          <w:sz w:val="16"/>
          <w:szCs w:val="16"/>
        </w:rPr>
        <w:t>(адрес фактического проживания (если заявителем является физическое лицо), адрес места нахождения (если заявителем является юридическое лицо)</w:t>
      </w:r>
      <w:proofErr w:type="gramEnd"/>
    </w:p>
    <w:p w:rsidR="000E6552" w:rsidRPr="00364D7B" w:rsidRDefault="000E6552" w:rsidP="000E6552">
      <w:pPr>
        <w:pStyle w:val="ConsPlusNonformat"/>
        <w:ind w:left="5103"/>
        <w:jc w:val="both"/>
      </w:pPr>
      <w:r w:rsidRPr="00364D7B">
        <w:t>Телефон заявителя____________________</w:t>
      </w:r>
      <w:r>
        <w:t>_</w:t>
      </w:r>
    </w:p>
    <w:p w:rsidR="000E6552" w:rsidRPr="00364D7B" w:rsidRDefault="000E6552" w:rsidP="000E6552">
      <w:pPr>
        <w:pStyle w:val="ConsPlusNonformat"/>
        <w:jc w:val="center"/>
        <w:rPr>
          <w:b/>
        </w:rPr>
      </w:pPr>
    </w:p>
    <w:p w:rsidR="000E6552" w:rsidRPr="00364D7B" w:rsidRDefault="000E6552" w:rsidP="000E6552">
      <w:pPr>
        <w:pStyle w:val="ConsPlusNonformat"/>
        <w:ind w:left="5103"/>
        <w:jc w:val="both"/>
        <w:rPr>
          <w:b/>
        </w:rPr>
      </w:pPr>
    </w:p>
    <w:p w:rsidR="000E6552" w:rsidRPr="00364D7B" w:rsidRDefault="000E6552" w:rsidP="000E6552">
      <w:pPr>
        <w:pStyle w:val="ConsPlusNonformat"/>
        <w:ind w:left="5103"/>
        <w:jc w:val="both"/>
        <w:rPr>
          <w:b/>
        </w:rPr>
      </w:pPr>
    </w:p>
    <w:p w:rsidR="000E6552" w:rsidRPr="00364D7B" w:rsidRDefault="000E6552" w:rsidP="000E6552">
      <w:pPr>
        <w:pStyle w:val="ConsPlusNonformat"/>
        <w:jc w:val="center"/>
        <w:rPr>
          <w:b/>
        </w:rPr>
      </w:pPr>
      <w:r w:rsidRPr="00364D7B">
        <w:rPr>
          <w:b/>
        </w:rPr>
        <w:t>ЗАЯВЛЕНИЕ</w:t>
      </w:r>
    </w:p>
    <w:p w:rsidR="000E6552" w:rsidRPr="00364D7B" w:rsidRDefault="000E6552" w:rsidP="000E6552">
      <w:pPr>
        <w:pStyle w:val="ConsPlusNonformat"/>
        <w:jc w:val="center"/>
        <w:rPr>
          <w:b/>
        </w:rPr>
      </w:pPr>
      <w:r w:rsidRPr="00364D7B">
        <w:rPr>
          <w:b/>
        </w:rPr>
        <w:t>О ВНЕСЕНИИ ИЗМЕНЕНИЙ В РАЗРЕШЕНИЕ НА СТРОИТЕЛЬСТВО</w:t>
      </w:r>
    </w:p>
    <w:p w:rsidR="000E6552" w:rsidRPr="00364D7B" w:rsidRDefault="000E6552" w:rsidP="000E6552">
      <w:pPr>
        <w:pStyle w:val="ConsPlusNonformat"/>
        <w:jc w:val="center"/>
        <w:rPr>
          <w:b/>
        </w:rPr>
      </w:pPr>
      <w:r w:rsidRPr="00364D7B">
        <w:rPr>
          <w:b/>
        </w:rPr>
        <w:t>(</w:t>
      </w:r>
      <w:proofErr w:type="gramStart"/>
      <w:r w:rsidRPr="00364D7B">
        <w:rPr>
          <w:b/>
        </w:rPr>
        <w:t>кроме внесения изменений в разрешение на строительство исключительно в связи с продлением</w:t>
      </w:r>
      <w:proofErr w:type="gramEnd"/>
      <w:r w:rsidRPr="00364D7B">
        <w:rPr>
          <w:b/>
        </w:rPr>
        <w:t xml:space="preserve"> срока действия разрешения на строительство)</w:t>
      </w:r>
    </w:p>
    <w:p w:rsidR="000E6552" w:rsidRPr="00364D7B" w:rsidRDefault="000E6552" w:rsidP="000E6552">
      <w:pPr>
        <w:pStyle w:val="ConsPlusNonformat"/>
        <w:jc w:val="center"/>
      </w:pPr>
    </w:p>
    <w:p w:rsidR="000E6552" w:rsidRPr="00364D7B" w:rsidRDefault="000E6552" w:rsidP="000E6552">
      <w:pPr>
        <w:pStyle w:val="ConsPlusNonformat"/>
        <w:jc w:val="center"/>
      </w:pPr>
    </w:p>
    <w:p w:rsidR="000E6552" w:rsidRPr="00364D7B" w:rsidRDefault="000E6552" w:rsidP="000E6552">
      <w:pPr>
        <w:pStyle w:val="ConsPlusNonformat"/>
        <w:jc w:val="both"/>
      </w:pPr>
      <w:r w:rsidRPr="00364D7B">
        <w:t xml:space="preserve">Прошу внести изменения в разрешение на строительство №__________________________ </w:t>
      </w:r>
    </w:p>
    <w:p w:rsidR="000E6552" w:rsidRPr="00364D7B" w:rsidRDefault="000E6552" w:rsidP="000E6552">
      <w:pPr>
        <w:pStyle w:val="ConsPlusNonformat"/>
        <w:jc w:val="both"/>
        <w:rPr>
          <w:sz w:val="16"/>
          <w:szCs w:val="16"/>
        </w:rPr>
      </w:pPr>
      <w:r w:rsidRPr="00364D7B">
        <w:rPr>
          <w:sz w:val="16"/>
          <w:szCs w:val="16"/>
        </w:rPr>
        <w:t>(номер разрешения)</w:t>
      </w:r>
    </w:p>
    <w:p w:rsidR="000E6552" w:rsidRPr="00364D7B" w:rsidRDefault="000E6552" w:rsidP="000E6552">
      <w:pPr>
        <w:pStyle w:val="ConsPlusNonformat"/>
        <w:jc w:val="both"/>
      </w:pPr>
      <w:proofErr w:type="gramStart"/>
      <w:r w:rsidRPr="00364D7B">
        <w:t>от</w:t>
      </w:r>
      <w:proofErr w:type="gramEnd"/>
      <w:r w:rsidRPr="00364D7B">
        <w:t xml:space="preserve"> __________________________ на объект _______________________________________</w:t>
      </w:r>
      <w:r>
        <w:t>__</w:t>
      </w:r>
    </w:p>
    <w:p w:rsidR="000E6552" w:rsidRPr="00364D7B" w:rsidRDefault="000E6552" w:rsidP="000E6552">
      <w:pPr>
        <w:pStyle w:val="ConsPlusNonformat"/>
        <w:jc w:val="both"/>
        <w:rPr>
          <w:sz w:val="16"/>
          <w:szCs w:val="16"/>
        </w:rPr>
      </w:pPr>
      <w:r w:rsidRPr="00364D7B">
        <w:rPr>
          <w:sz w:val="16"/>
          <w:szCs w:val="16"/>
        </w:rPr>
        <w:t xml:space="preserve">        (дата выдачи разрешения) </w:t>
      </w:r>
    </w:p>
    <w:p w:rsidR="000E6552" w:rsidRPr="00364D7B" w:rsidRDefault="000E6552" w:rsidP="000E6552">
      <w:pPr>
        <w:pStyle w:val="ConsPlusNonformat"/>
        <w:spacing w:line="360" w:lineRule="auto"/>
        <w:jc w:val="both"/>
      </w:pPr>
      <w:r w:rsidRPr="00364D7B">
        <w:t>расположенный__________________________________</w:t>
      </w:r>
      <w:r>
        <w:t>________________________________,</w:t>
      </w:r>
    </w:p>
    <w:p w:rsidR="000E6552" w:rsidRPr="00364D7B" w:rsidRDefault="000E6552" w:rsidP="000E6552">
      <w:pPr>
        <w:pStyle w:val="ConsPlusNonformat"/>
        <w:jc w:val="both"/>
      </w:pPr>
      <w:r w:rsidRPr="00364D7B">
        <w:t xml:space="preserve">в связи </w:t>
      </w:r>
      <w:proofErr w:type="gramStart"/>
      <w:r w:rsidRPr="00364D7B">
        <w:t>с</w:t>
      </w:r>
      <w:proofErr w:type="gramEnd"/>
      <w:r w:rsidRPr="00364D7B">
        <w:t>______________________________________________________________________</w:t>
      </w:r>
      <w:r>
        <w:t>_</w:t>
      </w:r>
    </w:p>
    <w:p w:rsidR="000E6552" w:rsidRPr="00364D7B" w:rsidRDefault="000E6552" w:rsidP="000E6552">
      <w:pPr>
        <w:pStyle w:val="ConsPlusNonformat"/>
        <w:ind w:left="1134" w:hanging="141"/>
        <w:jc w:val="center"/>
        <w:rPr>
          <w:sz w:val="16"/>
          <w:szCs w:val="16"/>
        </w:rPr>
      </w:pPr>
      <w:r w:rsidRPr="00364D7B">
        <w:rPr>
          <w:sz w:val="16"/>
          <w:szCs w:val="16"/>
        </w:rPr>
        <w:t>(указать причину внесения изменений в разрешение на строительство, кроме внесения изменений в разрешение на строительство исключительно в связи с продлением срока действия разрешения на строительство)</w:t>
      </w:r>
    </w:p>
    <w:p w:rsidR="000E6552" w:rsidRPr="00364D7B" w:rsidRDefault="000E6552" w:rsidP="000E6552">
      <w:pPr>
        <w:pStyle w:val="ConsPlusNonformat"/>
        <w:jc w:val="both"/>
      </w:pPr>
    </w:p>
    <w:p w:rsidR="000E6552" w:rsidRPr="00364D7B" w:rsidRDefault="000E6552" w:rsidP="000E6552">
      <w:pPr>
        <w:pStyle w:val="ConsPlusNonformat"/>
        <w:jc w:val="both"/>
      </w:pPr>
    </w:p>
    <w:p w:rsidR="000E6552" w:rsidRPr="00364D7B" w:rsidRDefault="000E6552" w:rsidP="000E6552">
      <w:pPr>
        <w:pStyle w:val="ConsPlusNonformat"/>
        <w:jc w:val="both"/>
      </w:pPr>
    </w:p>
    <w:p w:rsidR="000E6552" w:rsidRPr="00364D7B" w:rsidRDefault="000E6552" w:rsidP="000E6552">
      <w:pPr>
        <w:pStyle w:val="ConsPlusNonformat"/>
        <w:jc w:val="both"/>
      </w:pPr>
      <w:r w:rsidRPr="00364D7B">
        <w:t>Являетесь ли Вы резидентом Свободного порта Владивосток:</w:t>
      </w:r>
    </w:p>
    <w:p w:rsidR="000E6552" w:rsidRPr="00364D7B" w:rsidRDefault="000E6552" w:rsidP="000E6552">
      <w:pPr>
        <w:pStyle w:val="ConsPlusNonformat"/>
        <w:jc w:val="both"/>
      </w:pPr>
      <w:r w:rsidRPr="00364D7B">
        <w:t>Да (нет)_________________________</w:t>
      </w:r>
    </w:p>
    <w:p w:rsidR="000E6552" w:rsidRPr="00364D7B" w:rsidRDefault="000E6552" w:rsidP="000E6552">
      <w:pPr>
        <w:pStyle w:val="ConsPlusNonformat"/>
        <w:jc w:val="both"/>
      </w:pPr>
    </w:p>
    <w:p w:rsidR="000E6552" w:rsidRPr="00364D7B" w:rsidRDefault="000E6552" w:rsidP="000E6552">
      <w:pPr>
        <w:pStyle w:val="ConsPlusNonformat"/>
        <w:jc w:val="both"/>
      </w:pPr>
      <w:r w:rsidRPr="00364D7B">
        <w:t>Расположен ли земельный участок на территории Свободного порта:</w:t>
      </w:r>
    </w:p>
    <w:p w:rsidR="000E6552" w:rsidRPr="00364D7B" w:rsidRDefault="000E6552" w:rsidP="000E6552">
      <w:pPr>
        <w:pStyle w:val="ConsPlusNonformat"/>
        <w:jc w:val="both"/>
      </w:pPr>
      <w:r w:rsidRPr="00364D7B">
        <w:t>Да (нет)_________________________</w:t>
      </w:r>
    </w:p>
    <w:p w:rsidR="000E6552" w:rsidRPr="00364D7B" w:rsidRDefault="000E6552" w:rsidP="000E6552">
      <w:pPr>
        <w:pStyle w:val="ConsPlusNonformat"/>
        <w:jc w:val="both"/>
      </w:pPr>
    </w:p>
    <w:p w:rsidR="000E6552" w:rsidRPr="00364D7B" w:rsidRDefault="000E6552" w:rsidP="000E6552">
      <w:pPr>
        <w:pStyle w:val="ConsPlusNonformat"/>
        <w:jc w:val="both"/>
      </w:pPr>
    </w:p>
    <w:p w:rsidR="000E6552" w:rsidRPr="00364D7B" w:rsidRDefault="000E6552" w:rsidP="000E6552">
      <w:pPr>
        <w:pStyle w:val="ConsPlusNonformat"/>
        <w:jc w:val="both"/>
      </w:pPr>
      <w:r w:rsidRPr="00364D7B">
        <w:t>Результат предоставления услуги прошу (</w:t>
      </w:r>
      <w:proofErr w:type="gramStart"/>
      <w:r w:rsidRPr="00364D7B">
        <w:t>нужное</w:t>
      </w:r>
      <w:proofErr w:type="gramEnd"/>
      <w:r w:rsidRPr="00364D7B">
        <w:t xml:space="preserve"> отметить):</w:t>
      </w:r>
    </w:p>
    <w:p w:rsidR="000E6552" w:rsidRPr="00364D7B" w:rsidRDefault="000E6552" w:rsidP="000E6552">
      <w:pPr>
        <w:pStyle w:val="ConsPlusNonforma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8"/>
        <w:gridCol w:w="9186"/>
      </w:tblGrid>
      <w:tr w:rsidR="000E6552" w:rsidRPr="00364D7B" w:rsidTr="00431DA8">
        <w:trPr>
          <w:trHeight w:val="273"/>
        </w:trPr>
        <w:tc>
          <w:tcPr>
            <w:tcW w:w="448" w:type="dxa"/>
            <w:shd w:val="clear" w:color="auto" w:fill="auto"/>
          </w:tcPr>
          <w:p w:rsidR="000E6552" w:rsidRPr="00364D7B" w:rsidRDefault="000E6552" w:rsidP="00431DA8">
            <w:pPr>
              <w:pStyle w:val="ConsPlusNonformat"/>
              <w:jc w:val="center"/>
            </w:pPr>
          </w:p>
        </w:tc>
        <w:tc>
          <w:tcPr>
            <w:tcW w:w="9186" w:type="dxa"/>
            <w:tcBorders>
              <w:top w:val="nil"/>
              <w:bottom w:val="nil"/>
              <w:right w:val="nil"/>
            </w:tcBorders>
            <w:shd w:val="clear" w:color="auto" w:fill="auto"/>
          </w:tcPr>
          <w:p w:rsidR="000E6552" w:rsidRPr="00364D7B" w:rsidRDefault="000E6552" w:rsidP="00431DA8">
            <w:pPr>
              <w:pStyle w:val="ConsPlusNonformat"/>
            </w:pPr>
            <w:r w:rsidRPr="00364D7B">
              <w:t>выдать лично в МФЦ</w:t>
            </w:r>
          </w:p>
        </w:tc>
      </w:tr>
      <w:tr w:rsidR="000E6552" w:rsidRPr="00364D7B" w:rsidTr="00431DA8">
        <w:trPr>
          <w:trHeight w:val="273"/>
        </w:trPr>
        <w:tc>
          <w:tcPr>
            <w:tcW w:w="448" w:type="dxa"/>
            <w:shd w:val="clear" w:color="auto" w:fill="auto"/>
          </w:tcPr>
          <w:p w:rsidR="000E6552" w:rsidRPr="00364D7B" w:rsidRDefault="000E6552" w:rsidP="00431DA8">
            <w:pPr>
              <w:pStyle w:val="ConsPlusNonformat"/>
              <w:jc w:val="center"/>
            </w:pPr>
          </w:p>
        </w:tc>
        <w:tc>
          <w:tcPr>
            <w:tcW w:w="9186" w:type="dxa"/>
            <w:tcBorders>
              <w:top w:val="nil"/>
              <w:bottom w:val="nil"/>
              <w:right w:val="nil"/>
            </w:tcBorders>
            <w:shd w:val="clear" w:color="auto" w:fill="auto"/>
          </w:tcPr>
          <w:p w:rsidR="000E6552" w:rsidRPr="00364D7B" w:rsidRDefault="000E6552" w:rsidP="00431DA8">
            <w:pPr>
              <w:pStyle w:val="ConsPlusNonformat"/>
            </w:pPr>
            <w:r w:rsidRPr="00364D7B">
              <w:t xml:space="preserve">выдать </w:t>
            </w:r>
            <w:r>
              <w:t>в электронном виде</w:t>
            </w:r>
          </w:p>
        </w:tc>
      </w:tr>
      <w:tr w:rsidR="000E6552" w:rsidRPr="00364D7B" w:rsidTr="00431DA8">
        <w:trPr>
          <w:trHeight w:val="295"/>
        </w:trPr>
        <w:tc>
          <w:tcPr>
            <w:tcW w:w="448" w:type="dxa"/>
            <w:shd w:val="clear" w:color="auto" w:fill="auto"/>
          </w:tcPr>
          <w:p w:rsidR="000E6552" w:rsidRPr="00364D7B" w:rsidRDefault="000E6552" w:rsidP="00431DA8">
            <w:pPr>
              <w:pStyle w:val="ConsPlusNonformat"/>
              <w:jc w:val="center"/>
            </w:pPr>
          </w:p>
        </w:tc>
        <w:tc>
          <w:tcPr>
            <w:tcW w:w="9186" w:type="dxa"/>
            <w:tcBorders>
              <w:top w:val="nil"/>
              <w:bottom w:val="nil"/>
              <w:right w:val="nil"/>
            </w:tcBorders>
            <w:shd w:val="clear" w:color="auto" w:fill="auto"/>
          </w:tcPr>
          <w:p w:rsidR="000E6552" w:rsidRPr="00364D7B" w:rsidRDefault="000E6552" w:rsidP="00431DA8">
            <w:pPr>
              <w:pStyle w:val="ConsPlusNonformat"/>
              <w:ind w:right="-108"/>
            </w:pPr>
            <w:r w:rsidRPr="00364D7B">
              <w:t>направить почтовой связью по адресу:____________________________________</w:t>
            </w:r>
            <w:r>
              <w:t xml:space="preserve">___ </w:t>
            </w:r>
          </w:p>
        </w:tc>
      </w:tr>
    </w:tbl>
    <w:p w:rsidR="000E6552" w:rsidRDefault="000E6552" w:rsidP="000E6552">
      <w:pPr>
        <w:pStyle w:val="ConsPlusNonformat"/>
        <w:jc w:val="both"/>
      </w:pPr>
      <w:r>
        <w:t>_______________________________________________________________________________.</w:t>
      </w:r>
    </w:p>
    <w:p w:rsidR="000E6552" w:rsidRDefault="000E6552" w:rsidP="000E6552">
      <w:pPr>
        <w:pStyle w:val="ConsPlusNonformat"/>
        <w:jc w:val="both"/>
      </w:pPr>
    </w:p>
    <w:p w:rsidR="000E6552" w:rsidRPr="00364D7B" w:rsidRDefault="000E6552" w:rsidP="000E6552">
      <w:pPr>
        <w:pStyle w:val="ConsPlusNonformat"/>
        <w:jc w:val="both"/>
      </w:pPr>
      <w:r w:rsidRPr="00364D7B">
        <w:t>______</w:t>
      </w:r>
      <w:r>
        <w:t>_______</w:t>
      </w:r>
      <w:r w:rsidRPr="00364D7B">
        <w:t xml:space="preserve">  _________           </w:t>
      </w:r>
      <w:r>
        <w:t>___________________________</w:t>
      </w:r>
      <w:r w:rsidRPr="00364D7B">
        <w:t>_________</w:t>
      </w:r>
    </w:p>
    <w:p w:rsidR="000E6552" w:rsidRPr="00364D7B" w:rsidRDefault="000E6552" w:rsidP="000E6552">
      <w:pPr>
        <w:pStyle w:val="ConsPlusNonformat"/>
        <w:jc w:val="both"/>
        <w:rPr>
          <w:sz w:val="16"/>
          <w:szCs w:val="16"/>
        </w:rPr>
      </w:pPr>
      <w:r w:rsidRPr="00364D7B">
        <w:rPr>
          <w:sz w:val="16"/>
          <w:szCs w:val="16"/>
        </w:rPr>
        <w:t xml:space="preserve">       </w:t>
      </w:r>
      <w:proofErr w:type="gramStart"/>
      <w:r w:rsidRPr="00364D7B">
        <w:rPr>
          <w:sz w:val="16"/>
          <w:szCs w:val="16"/>
        </w:rPr>
        <w:t>(дата)                      (подпись)     (Фамилия И.О. заявителя (представителя заявителя)</w:t>
      </w:r>
      <w:proofErr w:type="gramEnd"/>
    </w:p>
    <w:p w:rsidR="000E6552" w:rsidRPr="00364D7B" w:rsidRDefault="000E6552" w:rsidP="000E6552">
      <w:pPr>
        <w:pStyle w:val="ConsPlusNonformat"/>
        <w:jc w:val="both"/>
      </w:pPr>
      <w:r w:rsidRPr="00364D7B">
        <w:t xml:space="preserve">                              М.П.</w:t>
      </w:r>
    </w:p>
    <w:p w:rsidR="000E6552" w:rsidRDefault="000E6552" w:rsidP="000E6552">
      <w:pPr>
        <w:pStyle w:val="ConsPlusNonformat"/>
        <w:jc w:val="both"/>
      </w:pPr>
    </w:p>
    <w:p w:rsidR="000E6552" w:rsidRDefault="000E6552" w:rsidP="000E6552">
      <w:pPr>
        <w:ind w:left="7080"/>
        <w:jc w:val="right"/>
        <w:rPr>
          <w:rFonts w:ascii="Times New Roman" w:hAnsi="Times New Roman" w:cs="Times New Roman"/>
        </w:rPr>
      </w:pPr>
    </w:p>
    <w:p w:rsidR="000E6552" w:rsidRDefault="000E6552" w:rsidP="000E6552">
      <w:pPr>
        <w:ind w:left="7080"/>
        <w:jc w:val="right"/>
        <w:rPr>
          <w:rFonts w:ascii="Times New Roman" w:hAnsi="Times New Roman" w:cs="Times New Roman"/>
        </w:rPr>
      </w:pPr>
    </w:p>
    <w:p w:rsidR="000E6552" w:rsidRDefault="000E6552" w:rsidP="000E6552">
      <w:pPr>
        <w:spacing w:after="0"/>
        <w:ind w:left="7080"/>
        <w:jc w:val="right"/>
        <w:rPr>
          <w:rFonts w:ascii="Times New Roman" w:hAnsi="Times New Roman" w:cs="Times New Roman"/>
        </w:rPr>
      </w:pPr>
      <w:r w:rsidRPr="00DC4F30">
        <w:rPr>
          <w:rFonts w:ascii="Times New Roman" w:hAnsi="Times New Roman" w:cs="Times New Roman"/>
        </w:rPr>
        <w:lastRenderedPageBreak/>
        <w:t xml:space="preserve">Приложение № </w:t>
      </w:r>
      <w:r>
        <w:rPr>
          <w:rFonts w:ascii="Times New Roman" w:hAnsi="Times New Roman" w:cs="Times New Roman"/>
        </w:rPr>
        <w:t>4.2</w:t>
      </w:r>
    </w:p>
    <w:p w:rsidR="000E6552" w:rsidRPr="00364D7B" w:rsidRDefault="000E6552" w:rsidP="000E6552">
      <w:pPr>
        <w:pStyle w:val="ConsPlusNonformat"/>
        <w:ind w:left="5103"/>
        <w:jc w:val="both"/>
        <w:rPr>
          <w:u w:val="single"/>
        </w:rPr>
      </w:pPr>
      <w:r w:rsidRPr="00364D7B">
        <w:t>В администрацию</w:t>
      </w:r>
      <w:r>
        <w:rPr>
          <w:u w:val="single"/>
        </w:rPr>
        <w:t>______________________</w:t>
      </w:r>
    </w:p>
    <w:p w:rsidR="000E6552" w:rsidRPr="00364D7B" w:rsidRDefault="000E6552" w:rsidP="000E6552">
      <w:pPr>
        <w:pStyle w:val="ConsPlusNonformat"/>
        <w:ind w:left="5103"/>
        <w:jc w:val="both"/>
      </w:pPr>
      <w:r w:rsidRPr="00364D7B">
        <w:t>Заявитель:___________________________</w:t>
      </w:r>
    </w:p>
    <w:p w:rsidR="000E6552" w:rsidRPr="00364D7B" w:rsidRDefault="000E6552" w:rsidP="000E6552">
      <w:pPr>
        <w:pStyle w:val="ConsPlusNonformat"/>
        <w:ind w:left="5103"/>
        <w:jc w:val="both"/>
        <w:rPr>
          <w:sz w:val="16"/>
          <w:szCs w:val="16"/>
        </w:rPr>
      </w:pPr>
      <w:r w:rsidRPr="00364D7B">
        <w:rPr>
          <w:sz w:val="16"/>
          <w:szCs w:val="16"/>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(в случае обращения представителя заявителя))</w:t>
      </w:r>
    </w:p>
    <w:p w:rsidR="000E6552" w:rsidRPr="00364D7B" w:rsidRDefault="000E6552" w:rsidP="000E6552">
      <w:pPr>
        <w:pStyle w:val="ConsPlusNonformat"/>
        <w:ind w:left="5103"/>
        <w:jc w:val="both"/>
      </w:pPr>
      <w:r w:rsidRPr="00364D7B">
        <w:t xml:space="preserve">Реквизиты документа, удостоверяющего личность заявителя </w:t>
      </w:r>
      <w:r w:rsidRPr="00364D7B">
        <w:rPr>
          <w:sz w:val="16"/>
          <w:szCs w:val="16"/>
        </w:rPr>
        <w:t>(если заявителем является физическое лицо)</w:t>
      </w:r>
    </w:p>
    <w:p w:rsidR="000E6552" w:rsidRPr="00364D7B" w:rsidRDefault="000E6552" w:rsidP="000E6552">
      <w:pPr>
        <w:pStyle w:val="ConsPlusNonformat"/>
        <w:ind w:left="5103"/>
        <w:jc w:val="both"/>
        <w:rPr>
          <w:sz w:val="16"/>
          <w:szCs w:val="16"/>
        </w:rPr>
      </w:pPr>
      <w:r w:rsidRPr="00364D7B">
        <w:rPr>
          <w:sz w:val="16"/>
          <w:szCs w:val="16"/>
        </w:rPr>
        <w:t>(наименование документа, серия, номер, кем выдан, когда выдан)</w:t>
      </w:r>
    </w:p>
    <w:p w:rsidR="000E6552" w:rsidRPr="00364D7B" w:rsidRDefault="000E6552" w:rsidP="000E6552">
      <w:pPr>
        <w:pStyle w:val="ConsPlusNonformat"/>
        <w:ind w:left="5103"/>
        <w:jc w:val="both"/>
      </w:pPr>
      <w:r w:rsidRPr="00364D7B">
        <w:t>адрес:_______________________________</w:t>
      </w:r>
    </w:p>
    <w:p w:rsidR="000E6552" w:rsidRPr="00364D7B" w:rsidRDefault="000E6552" w:rsidP="000E6552">
      <w:pPr>
        <w:pStyle w:val="ConsPlusNonformat"/>
        <w:ind w:left="5103"/>
        <w:jc w:val="both"/>
        <w:rPr>
          <w:sz w:val="16"/>
          <w:szCs w:val="16"/>
        </w:rPr>
      </w:pPr>
      <w:proofErr w:type="gramStart"/>
      <w:r w:rsidRPr="00364D7B">
        <w:rPr>
          <w:sz w:val="16"/>
          <w:szCs w:val="16"/>
        </w:rPr>
        <w:t>(адрес фактического проживания (если заявителем является физическое лицо), адрес места нахождения (если заявителем является юридическое лицо)</w:t>
      </w:r>
      <w:proofErr w:type="gramEnd"/>
    </w:p>
    <w:p w:rsidR="000E6552" w:rsidRPr="00364D7B" w:rsidRDefault="000E6552" w:rsidP="000E6552">
      <w:pPr>
        <w:pStyle w:val="ConsPlusNonformat"/>
        <w:ind w:left="5103"/>
        <w:jc w:val="both"/>
      </w:pPr>
      <w:r w:rsidRPr="00364D7B">
        <w:t>Телефон заявителя____________________</w:t>
      </w:r>
      <w:r>
        <w:t>_</w:t>
      </w:r>
    </w:p>
    <w:p w:rsidR="000E6552" w:rsidRPr="00364D7B" w:rsidRDefault="000E6552" w:rsidP="000E6552">
      <w:pPr>
        <w:pStyle w:val="ConsPlusNonformat"/>
        <w:ind w:left="5103"/>
        <w:jc w:val="both"/>
      </w:pPr>
    </w:p>
    <w:p w:rsidR="000E6552" w:rsidRPr="00364D7B" w:rsidRDefault="000E6552" w:rsidP="000E6552">
      <w:pPr>
        <w:pStyle w:val="ConsPlusNonformat"/>
        <w:jc w:val="center"/>
        <w:rPr>
          <w:b/>
        </w:rPr>
      </w:pPr>
      <w:r w:rsidRPr="00364D7B">
        <w:rPr>
          <w:b/>
        </w:rPr>
        <w:t>ЗАЯВЛЕНИЕ</w:t>
      </w:r>
    </w:p>
    <w:p w:rsidR="000E6552" w:rsidRPr="00364D7B" w:rsidRDefault="000E6552" w:rsidP="000E6552">
      <w:pPr>
        <w:pStyle w:val="ConsPlusNonformat"/>
        <w:jc w:val="center"/>
        <w:rPr>
          <w:b/>
        </w:rPr>
      </w:pPr>
      <w:r w:rsidRPr="00364D7B">
        <w:rPr>
          <w:b/>
        </w:rPr>
        <w:t xml:space="preserve">О ВНЕСЕНИИ ИЗМЕНЕНИЙ В РАЗРЕШЕНИЕ НА СТРОИТЕЛЬСТВО </w:t>
      </w:r>
    </w:p>
    <w:p w:rsidR="000E6552" w:rsidRPr="00364D7B" w:rsidRDefault="000E6552" w:rsidP="000E6552">
      <w:pPr>
        <w:pStyle w:val="ConsPlusNonformat"/>
        <w:jc w:val="center"/>
        <w:rPr>
          <w:b/>
        </w:rPr>
      </w:pPr>
      <w:r w:rsidRPr="00364D7B">
        <w:rPr>
          <w:b/>
        </w:rPr>
        <w:t>ИСКЛЮЧИТЕЛЬНО В СВЯЗИ С ПРОДЛЕНИЕМ СРОКА ДЕЙСТВИЯ ТАКОГО РАЗРЕШЕНИЯ</w:t>
      </w:r>
    </w:p>
    <w:p w:rsidR="000E6552" w:rsidRPr="00364D7B" w:rsidRDefault="000E6552" w:rsidP="000E6552">
      <w:pPr>
        <w:pStyle w:val="ConsPlusNonformat"/>
        <w:jc w:val="both"/>
      </w:pPr>
    </w:p>
    <w:p w:rsidR="000E6552" w:rsidRPr="00364D7B" w:rsidRDefault="000E6552" w:rsidP="000E6552">
      <w:pPr>
        <w:pStyle w:val="ConsPlusNonformat"/>
        <w:spacing w:line="276" w:lineRule="auto"/>
        <w:jc w:val="both"/>
      </w:pPr>
      <w:r w:rsidRPr="00364D7B">
        <w:t>Прошу продлить срок разрешения на строительство/реконструкцию</w:t>
      </w:r>
    </w:p>
    <w:p w:rsidR="000E6552" w:rsidRPr="00364D7B" w:rsidRDefault="000E6552" w:rsidP="000E6552">
      <w:pPr>
        <w:pStyle w:val="ConsPlusNonformat"/>
        <w:jc w:val="both"/>
        <w:rPr>
          <w:sz w:val="16"/>
          <w:szCs w:val="16"/>
        </w:rPr>
      </w:pPr>
      <w:r w:rsidRPr="00364D7B">
        <w:rPr>
          <w:sz w:val="16"/>
          <w:szCs w:val="16"/>
        </w:rPr>
        <w:t>(ненужное зачеркнуть)</w:t>
      </w:r>
    </w:p>
    <w:p w:rsidR="000E6552" w:rsidRPr="00364D7B" w:rsidRDefault="000E6552" w:rsidP="000E6552">
      <w:pPr>
        <w:pStyle w:val="ConsPlusNonformat"/>
        <w:spacing w:line="276" w:lineRule="auto"/>
        <w:jc w:val="both"/>
      </w:pPr>
      <w:r w:rsidRPr="00364D7B">
        <w:t xml:space="preserve">от </w:t>
      </w:r>
      <w:r>
        <w:t>«</w:t>
      </w:r>
      <w:r w:rsidRPr="00364D7B">
        <w:t>___</w:t>
      </w:r>
      <w:r>
        <w:t>»</w:t>
      </w:r>
      <w:r w:rsidRPr="00364D7B">
        <w:t xml:space="preserve"> ___________ 20___ г. N ________________________________________________</w:t>
      </w:r>
    </w:p>
    <w:p w:rsidR="000E6552" w:rsidRPr="00364D7B" w:rsidRDefault="000E6552" w:rsidP="000E6552">
      <w:pPr>
        <w:pStyle w:val="ConsPlusNonformat"/>
        <w:spacing w:line="276" w:lineRule="auto"/>
        <w:jc w:val="both"/>
        <w:rPr>
          <w:sz w:val="16"/>
          <w:szCs w:val="16"/>
        </w:rPr>
      </w:pPr>
      <w:r w:rsidRPr="00364D7B">
        <w:rPr>
          <w:sz w:val="16"/>
          <w:szCs w:val="16"/>
        </w:rPr>
        <w:t>(наименование объекта)</w:t>
      </w:r>
    </w:p>
    <w:p w:rsidR="000E6552" w:rsidRPr="00364D7B" w:rsidRDefault="000E6552" w:rsidP="000E6552">
      <w:pPr>
        <w:pStyle w:val="ConsPlusNonformat"/>
        <w:spacing w:line="276" w:lineRule="auto"/>
        <w:jc w:val="both"/>
      </w:pPr>
      <w:r w:rsidRPr="00364D7B">
        <w:t>на земельном участке с кадастровым номером_________________________ по адресу: ________________________________________________________________________________</w:t>
      </w:r>
    </w:p>
    <w:p w:rsidR="000E6552" w:rsidRPr="00364D7B" w:rsidRDefault="000E6552" w:rsidP="000E6552">
      <w:pPr>
        <w:pStyle w:val="ConsPlusNonformat"/>
        <w:spacing w:line="276" w:lineRule="auto"/>
        <w:jc w:val="both"/>
        <w:rPr>
          <w:sz w:val="16"/>
          <w:szCs w:val="16"/>
        </w:rPr>
      </w:pPr>
      <w:r w:rsidRPr="00364D7B">
        <w:rPr>
          <w:sz w:val="16"/>
          <w:szCs w:val="16"/>
        </w:rPr>
        <w:t>(субъект, город, район, улица)</w:t>
      </w:r>
    </w:p>
    <w:p w:rsidR="000E6552" w:rsidRPr="00364D7B" w:rsidRDefault="000E6552" w:rsidP="000E6552">
      <w:pPr>
        <w:pStyle w:val="ConsPlusNonformat"/>
        <w:spacing w:line="276" w:lineRule="auto"/>
        <w:jc w:val="both"/>
      </w:pPr>
      <w:r w:rsidRPr="00364D7B">
        <w:t xml:space="preserve">сроком </w:t>
      </w:r>
      <w:proofErr w:type="gramStart"/>
      <w:r w:rsidRPr="00364D7B">
        <w:t>на</w:t>
      </w:r>
      <w:proofErr w:type="gramEnd"/>
      <w:r w:rsidRPr="00364D7B">
        <w:t xml:space="preserve"> ____________ месяца (ев).</w:t>
      </w:r>
    </w:p>
    <w:p w:rsidR="000E6552" w:rsidRPr="00364D7B" w:rsidRDefault="000E6552" w:rsidP="000E6552">
      <w:pPr>
        <w:pStyle w:val="ConsPlusNonformat"/>
        <w:spacing w:line="276" w:lineRule="auto"/>
        <w:jc w:val="both"/>
      </w:pPr>
      <w:r w:rsidRPr="00364D7B">
        <w:t>Право на пользование землей закреплено ________________________________________</w:t>
      </w:r>
      <w:r>
        <w:t>__</w:t>
      </w:r>
    </w:p>
    <w:p w:rsidR="000E6552" w:rsidRPr="00364D7B" w:rsidRDefault="000E6552" w:rsidP="000E6552">
      <w:pPr>
        <w:pStyle w:val="ConsPlusNonformat"/>
        <w:spacing w:line="276" w:lineRule="auto"/>
        <w:jc w:val="both"/>
        <w:rPr>
          <w:sz w:val="16"/>
          <w:szCs w:val="16"/>
        </w:rPr>
      </w:pPr>
      <w:r w:rsidRPr="00364D7B">
        <w:rPr>
          <w:sz w:val="16"/>
          <w:szCs w:val="16"/>
        </w:rPr>
        <w:t>(наименование документа)</w:t>
      </w:r>
    </w:p>
    <w:p w:rsidR="000E6552" w:rsidRPr="00364D7B" w:rsidRDefault="000E6552" w:rsidP="000E6552">
      <w:pPr>
        <w:pStyle w:val="ConsPlusNonformat"/>
        <w:spacing w:line="276" w:lineRule="auto"/>
        <w:jc w:val="both"/>
      </w:pPr>
      <w:r w:rsidRPr="00364D7B">
        <w:t xml:space="preserve">_________________________ от </w:t>
      </w:r>
      <w:r>
        <w:t>«</w:t>
      </w:r>
      <w:r w:rsidRPr="00364D7B">
        <w:t>____</w:t>
      </w:r>
      <w:r>
        <w:t>»</w:t>
      </w:r>
      <w:r w:rsidRPr="00364D7B">
        <w:t xml:space="preserve"> _____________ 20____ г. N _______________</w:t>
      </w:r>
      <w:r>
        <w:t>____</w:t>
      </w:r>
    </w:p>
    <w:p w:rsidR="000E6552" w:rsidRPr="00364D7B" w:rsidRDefault="000E6552" w:rsidP="000E6552">
      <w:pPr>
        <w:pStyle w:val="ConsPlusNonformat"/>
        <w:spacing w:line="276" w:lineRule="auto"/>
        <w:jc w:val="both"/>
      </w:pPr>
      <w:r w:rsidRPr="00364D7B">
        <w:t>Проектная документация раздел «</w:t>
      </w:r>
      <w:proofErr w:type="gramStart"/>
      <w:r w:rsidRPr="00364D7B">
        <w:t>ПОС</w:t>
      </w:r>
      <w:proofErr w:type="gramEnd"/>
      <w:r w:rsidRPr="00364D7B">
        <w:t xml:space="preserve"> расчет продолжительности строительства, корректировка» _________________________________________________________________</w:t>
      </w:r>
    </w:p>
    <w:p w:rsidR="000E6552" w:rsidRPr="00364D7B" w:rsidRDefault="000E6552" w:rsidP="000E6552">
      <w:pPr>
        <w:pStyle w:val="ConsPlusNonformat"/>
        <w:spacing w:line="276" w:lineRule="auto"/>
        <w:jc w:val="both"/>
      </w:pPr>
      <w:r w:rsidRPr="00364D7B">
        <w:t>Вносились ли изменения в правоустанавливающие документы  _________(да/нет)</w:t>
      </w:r>
    </w:p>
    <w:p w:rsidR="000E6552" w:rsidRPr="00364D7B" w:rsidRDefault="000E6552" w:rsidP="000E6552">
      <w:pPr>
        <w:pStyle w:val="ConsPlusNonformat"/>
        <w:spacing w:line="276" w:lineRule="auto"/>
        <w:jc w:val="both"/>
        <w:rPr>
          <w:sz w:val="16"/>
          <w:szCs w:val="16"/>
        </w:rPr>
      </w:pPr>
      <w:r w:rsidRPr="00364D7B">
        <w:rPr>
          <w:sz w:val="16"/>
          <w:szCs w:val="16"/>
        </w:rPr>
        <w:t xml:space="preserve">     (наименование, реквизиты документа, наименование уполномоченной организации, его выдавшей)</w:t>
      </w:r>
    </w:p>
    <w:p w:rsidR="000E6552" w:rsidRPr="00364D7B" w:rsidRDefault="000E6552" w:rsidP="000E6552">
      <w:pPr>
        <w:pStyle w:val="ConsPlusNonformat"/>
        <w:spacing w:line="276" w:lineRule="auto"/>
        <w:jc w:val="both"/>
      </w:pPr>
      <w:r w:rsidRPr="00364D7B">
        <w:t xml:space="preserve">от </w:t>
      </w:r>
      <w:r>
        <w:t>«</w:t>
      </w:r>
      <w:r w:rsidRPr="00364D7B">
        <w:t>____</w:t>
      </w:r>
      <w:r>
        <w:t>»</w:t>
      </w:r>
      <w:r w:rsidRPr="00364D7B">
        <w:t xml:space="preserve"> ___________ 20____ г. N _________</w:t>
      </w:r>
    </w:p>
    <w:p w:rsidR="000E6552" w:rsidRPr="00364D7B" w:rsidRDefault="000E6552" w:rsidP="000E6552">
      <w:pPr>
        <w:pStyle w:val="ConsPlusNonformat"/>
        <w:spacing w:line="276" w:lineRule="auto"/>
        <w:jc w:val="both"/>
      </w:pPr>
      <w:r w:rsidRPr="00364D7B">
        <w:t>Причины неисполнения сроков строительства___________________________________ ________________________________________________________________________________________________________________________________________________________________</w:t>
      </w:r>
    </w:p>
    <w:p w:rsidR="000E6552" w:rsidRPr="00364D7B" w:rsidRDefault="000E6552" w:rsidP="000E6552">
      <w:pPr>
        <w:pStyle w:val="ConsPlusNonformat"/>
        <w:jc w:val="both"/>
      </w:pPr>
    </w:p>
    <w:p w:rsidR="000E6552" w:rsidRPr="00364D7B" w:rsidRDefault="000E6552" w:rsidP="000E6552">
      <w:pPr>
        <w:pStyle w:val="ConsPlusNonformat"/>
        <w:jc w:val="both"/>
      </w:pPr>
      <w:r w:rsidRPr="00364D7B">
        <w:t>Являетесь ли Вы резидентом Свободного порта Владивосток:</w:t>
      </w:r>
    </w:p>
    <w:p w:rsidR="000E6552" w:rsidRPr="00364D7B" w:rsidRDefault="000E6552" w:rsidP="000E6552">
      <w:pPr>
        <w:pStyle w:val="ConsPlusNonformat"/>
        <w:jc w:val="both"/>
      </w:pPr>
      <w:r w:rsidRPr="00364D7B">
        <w:t>Да (нет)_________________________</w:t>
      </w:r>
    </w:p>
    <w:p w:rsidR="000E6552" w:rsidRPr="00364D7B" w:rsidRDefault="000E6552" w:rsidP="000E6552">
      <w:pPr>
        <w:pStyle w:val="ConsPlusNonformat"/>
        <w:jc w:val="both"/>
      </w:pPr>
    </w:p>
    <w:p w:rsidR="000E6552" w:rsidRPr="00364D7B" w:rsidRDefault="000E6552" w:rsidP="000E6552">
      <w:pPr>
        <w:pStyle w:val="ConsPlusNonformat"/>
        <w:jc w:val="both"/>
      </w:pPr>
      <w:r w:rsidRPr="00364D7B">
        <w:t>Расположен ли земельный участок на территории Свободного порта:</w:t>
      </w:r>
    </w:p>
    <w:p w:rsidR="000E6552" w:rsidRPr="00364D7B" w:rsidRDefault="000E6552" w:rsidP="000E6552">
      <w:pPr>
        <w:pStyle w:val="ConsPlusNonformat"/>
        <w:jc w:val="both"/>
      </w:pPr>
      <w:r w:rsidRPr="00364D7B">
        <w:t>Да (нет)_________________________</w:t>
      </w:r>
    </w:p>
    <w:p w:rsidR="000E6552" w:rsidRPr="00364D7B" w:rsidRDefault="000E6552" w:rsidP="000E6552">
      <w:pPr>
        <w:pStyle w:val="ConsPlusNonformat"/>
        <w:jc w:val="both"/>
      </w:pPr>
    </w:p>
    <w:p w:rsidR="000E6552" w:rsidRPr="00364D7B" w:rsidRDefault="000E6552" w:rsidP="000E6552">
      <w:pPr>
        <w:pStyle w:val="ConsPlusNonformat"/>
        <w:jc w:val="both"/>
      </w:pPr>
      <w:r w:rsidRPr="00364D7B">
        <w:t>Результат предоставления услуги прошу (</w:t>
      </w:r>
      <w:proofErr w:type="gramStart"/>
      <w:r w:rsidRPr="00364D7B">
        <w:t>нужное</w:t>
      </w:r>
      <w:proofErr w:type="gramEnd"/>
      <w:r w:rsidRPr="00364D7B">
        <w:t xml:space="preserve"> отметить):</w:t>
      </w:r>
    </w:p>
    <w:p w:rsidR="000E6552" w:rsidRDefault="000E6552" w:rsidP="000E6552">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8"/>
        <w:gridCol w:w="9186"/>
      </w:tblGrid>
      <w:tr w:rsidR="000E6552" w:rsidRPr="00364D7B" w:rsidTr="00431DA8">
        <w:trPr>
          <w:trHeight w:val="273"/>
        </w:trPr>
        <w:tc>
          <w:tcPr>
            <w:tcW w:w="448" w:type="dxa"/>
            <w:shd w:val="clear" w:color="auto" w:fill="auto"/>
          </w:tcPr>
          <w:p w:rsidR="000E6552" w:rsidRPr="00364D7B" w:rsidRDefault="000E6552" w:rsidP="00431DA8">
            <w:pPr>
              <w:pStyle w:val="ConsPlusNonformat"/>
              <w:jc w:val="center"/>
            </w:pPr>
          </w:p>
        </w:tc>
        <w:tc>
          <w:tcPr>
            <w:tcW w:w="9186" w:type="dxa"/>
            <w:tcBorders>
              <w:top w:val="nil"/>
              <w:bottom w:val="nil"/>
              <w:right w:val="nil"/>
            </w:tcBorders>
            <w:shd w:val="clear" w:color="auto" w:fill="auto"/>
          </w:tcPr>
          <w:p w:rsidR="000E6552" w:rsidRPr="00364D7B" w:rsidRDefault="000E6552" w:rsidP="00431DA8">
            <w:pPr>
              <w:pStyle w:val="ConsPlusNonformat"/>
            </w:pPr>
            <w:r w:rsidRPr="00364D7B">
              <w:t>выдать лично в МФЦ</w:t>
            </w:r>
          </w:p>
        </w:tc>
      </w:tr>
      <w:tr w:rsidR="000E6552" w:rsidRPr="00364D7B" w:rsidTr="00431DA8">
        <w:trPr>
          <w:trHeight w:val="273"/>
        </w:trPr>
        <w:tc>
          <w:tcPr>
            <w:tcW w:w="448" w:type="dxa"/>
            <w:shd w:val="clear" w:color="auto" w:fill="auto"/>
          </w:tcPr>
          <w:p w:rsidR="000E6552" w:rsidRPr="00364D7B" w:rsidRDefault="000E6552" w:rsidP="00431DA8">
            <w:pPr>
              <w:pStyle w:val="ConsPlusNonformat"/>
              <w:jc w:val="center"/>
            </w:pPr>
          </w:p>
        </w:tc>
        <w:tc>
          <w:tcPr>
            <w:tcW w:w="9186" w:type="dxa"/>
            <w:tcBorders>
              <w:top w:val="nil"/>
              <w:bottom w:val="nil"/>
              <w:right w:val="nil"/>
            </w:tcBorders>
            <w:shd w:val="clear" w:color="auto" w:fill="auto"/>
          </w:tcPr>
          <w:p w:rsidR="000E6552" w:rsidRPr="00364D7B" w:rsidRDefault="000E6552" w:rsidP="00431DA8">
            <w:pPr>
              <w:pStyle w:val="ConsPlusNonformat"/>
            </w:pPr>
            <w:r w:rsidRPr="00364D7B">
              <w:t xml:space="preserve">выдать </w:t>
            </w:r>
            <w:r>
              <w:t>в электронном виде</w:t>
            </w:r>
          </w:p>
        </w:tc>
      </w:tr>
      <w:tr w:rsidR="000E6552" w:rsidRPr="00364D7B" w:rsidTr="00431DA8">
        <w:trPr>
          <w:trHeight w:val="295"/>
        </w:trPr>
        <w:tc>
          <w:tcPr>
            <w:tcW w:w="448" w:type="dxa"/>
            <w:shd w:val="clear" w:color="auto" w:fill="auto"/>
          </w:tcPr>
          <w:p w:rsidR="000E6552" w:rsidRPr="00364D7B" w:rsidRDefault="000E6552" w:rsidP="00431DA8">
            <w:pPr>
              <w:pStyle w:val="ConsPlusNonformat"/>
              <w:jc w:val="center"/>
            </w:pPr>
          </w:p>
        </w:tc>
        <w:tc>
          <w:tcPr>
            <w:tcW w:w="9186" w:type="dxa"/>
            <w:tcBorders>
              <w:top w:val="nil"/>
              <w:bottom w:val="nil"/>
              <w:right w:val="nil"/>
            </w:tcBorders>
            <w:shd w:val="clear" w:color="auto" w:fill="auto"/>
          </w:tcPr>
          <w:p w:rsidR="000E6552" w:rsidRPr="00364D7B" w:rsidRDefault="000E6552" w:rsidP="00431DA8">
            <w:pPr>
              <w:pStyle w:val="ConsPlusNonformat"/>
              <w:ind w:right="-108"/>
            </w:pPr>
            <w:r w:rsidRPr="00364D7B">
              <w:t>Направить почтовой связью по адресу:____________________________________</w:t>
            </w:r>
            <w:r>
              <w:t>___</w:t>
            </w:r>
          </w:p>
        </w:tc>
      </w:tr>
    </w:tbl>
    <w:p w:rsidR="000E6552" w:rsidRDefault="000E6552" w:rsidP="000E6552">
      <w:pPr>
        <w:pStyle w:val="ConsPlusNonformat"/>
        <w:jc w:val="both"/>
      </w:pPr>
      <w:r>
        <w:t>_______________________________________________________________________________.</w:t>
      </w:r>
    </w:p>
    <w:p w:rsidR="000E6552" w:rsidRDefault="000E6552" w:rsidP="000E6552">
      <w:pPr>
        <w:pStyle w:val="ConsPlusNonformat"/>
        <w:jc w:val="both"/>
      </w:pPr>
    </w:p>
    <w:p w:rsidR="000E6552" w:rsidRPr="00364D7B" w:rsidRDefault="000E6552" w:rsidP="000E6552">
      <w:pPr>
        <w:pStyle w:val="ConsPlusNonformat"/>
        <w:jc w:val="both"/>
      </w:pPr>
      <w:r w:rsidRPr="00364D7B">
        <w:t>______</w:t>
      </w:r>
      <w:r>
        <w:t>_______</w:t>
      </w:r>
      <w:r w:rsidRPr="00364D7B">
        <w:t xml:space="preserve">  _________           </w:t>
      </w:r>
      <w:r>
        <w:t>___________________________</w:t>
      </w:r>
      <w:r w:rsidRPr="00364D7B">
        <w:t>_________</w:t>
      </w:r>
    </w:p>
    <w:p w:rsidR="000E6552" w:rsidRPr="00364D7B" w:rsidRDefault="000E6552" w:rsidP="000E6552">
      <w:pPr>
        <w:pStyle w:val="ConsPlusNonformat"/>
        <w:jc w:val="both"/>
        <w:rPr>
          <w:sz w:val="16"/>
          <w:szCs w:val="16"/>
        </w:rPr>
      </w:pPr>
      <w:r w:rsidRPr="00364D7B">
        <w:rPr>
          <w:sz w:val="16"/>
          <w:szCs w:val="16"/>
        </w:rPr>
        <w:t xml:space="preserve">       </w:t>
      </w:r>
      <w:proofErr w:type="gramStart"/>
      <w:r w:rsidRPr="00364D7B">
        <w:rPr>
          <w:sz w:val="16"/>
          <w:szCs w:val="16"/>
        </w:rPr>
        <w:t>(дата)                      (подпись)     (Фамилия И.О. заявителя (представителя заявителя)</w:t>
      </w:r>
      <w:proofErr w:type="gramEnd"/>
    </w:p>
    <w:p w:rsidR="00265FB7" w:rsidRDefault="000E6552" w:rsidP="000E6552">
      <w:pPr>
        <w:pStyle w:val="ConsPlusNonformat"/>
        <w:jc w:val="both"/>
        <w:rPr>
          <w:rFonts w:ascii="Times New Roman" w:hAnsi="Times New Roman" w:cs="Times New Roman"/>
          <w:sz w:val="24"/>
          <w:szCs w:val="24"/>
        </w:rPr>
      </w:pPr>
      <w:r w:rsidRPr="00364D7B">
        <w:t xml:space="preserve">                              М.П.</w:t>
      </w:r>
    </w:p>
    <w:sectPr w:rsidR="00265FB7" w:rsidSect="00350A05">
      <w:pgSz w:w="11906" w:h="16838" w:code="9"/>
      <w:pgMar w:top="284" w:right="849"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A3A" w:rsidRDefault="00702A3A">
      <w:pPr>
        <w:spacing w:after="0" w:line="240" w:lineRule="auto"/>
      </w:pPr>
      <w:r>
        <w:separator/>
      </w:r>
    </w:p>
  </w:endnote>
  <w:endnote w:type="continuationSeparator" w:id="1">
    <w:p w:rsidR="00702A3A" w:rsidRDefault="00702A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A3A" w:rsidRDefault="00702A3A">
      <w:pPr>
        <w:spacing w:after="0" w:line="240" w:lineRule="auto"/>
      </w:pPr>
      <w:r>
        <w:separator/>
      </w:r>
    </w:p>
  </w:footnote>
  <w:footnote w:type="continuationSeparator" w:id="1">
    <w:p w:rsidR="00702A3A" w:rsidRDefault="00702A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9048352"/>
      <w:docPartObj>
        <w:docPartGallery w:val="Page Numbers (Top of Page)"/>
        <w:docPartUnique/>
      </w:docPartObj>
    </w:sdtPr>
    <w:sdtContent>
      <w:p w:rsidR="005C346C" w:rsidRDefault="00032903">
        <w:pPr>
          <w:pStyle w:val="a9"/>
          <w:jc w:val="center"/>
        </w:pPr>
        <w:fldSimple w:instr="PAGE   \* MERGEFORMAT">
          <w:r w:rsidR="00901DE7">
            <w:rPr>
              <w:noProof/>
            </w:rPr>
            <w:t>35</w:t>
          </w:r>
        </w:fldSimple>
      </w:p>
    </w:sdtContent>
  </w:sdt>
  <w:p w:rsidR="005C346C" w:rsidRDefault="005C346C">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552" w:rsidRDefault="000E6552" w:rsidP="001E4E50">
    <w:pPr>
      <w:pStyle w:val="a9"/>
      <w:tabs>
        <w:tab w:val="center" w:pos="4819"/>
        <w:tab w:val="left" w:pos="7755"/>
      </w:tabs>
    </w:pPr>
    <w:r>
      <w:tab/>
    </w:r>
    <w:r>
      <w:tab/>
    </w:r>
    <w:sdt>
      <w:sdtPr>
        <w:id w:val="-9685640"/>
        <w:docPartObj>
          <w:docPartGallery w:val="Page Numbers (Top of Page)"/>
          <w:docPartUnique/>
        </w:docPartObj>
      </w:sdtPr>
      <w:sdtContent>
        <w:fldSimple w:instr="PAGE   \* MERGEFORMAT">
          <w:r w:rsidR="00901DE7">
            <w:rPr>
              <w:noProof/>
            </w:rPr>
            <w:t>38</w:t>
          </w:r>
        </w:fldSimple>
      </w:sdtContent>
    </w:sdt>
    <w:r>
      <w:tab/>
    </w:r>
  </w:p>
  <w:p w:rsidR="000E6552" w:rsidRDefault="000E6552">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1265789"/>
      <w:docPartObj>
        <w:docPartGallery w:val="Page Numbers (Top of Page)"/>
        <w:docPartUnique/>
      </w:docPartObj>
    </w:sdtPr>
    <w:sdtContent>
      <w:p w:rsidR="000E6552" w:rsidRDefault="00032903">
        <w:pPr>
          <w:pStyle w:val="a9"/>
          <w:jc w:val="center"/>
        </w:pPr>
        <w:fldSimple w:instr="PAGE   \* MERGEFORMAT">
          <w:r w:rsidR="00901DE7">
            <w:rPr>
              <w:noProof/>
            </w:rPr>
            <w:t>37</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B91"/>
    <w:multiLevelType w:val="hybridMultilevel"/>
    <w:tmpl w:val="E6D86AE4"/>
    <w:lvl w:ilvl="0" w:tplc="B07E62F6">
      <w:start w:val="1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BDD5D12"/>
    <w:multiLevelType w:val="hybridMultilevel"/>
    <w:tmpl w:val="D95C5C88"/>
    <w:lvl w:ilvl="0" w:tplc="730CFD08">
      <w:start w:val="1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0F1D7238"/>
    <w:multiLevelType w:val="multilevel"/>
    <w:tmpl w:val="E976DEF8"/>
    <w:lvl w:ilvl="0">
      <w:start w:val="1"/>
      <w:numFmt w:val="decimal"/>
      <w:lvlText w:val="%1."/>
      <w:lvlJc w:val="left"/>
      <w:pPr>
        <w:ind w:left="1637"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
    <w:nsid w:val="2CA330B9"/>
    <w:multiLevelType w:val="multilevel"/>
    <w:tmpl w:val="E73689A4"/>
    <w:lvl w:ilvl="0">
      <w:start w:val="19"/>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31123F48"/>
    <w:multiLevelType w:val="hybridMultilevel"/>
    <w:tmpl w:val="E0968FF6"/>
    <w:lvl w:ilvl="0" w:tplc="DD12B2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32FF1010"/>
    <w:multiLevelType w:val="hybridMultilevel"/>
    <w:tmpl w:val="B69CF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EC33C7"/>
    <w:multiLevelType w:val="hybridMultilevel"/>
    <w:tmpl w:val="4BBE156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0A673A"/>
    <w:multiLevelType w:val="hybridMultilevel"/>
    <w:tmpl w:val="BA4470C2"/>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AC7B8B"/>
    <w:multiLevelType w:val="multilevel"/>
    <w:tmpl w:val="E976DEF8"/>
    <w:lvl w:ilvl="0">
      <w:start w:val="1"/>
      <w:numFmt w:val="decimal"/>
      <w:lvlText w:val="%1."/>
      <w:lvlJc w:val="left"/>
      <w:pPr>
        <w:ind w:left="1637"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nsid w:val="45CC5BF1"/>
    <w:multiLevelType w:val="hybridMultilevel"/>
    <w:tmpl w:val="158621D0"/>
    <w:lvl w:ilvl="0" w:tplc="70E21828">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1F055F"/>
    <w:multiLevelType w:val="hybridMultilevel"/>
    <w:tmpl w:val="8F368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A626448"/>
    <w:multiLevelType w:val="hybridMultilevel"/>
    <w:tmpl w:val="7A2416F4"/>
    <w:lvl w:ilvl="0" w:tplc="16CCCF42">
      <w:start w:val="1"/>
      <w:numFmt w:val="decimal"/>
      <w:lvlText w:val="21.%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BC925D8"/>
    <w:multiLevelType w:val="multilevel"/>
    <w:tmpl w:val="E976DEF8"/>
    <w:lvl w:ilvl="0">
      <w:start w:val="1"/>
      <w:numFmt w:val="decimal"/>
      <w:lvlText w:val="%1."/>
      <w:lvlJc w:val="left"/>
      <w:pPr>
        <w:ind w:left="1637"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nsid w:val="4E4A3F5A"/>
    <w:multiLevelType w:val="hybridMultilevel"/>
    <w:tmpl w:val="2F36ACF6"/>
    <w:lvl w:ilvl="0" w:tplc="71DA1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FD0FCC"/>
    <w:multiLevelType w:val="hybridMultilevel"/>
    <w:tmpl w:val="3042AE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F675848"/>
    <w:multiLevelType w:val="hybridMultilevel"/>
    <w:tmpl w:val="2B64E8B2"/>
    <w:lvl w:ilvl="0" w:tplc="942AB9E8">
      <w:start w:val="1"/>
      <w:numFmt w:val="russianLow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60C418B6"/>
    <w:multiLevelType w:val="hybridMultilevel"/>
    <w:tmpl w:val="A582139E"/>
    <w:lvl w:ilvl="0" w:tplc="76A8AB56">
      <w:start w:val="3"/>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9">
    <w:nsid w:val="65792B4C"/>
    <w:multiLevelType w:val="hybridMultilevel"/>
    <w:tmpl w:val="F0243444"/>
    <w:lvl w:ilvl="0" w:tplc="942AB9E8">
      <w:start w:val="1"/>
      <w:numFmt w:val="russianLower"/>
      <w:lvlText w:val="%1)"/>
      <w:lvlJc w:val="left"/>
      <w:pPr>
        <w:ind w:left="1428" w:hanging="360"/>
      </w:pPr>
      <w:rPr>
        <w:rFonts w:hint="default"/>
      </w:rPr>
    </w:lvl>
    <w:lvl w:ilvl="1" w:tplc="942AB9E8">
      <w:start w:val="1"/>
      <w:numFmt w:val="russianLower"/>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2A2C76"/>
    <w:multiLevelType w:val="hybridMultilevel"/>
    <w:tmpl w:val="29A26F46"/>
    <w:lvl w:ilvl="0" w:tplc="17E60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B986446"/>
    <w:multiLevelType w:val="hybridMultilevel"/>
    <w:tmpl w:val="198EBAD4"/>
    <w:lvl w:ilvl="0" w:tplc="0E22719E">
      <w:start w:val="1"/>
      <w:numFmt w:val="russianLower"/>
      <w:lvlText w:val="%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C1E6A94"/>
    <w:multiLevelType w:val="multilevel"/>
    <w:tmpl w:val="089CC304"/>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9"/>
  </w:num>
  <w:num w:numId="3">
    <w:abstractNumId w:val="21"/>
  </w:num>
  <w:num w:numId="4">
    <w:abstractNumId w:val="8"/>
  </w:num>
  <w:num w:numId="5">
    <w:abstractNumId w:val="20"/>
  </w:num>
  <w:num w:numId="6">
    <w:abstractNumId w:val="19"/>
  </w:num>
  <w:num w:numId="7">
    <w:abstractNumId w:val="6"/>
  </w:num>
  <w:num w:numId="8">
    <w:abstractNumId w:val="16"/>
  </w:num>
  <w:num w:numId="9">
    <w:abstractNumId w:val="15"/>
  </w:num>
  <w:num w:numId="10">
    <w:abstractNumId w:val="5"/>
  </w:num>
  <w:num w:numId="11">
    <w:abstractNumId w:val="11"/>
  </w:num>
  <w:num w:numId="12">
    <w:abstractNumId w:val="23"/>
  </w:num>
  <w:num w:numId="13">
    <w:abstractNumId w:val="12"/>
  </w:num>
  <w:num w:numId="14">
    <w:abstractNumId w:val="13"/>
  </w:num>
  <w:num w:numId="15">
    <w:abstractNumId w:val="7"/>
  </w:num>
  <w:num w:numId="16">
    <w:abstractNumId w:val="17"/>
  </w:num>
  <w:num w:numId="17">
    <w:abstractNumId w:val="1"/>
  </w:num>
  <w:num w:numId="18">
    <w:abstractNumId w:val="3"/>
  </w:num>
  <w:num w:numId="19">
    <w:abstractNumId w:val="10"/>
  </w:num>
  <w:num w:numId="20">
    <w:abstractNumId w:val="4"/>
  </w:num>
  <w:num w:numId="21">
    <w:abstractNumId w:val="2"/>
  </w:num>
  <w:num w:numId="22">
    <w:abstractNumId w:val="14"/>
  </w:num>
  <w:num w:numId="23">
    <w:abstractNumId w:val="18"/>
  </w:num>
  <w:num w:numId="24">
    <w:abstractNumId w:val="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7889"/>
  </w:hdrShapeDefaults>
  <w:footnotePr>
    <w:footnote w:id="0"/>
    <w:footnote w:id="1"/>
  </w:footnotePr>
  <w:endnotePr>
    <w:endnote w:id="0"/>
    <w:endnote w:id="1"/>
  </w:endnotePr>
  <w:compat/>
  <w:rsids>
    <w:rsidRoot w:val="00445665"/>
    <w:rsid w:val="00004830"/>
    <w:rsid w:val="00004BAF"/>
    <w:rsid w:val="00007544"/>
    <w:rsid w:val="0001028C"/>
    <w:rsid w:val="00010644"/>
    <w:rsid w:val="000109FC"/>
    <w:rsid w:val="00012362"/>
    <w:rsid w:val="00014855"/>
    <w:rsid w:val="00015559"/>
    <w:rsid w:val="0001563B"/>
    <w:rsid w:val="0002145E"/>
    <w:rsid w:val="000225CE"/>
    <w:rsid w:val="00022B6F"/>
    <w:rsid w:val="00022C87"/>
    <w:rsid w:val="0002599A"/>
    <w:rsid w:val="00026EE9"/>
    <w:rsid w:val="0003040E"/>
    <w:rsid w:val="00031DA9"/>
    <w:rsid w:val="00032903"/>
    <w:rsid w:val="00033B98"/>
    <w:rsid w:val="00035584"/>
    <w:rsid w:val="000364F1"/>
    <w:rsid w:val="000371AF"/>
    <w:rsid w:val="00037427"/>
    <w:rsid w:val="00042605"/>
    <w:rsid w:val="00042E01"/>
    <w:rsid w:val="00042E8A"/>
    <w:rsid w:val="0004462D"/>
    <w:rsid w:val="00046088"/>
    <w:rsid w:val="000471C3"/>
    <w:rsid w:val="00047542"/>
    <w:rsid w:val="00047BC6"/>
    <w:rsid w:val="00047F17"/>
    <w:rsid w:val="00050167"/>
    <w:rsid w:val="00050E39"/>
    <w:rsid w:val="00051874"/>
    <w:rsid w:val="00053352"/>
    <w:rsid w:val="000533CB"/>
    <w:rsid w:val="0005392A"/>
    <w:rsid w:val="00053CDA"/>
    <w:rsid w:val="00053EE4"/>
    <w:rsid w:val="00054A8F"/>
    <w:rsid w:val="00055E04"/>
    <w:rsid w:val="00056928"/>
    <w:rsid w:val="000613F5"/>
    <w:rsid w:val="00062056"/>
    <w:rsid w:val="00063A08"/>
    <w:rsid w:val="00064797"/>
    <w:rsid w:val="00064804"/>
    <w:rsid w:val="0006760E"/>
    <w:rsid w:val="00067659"/>
    <w:rsid w:val="00075B34"/>
    <w:rsid w:val="0008237E"/>
    <w:rsid w:val="0008348D"/>
    <w:rsid w:val="000835C6"/>
    <w:rsid w:val="00085AA1"/>
    <w:rsid w:val="0008655D"/>
    <w:rsid w:val="00087090"/>
    <w:rsid w:val="00087DF6"/>
    <w:rsid w:val="00092FF3"/>
    <w:rsid w:val="00093653"/>
    <w:rsid w:val="000936B0"/>
    <w:rsid w:val="000938CD"/>
    <w:rsid w:val="000955CA"/>
    <w:rsid w:val="000956E4"/>
    <w:rsid w:val="00095B5B"/>
    <w:rsid w:val="000A122A"/>
    <w:rsid w:val="000A23EE"/>
    <w:rsid w:val="000A4F93"/>
    <w:rsid w:val="000A5219"/>
    <w:rsid w:val="000A780D"/>
    <w:rsid w:val="000A7F85"/>
    <w:rsid w:val="000B05E9"/>
    <w:rsid w:val="000B13B0"/>
    <w:rsid w:val="000B160E"/>
    <w:rsid w:val="000B1C52"/>
    <w:rsid w:val="000B1EB8"/>
    <w:rsid w:val="000B2FDE"/>
    <w:rsid w:val="000B4761"/>
    <w:rsid w:val="000B73F8"/>
    <w:rsid w:val="000B79A6"/>
    <w:rsid w:val="000C0578"/>
    <w:rsid w:val="000C0A7C"/>
    <w:rsid w:val="000C0BC6"/>
    <w:rsid w:val="000C1361"/>
    <w:rsid w:val="000C1459"/>
    <w:rsid w:val="000C5794"/>
    <w:rsid w:val="000C59CD"/>
    <w:rsid w:val="000C6717"/>
    <w:rsid w:val="000C6760"/>
    <w:rsid w:val="000C685F"/>
    <w:rsid w:val="000C70C4"/>
    <w:rsid w:val="000D1432"/>
    <w:rsid w:val="000D182E"/>
    <w:rsid w:val="000D3873"/>
    <w:rsid w:val="000D3FDF"/>
    <w:rsid w:val="000D4705"/>
    <w:rsid w:val="000D4B9E"/>
    <w:rsid w:val="000D5E93"/>
    <w:rsid w:val="000D6D63"/>
    <w:rsid w:val="000D7434"/>
    <w:rsid w:val="000E023D"/>
    <w:rsid w:val="000E0395"/>
    <w:rsid w:val="000E0F15"/>
    <w:rsid w:val="000E1901"/>
    <w:rsid w:val="000E2926"/>
    <w:rsid w:val="000E3927"/>
    <w:rsid w:val="000E39D4"/>
    <w:rsid w:val="000E62BC"/>
    <w:rsid w:val="000E6552"/>
    <w:rsid w:val="000E739C"/>
    <w:rsid w:val="000F0813"/>
    <w:rsid w:val="000F1144"/>
    <w:rsid w:val="000F14DD"/>
    <w:rsid w:val="000F1B18"/>
    <w:rsid w:val="000F23FF"/>
    <w:rsid w:val="000F2606"/>
    <w:rsid w:val="000F3F66"/>
    <w:rsid w:val="000F428A"/>
    <w:rsid w:val="000F4371"/>
    <w:rsid w:val="000F4E0F"/>
    <w:rsid w:val="000F53A7"/>
    <w:rsid w:val="000F5493"/>
    <w:rsid w:val="000F657B"/>
    <w:rsid w:val="000F77F8"/>
    <w:rsid w:val="00100127"/>
    <w:rsid w:val="00100258"/>
    <w:rsid w:val="0010069A"/>
    <w:rsid w:val="00101406"/>
    <w:rsid w:val="00103CB7"/>
    <w:rsid w:val="001058E2"/>
    <w:rsid w:val="00105B49"/>
    <w:rsid w:val="001104A3"/>
    <w:rsid w:val="0011233B"/>
    <w:rsid w:val="00113221"/>
    <w:rsid w:val="00117638"/>
    <w:rsid w:val="00117E96"/>
    <w:rsid w:val="00120B47"/>
    <w:rsid w:val="0012442B"/>
    <w:rsid w:val="001245D5"/>
    <w:rsid w:val="001246F0"/>
    <w:rsid w:val="0012766D"/>
    <w:rsid w:val="00134151"/>
    <w:rsid w:val="00135BC7"/>
    <w:rsid w:val="0014003E"/>
    <w:rsid w:val="00141C1C"/>
    <w:rsid w:val="0014232A"/>
    <w:rsid w:val="001441B4"/>
    <w:rsid w:val="0014443E"/>
    <w:rsid w:val="001453DD"/>
    <w:rsid w:val="001500C4"/>
    <w:rsid w:val="001502B1"/>
    <w:rsid w:val="00151E99"/>
    <w:rsid w:val="00152D89"/>
    <w:rsid w:val="001544B0"/>
    <w:rsid w:val="00155554"/>
    <w:rsid w:val="00162617"/>
    <w:rsid w:val="001647C0"/>
    <w:rsid w:val="001714C9"/>
    <w:rsid w:val="00173278"/>
    <w:rsid w:val="0017498A"/>
    <w:rsid w:val="00175282"/>
    <w:rsid w:val="001757CE"/>
    <w:rsid w:val="00175F24"/>
    <w:rsid w:val="001767FA"/>
    <w:rsid w:val="001804C5"/>
    <w:rsid w:val="00180A9D"/>
    <w:rsid w:val="00183472"/>
    <w:rsid w:val="00184E94"/>
    <w:rsid w:val="00186AAB"/>
    <w:rsid w:val="00192705"/>
    <w:rsid w:val="00197E74"/>
    <w:rsid w:val="001A25E6"/>
    <w:rsid w:val="001A26EC"/>
    <w:rsid w:val="001A2F55"/>
    <w:rsid w:val="001A3915"/>
    <w:rsid w:val="001A495D"/>
    <w:rsid w:val="001A5942"/>
    <w:rsid w:val="001A7018"/>
    <w:rsid w:val="001A77E3"/>
    <w:rsid w:val="001A7813"/>
    <w:rsid w:val="001B1469"/>
    <w:rsid w:val="001B146A"/>
    <w:rsid w:val="001B273B"/>
    <w:rsid w:val="001B4AED"/>
    <w:rsid w:val="001B4F04"/>
    <w:rsid w:val="001B5544"/>
    <w:rsid w:val="001B6437"/>
    <w:rsid w:val="001B64E5"/>
    <w:rsid w:val="001B6D42"/>
    <w:rsid w:val="001B7D91"/>
    <w:rsid w:val="001C1229"/>
    <w:rsid w:val="001C2067"/>
    <w:rsid w:val="001C28B0"/>
    <w:rsid w:val="001C40E0"/>
    <w:rsid w:val="001C4E38"/>
    <w:rsid w:val="001C52BC"/>
    <w:rsid w:val="001C7965"/>
    <w:rsid w:val="001C798A"/>
    <w:rsid w:val="001C7CBE"/>
    <w:rsid w:val="001D0327"/>
    <w:rsid w:val="001D1BF3"/>
    <w:rsid w:val="001D2278"/>
    <w:rsid w:val="001D30F8"/>
    <w:rsid w:val="001E11FF"/>
    <w:rsid w:val="001E1ADC"/>
    <w:rsid w:val="001E35BF"/>
    <w:rsid w:val="001E513A"/>
    <w:rsid w:val="001E7DF2"/>
    <w:rsid w:val="001F1181"/>
    <w:rsid w:val="001F33B6"/>
    <w:rsid w:val="001F4088"/>
    <w:rsid w:val="001F41D9"/>
    <w:rsid w:val="001F4CFF"/>
    <w:rsid w:val="001F5146"/>
    <w:rsid w:val="001F54F9"/>
    <w:rsid w:val="001F667C"/>
    <w:rsid w:val="001F7919"/>
    <w:rsid w:val="001F7D89"/>
    <w:rsid w:val="0020191D"/>
    <w:rsid w:val="0020686D"/>
    <w:rsid w:val="00207009"/>
    <w:rsid w:val="00210244"/>
    <w:rsid w:val="0021524D"/>
    <w:rsid w:val="00215E03"/>
    <w:rsid w:val="0021696B"/>
    <w:rsid w:val="00217294"/>
    <w:rsid w:val="00217B86"/>
    <w:rsid w:val="00220EDC"/>
    <w:rsid w:val="00222F2B"/>
    <w:rsid w:val="00225331"/>
    <w:rsid w:val="00230411"/>
    <w:rsid w:val="00230473"/>
    <w:rsid w:val="00232238"/>
    <w:rsid w:val="00232A31"/>
    <w:rsid w:val="002336CF"/>
    <w:rsid w:val="00236216"/>
    <w:rsid w:val="00240E12"/>
    <w:rsid w:val="00241532"/>
    <w:rsid w:val="00241549"/>
    <w:rsid w:val="00241550"/>
    <w:rsid w:val="00241BEB"/>
    <w:rsid w:val="0024302C"/>
    <w:rsid w:val="002434CA"/>
    <w:rsid w:val="0024369F"/>
    <w:rsid w:val="002464E3"/>
    <w:rsid w:val="0024733A"/>
    <w:rsid w:val="002524E7"/>
    <w:rsid w:val="002571D5"/>
    <w:rsid w:val="002624BC"/>
    <w:rsid w:val="00263A00"/>
    <w:rsid w:val="0026469A"/>
    <w:rsid w:val="0026564D"/>
    <w:rsid w:val="0026595C"/>
    <w:rsid w:val="00265FB7"/>
    <w:rsid w:val="00273C0D"/>
    <w:rsid w:val="0028000B"/>
    <w:rsid w:val="00281B1D"/>
    <w:rsid w:val="00281BE0"/>
    <w:rsid w:val="00281FCC"/>
    <w:rsid w:val="00287313"/>
    <w:rsid w:val="00287648"/>
    <w:rsid w:val="00287ED7"/>
    <w:rsid w:val="00291BF9"/>
    <w:rsid w:val="00292BED"/>
    <w:rsid w:val="00296C75"/>
    <w:rsid w:val="0029705F"/>
    <w:rsid w:val="0029784D"/>
    <w:rsid w:val="002A315B"/>
    <w:rsid w:val="002A35DB"/>
    <w:rsid w:val="002A6438"/>
    <w:rsid w:val="002A6B61"/>
    <w:rsid w:val="002A772F"/>
    <w:rsid w:val="002B1542"/>
    <w:rsid w:val="002B297E"/>
    <w:rsid w:val="002B3AB5"/>
    <w:rsid w:val="002B3AF7"/>
    <w:rsid w:val="002B5A1C"/>
    <w:rsid w:val="002B634D"/>
    <w:rsid w:val="002B7595"/>
    <w:rsid w:val="002B7BA0"/>
    <w:rsid w:val="002C16FE"/>
    <w:rsid w:val="002C2CC5"/>
    <w:rsid w:val="002C454F"/>
    <w:rsid w:val="002C4C5B"/>
    <w:rsid w:val="002C5CBD"/>
    <w:rsid w:val="002C61D8"/>
    <w:rsid w:val="002C6B37"/>
    <w:rsid w:val="002C6BA9"/>
    <w:rsid w:val="002C7187"/>
    <w:rsid w:val="002D1615"/>
    <w:rsid w:val="002D1F7A"/>
    <w:rsid w:val="002D39BD"/>
    <w:rsid w:val="002D72C6"/>
    <w:rsid w:val="002D79DC"/>
    <w:rsid w:val="002E0CF6"/>
    <w:rsid w:val="002E106F"/>
    <w:rsid w:val="002E5451"/>
    <w:rsid w:val="002E6BEA"/>
    <w:rsid w:val="002F09CE"/>
    <w:rsid w:val="002F6EB4"/>
    <w:rsid w:val="002F71BE"/>
    <w:rsid w:val="00301506"/>
    <w:rsid w:val="00302196"/>
    <w:rsid w:val="00306C47"/>
    <w:rsid w:val="00307356"/>
    <w:rsid w:val="00312533"/>
    <w:rsid w:val="00312946"/>
    <w:rsid w:val="00315502"/>
    <w:rsid w:val="0031786F"/>
    <w:rsid w:val="00317895"/>
    <w:rsid w:val="00317CDA"/>
    <w:rsid w:val="00317F5F"/>
    <w:rsid w:val="00320134"/>
    <w:rsid w:val="00322FCC"/>
    <w:rsid w:val="003231BC"/>
    <w:rsid w:val="003236FA"/>
    <w:rsid w:val="00326A13"/>
    <w:rsid w:val="00326E5D"/>
    <w:rsid w:val="003277F8"/>
    <w:rsid w:val="00334700"/>
    <w:rsid w:val="00335CB9"/>
    <w:rsid w:val="00335FB5"/>
    <w:rsid w:val="003362E5"/>
    <w:rsid w:val="00342F6A"/>
    <w:rsid w:val="0034360D"/>
    <w:rsid w:val="0034379B"/>
    <w:rsid w:val="003444FC"/>
    <w:rsid w:val="0034514E"/>
    <w:rsid w:val="00345C87"/>
    <w:rsid w:val="00347178"/>
    <w:rsid w:val="00350A05"/>
    <w:rsid w:val="00352F94"/>
    <w:rsid w:val="00353768"/>
    <w:rsid w:val="00354D9E"/>
    <w:rsid w:val="00355386"/>
    <w:rsid w:val="00355B16"/>
    <w:rsid w:val="00356771"/>
    <w:rsid w:val="00361D07"/>
    <w:rsid w:val="00361DC5"/>
    <w:rsid w:val="00363860"/>
    <w:rsid w:val="0036471C"/>
    <w:rsid w:val="00366F59"/>
    <w:rsid w:val="00371427"/>
    <w:rsid w:val="00371856"/>
    <w:rsid w:val="00373890"/>
    <w:rsid w:val="00377C7B"/>
    <w:rsid w:val="003806C3"/>
    <w:rsid w:val="00380F50"/>
    <w:rsid w:val="00383098"/>
    <w:rsid w:val="00384831"/>
    <w:rsid w:val="00385938"/>
    <w:rsid w:val="00385D0B"/>
    <w:rsid w:val="00386172"/>
    <w:rsid w:val="00386373"/>
    <w:rsid w:val="00386BAB"/>
    <w:rsid w:val="00386C04"/>
    <w:rsid w:val="00390A15"/>
    <w:rsid w:val="00391104"/>
    <w:rsid w:val="00392B98"/>
    <w:rsid w:val="00393BCA"/>
    <w:rsid w:val="00394D4F"/>
    <w:rsid w:val="003A0B01"/>
    <w:rsid w:val="003A143A"/>
    <w:rsid w:val="003A203B"/>
    <w:rsid w:val="003A69AC"/>
    <w:rsid w:val="003A69E3"/>
    <w:rsid w:val="003A6FD5"/>
    <w:rsid w:val="003B19A4"/>
    <w:rsid w:val="003B30D6"/>
    <w:rsid w:val="003B329F"/>
    <w:rsid w:val="003B3FB5"/>
    <w:rsid w:val="003B49EC"/>
    <w:rsid w:val="003B5187"/>
    <w:rsid w:val="003B6026"/>
    <w:rsid w:val="003C1277"/>
    <w:rsid w:val="003C429C"/>
    <w:rsid w:val="003C43B2"/>
    <w:rsid w:val="003C4D02"/>
    <w:rsid w:val="003C79D8"/>
    <w:rsid w:val="003D2344"/>
    <w:rsid w:val="003D2E64"/>
    <w:rsid w:val="003D50B6"/>
    <w:rsid w:val="003D5152"/>
    <w:rsid w:val="003D592A"/>
    <w:rsid w:val="003D5A2A"/>
    <w:rsid w:val="003D5C7A"/>
    <w:rsid w:val="003D66A6"/>
    <w:rsid w:val="003D66AD"/>
    <w:rsid w:val="003D7D55"/>
    <w:rsid w:val="003D7FA5"/>
    <w:rsid w:val="003E1187"/>
    <w:rsid w:val="003E19F1"/>
    <w:rsid w:val="003E1AAE"/>
    <w:rsid w:val="003E2E00"/>
    <w:rsid w:val="003E2F54"/>
    <w:rsid w:val="003E3614"/>
    <w:rsid w:val="003E5459"/>
    <w:rsid w:val="003E7718"/>
    <w:rsid w:val="003E7BE2"/>
    <w:rsid w:val="003E7F0A"/>
    <w:rsid w:val="003F1394"/>
    <w:rsid w:val="003F1BD1"/>
    <w:rsid w:val="003F354C"/>
    <w:rsid w:val="003F622E"/>
    <w:rsid w:val="00400020"/>
    <w:rsid w:val="0040082F"/>
    <w:rsid w:val="00400A7E"/>
    <w:rsid w:val="00402FBF"/>
    <w:rsid w:val="0040393D"/>
    <w:rsid w:val="00403FB4"/>
    <w:rsid w:val="00404D63"/>
    <w:rsid w:val="00405782"/>
    <w:rsid w:val="00406566"/>
    <w:rsid w:val="004109B2"/>
    <w:rsid w:val="004127B7"/>
    <w:rsid w:val="0041288C"/>
    <w:rsid w:val="00413A9E"/>
    <w:rsid w:val="00413FFA"/>
    <w:rsid w:val="004154DD"/>
    <w:rsid w:val="00415DC5"/>
    <w:rsid w:val="004170D3"/>
    <w:rsid w:val="00417A66"/>
    <w:rsid w:val="00417DA0"/>
    <w:rsid w:val="00420468"/>
    <w:rsid w:val="0042081B"/>
    <w:rsid w:val="00420959"/>
    <w:rsid w:val="004218B8"/>
    <w:rsid w:val="00421DC1"/>
    <w:rsid w:val="0042299C"/>
    <w:rsid w:val="00425113"/>
    <w:rsid w:val="00425A78"/>
    <w:rsid w:val="0043237B"/>
    <w:rsid w:val="004329A7"/>
    <w:rsid w:val="0043512D"/>
    <w:rsid w:val="00436637"/>
    <w:rsid w:val="00436D65"/>
    <w:rsid w:val="004371F2"/>
    <w:rsid w:val="00441A75"/>
    <w:rsid w:val="00441CA3"/>
    <w:rsid w:val="00443C74"/>
    <w:rsid w:val="00445665"/>
    <w:rsid w:val="00445CA3"/>
    <w:rsid w:val="004463EB"/>
    <w:rsid w:val="0044731D"/>
    <w:rsid w:val="004524AB"/>
    <w:rsid w:val="0045546B"/>
    <w:rsid w:val="00456177"/>
    <w:rsid w:val="0045656B"/>
    <w:rsid w:val="004578F0"/>
    <w:rsid w:val="00457D81"/>
    <w:rsid w:val="0046121F"/>
    <w:rsid w:val="00461B26"/>
    <w:rsid w:val="00461B44"/>
    <w:rsid w:val="00461F77"/>
    <w:rsid w:val="0046279E"/>
    <w:rsid w:val="00464327"/>
    <w:rsid w:val="0046492A"/>
    <w:rsid w:val="00465E9E"/>
    <w:rsid w:val="00470912"/>
    <w:rsid w:val="00472812"/>
    <w:rsid w:val="00473774"/>
    <w:rsid w:val="00475209"/>
    <w:rsid w:val="004772C9"/>
    <w:rsid w:val="004776D9"/>
    <w:rsid w:val="00477A8F"/>
    <w:rsid w:val="004801D4"/>
    <w:rsid w:val="00481FEC"/>
    <w:rsid w:val="00485651"/>
    <w:rsid w:val="00487B55"/>
    <w:rsid w:val="0049100B"/>
    <w:rsid w:val="00491620"/>
    <w:rsid w:val="0049300C"/>
    <w:rsid w:val="0049406E"/>
    <w:rsid w:val="00494566"/>
    <w:rsid w:val="0049498F"/>
    <w:rsid w:val="00494B5E"/>
    <w:rsid w:val="00494B85"/>
    <w:rsid w:val="00495A06"/>
    <w:rsid w:val="00495B02"/>
    <w:rsid w:val="004964D0"/>
    <w:rsid w:val="0049756E"/>
    <w:rsid w:val="004A13C2"/>
    <w:rsid w:val="004A2244"/>
    <w:rsid w:val="004A2446"/>
    <w:rsid w:val="004A2AE7"/>
    <w:rsid w:val="004A3108"/>
    <w:rsid w:val="004A3414"/>
    <w:rsid w:val="004A4080"/>
    <w:rsid w:val="004A4FE5"/>
    <w:rsid w:val="004A54A1"/>
    <w:rsid w:val="004A6FF5"/>
    <w:rsid w:val="004B0A76"/>
    <w:rsid w:val="004B3426"/>
    <w:rsid w:val="004B3880"/>
    <w:rsid w:val="004B4788"/>
    <w:rsid w:val="004B5D92"/>
    <w:rsid w:val="004B7516"/>
    <w:rsid w:val="004B7D68"/>
    <w:rsid w:val="004C0B79"/>
    <w:rsid w:val="004C1AC6"/>
    <w:rsid w:val="004C290D"/>
    <w:rsid w:val="004C4961"/>
    <w:rsid w:val="004C7390"/>
    <w:rsid w:val="004D048D"/>
    <w:rsid w:val="004D04CD"/>
    <w:rsid w:val="004D15D4"/>
    <w:rsid w:val="004D5FA0"/>
    <w:rsid w:val="004D74BD"/>
    <w:rsid w:val="004D76E1"/>
    <w:rsid w:val="004D7FE1"/>
    <w:rsid w:val="004E1874"/>
    <w:rsid w:val="004E1EC7"/>
    <w:rsid w:val="004E1F0F"/>
    <w:rsid w:val="004E2AF5"/>
    <w:rsid w:val="004E3D84"/>
    <w:rsid w:val="004E504F"/>
    <w:rsid w:val="004E57FE"/>
    <w:rsid w:val="004E58FB"/>
    <w:rsid w:val="004E5CBC"/>
    <w:rsid w:val="004E70CB"/>
    <w:rsid w:val="004E78E9"/>
    <w:rsid w:val="004F04B5"/>
    <w:rsid w:val="004F32F5"/>
    <w:rsid w:val="004F46B4"/>
    <w:rsid w:val="004F6A11"/>
    <w:rsid w:val="004F7161"/>
    <w:rsid w:val="004F724A"/>
    <w:rsid w:val="004F78C2"/>
    <w:rsid w:val="004F7BC8"/>
    <w:rsid w:val="005003C2"/>
    <w:rsid w:val="005005FD"/>
    <w:rsid w:val="00503920"/>
    <w:rsid w:val="00507ADA"/>
    <w:rsid w:val="00507DCD"/>
    <w:rsid w:val="0051095B"/>
    <w:rsid w:val="005129EB"/>
    <w:rsid w:val="0051347B"/>
    <w:rsid w:val="005139E8"/>
    <w:rsid w:val="0051597A"/>
    <w:rsid w:val="00517E6F"/>
    <w:rsid w:val="00520299"/>
    <w:rsid w:val="005214A1"/>
    <w:rsid w:val="00523DB4"/>
    <w:rsid w:val="00524811"/>
    <w:rsid w:val="00524ECC"/>
    <w:rsid w:val="005250BE"/>
    <w:rsid w:val="00525A08"/>
    <w:rsid w:val="00525AEE"/>
    <w:rsid w:val="00527997"/>
    <w:rsid w:val="005327A1"/>
    <w:rsid w:val="005342BA"/>
    <w:rsid w:val="00534F53"/>
    <w:rsid w:val="005360F3"/>
    <w:rsid w:val="005366A5"/>
    <w:rsid w:val="005420F3"/>
    <w:rsid w:val="0054260B"/>
    <w:rsid w:val="0054341A"/>
    <w:rsid w:val="005455D9"/>
    <w:rsid w:val="0055141E"/>
    <w:rsid w:val="005531F6"/>
    <w:rsid w:val="00554072"/>
    <w:rsid w:val="00557FC3"/>
    <w:rsid w:val="00561491"/>
    <w:rsid w:val="005614AE"/>
    <w:rsid w:val="005614EB"/>
    <w:rsid w:val="00562F32"/>
    <w:rsid w:val="005676F8"/>
    <w:rsid w:val="00570832"/>
    <w:rsid w:val="00570A89"/>
    <w:rsid w:val="00571426"/>
    <w:rsid w:val="00571F38"/>
    <w:rsid w:val="00574F83"/>
    <w:rsid w:val="00575C0B"/>
    <w:rsid w:val="00577D3B"/>
    <w:rsid w:val="005838E0"/>
    <w:rsid w:val="005843B3"/>
    <w:rsid w:val="0058616F"/>
    <w:rsid w:val="00586205"/>
    <w:rsid w:val="00590083"/>
    <w:rsid w:val="005940C4"/>
    <w:rsid w:val="00594EDE"/>
    <w:rsid w:val="005969EF"/>
    <w:rsid w:val="00596D24"/>
    <w:rsid w:val="005A04A3"/>
    <w:rsid w:val="005A1BD0"/>
    <w:rsid w:val="005A1EF3"/>
    <w:rsid w:val="005A419D"/>
    <w:rsid w:val="005A4A01"/>
    <w:rsid w:val="005A50D3"/>
    <w:rsid w:val="005A5C47"/>
    <w:rsid w:val="005A700E"/>
    <w:rsid w:val="005B1E3D"/>
    <w:rsid w:val="005B21A7"/>
    <w:rsid w:val="005B507A"/>
    <w:rsid w:val="005B52EF"/>
    <w:rsid w:val="005B5F8E"/>
    <w:rsid w:val="005B634B"/>
    <w:rsid w:val="005B6DA7"/>
    <w:rsid w:val="005C07A7"/>
    <w:rsid w:val="005C07F7"/>
    <w:rsid w:val="005C1B28"/>
    <w:rsid w:val="005C25F2"/>
    <w:rsid w:val="005C346C"/>
    <w:rsid w:val="005C3A6E"/>
    <w:rsid w:val="005C4E32"/>
    <w:rsid w:val="005C5B2D"/>
    <w:rsid w:val="005C63AC"/>
    <w:rsid w:val="005C7CE5"/>
    <w:rsid w:val="005C7F1A"/>
    <w:rsid w:val="005D0D53"/>
    <w:rsid w:val="005D0EF5"/>
    <w:rsid w:val="005D1592"/>
    <w:rsid w:val="005D1E15"/>
    <w:rsid w:val="005D4D50"/>
    <w:rsid w:val="005D5201"/>
    <w:rsid w:val="005D5696"/>
    <w:rsid w:val="005D60FE"/>
    <w:rsid w:val="005D6A74"/>
    <w:rsid w:val="005D6FAA"/>
    <w:rsid w:val="005D7C43"/>
    <w:rsid w:val="005E381C"/>
    <w:rsid w:val="005E4E0F"/>
    <w:rsid w:val="005E7ED8"/>
    <w:rsid w:val="005E7EFE"/>
    <w:rsid w:val="005F0004"/>
    <w:rsid w:val="005F0B3F"/>
    <w:rsid w:val="005F2453"/>
    <w:rsid w:val="005F2621"/>
    <w:rsid w:val="005F535D"/>
    <w:rsid w:val="005F588E"/>
    <w:rsid w:val="005F62DE"/>
    <w:rsid w:val="005F6432"/>
    <w:rsid w:val="005F771B"/>
    <w:rsid w:val="0060083D"/>
    <w:rsid w:val="00600950"/>
    <w:rsid w:val="00603C8C"/>
    <w:rsid w:val="00604A0D"/>
    <w:rsid w:val="00605032"/>
    <w:rsid w:val="00605BA4"/>
    <w:rsid w:val="00607081"/>
    <w:rsid w:val="00610426"/>
    <w:rsid w:val="00610967"/>
    <w:rsid w:val="00610E59"/>
    <w:rsid w:val="00611673"/>
    <w:rsid w:val="006123C7"/>
    <w:rsid w:val="00612567"/>
    <w:rsid w:val="00612DC7"/>
    <w:rsid w:val="00613531"/>
    <w:rsid w:val="00615803"/>
    <w:rsid w:val="006159D5"/>
    <w:rsid w:val="00615E7B"/>
    <w:rsid w:val="00617ED5"/>
    <w:rsid w:val="00620C8E"/>
    <w:rsid w:val="00623D9F"/>
    <w:rsid w:val="006244B5"/>
    <w:rsid w:val="00624C33"/>
    <w:rsid w:val="006263D9"/>
    <w:rsid w:val="0062683A"/>
    <w:rsid w:val="00630FC2"/>
    <w:rsid w:val="006343AF"/>
    <w:rsid w:val="00637C44"/>
    <w:rsid w:val="00640F48"/>
    <w:rsid w:val="00641752"/>
    <w:rsid w:val="00642ACF"/>
    <w:rsid w:val="00644E75"/>
    <w:rsid w:val="00645619"/>
    <w:rsid w:val="006459C2"/>
    <w:rsid w:val="00647108"/>
    <w:rsid w:val="00647515"/>
    <w:rsid w:val="00650E3C"/>
    <w:rsid w:val="00651608"/>
    <w:rsid w:val="00651727"/>
    <w:rsid w:val="006521CC"/>
    <w:rsid w:val="0065397C"/>
    <w:rsid w:val="00654866"/>
    <w:rsid w:val="00654F3B"/>
    <w:rsid w:val="00656EE7"/>
    <w:rsid w:val="00657110"/>
    <w:rsid w:val="006607FA"/>
    <w:rsid w:val="0066147E"/>
    <w:rsid w:val="00662936"/>
    <w:rsid w:val="00663C6B"/>
    <w:rsid w:val="00664C86"/>
    <w:rsid w:val="00665B81"/>
    <w:rsid w:val="00665EDF"/>
    <w:rsid w:val="00666EB2"/>
    <w:rsid w:val="0067049D"/>
    <w:rsid w:val="0067105C"/>
    <w:rsid w:val="00671238"/>
    <w:rsid w:val="00671578"/>
    <w:rsid w:val="00671C73"/>
    <w:rsid w:val="00672356"/>
    <w:rsid w:val="00672FFA"/>
    <w:rsid w:val="00675129"/>
    <w:rsid w:val="00676C48"/>
    <w:rsid w:val="00677ECA"/>
    <w:rsid w:val="0068010A"/>
    <w:rsid w:val="00680285"/>
    <w:rsid w:val="006810AB"/>
    <w:rsid w:val="00682BBE"/>
    <w:rsid w:val="006832D9"/>
    <w:rsid w:val="006837E7"/>
    <w:rsid w:val="00683CCD"/>
    <w:rsid w:val="00685209"/>
    <w:rsid w:val="00685609"/>
    <w:rsid w:val="00686763"/>
    <w:rsid w:val="0068695D"/>
    <w:rsid w:val="0068715B"/>
    <w:rsid w:val="00687443"/>
    <w:rsid w:val="006877EA"/>
    <w:rsid w:val="00690C07"/>
    <w:rsid w:val="00693F18"/>
    <w:rsid w:val="0069507A"/>
    <w:rsid w:val="0069620E"/>
    <w:rsid w:val="0069705B"/>
    <w:rsid w:val="006A0A18"/>
    <w:rsid w:val="006A1800"/>
    <w:rsid w:val="006A3234"/>
    <w:rsid w:val="006B0BAC"/>
    <w:rsid w:val="006B2DE2"/>
    <w:rsid w:val="006B4D88"/>
    <w:rsid w:val="006B7170"/>
    <w:rsid w:val="006C0168"/>
    <w:rsid w:val="006C1734"/>
    <w:rsid w:val="006C2B58"/>
    <w:rsid w:val="006C4D7A"/>
    <w:rsid w:val="006C507F"/>
    <w:rsid w:val="006C56B9"/>
    <w:rsid w:val="006C5CDA"/>
    <w:rsid w:val="006C73D7"/>
    <w:rsid w:val="006C7A10"/>
    <w:rsid w:val="006D305C"/>
    <w:rsid w:val="006D4958"/>
    <w:rsid w:val="006D5F54"/>
    <w:rsid w:val="006D77C0"/>
    <w:rsid w:val="006E418D"/>
    <w:rsid w:val="006F0128"/>
    <w:rsid w:val="006F1523"/>
    <w:rsid w:val="006F1525"/>
    <w:rsid w:val="006F175C"/>
    <w:rsid w:val="006F2AF5"/>
    <w:rsid w:val="006F58A6"/>
    <w:rsid w:val="006F66CA"/>
    <w:rsid w:val="007012EB"/>
    <w:rsid w:val="00701F8C"/>
    <w:rsid w:val="00702A3A"/>
    <w:rsid w:val="00703592"/>
    <w:rsid w:val="00704B48"/>
    <w:rsid w:val="00704E71"/>
    <w:rsid w:val="007052A7"/>
    <w:rsid w:val="00705B6C"/>
    <w:rsid w:val="0070665A"/>
    <w:rsid w:val="007068A0"/>
    <w:rsid w:val="00707BE6"/>
    <w:rsid w:val="0071013D"/>
    <w:rsid w:val="00711807"/>
    <w:rsid w:val="007121CF"/>
    <w:rsid w:val="007128B5"/>
    <w:rsid w:val="00714401"/>
    <w:rsid w:val="00714BD8"/>
    <w:rsid w:val="00716620"/>
    <w:rsid w:val="00720363"/>
    <w:rsid w:val="00722C33"/>
    <w:rsid w:val="007248B9"/>
    <w:rsid w:val="00724FC4"/>
    <w:rsid w:val="007257A9"/>
    <w:rsid w:val="007265A9"/>
    <w:rsid w:val="00726D49"/>
    <w:rsid w:val="007304B6"/>
    <w:rsid w:val="00731991"/>
    <w:rsid w:val="00731D82"/>
    <w:rsid w:val="007337D6"/>
    <w:rsid w:val="007340F5"/>
    <w:rsid w:val="007368E5"/>
    <w:rsid w:val="00740DFC"/>
    <w:rsid w:val="007424B5"/>
    <w:rsid w:val="00742E3A"/>
    <w:rsid w:val="0074321D"/>
    <w:rsid w:val="007437D2"/>
    <w:rsid w:val="00743FCE"/>
    <w:rsid w:val="00744AFD"/>
    <w:rsid w:val="00745265"/>
    <w:rsid w:val="00745E8B"/>
    <w:rsid w:val="00745E97"/>
    <w:rsid w:val="0074686A"/>
    <w:rsid w:val="00751327"/>
    <w:rsid w:val="007529D9"/>
    <w:rsid w:val="007532D7"/>
    <w:rsid w:val="00754DD7"/>
    <w:rsid w:val="00755E34"/>
    <w:rsid w:val="0075715E"/>
    <w:rsid w:val="007571E8"/>
    <w:rsid w:val="007571F7"/>
    <w:rsid w:val="00757279"/>
    <w:rsid w:val="00757B2F"/>
    <w:rsid w:val="0076317D"/>
    <w:rsid w:val="00763227"/>
    <w:rsid w:val="0076341D"/>
    <w:rsid w:val="0076428A"/>
    <w:rsid w:val="007702DF"/>
    <w:rsid w:val="00770C55"/>
    <w:rsid w:val="007718BB"/>
    <w:rsid w:val="007740B4"/>
    <w:rsid w:val="007756B0"/>
    <w:rsid w:val="00777073"/>
    <w:rsid w:val="00777EE8"/>
    <w:rsid w:val="00782C1C"/>
    <w:rsid w:val="007832AA"/>
    <w:rsid w:val="00783567"/>
    <w:rsid w:val="00784EFE"/>
    <w:rsid w:val="007852C5"/>
    <w:rsid w:val="00787BAF"/>
    <w:rsid w:val="0079034C"/>
    <w:rsid w:val="007910E5"/>
    <w:rsid w:val="007928E8"/>
    <w:rsid w:val="0079299B"/>
    <w:rsid w:val="00792DE8"/>
    <w:rsid w:val="00792EF0"/>
    <w:rsid w:val="00792FAD"/>
    <w:rsid w:val="007943A0"/>
    <w:rsid w:val="007A3446"/>
    <w:rsid w:val="007A47F7"/>
    <w:rsid w:val="007A4833"/>
    <w:rsid w:val="007A50AD"/>
    <w:rsid w:val="007A50C6"/>
    <w:rsid w:val="007A5708"/>
    <w:rsid w:val="007A77D5"/>
    <w:rsid w:val="007B3A4E"/>
    <w:rsid w:val="007B66FD"/>
    <w:rsid w:val="007C117E"/>
    <w:rsid w:val="007C1C5D"/>
    <w:rsid w:val="007C310C"/>
    <w:rsid w:val="007C5384"/>
    <w:rsid w:val="007C5BD9"/>
    <w:rsid w:val="007C68CF"/>
    <w:rsid w:val="007D1174"/>
    <w:rsid w:val="007D1322"/>
    <w:rsid w:val="007D1DEB"/>
    <w:rsid w:val="007D2A24"/>
    <w:rsid w:val="007D2A46"/>
    <w:rsid w:val="007E113C"/>
    <w:rsid w:val="007E150A"/>
    <w:rsid w:val="007E1CB2"/>
    <w:rsid w:val="007E4845"/>
    <w:rsid w:val="007E6877"/>
    <w:rsid w:val="007E70DA"/>
    <w:rsid w:val="007F006F"/>
    <w:rsid w:val="007F1A76"/>
    <w:rsid w:val="007F6E1B"/>
    <w:rsid w:val="008009D4"/>
    <w:rsid w:val="00801060"/>
    <w:rsid w:val="008012FF"/>
    <w:rsid w:val="00801E50"/>
    <w:rsid w:val="00807ADF"/>
    <w:rsid w:val="00810472"/>
    <w:rsid w:val="008113A1"/>
    <w:rsid w:val="008128A8"/>
    <w:rsid w:val="00812C4C"/>
    <w:rsid w:val="008132A2"/>
    <w:rsid w:val="008145EA"/>
    <w:rsid w:val="0081554E"/>
    <w:rsid w:val="0081740D"/>
    <w:rsid w:val="00820EEC"/>
    <w:rsid w:val="00821EA4"/>
    <w:rsid w:val="00822084"/>
    <w:rsid w:val="00822B8E"/>
    <w:rsid w:val="00823915"/>
    <w:rsid w:val="008307AD"/>
    <w:rsid w:val="0083169E"/>
    <w:rsid w:val="00831AF1"/>
    <w:rsid w:val="0083283B"/>
    <w:rsid w:val="008342F0"/>
    <w:rsid w:val="00834BBD"/>
    <w:rsid w:val="00835A70"/>
    <w:rsid w:val="008369F9"/>
    <w:rsid w:val="00840007"/>
    <w:rsid w:val="0084168A"/>
    <w:rsid w:val="00843482"/>
    <w:rsid w:val="0084364C"/>
    <w:rsid w:val="00843DE3"/>
    <w:rsid w:val="00844C88"/>
    <w:rsid w:val="00844FB5"/>
    <w:rsid w:val="008454B3"/>
    <w:rsid w:val="00846455"/>
    <w:rsid w:val="0084701C"/>
    <w:rsid w:val="008477E9"/>
    <w:rsid w:val="00847F43"/>
    <w:rsid w:val="0085250F"/>
    <w:rsid w:val="00852E5B"/>
    <w:rsid w:val="0085445B"/>
    <w:rsid w:val="00854958"/>
    <w:rsid w:val="00854C98"/>
    <w:rsid w:val="00855922"/>
    <w:rsid w:val="00855AAB"/>
    <w:rsid w:val="00857262"/>
    <w:rsid w:val="0085797B"/>
    <w:rsid w:val="00857E66"/>
    <w:rsid w:val="0086167C"/>
    <w:rsid w:val="00861C28"/>
    <w:rsid w:val="00861D95"/>
    <w:rsid w:val="008644D6"/>
    <w:rsid w:val="0086505C"/>
    <w:rsid w:val="00865B16"/>
    <w:rsid w:val="00867102"/>
    <w:rsid w:val="0087166A"/>
    <w:rsid w:val="008727F4"/>
    <w:rsid w:val="008743C3"/>
    <w:rsid w:val="00874C5A"/>
    <w:rsid w:val="00875806"/>
    <w:rsid w:val="0087588C"/>
    <w:rsid w:val="00883D22"/>
    <w:rsid w:val="00884885"/>
    <w:rsid w:val="00886F0A"/>
    <w:rsid w:val="0088772F"/>
    <w:rsid w:val="008914EE"/>
    <w:rsid w:val="008936CF"/>
    <w:rsid w:val="00893F95"/>
    <w:rsid w:val="0089538B"/>
    <w:rsid w:val="00896C60"/>
    <w:rsid w:val="008A1C95"/>
    <w:rsid w:val="008A3D04"/>
    <w:rsid w:val="008A408B"/>
    <w:rsid w:val="008A43C8"/>
    <w:rsid w:val="008A48DD"/>
    <w:rsid w:val="008A6395"/>
    <w:rsid w:val="008A7D65"/>
    <w:rsid w:val="008B1D5F"/>
    <w:rsid w:val="008B2D9A"/>
    <w:rsid w:val="008B3CB4"/>
    <w:rsid w:val="008B4137"/>
    <w:rsid w:val="008B4561"/>
    <w:rsid w:val="008B5C3D"/>
    <w:rsid w:val="008B5D9B"/>
    <w:rsid w:val="008B7100"/>
    <w:rsid w:val="008B741A"/>
    <w:rsid w:val="008B7649"/>
    <w:rsid w:val="008B7BE9"/>
    <w:rsid w:val="008C0E44"/>
    <w:rsid w:val="008C5193"/>
    <w:rsid w:val="008C53DC"/>
    <w:rsid w:val="008C54DD"/>
    <w:rsid w:val="008C593F"/>
    <w:rsid w:val="008D518D"/>
    <w:rsid w:val="008D5BB8"/>
    <w:rsid w:val="008D6864"/>
    <w:rsid w:val="008D743D"/>
    <w:rsid w:val="008E4395"/>
    <w:rsid w:val="008E4B49"/>
    <w:rsid w:val="008F2FA4"/>
    <w:rsid w:val="008F4722"/>
    <w:rsid w:val="008F7D04"/>
    <w:rsid w:val="00901DE7"/>
    <w:rsid w:val="0090401A"/>
    <w:rsid w:val="00905237"/>
    <w:rsid w:val="00906A88"/>
    <w:rsid w:val="00906E19"/>
    <w:rsid w:val="00907A16"/>
    <w:rsid w:val="00910942"/>
    <w:rsid w:val="009110A6"/>
    <w:rsid w:val="009110C5"/>
    <w:rsid w:val="00911A4B"/>
    <w:rsid w:val="00913251"/>
    <w:rsid w:val="0091545E"/>
    <w:rsid w:val="00916BB3"/>
    <w:rsid w:val="009208F6"/>
    <w:rsid w:val="009214E0"/>
    <w:rsid w:val="00922F14"/>
    <w:rsid w:val="009259C1"/>
    <w:rsid w:val="0092633E"/>
    <w:rsid w:val="00927E05"/>
    <w:rsid w:val="00930A56"/>
    <w:rsid w:val="009312D6"/>
    <w:rsid w:val="00933441"/>
    <w:rsid w:val="00934F78"/>
    <w:rsid w:val="0093667C"/>
    <w:rsid w:val="009402E1"/>
    <w:rsid w:val="00950C3C"/>
    <w:rsid w:val="009510B2"/>
    <w:rsid w:val="009523F1"/>
    <w:rsid w:val="0095338F"/>
    <w:rsid w:val="00953957"/>
    <w:rsid w:val="00953C42"/>
    <w:rsid w:val="00954035"/>
    <w:rsid w:val="00954C06"/>
    <w:rsid w:val="009551B6"/>
    <w:rsid w:val="00955E62"/>
    <w:rsid w:val="009603F3"/>
    <w:rsid w:val="00960F6D"/>
    <w:rsid w:val="00962564"/>
    <w:rsid w:val="009635B9"/>
    <w:rsid w:val="00965DF7"/>
    <w:rsid w:val="009660D5"/>
    <w:rsid w:val="00966316"/>
    <w:rsid w:val="00966663"/>
    <w:rsid w:val="0096682D"/>
    <w:rsid w:val="00967981"/>
    <w:rsid w:val="00970339"/>
    <w:rsid w:val="009713B3"/>
    <w:rsid w:val="009720AA"/>
    <w:rsid w:val="00973A63"/>
    <w:rsid w:val="00975E14"/>
    <w:rsid w:val="009819B2"/>
    <w:rsid w:val="009827E7"/>
    <w:rsid w:val="00982F27"/>
    <w:rsid w:val="00983815"/>
    <w:rsid w:val="009858EE"/>
    <w:rsid w:val="00986064"/>
    <w:rsid w:val="00986135"/>
    <w:rsid w:val="00987D9A"/>
    <w:rsid w:val="00990794"/>
    <w:rsid w:val="009911D4"/>
    <w:rsid w:val="00993660"/>
    <w:rsid w:val="009937C7"/>
    <w:rsid w:val="00994A5F"/>
    <w:rsid w:val="0099501C"/>
    <w:rsid w:val="0099760B"/>
    <w:rsid w:val="00997C4E"/>
    <w:rsid w:val="009A3982"/>
    <w:rsid w:val="009A4952"/>
    <w:rsid w:val="009A52C4"/>
    <w:rsid w:val="009A69EC"/>
    <w:rsid w:val="009A6A8E"/>
    <w:rsid w:val="009B2F38"/>
    <w:rsid w:val="009B344E"/>
    <w:rsid w:val="009B46D9"/>
    <w:rsid w:val="009B756E"/>
    <w:rsid w:val="009B7E0A"/>
    <w:rsid w:val="009C0C3A"/>
    <w:rsid w:val="009C2053"/>
    <w:rsid w:val="009C2218"/>
    <w:rsid w:val="009C2D89"/>
    <w:rsid w:val="009C4040"/>
    <w:rsid w:val="009C4CFD"/>
    <w:rsid w:val="009C6665"/>
    <w:rsid w:val="009C6911"/>
    <w:rsid w:val="009C778A"/>
    <w:rsid w:val="009C7AC6"/>
    <w:rsid w:val="009C7C19"/>
    <w:rsid w:val="009D09AA"/>
    <w:rsid w:val="009D2E0C"/>
    <w:rsid w:val="009D30DA"/>
    <w:rsid w:val="009D3A43"/>
    <w:rsid w:val="009D41CF"/>
    <w:rsid w:val="009D47B2"/>
    <w:rsid w:val="009D4840"/>
    <w:rsid w:val="009D5939"/>
    <w:rsid w:val="009D5E37"/>
    <w:rsid w:val="009D63D9"/>
    <w:rsid w:val="009D7528"/>
    <w:rsid w:val="009E0A8A"/>
    <w:rsid w:val="009E1F81"/>
    <w:rsid w:val="009E6E09"/>
    <w:rsid w:val="009E760F"/>
    <w:rsid w:val="009F184F"/>
    <w:rsid w:val="009F22A6"/>
    <w:rsid w:val="009F3861"/>
    <w:rsid w:val="009F40EB"/>
    <w:rsid w:val="009F76EC"/>
    <w:rsid w:val="00A009A1"/>
    <w:rsid w:val="00A00B06"/>
    <w:rsid w:val="00A00FE1"/>
    <w:rsid w:val="00A01148"/>
    <w:rsid w:val="00A02BE0"/>
    <w:rsid w:val="00A04446"/>
    <w:rsid w:val="00A060B5"/>
    <w:rsid w:val="00A062C1"/>
    <w:rsid w:val="00A10A8E"/>
    <w:rsid w:val="00A1457C"/>
    <w:rsid w:val="00A14CAB"/>
    <w:rsid w:val="00A24082"/>
    <w:rsid w:val="00A244A9"/>
    <w:rsid w:val="00A245C9"/>
    <w:rsid w:val="00A24BEF"/>
    <w:rsid w:val="00A25044"/>
    <w:rsid w:val="00A25463"/>
    <w:rsid w:val="00A25A8D"/>
    <w:rsid w:val="00A273E6"/>
    <w:rsid w:val="00A320B5"/>
    <w:rsid w:val="00A336D4"/>
    <w:rsid w:val="00A3420A"/>
    <w:rsid w:val="00A35386"/>
    <w:rsid w:val="00A362A5"/>
    <w:rsid w:val="00A37C2E"/>
    <w:rsid w:val="00A37E52"/>
    <w:rsid w:val="00A41BE2"/>
    <w:rsid w:val="00A4325B"/>
    <w:rsid w:val="00A4395D"/>
    <w:rsid w:val="00A43EC6"/>
    <w:rsid w:val="00A46D7F"/>
    <w:rsid w:val="00A47091"/>
    <w:rsid w:val="00A47D38"/>
    <w:rsid w:val="00A50A8D"/>
    <w:rsid w:val="00A537FB"/>
    <w:rsid w:val="00A53FF4"/>
    <w:rsid w:val="00A5438C"/>
    <w:rsid w:val="00A54B0C"/>
    <w:rsid w:val="00A571E8"/>
    <w:rsid w:val="00A631E6"/>
    <w:rsid w:val="00A633FF"/>
    <w:rsid w:val="00A63593"/>
    <w:rsid w:val="00A647DE"/>
    <w:rsid w:val="00A6533C"/>
    <w:rsid w:val="00A65EE2"/>
    <w:rsid w:val="00A718D4"/>
    <w:rsid w:val="00A7260E"/>
    <w:rsid w:val="00A72EA1"/>
    <w:rsid w:val="00A74546"/>
    <w:rsid w:val="00A7553A"/>
    <w:rsid w:val="00A80532"/>
    <w:rsid w:val="00A806F8"/>
    <w:rsid w:val="00A8134D"/>
    <w:rsid w:val="00A81A55"/>
    <w:rsid w:val="00A82C8F"/>
    <w:rsid w:val="00A845EB"/>
    <w:rsid w:val="00A84F61"/>
    <w:rsid w:val="00A85452"/>
    <w:rsid w:val="00A860F6"/>
    <w:rsid w:val="00A872F3"/>
    <w:rsid w:val="00A87378"/>
    <w:rsid w:val="00A909BD"/>
    <w:rsid w:val="00A911CB"/>
    <w:rsid w:val="00A93A90"/>
    <w:rsid w:val="00A94225"/>
    <w:rsid w:val="00A95189"/>
    <w:rsid w:val="00A95F66"/>
    <w:rsid w:val="00A96270"/>
    <w:rsid w:val="00A9651D"/>
    <w:rsid w:val="00AA1006"/>
    <w:rsid w:val="00AA1A22"/>
    <w:rsid w:val="00AA1BAD"/>
    <w:rsid w:val="00AA1FC7"/>
    <w:rsid w:val="00AA4E08"/>
    <w:rsid w:val="00AA5658"/>
    <w:rsid w:val="00AA6744"/>
    <w:rsid w:val="00AA6B93"/>
    <w:rsid w:val="00AA6D3C"/>
    <w:rsid w:val="00AA7DDF"/>
    <w:rsid w:val="00AB1568"/>
    <w:rsid w:val="00AB2050"/>
    <w:rsid w:val="00AB26A8"/>
    <w:rsid w:val="00AB2EF4"/>
    <w:rsid w:val="00AB3EF9"/>
    <w:rsid w:val="00AB43A3"/>
    <w:rsid w:val="00AB4604"/>
    <w:rsid w:val="00AB77D6"/>
    <w:rsid w:val="00AC039D"/>
    <w:rsid w:val="00AC1058"/>
    <w:rsid w:val="00AC18B1"/>
    <w:rsid w:val="00AC2837"/>
    <w:rsid w:val="00AC2EB6"/>
    <w:rsid w:val="00AC5081"/>
    <w:rsid w:val="00AC7A2B"/>
    <w:rsid w:val="00AD020E"/>
    <w:rsid w:val="00AD190C"/>
    <w:rsid w:val="00AD1B92"/>
    <w:rsid w:val="00AD2A99"/>
    <w:rsid w:val="00AD5ADC"/>
    <w:rsid w:val="00AD6488"/>
    <w:rsid w:val="00AD7114"/>
    <w:rsid w:val="00AE079F"/>
    <w:rsid w:val="00AE29EA"/>
    <w:rsid w:val="00AE49F0"/>
    <w:rsid w:val="00AE5D88"/>
    <w:rsid w:val="00AE7910"/>
    <w:rsid w:val="00AE7F3C"/>
    <w:rsid w:val="00AE7FFC"/>
    <w:rsid w:val="00AF3E88"/>
    <w:rsid w:val="00AF41BC"/>
    <w:rsid w:val="00AF5BB3"/>
    <w:rsid w:val="00AF7BE9"/>
    <w:rsid w:val="00AF7DA0"/>
    <w:rsid w:val="00AF7EB5"/>
    <w:rsid w:val="00B00590"/>
    <w:rsid w:val="00B01568"/>
    <w:rsid w:val="00B01638"/>
    <w:rsid w:val="00B055D1"/>
    <w:rsid w:val="00B05C3D"/>
    <w:rsid w:val="00B07061"/>
    <w:rsid w:val="00B07DAA"/>
    <w:rsid w:val="00B11C30"/>
    <w:rsid w:val="00B120C9"/>
    <w:rsid w:val="00B12F0B"/>
    <w:rsid w:val="00B13C23"/>
    <w:rsid w:val="00B149DD"/>
    <w:rsid w:val="00B14FAE"/>
    <w:rsid w:val="00B16AAB"/>
    <w:rsid w:val="00B178DC"/>
    <w:rsid w:val="00B20EAD"/>
    <w:rsid w:val="00B21FD4"/>
    <w:rsid w:val="00B2201A"/>
    <w:rsid w:val="00B22178"/>
    <w:rsid w:val="00B23A9A"/>
    <w:rsid w:val="00B25D59"/>
    <w:rsid w:val="00B27967"/>
    <w:rsid w:val="00B30ABD"/>
    <w:rsid w:val="00B30AEC"/>
    <w:rsid w:val="00B326A7"/>
    <w:rsid w:val="00B335D2"/>
    <w:rsid w:val="00B3459A"/>
    <w:rsid w:val="00B354C8"/>
    <w:rsid w:val="00B36233"/>
    <w:rsid w:val="00B3663A"/>
    <w:rsid w:val="00B373D5"/>
    <w:rsid w:val="00B40603"/>
    <w:rsid w:val="00B411A8"/>
    <w:rsid w:val="00B4193B"/>
    <w:rsid w:val="00B419CA"/>
    <w:rsid w:val="00B43E46"/>
    <w:rsid w:val="00B4771D"/>
    <w:rsid w:val="00B50A73"/>
    <w:rsid w:val="00B50DBC"/>
    <w:rsid w:val="00B53AAC"/>
    <w:rsid w:val="00B53CB4"/>
    <w:rsid w:val="00B5718D"/>
    <w:rsid w:val="00B57315"/>
    <w:rsid w:val="00B57751"/>
    <w:rsid w:val="00B57C4E"/>
    <w:rsid w:val="00B611BD"/>
    <w:rsid w:val="00B622C9"/>
    <w:rsid w:val="00B62E7E"/>
    <w:rsid w:val="00B63F28"/>
    <w:rsid w:val="00B646A3"/>
    <w:rsid w:val="00B6614A"/>
    <w:rsid w:val="00B700BA"/>
    <w:rsid w:val="00B70819"/>
    <w:rsid w:val="00B708B7"/>
    <w:rsid w:val="00B714DB"/>
    <w:rsid w:val="00B72C2B"/>
    <w:rsid w:val="00B7525D"/>
    <w:rsid w:val="00B81A02"/>
    <w:rsid w:val="00B83704"/>
    <w:rsid w:val="00B845BD"/>
    <w:rsid w:val="00B87973"/>
    <w:rsid w:val="00B90289"/>
    <w:rsid w:val="00B9106D"/>
    <w:rsid w:val="00B93563"/>
    <w:rsid w:val="00B938E3"/>
    <w:rsid w:val="00B944F0"/>
    <w:rsid w:val="00B94CFC"/>
    <w:rsid w:val="00B96E52"/>
    <w:rsid w:val="00BA20A6"/>
    <w:rsid w:val="00BA3C0E"/>
    <w:rsid w:val="00BA6C85"/>
    <w:rsid w:val="00BA7267"/>
    <w:rsid w:val="00BA73B4"/>
    <w:rsid w:val="00BA7CA6"/>
    <w:rsid w:val="00BB07CE"/>
    <w:rsid w:val="00BB0B7E"/>
    <w:rsid w:val="00BB1BBF"/>
    <w:rsid w:val="00BB1E87"/>
    <w:rsid w:val="00BB2E6C"/>
    <w:rsid w:val="00BB4E6A"/>
    <w:rsid w:val="00BB7120"/>
    <w:rsid w:val="00BC190A"/>
    <w:rsid w:val="00BC2CBB"/>
    <w:rsid w:val="00BC31DB"/>
    <w:rsid w:val="00BC3C58"/>
    <w:rsid w:val="00BC40C6"/>
    <w:rsid w:val="00BC434C"/>
    <w:rsid w:val="00BC56E0"/>
    <w:rsid w:val="00BD06E3"/>
    <w:rsid w:val="00BD131A"/>
    <w:rsid w:val="00BD1A14"/>
    <w:rsid w:val="00BD2006"/>
    <w:rsid w:val="00BD23E9"/>
    <w:rsid w:val="00BD28D9"/>
    <w:rsid w:val="00BD3201"/>
    <w:rsid w:val="00BD54D9"/>
    <w:rsid w:val="00BD69AE"/>
    <w:rsid w:val="00BD76A3"/>
    <w:rsid w:val="00BE0000"/>
    <w:rsid w:val="00BE036D"/>
    <w:rsid w:val="00BE1F45"/>
    <w:rsid w:val="00BE2D6F"/>
    <w:rsid w:val="00BE439E"/>
    <w:rsid w:val="00BE4D78"/>
    <w:rsid w:val="00BE5088"/>
    <w:rsid w:val="00BE5F21"/>
    <w:rsid w:val="00BF01FE"/>
    <w:rsid w:val="00BF0A5E"/>
    <w:rsid w:val="00BF246A"/>
    <w:rsid w:val="00BF3847"/>
    <w:rsid w:val="00BF3957"/>
    <w:rsid w:val="00BF4CBF"/>
    <w:rsid w:val="00BF639E"/>
    <w:rsid w:val="00BF65A1"/>
    <w:rsid w:val="00C05890"/>
    <w:rsid w:val="00C05D4C"/>
    <w:rsid w:val="00C05EF9"/>
    <w:rsid w:val="00C06045"/>
    <w:rsid w:val="00C0723D"/>
    <w:rsid w:val="00C10D78"/>
    <w:rsid w:val="00C1137A"/>
    <w:rsid w:val="00C115FD"/>
    <w:rsid w:val="00C11CDC"/>
    <w:rsid w:val="00C11D33"/>
    <w:rsid w:val="00C13902"/>
    <w:rsid w:val="00C147FD"/>
    <w:rsid w:val="00C2197F"/>
    <w:rsid w:val="00C21B4D"/>
    <w:rsid w:val="00C22325"/>
    <w:rsid w:val="00C22F20"/>
    <w:rsid w:val="00C276DF"/>
    <w:rsid w:val="00C27C21"/>
    <w:rsid w:val="00C32D25"/>
    <w:rsid w:val="00C35D8E"/>
    <w:rsid w:val="00C35DEB"/>
    <w:rsid w:val="00C35F81"/>
    <w:rsid w:val="00C3710E"/>
    <w:rsid w:val="00C371B2"/>
    <w:rsid w:val="00C37DD4"/>
    <w:rsid w:val="00C402EA"/>
    <w:rsid w:val="00C4386A"/>
    <w:rsid w:val="00C447B2"/>
    <w:rsid w:val="00C47887"/>
    <w:rsid w:val="00C5051B"/>
    <w:rsid w:val="00C50581"/>
    <w:rsid w:val="00C5125C"/>
    <w:rsid w:val="00C52785"/>
    <w:rsid w:val="00C5411B"/>
    <w:rsid w:val="00C54F95"/>
    <w:rsid w:val="00C568C0"/>
    <w:rsid w:val="00C57119"/>
    <w:rsid w:val="00C579A4"/>
    <w:rsid w:val="00C60BF8"/>
    <w:rsid w:val="00C63B73"/>
    <w:rsid w:val="00C669D5"/>
    <w:rsid w:val="00C70D2B"/>
    <w:rsid w:val="00C70F27"/>
    <w:rsid w:val="00C71BD3"/>
    <w:rsid w:val="00C71C9C"/>
    <w:rsid w:val="00C729A6"/>
    <w:rsid w:val="00C735CE"/>
    <w:rsid w:val="00C73C5A"/>
    <w:rsid w:val="00C754E0"/>
    <w:rsid w:val="00C759A3"/>
    <w:rsid w:val="00C761AB"/>
    <w:rsid w:val="00C7712B"/>
    <w:rsid w:val="00C81629"/>
    <w:rsid w:val="00C827EF"/>
    <w:rsid w:val="00C877B2"/>
    <w:rsid w:val="00C87CA9"/>
    <w:rsid w:val="00C90073"/>
    <w:rsid w:val="00C92748"/>
    <w:rsid w:val="00C92770"/>
    <w:rsid w:val="00C940F9"/>
    <w:rsid w:val="00C9706E"/>
    <w:rsid w:val="00CA0600"/>
    <w:rsid w:val="00CA4C99"/>
    <w:rsid w:val="00CA5C3E"/>
    <w:rsid w:val="00CB1E8D"/>
    <w:rsid w:val="00CB25B2"/>
    <w:rsid w:val="00CB31D5"/>
    <w:rsid w:val="00CB321C"/>
    <w:rsid w:val="00CB55C7"/>
    <w:rsid w:val="00CB6E33"/>
    <w:rsid w:val="00CB6F3F"/>
    <w:rsid w:val="00CC04D0"/>
    <w:rsid w:val="00CC1E0B"/>
    <w:rsid w:val="00CC2A5F"/>
    <w:rsid w:val="00CC31F0"/>
    <w:rsid w:val="00CC32B4"/>
    <w:rsid w:val="00CC4302"/>
    <w:rsid w:val="00CC4E18"/>
    <w:rsid w:val="00CC5929"/>
    <w:rsid w:val="00CC5F36"/>
    <w:rsid w:val="00CC600E"/>
    <w:rsid w:val="00CC7FCD"/>
    <w:rsid w:val="00CD014E"/>
    <w:rsid w:val="00CD52C8"/>
    <w:rsid w:val="00CD5FC6"/>
    <w:rsid w:val="00CD61CE"/>
    <w:rsid w:val="00CD70B7"/>
    <w:rsid w:val="00CE00E1"/>
    <w:rsid w:val="00CE1117"/>
    <w:rsid w:val="00CE1900"/>
    <w:rsid w:val="00CE3413"/>
    <w:rsid w:val="00CE5217"/>
    <w:rsid w:val="00CE55F5"/>
    <w:rsid w:val="00CF196A"/>
    <w:rsid w:val="00CF1A71"/>
    <w:rsid w:val="00CF359C"/>
    <w:rsid w:val="00CF4D06"/>
    <w:rsid w:val="00CF5C18"/>
    <w:rsid w:val="00CF6576"/>
    <w:rsid w:val="00CF7CBB"/>
    <w:rsid w:val="00D02B13"/>
    <w:rsid w:val="00D03A4B"/>
    <w:rsid w:val="00D06932"/>
    <w:rsid w:val="00D12147"/>
    <w:rsid w:val="00D12FD2"/>
    <w:rsid w:val="00D1498A"/>
    <w:rsid w:val="00D16403"/>
    <w:rsid w:val="00D17DA2"/>
    <w:rsid w:val="00D21F72"/>
    <w:rsid w:val="00D2228E"/>
    <w:rsid w:val="00D22530"/>
    <w:rsid w:val="00D22D1E"/>
    <w:rsid w:val="00D23E99"/>
    <w:rsid w:val="00D2446E"/>
    <w:rsid w:val="00D26628"/>
    <w:rsid w:val="00D27FD2"/>
    <w:rsid w:val="00D32221"/>
    <w:rsid w:val="00D32FB5"/>
    <w:rsid w:val="00D33550"/>
    <w:rsid w:val="00D341A2"/>
    <w:rsid w:val="00D353C0"/>
    <w:rsid w:val="00D35994"/>
    <w:rsid w:val="00D37F49"/>
    <w:rsid w:val="00D42E94"/>
    <w:rsid w:val="00D43CDC"/>
    <w:rsid w:val="00D448C3"/>
    <w:rsid w:val="00D4523C"/>
    <w:rsid w:val="00D4576C"/>
    <w:rsid w:val="00D47B7F"/>
    <w:rsid w:val="00D50647"/>
    <w:rsid w:val="00D50869"/>
    <w:rsid w:val="00D50F8C"/>
    <w:rsid w:val="00D52228"/>
    <w:rsid w:val="00D52885"/>
    <w:rsid w:val="00D52E37"/>
    <w:rsid w:val="00D531AB"/>
    <w:rsid w:val="00D5501D"/>
    <w:rsid w:val="00D55189"/>
    <w:rsid w:val="00D551DD"/>
    <w:rsid w:val="00D561C5"/>
    <w:rsid w:val="00D568F2"/>
    <w:rsid w:val="00D61B2A"/>
    <w:rsid w:val="00D61E06"/>
    <w:rsid w:val="00D62239"/>
    <w:rsid w:val="00D6226C"/>
    <w:rsid w:val="00D62F61"/>
    <w:rsid w:val="00D64B2E"/>
    <w:rsid w:val="00D66633"/>
    <w:rsid w:val="00D67767"/>
    <w:rsid w:val="00D71275"/>
    <w:rsid w:val="00D72CC6"/>
    <w:rsid w:val="00D74D88"/>
    <w:rsid w:val="00D77E29"/>
    <w:rsid w:val="00D85D01"/>
    <w:rsid w:val="00D85D77"/>
    <w:rsid w:val="00D906AB"/>
    <w:rsid w:val="00D90BB4"/>
    <w:rsid w:val="00D929D8"/>
    <w:rsid w:val="00D93F0F"/>
    <w:rsid w:val="00D93FB5"/>
    <w:rsid w:val="00D950D9"/>
    <w:rsid w:val="00D96C23"/>
    <w:rsid w:val="00D96E2B"/>
    <w:rsid w:val="00D97BC8"/>
    <w:rsid w:val="00D97C39"/>
    <w:rsid w:val="00DA0A31"/>
    <w:rsid w:val="00DA0E31"/>
    <w:rsid w:val="00DA224A"/>
    <w:rsid w:val="00DA2678"/>
    <w:rsid w:val="00DA3B6C"/>
    <w:rsid w:val="00DA4CC5"/>
    <w:rsid w:val="00DA5FA8"/>
    <w:rsid w:val="00DA6B13"/>
    <w:rsid w:val="00DA6F17"/>
    <w:rsid w:val="00DB053B"/>
    <w:rsid w:val="00DB09ED"/>
    <w:rsid w:val="00DB198B"/>
    <w:rsid w:val="00DB1D77"/>
    <w:rsid w:val="00DB1F02"/>
    <w:rsid w:val="00DB34CC"/>
    <w:rsid w:val="00DB7117"/>
    <w:rsid w:val="00DC047D"/>
    <w:rsid w:val="00DC04BF"/>
    <w:rsid w:val="00DC1D01"/>
    <w:rsid w:val="00DC307C"/>
    <w:rsid w:val="00DC4F30"/>
    <w:rsid w:val="00DC62CF"/>
    <w:rsid w:val="00DC646A"/>
    <w:rsid w:val="00DC6E92"/>
    <w:rsid w:val="00DC778D"/>
    <w:rsid w:val="00DC79DF"/>
    <w:rsid w:val="00DD15E9"/>
    <w:rsid w:val="00DD3BFF"/>
    <w:rsid w:val="00DD3C63"/>
    <w:rsid w:val="00DD3D8A"/>
    <w:rsid w:val="00DD4638"/>
    <w:rsid w:val="00DD4C5E"/>
    <w:rsid w:val="00DD6096"/>
    <w:rsid w:val="00DD73CE"/>
    <w:rsid w:val="00DD77E8"/>
    <w:rsid w:val="00DE1BCB"/>
    <w:rsid w:val="00DE647E"/>
    <w:rsid w:val="00DE771C"/>
    <w:rsid w:val="00DF1768"/>
    <w:rsid w:val="00DF1B72"/>
    <w:rsid w:val="00DF31BF"/>
    <w:rsid w:val="00DF3C3E"/>
    <w:rsid w:val="00DF5237"/>
    <w:rsid w:val="00DF596A"/>
    <w:rsid w:val="00DF734E"/>
    <w:rsid w:val="00DF7B20"/>
    <w:rsid w:val="00DF7C57"/>
    <w:rsid w:val="00DF7F00"/>
    <w:rsid w:val="00E00158"/>
    <w:rsid w:val="00E015D3"/>
    <w:rsid w:val="00E02DAC"/>
    <w:rsid w:val="00E06626"/>
    <w:rsid w:val="00E06FFA"/>
    <w:rsid w:val="00E07D50"/>
    <w:rsid w:val="00E10542"/>
    <w:rsid w:val="00E13F6E"/>
    <w:rsid w:val="00E148A2"/>
    <w:rsid w:val="00E1721F"/>
    <w:rsid w:val="00E17532"/>
    <w:rsid w:val="00E176B9"/>
    <w:rsid w:val="00E17DD6"/>
    <w:rsid w:val="00E2051E"/>
    <w:rsid w:val="00E221FA"/>
    <w:rsid w:val="00E2256A"/>
    <w:rsid w:val="00E22A93"/>
    <w:rsid w:val="00E2553B"/>
    <w:rsid w:val="00E255F7"/>
    <w:rsid w:val="00E262D3"/>
    <w:rsid w:val="00E2676A"/>
    <w:rsid w:val="00E26C9B"/>
    <w:rsid w:val="00E2724B"/>
    <w:rsid w:val="00E30073"/>
    <w:rsid w:val="00E31BBB"/>
    <w:rsid w:val="00E32AA5"/>
    <w:rsid w:val="00E348C0"/>
    <w:rsid w:val="00E35B46"/>
    <w:rsid w:val="00E36E7C"/>
    <w:rsid w:val="00E37C48"/>
    <w:rsid w:val="00E40002"/>
    <w:rsid w:val="00E438DD"/>
    <w:rsid w:val="00E502A6"/>
    <w:rsid w:val="00E517E3"/>
    <w:rsid w:val="00E53595"/>
    <w:rsid w:val="00E5380D"/>
    <w:rsid w:val="00E53B73"/>
    <w:rsid w:val="00E542E3"/>
    <w:rsid w:val="00E55EC2"/>
    <w:rsid w:val="00E56739"/>
    <w:rsid w:val="00E577E0"/>
    <w:rsid w:val="00E60304"/>
    <w:rsid w:val="00E60E95"/>
    <w:rsid w:val="00E61AA0"/>
    <w:rsid w:val="00E63727"/>
    <w:rsid w:val="00E64295"/>
    <w:rsid w:val="00E6559D"/>
    <w:rsid w:val="00E66215"/>
    <w:rsid w:val="00E66E12"/>
    <w:rsid w:val="00E66EA3"/>
    <w:rsid w:val="00E706A9"/>
    <w:rsid w:val="00E7149E"/>
    <w:rsid w:val="00E719E2"/>
    <w:rsid w:val="00E71D4B"/>
    <w:rsid w:val="00E73230"/>
    <w:rsid w:val="00E7386A"/>
    <w:rsid w:val="00E7387B"/>
    <w:rsid w:val="00E738BC"/>
    <w:rsid w:val="00E74136"/>
    <w:rsid w:val="00E742E9"/>
    <w:rsid w:val="00E743B4"/>
    <w:rsid w:val="00E74983"/>
    <w:rsid w:val="00E74C2B"/>
    <w:rsid w:val="00E756F7"/>
    <w:rsid w:val="00E77486"/>
    <w:rsid w:val="00E7766E"/>
    <w:rsid w:val="00E77792"/>
    <w:rsid w:val="00E77E86"/>
    <w:rsid w:val="00E8160A"/>
    <w:rsid w:val="00E8249A"/>
    <w:rsid w:val="00E84F07"/>
    <w:rsid w:val="00E87ADF"/>
    <w:rsid w:val="00E93611"/>
    <w:rsid w:val="00E953B4"/>
    <w:rsid w:val="00E95696"/>
    <w:rsid w:val="00E97946"/>
    <w:rsid w:val="00EA00ED"/>
    <w:rsid w:val="00EA0B32"/>
    <w:rsid w:val="00EA13E8"/>
    <w:rsid w:val="00EA1B48"/>
    <w:rsid w:val="00EA25D8"/>
    <w:rsid w:val="00EA294B"/>
    <w:rsid w:val="00EA338A"/>
    <w:rsid w:val="00EA4CCF"/>
    <w:rsid w:val="00EA4EE3"/>
    <w:rsid w:val="00EA53B8"/>
    <w:rsid w:val="00EA5EB3"/>
    <w:rsid w:val="00EA61C3"/>
    <w:rsid w:val="00EA7517"/>
    <w:rsid w:val="00EA7E8B"/>
    <w:rsid w:val="00EB05DB"/>
    <w:rsid w:val="00EB08B0"/>
    <w:rsid w:val="00EB0BA4"/>
    <w:rsid w:val="00EB2206"/>
    <w:rsid w:val="00EB2BD7"/>
    <w:rsid w:val="00EB37A7"/>
    <w:rsid w:val="00EB657E"/>
    <w:rsid w:val="00EB722B"/>
    <w:rsid w:val="00EC01B0"/>
    <w:rsid w:val="00EC0C9E"/>
    <w:rsid w:val="00EC0CA6"/>
    <w:rsid w:val="00EC43F2"/>
    <w:rsid w:val="00EC4FA7"/>
    <w:rsid w:val="00EC504F"/>
    <w:rsid w:val="00EC52F8"/>
    <w:rsid w:val="00ED0AEE"/>
    <w:rsid w:val="00ED12FB"/>
    <w:rsid w:val="00ED1C55"/>
    <w:rsid w:val="00ED2108"/>
    <w:rsid w:val="00ED32C8"/>
    <w:rsid w:val="00ED33BF"/>
    <w:rsid w:val="00ED4C05"/>
    <w:rsid w:val="00ED70B3"/>
    <w:rsid w:val="00ED751D"/>
    <w:rsid w:val="00ED78F1"/>
    <w:rsid w:val="00EE1D70"/>
    <w:rsid w:val="00EE32D8"/>
    <w:rsid w:val="00EE32EC"/>
    <w:rsid w:val="00EE3458"/>
    <w:rsid w:val="00EE6FED"/>
    <w:rsid w:val="00EE72BF"/>
    <w:rsid w:val="00EE7484"/>
    <w:rsid w:val="00EF10C1"/>
    <w:rsid w:val="00EF1265"/>
    <w:rsid w:val="00EF325F"/>
    <w:rsid w:val="00EF3F7E"/>
    <w:rsid w:val="00EF59FC"/>
    <w:rsid w:val="00EF621E"/>
    <w:rsid w:val="00EF7FC6"/>
    <w:rsid w:val="00F013D1"/>
    <w:rsid w:val="00F036E4"/>
    <w:rsid w:val="00F0515E"/>
    <w:rsid w:val="00F0521A"/>
    <w:rsid w:val="00F05E41"/>
    <w:rsid w:val="00F0728C"/>
    <w:rsid w:val="00F10932"/>
    <w:rsid w:val="00F118B7"/>
    <w:rsid w:val="00F12620"/>
    <w:rsid w:val="00F1264C"/>
    <w:rsid w:val="00F131F9"/>
    <w:rsid w:val="00F146DD"/>
    <w:rsid w:val="00F1613C"/>
    <w:rsid w:val="00F17E80"/>
    <w:rsid w:val="00F20282"/>
    <w:rsid w:val="00F20323"/>
    <w:rsid w:val="00F21262"/>
    <w:rsid w:val="00F21C6B"/>
    <w:rsid w:val="00F22884"/>
    <w:rsid w:val="00F26C9A"/>
    <w:rsid w:val="00F26D83"/>
    <w:rsid w:val="00F2749B"/>
    <w:rsid w:val="00F3338A"/>
    <w:rsid w:val="00F34B38"/>
    <w:rsid w:val="00F34BC4"/>
    <w:rsid w:val="00F34CDF"/>
    <w:rsid w:val="00F34F6C"/>
    <w:rsid w:val="00F350F0"/>
    <w:rsid w:val="00F350FD"/>
    <w:rsid w:val="00F35BC4"/>
    <w:rsid w:val="00F36133"/>
    <w:rsid w:val="00F37357"/>
    <w:rsid w:val="00F3794B"/>
    <w:rsid w:val="00F37D26"/>
    <w:rsid w:val="00F40BDA"/>
    <w:rsid w:val="00F417A2"/>
    <w:rsid w:val="00F4196E"/>
    <w:rsid w:val="00F42730"/>
    <w:rsid w:val="00F42745"/>
    <w:rsid w:val="00F42E68"/>
    <w:rsid w:val="00F43022"/>
    <w:rsid w:val="00F44E99"/>
    <w:rsid w:val="00F466E4"/>
    <w:rsid w:val="00F47493"/>
    <w:rsid w:val="00F50B75"/>
    <w:rsid w:val="00F530CC"/>
    <w:rsid w:val="00F54B4D"/>
    <w:rsid w:val="00F61EA8"/>
    <w:rsid w:val="00F62A67"/>
    <w:rsid w:val="00F6343F"/>
    <w:rsid w:val="00F63C24"/>
    <w:rsid w:val="00F658D9"/>
    <w:rsid w:val="00F66971"/>
    <w:rsid w:val="00F66C7D"/>
    <w:rsid w:val="00F70B31"/>
    <w:rsid w:val="00F71408"/>
    <w:rsid w:val="00F7193D"/>
    <w:rsid w:val="00F72B65"/>
    <w:rsid w:val="00F73D58"/>
    <w:rsid w:val="00F74416"/>
    <w:rsid w:val="00F819B1"/>
    <w:rsid w:val="00F82437"/>
    <w:rsid w:val="00F828BF"/>
    <w:rsid w:val="00F83A4A"/>
    <w:rsid w:val="00F87C09"/>
    <w:rsid w:val="00F87C89"/>
    <w:rsid w:val="00F91806"/>
    <w:rsid w:val="00F92C3D"/>
    <w:rsid w:val="00F932C8"/>
    <w:rsid w:val="00F959DE"/>
    <w:rsid w:val="00F96131"/>
    <w:rsid w:val="00F96B4C"/>
    <w:rsid w:val="00F96F8E"/>
    <w:rsid w:val="00F96FCE"/>
    <w:rsid w:val="00FA01B7"/>
    <w:rsid w:val="00FA0503"/>
    <w:rsid w:val="00FA0CC0"/>
    <w:rsid w:val="00FA0F38"/>
    <w:rsid w:val="00FA1809"/>
    <w:rsid w:val="00FA2EE8"/>
    <w:rsid w:val="00FA6281"/>
    <w:rsid w:val="00FB5DF3"/>
    <w:rsid w:val="00FB7D14"/>
    <w:rsid w:val="00FC06A5"/>
    <w:rsid w:val="00FC19A2"/>
    <w:rsid w:val="00FC2B94"/>
    <w:rsid w:val="00FC3B2A"/>
    <w:rsid w:val="00FC425A"/>
    <w:rsid w:val="00FC5261"/>
    <w:rsid w:val="00FC5ABD"/>
    <w:rsid w:val="00FC6B29"/>
    <w:rsid w:val="00FC6D25"/>
    <w:rsid w:val="00FC6D34"/>
    <w:rsid w:val="00FD2798"/>
    <w:rsid w:val="00FD3928"/>
    <w:rsid w:val="00FD3C0D"/>
    <w:rsid w:val="00FD5594"/>
    <w:rsid w:val="00FD6265"/>
    <w:rsid w:val="00FD6672"/>
    <w:rsid w:val="00FD7EC1"/>
    <w:rsid w:val="00FE00C0"/>
    <w:rsid w:val="00FE10FC"/>
    <w:rsid w:val="00FE23B4"/>
    <w:rsid w:val="00FE3AF1"/>
    <w:rsid w:val="00FE3E36"/>
    <w:rsid w:val="00FE429E"/>
    <w:rsid w:val="00FE5910"/>
    <w:rsid w:val="00FE5CF2"/>
    <w:rsid w:val="00FE776D"/>
    <w:rsid w:val="00FF051B"/>
    <w:rsid w:val="00FF0D51"/>
    <w:rsid w:val="00FF23A4"/>
    <w:rsid w:val="00FF3358"/>
    <w:rsid w:val="00FF374B"/>
    <w:rsid w:val="00FF40E0"/>
    <w:rsid w:val="00FF52ED"/>
    <w:rsid w:val="00FF6790"/>
    <w:rsid w:val="00FF6A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3D"/>
  </w:style>
  <w:style w:type="paragraph" w:styleId="3">
    <w:name w:val="heading 3"/>
    <w:basedOn w:val="a"/>
    <w:next w:val="a"/>
    <w:link w:val="30"/>
    <w:qFormat/>
    <w:rsid w:val="00D568F2"/>
    <w:pPr>
      <w:keepNext/>
      <w:spacing w:after="0" w:line="240" w:lineRule="auto"/>
      <w:jc w:val="center"/>
      <w:outlineLvl w:val="2"/>
    </w:pPr>
    <w:rPr>
      <w:rFonts w:ascii="Times New Roman" w:eastAsia="Times New Roman" w:hAnsi="Times New Roman" w:cs="Times New Roman"/>
      <w:b/>
      <w:spacing w:val="2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727F4"/>
    <w:pPr>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rsid w:val="008727F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Nonformat">
    <w:name w:val="ConsPlusNonformat"/>
    <w:rsid w:val="0010069A"/>
    <w:pPr>
      <w:autoSpaceDE w:val="0"/>
      <w:autoSpaceDN w:val="0"/>
      <w:adjustRightInd w:val="0"/>
      <w:spacing w:after="0" w:line="240" w:lineRule="auto"/>
    </w:pPr>
    <w:rPr>
      <w:rFonts w:ascii="Courier New" w:hAnsi="Courier New" w:cs="Courier New"/>
      <w:sz w:val="20"/>
      <w:szCs w:val="20"/>
    </w:rPr>
  </w:style>
  <w:style w:type="paragraph" w:styleId="a3">
    <w:name w:val="Normal (Web)"/>
    <w:basedOn w:val="a"/>
    <w:semiHidden/>
    <w:unhideWhenUsed/>
    <w:rsid w:val="005E4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56E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6EE7"/>
    <w:rPr>
      <w:rFonts w:ascii="Tahoma" w:hAnsi="Tahoma" w:cs="Tahoma"/>
      <w:sz w:val="16"/>
      <w:szCs w:val="16"/>
    </w:rPr>
  </w:style>
  <w:style w:type="paragraph" w:styleId="a6">
    <w:name w:val="List Paragraph"/>
    <w:basedOn w:val="a"/>
    <w:uiPriority w:val="34"/>
    <w:qFormat/>
    <w:rsid w:val="00C81629"/>
    <w:pPr>
      <w:ind w:left="720"/>
      <w:contextualSpacing/>
    </w:pPr>
  </w:style>
  <w:style w:type="character" w:customStyle="1" w:styleId="14">
    <w:name w:val="Стиль 14 пт"/>
    <w:rsid w:val="007D2A24"/>
    <w:rPr>
      <w:rFonts w:ascii="Times New Roman" w:hAnsi="Times New Roman" w:cs="Times New Roman"/>
      <w:sz w:val="24"/>
      <w:lang w:val="en-US" w:eastAsia="ar-SA" w:bidi="ar-SA"/>
    </w:rPr>
  </w:style>
  <w:style w:type="paragraph" w:customStyle="1" w:styleId="Default">
    <w:name w:val="Default"/>
    <w:rsid w:val="00930A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7">
    <w:name w:val="Знак Знак Знак Знак Знак Знак Знак"/>
    <w:basedOn w:val="a"/>
    <w:rsid w:val="009312D6"/>
    <w:pPr>
      <w:spacing w:after="160" w:line="240" w:lineRule="exact"/>
      <w:ind w:firstLine="567"/>
      <w:jc w:val="right"/>
    </w:pPr>
    <w:rPr>
      <w:rFonts w:ascii="Arial" w:eastAsia="Times New Roman" w:hAnsi="Arial" w:cs="Times New Roman"/>
      <w:sz w:val="24"/>
      <w:szCs w:val="24"/>
      <w:lang w:val="en-GB"/>
    </w:rPr>
  </w:style>
  <w:style w:type="character" w:customStyle="1" w:styleId="a8">
    <w:name w:val="Гипертекстовая ссылка"/>
    <w:basedOn w:val="a0"/>
    <w:rsid w:val="00371856"/>
    <w:rPr>
      <w:color w:val="106BBE"/>
    </w:rPr>
  </w:style>
  <w:style w:type="paragraph" w:styleId="a9">
    <w:name w:val="header"/>
    <w:basedOn w:val="a"/>
    <w:link w:val="aa"/>
    <w:uiPriority w:val="99"/>
    <w:unhideWhenUsed/>
    <w:rsid w:val="00CF35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359C"/>
  </w:style>
  <w:style w:type="paragraph" w:styleId="ab">
    <w:name w:val="footer"/>
    <w:basedOn w:val="a"/>
    <w:link w:val="ac"/>
    <w:uiPriority w:val="99"/>
    <w:unhideWhenUsed/>
    <w:rsid w:val="00CF35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359C"/>
  </w:style>
  <w:style w:type="table" w:styleId="ad">
    <w:name w:val="Table Grid"/>
    <w:basedOn w:val="a1"/>
    <w:uiPriority w:val="59"/>
    <w:rsid w:val="000A5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nhideWhenUsed/>
    <w:rsid w:val="00987D9A"/>
    <w:rPr>
      <w:sz w:val="16"/>
      <w:szCs w:val="16"/>
    </w:rPr>
  </w:style>
  <w:style w:type="paragraph" w:styleId="af">
    <w:name w:val="annotation text"/>
    <w:basedOn w:val="a"/>
    <w:link w:val="af0"/>
    <w:unhideWhenUsed/>
    <w:rsid w:val="00987D9A"/>
    <w:pPr>
      <w:spacing w:line="240" w:lineRule="auto"/>
    </w:pPr>
    <w:rPr>
      <w:sz w:val="20"/>
      <w:szCs w:val="20"/>
    </w:rPr>
  </w:style>
  <w:style w:type="character" w:customStyle="1" w:styleId="af0">
    <w:name w:val="Текст примечания Знак"/>
    <w:basedOn w:val="a0"/>
    <w:link w:val="af"/>
    <w:rsid w:val="00987D9A"/>
    <w:rPr>
      <w:sz w:val="20"/>
      <w:szCs w:val="20"/>
    </w:rPr>
  </w:style>
  <w:style w:type="paragraph" w:styleId="af1">
    <w:name w:val="annotation subject"/>
    <w:basedOn w:val="af"/>
    <w:next w:val="af"/>
    <w:link w:val="af2"/>
    <w:uiPriority w:val="99"/>
    <w:semiHidden/>
    <w:unhideWhenUsed/>
    <w:rsid w:val="00987D9A"/>
    <w:rPr>
      <w:b/>
      <w:bCs/>
    </w:rPr>
  </w:style>
  <w:style w:type="character" w:customStyle="1" w:styleId="af2">
    <w:name w:val="Тема примечания Знак"/>
    <w:basedOn w:val="af0"/>
    <w:link w:val="af1"/>
    <w:uiPriority w:val="99"/>
    <w:semiHidden/>
    <w:rsid w:val="00987D9A"/>
    <w:rPr>
      <w:b/>
      <w:bCs/>
      <w:sz w:val="20"/>
      <w:szCs w:val="20"/>
    </w:rPr>
  </w:style>
  <w:style w:type="character" w:customStyle="1" w:styleId="ConsPlusNormal0">
    <w:name w:val="ConsPlusNormal Знак"/>
    <w:link w:val="ConsPlusNormal"/>
    <w:locked/>
    <w:rsid w:val="007E70DA"/>
    <w:rPr>
      <w:rFonts w:ascii="Times New Roman" w:hAnsi="Times New Roman" w:cs="Times New Roman"/>
      <w:sz w:val="24"/>
      <w:szCs w:val="24"/>
    </w:rPr>
  </w:style>
  <w:style w:type="paragraph" w:styleId="31">
    <w:name w:val="Body Text Indent 3"/>
    <w:basedOn w:val="a"/>
    <w:link w:val="32"/>
    <w:uiPriority w:val="99"/>
    <w:semiHidden/>
    <w:rsid w:val="007E70DA"/>
    <w:pPr>
      <w:spacing w:after="120" w:line="240" w:lineRule="auto"/>
      <w:ind w:left="283"/>
    </w:pPr>
    <w:rPr>
      <w:rFonts w:ascii="Times New Roman" w:eastAsia="Calibri" w:hAnsi="Times New Roman" w:cs="Times New Roman"/>
      <w:sz w:val="16"/>
      <w:szCs w:val="16"/>
      <w:lang w:eastAsia="ru-RU"/>
    </w:rPr>
  </w:style>
  <w:style w:type="character" w:customStyle="1" w:styleId="32">
    <w:name w:val="Основной текст с отступом 3 Знак"/>
    <w:basedOn w:val="a0"/>
    <w:link w:val="31"/>
    <w:uiPriority w:val="99"/>
    <w:semiHidden/>
    <w:rsid w:val="007E70DA"/>
    <w:rPr>
      <w:rFonts w:ascii="Times New Roman" w:eastAsia="Calibri" w:hAnsi="Times New Roman" w:cs="Times New Roman"/>
      <w:sz w:val="16"/>
      <w:szCs w:val="16"/>
      <w:lang w:eastAsia="ru-RU"/>
    </w:rPr>
  </w:style>
  <w:style w:type="character" w:customStyle="1" w:styleId="FontStyle83">
    <w:name w:val="Font Style83"/>
    <w:rsid w:val="000C0A7C"/>
    <w:rPr>
      <w:rFonts w:ascii="Times New Roman" w:hAnsi="Times New Roman" w:cs="Times New Roman"/>
      <w:sz w:val="28"/>
      <w:szCs w:val="28"/>
    </w:rPr>
  </w:style>
  <w:style w:type="character" w:customStyle="1" w:styleId="FontStyle84">
    <w:name w:val="Font Style84"/>
    <w:rsid w:val="00C63B73"/>
    <w:rPr>
      <w:rFonts w:ascii="Times New Roman" w:hAnsi="Times New Roman" w:cs="Times New Roman"/>
      <w:b/>
      <w:bCs/>
      <w:sz w:val="28"/>
      <w:szCs w:val="28"/>
    </w:rPr>
  </w:style>
  <w:style w:type="character" w:styleId="af3">
    <w:name w:val="Hyperlink"/>
    <w:basedOn w:val="a0"/>
    <w:uiPriority w:val="99"/>
    <w:unhideWhenUsed/>
    <w:rsid w:val="00B3459A"/>
    <w:rPr>
      <w:color w:val="0000FF" w:themeColor="hyperlink"/>
      <w:u w:val="single"/>
    </w:rPr>
  </w:style>
  <w:style w:type="paragraph" w:styleId="af4">
    <w:name w:val="Revision"/>
    <w:hidden/>
    <w:uiPriority w:val="99"/>
    <w:semiHidden/>
    <w:rsid w:val="00B3459A"/>
    <w:pPr>
      <w:spacing w:after="0" w:line="240" w:lineRule="auto"/>
    </w:pPr>
  </w:style>
  <w:style w:type="character" w:customStyle="1" w:styleId="2">
    <w:name w:val="Основной текст (2)_"/>
    <w:link w:val="20"/>
    <w:rsid w:val="006F2AF5"/>
    <w:rPr>
      <w:rFonts w:ascii="Times New Roman" w:hAnsi="Times New Roman" w:cs="Times New Roman"/>
      <w:b/>
      <w:bCs/>
      <w:sz w:val="18"/>
      <w:szCs w:val="18"/>
      <w:shd w:val="clear" w:color="auto" w:fill="FFFFFF"/>
    </w:rPr>
  </w:style>
  <w:style w:type="paragraph" w:customStyle="1" w:styleId="20">
    <w:name w:val="Основной текст (2)"/>
    <w:basedOn w:val="a"/>
    <w:link w:val="2"/>
    <w:rsid w:val="006F2AF5"/>
    <w:pPr>
      <w:shd w:val="clear" w:color="auto" w:fill="FFFFFF"/>
      <w:spacing w:before="180" w:after="0" w:line="234" w:lineRule="exact"/>
      <w:jc w:val="center"/>
    </w:pPr>
    <w:rPr>
      <w:rFonts w:ascii="Times New Roman" w:hAnsi="Times New Roman" w:cs="Times New Roman"/>
      <w:b/>
      <w:bCs/>
      <w:sz w:val="18"/>
      <w:szCs w:val="18"/>
    </w:rPr>
  </w:style>
  <w:style w:type="character" w:customStyle="1" w:styleId="ng-binding">
    <w:name w:val="ng-binding"/>
    <w:rsid w:val="002434CA"/>
  </w:style>
  <w:style w:type="paragraph" w:styleId="af5">
    <w:name w:val="No Spacing"/>
    <w:uiPriority w:val="1"/>
    <w:qFormat/>
    <w:rsid w:val="0067105C"/>
    <w:pPr>
      <w:spacing w:after="0" w:line="240" w:lineRule="auto"/>
    </w:pPr>
  </w:style>
  <w:style w:type="character" w:customStyle="1" w:styleId="30">
    <w:name w:val="Заголовок 3 Знак"/>
    <w:basedOn w:val="a0"/>
    <w:link w:val="3"/>
    <w:rsid w:val="00D568F2"/>
    <w:rPr>
      <w:rFonts w:ascii="Times New Roman" w:eastAsia="Times New Roman" w:hAnsi="Times New Roman" w:cs="Times New Roman"/>
      <w:b/>
      <w:spacing w:val="20"/>
      <w:sz w:val="32"/>
      <w:szCs w:val="20"/>
      <w:lang w:eastAsia="ru-RU"/>
    </w:rPr>
  </w:style>
  <w:style w:type="paragraph" w:customStyle="1" w:styleId="Style2">
    <w:name w:val="Style2"/>
    <w:basedOn w:val="a"/>
    <w:rsid w:val="00D568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D568F2"/>
    <w:pPr>
      <w:widowControl w:val="0"/>
      <w:autoSpaceDE w:val="0"/>
      <w:autoSpaceDN w:val="0"/>
      <w:adjustRightInd w:val="0"/>
      <w:spacing w:after="0" w:line="295" w:lineRule="exact"/>
      <w:jc w:val="center"/>
    </w:pPr>
    <w:rPr>
      <w:rFonts w:ascii="Times New Roman" w:eastAsia="Times New Roman" w:hAnsi="Times New Roman" w:cs="Times New Roman"/>
      <w:sz w:val="24"/>
      <w:szCs w:val="24"/>
      <w:lang w:eastAsia="ru-RU"/>
    </w:rPr>
  </w:style>
  <w:style w:type="paragraph" w:customStyle="1" w:styleId="Style5">
    <w:name w:val="Style5"/>
    <w:basedOn w:val="a"/>
    <w:rsid w:val="00D568F2"/>
    <w:pPr>
      <w:widowControl w:val="0"/>
      <w:autoSpaceDE w:val="0"/>
      <w:autoSpaceDN w:val="0"/>
      <w:adjustRightInd w:val="0"/>
      <w:spacing w:after="0" w:line="451" w:lineRule="exact"/>
      <w:ind w:firstLine="715"/>
      <w:jc w:val="both"/>
    </w:pPr>
    <w:rPr>
      <w:rFonts w:ascii="Times New Roman" w:eastAsia="Times New Roman" w:hAnsi="Times New Roman" w:cs="Times New Roman"/>
      <w:sz w:val="24"/>
      <w:szCs w:val="24"/>
      <w:lang w:eastAsia="ru-RU"/>
    </w:rPr>
  </w:style>
  <w:style w:type="character" w:customStyle="1" w:styleId="FontStyle12">
    <w:name w:val="Font Style12"/>
    <w:basedOn w:val="a0"/>
    <w:rsid w:val="00D568F2"/>
    <w:rPr>
      <w:rFonts w:ascii="Times New Roman" w:hAnsi="Times New Roman" w:cs="Times New Roman" w:hint="default"/>
      <w:b/>
      <w:bCs/>
      <w:spacing w:val="10"/>
      <w:sz w:val="22"/>
      <w:szCs w:val="22"/>
    </w:rPr>
  </w:style>
  <w:style w:type="character" w:customStyle="1" w:styleId="FontStyle13">
    <w:name w:val="Font Style13"/>
    <w:basedOn w:val="a0"/>
    <w:rsid w:val="00D568F2"/>
    <w:rPr>
      <w:rFonts w:ascii="Times New Roman" w:hAnsi="Times New Roman" w:cs="Times New Roman" w:hint="default"/>
      <w:sz w:val="24"/>
      <w:szCs w:val="24"/>
    </w:rPr>
  </w:style>
  <w:style w:type="character" w:styleId="af6">
    <w:name w:val="Strong"/>
    <w:basedOn w:val="a0"/>
    <w:qFormat/>
    <w:rsid w:val="00D568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727F4"/>
    <w:pPr>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rsid w:val="008727F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Nonformat">
    <w:name w:val="ConsPlusNonformat"/>
    <w:rsid w:val="0010069A"/>
    <w:pPr>
      <w:autoSpaceDE w:val="0"/>
      <w:autoSpaceDN w:val="0"/>
      <w:adjustRightInd w:val="0"/>
      <w:spacing w:after="0" w:line="240" w:lineRule="auto"/>
    </w:pPr>
    <w:rPr>
      <w:rFonts w:ascii="Courier New" w:hAnsi="Courier New" w:cs="Courier New"/>
      <w:sz w:val="20"/>
      <w:szCs w:val="20"/>
    </w:rPr>
  </w:style>
  <w:style w:type="paragraph" w:styleId="a3">
    <w:name w:val="Normal (Web)"/>
    <w:basedOn w:val="a"/>
    <w:semiHidden/>
    <w:unhideWhenUsed/>
    <w:rsid w:val="005E4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56E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6EE7"/>
    <w:rPr>
      <w:rFonts w:ascii="Tahoma" w:hAnsi="Tahoma" w:cs="Tahoma"/>
      <w:sz w:val="16"/>
      <w:szCs w:val="16"/>
    </w:rPr>
  </w:style>
  <w:style w:type="paragraph" w:styleId="a6">
    <w:name w:val="List Paragraph"/>
    <w:basedOn w:val="a"/>
    <w:uiPriority w:val="34"/>
    <w:qFormat/>
    <w:rsid w:val="00C81629"/>
    <w:pPr>
      <w:ind w:left="720"/>
      <w:contextualSpacing/>
    </w:pPr>
  </w:style>
  <w:style w:type="character" w:customStyle="1" w:styleId="14">
    <w:name w:val="Стиль 14 пт"/>
    <w:rsid w:val="007D2A24"/>
    <w:rPr>
      <w:rFonts w:ascii="Times New Roman" w:hAnsi="Times New Roman" w:cs="Times New Roman"/>
      <w:sz w:val="24"/>
      <w:lang w:val="en-US" w:eastAsia="ar-SA" w:bidi="ar-SA"/>
    </w:rPr>
  </w:style>
  <w:style w:type="paragraph" w:customStyle="1" w:styleId="Default">
    <w:name w:val="Default"/>
    <w:rsid w:val="00930A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7">
    <w:name w:val="Знак Знак Знак Знак Знак Знак Знак"/>
    <w:basedOn w:val="a"/>
    <w:rsid w:val="009312D6"/>
    <w:pPr>
      <w:spacing w:after="160" w:line="240" w:lineRule="exact"/>
      <w:ind w:firstLine="567"/>
      <w:jc w:val="right"/>
    </w:pPr>
    <w:rPr>
      <w:rFonts w:ascii="Arial" w:eastAsia="Times New Roman" w:hAnsi="Arial" w:cs="Times New Roman"/>
      <w:sz w:val="24"/>
      <w:szCs w:val="24"/>
      <w:lang w:val="en-GB"/>
    </w:rPr>
  </w:style>
  <w:style w:type="character" w:customStyle="1" w:styleId="a8">
    <w:name w:val="Гипертекстовая ссылка"/>
    <w:basedOn w:val="a0"/>
    <w:rsid w:val="00371856"/>
    <w:rPr>
      <w:color w:val="106BBE"/>
    </w:rPr>
  </w:style>
  <w:style w:type="paragraph" w:styleId="a9">
    <w:name w:val="header"/>
    <w:basedOn w:val="a"/>
    <w:link w:val="aa"/>
    <w:uiPriority w:val="99"/>
    <w:unhideWhenUsed/>
    <w:rsid w:val="00CF35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359C"/>
  </w:style>
  <w:style w:type="paragraph" w:styleId="ab">
    <w:name w:val="footer"/>
    <w:basedOn w:val="a"/>
    <w:link w:val="ac"/>
    <w:uiPriority w:val="99"/>
    <w:unhideWhenUsed/>
    <w:rsid w:val="00CF35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359C"/>
  </w:style>
  <w:style w:type="table" w:styleId="ad">
    <w:name w:val="Table Grid"/>
    <w:basedOn w:val="a1"/>
    <w:uiPriority w:val="59"/>
    <w:rsid w:val="000A5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nhideWhenUsed/>
    <w:rsid w:val="00987D9A"/>
    <w:rPr>
      <w:sz w:val="16"/>
      <w:szCs w:val="16"/>
    </w:rPr>
  </w:style>
  <w:style w:type="paragraph" w:styleId="af">
    <w:name w:val="annotation text"/>
    <w:basedOn w:val="a"/>
    <w:link w:val="af0"/>
    <w:unhideWhenUsed/>
    <w:rsid w:val="00987D9A"/>
    <w:pPr>
      <w:spacing w:line="240" w:lineRule="auto"/>
    </w:pPr>
    <w:rPr>
      <w:sz w:val="20"/>
      <w:szCs w:val="20"/>
    </w:rPr>
  </w:style>
  <w:style w:type="character" w:customStyle="1" w:styleId="af0">
    <w:name w:val="Текст примечания Знак"/>
    <w:basedOn w:val="a0"/>
    <w:link w:val="af"/>
    <w:rsid w:val="00987D9A"/>
    <w:rPr>
      <w:sz w:val="20"/>
      <w:szCs w:val="20"/>
    </w:rPr>
  </w:style>
  <w:style w:type="paragraph" w:styleId="af1">
    <w:name w:val="annotation subject"/>
    <w:basedOn w:val="af"/>
    <w:next w:val="af"/>
    <w:link w:val="af2"/>
    <w:uiPriority w:val="99"/>
    <w:semiHidden/>
    <w:unhideWhenUsed/>
    <w:rsid w:val="00987D9A"/>
    <w:rPr>
      <w:b/>
      <w:bCs/>
    </w:rPr>
  </w:style>
  <w:style w:type="character" w:customStyle="1" w:styleId="af2">
    <w:name w:val="Тема примечания Знак"/>
    <w:basedOn w:val="af0"/>
    <w:link w:val="af1"/>
    <w:uiPriority w:val="99"/>
    <w:semiHidden/>
    <w:rsid w:val="00987D9A"/>
    <w:rPr>
      <w:b/>
      <w:bCs/>
      <w:sz w:val="20"/>
      <w:szCs w:val="20"/>
    </w:rPr>
  </w:style>
  <w:style w:type="character" w:customStyle="1" w:styleId="ConsPlusNormal0">
    <w:name w:val="ConsPlusNormal Знак"/>
    <w:link w:val="ConsPlusNormal"/>
    <w:locked/>
    <w:rsid w:val="007E70DA"/>
    <w:rPr>
      <w:rFonts w:ascii="Times New Roman" w:hAnsi="Times New Roman" w:cs="Times New Roman"/>
      <w:sz w:val="24"/>
      <w:szCs w:val="24"/>
    </w:rPr>
  </w:style>
  <w:style w:type="paragraph" w:styleId="3">
    <w:name w:val="Body Text Indent 3"/>
    <w:basedOn w:val="a"/>
    <w:link w:val="30"/>
    <w:uiPriority w:val="99"/>
    <w:semiHidden/>
    <w:rsid w:val="007E70DA"/>
    <w:pPr>
      <w:spacing w:after="120" w:line="240" w:lineRule="auto"/>
      <w:ind w:left="283"/>
    </w:pPr>
    <w:rPr>
      <w:rFonts w:ascii="Times New Roman" w:eastAsia="Calibri"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7E70DA"/>
    <w:rPr>
      <w:rFonts w:ascii="Times New Roman" w:eastAsia="Calibri" w:hAnsi="Times New Roman" w:cs="Times New Roman"/>
      <w:sz w:val="16"/>
      <w:szCs w:val="16"/>
      <w:lang w:eastAsia="ru-RU"/>
    </w:rPr>
  </w:style>
  <w:style w:type="character" w:customStyle="1" w:styleId="FontStyle83">
    <w:name w:val="Font Style83"/>
    <w:rsid w:val="000C0A7C"/>
    <w:rPr>
      <w:rFonts w:ascii="Times New Roman" w:hAnsi="Times New Roman" w:cs="Times New Roman"/>
      <w:sz w:val="28"/>
      <w:szCs w:val="28"/>
    </w:rPr>
  </w:style>
  <w:style w:type="character" w:customStyle="1" w:styleId="FontStyle84">
    <w:name w:val="Font Style84"/>
    <w:rsid w:val="00C63B73"/>
    <w:rPr>
      <w:rFonts w:ascii="Times New Roman" w:hAnsi="Times New Roman" w:cs="Times New Roman"/>
      <w:b/>
      <w:bCs/>
      <w:sz w:val="28"/>
      <w:szCs w:val="28"/>
    </w:rPr>
  </w:style>
  <w:style w:type="character" w:styleId="af3">
    <w:name w:val="Hyperlink"/>
    <w:basedOn w:val="a0"/>
    <w:uiPriority w:val="99"/>
    <w:unhideWhenUsed/>
    <w:rsid w:val="00B3459A"/>
    <w:rPr>
      <w:color w:val="0000FF" w:themeColor="hyperlink"/>
      <w:u w:val="single"/>
    </w:rPr>
  </w:style>
  <w:style w:type="paragraph" w:styleId="af4">
    <w:name w:val="Revision"/>
    <w:hidden/>
    <w:uiPriority w:val="99"/>
    <w:semiHidden/>
    <w:rsid w:val="00B3459A"/>
    <w:pPr>
      <w:spacing w:after="0" w:line="240" w:lineRule="auto"/>
    </w:pPr>
  </w:style>
  <w:style w:type="character" w:customStyle="1" w:styleId="2">
    <w:name w:val="Основной текст (2)_"/>
    <w:link w:val="20"/>
    <w:rsid w:val="006F2AF5"/>
    <w:rPr>
      <w:rFonts w:ascii="Times New Roman" w:hAnsi="Times New Roman" w:cs="Times New Roman"/>
      <w:b/>
      <w:bCs/>
      <w:sz w:val="18"/>
      <w:szCs w:val="18"/>
      <w:shd w:val="clear" w:color="auto" w:fill="FFFFFF"/>
    </w:rPr>
  </w:style>
  <w:style w:type="paragraph" w:customStyle="1" w:styleId="20">
    <w:name w:val="Основной текст (2)"/>
    <w:basedOn w:val="a"/>
    <w:link w:val="2"/>
    <w:rsid w:val="006F2AF5"/>
    <w:pPr>
      <w:shd w:val="clear" w:color="auto" w:fill="FFFFFF"/>
      <w:spacing w:before="180" w:after="0" w:line="234" w:lineRule="exact"/>
      <w:jc w:val="center"/>
    </w:pPr>
    <w:rPr>
      <w:rFonts w:ascii="Times New Roman" w:hAnsi="Times New Roman" w:cs="Times New Roman"/>
      <w:b/>
      <w:bCs/>
      <w:sz w:val="18"/>
      <w:szCs w:val="18"/>
    </w:rPr>
  </w:style>
  <w:style w:type="character" w:customStyle="1" w:styleId="ng-binding">
    <w:name w:val="ng-binding"/>
    <w:rsid w:val="002434CA"/>
  </w:style>
</w:styles>
</file>

<file path=word/webSettings.xml><?xml version="1.0" encoding="utf-8"?>
<w:webSettings xmlns:r="http://schemas.openxmlformats.org/officeDocument/2006/relationships" xmlns:w="http://schemas.openxmlformats.org/wordprocessingml/2006/main">
  <w:divs>
    <w:div w:id="478117313">
      <w:bodyDiv w:val="1"/>
      <w:marLeft w:val="0"/>
      <w:marRight w:val="0"/>
      <w:marTop w:val="0"/>
      <w:marBottom w:val="0"/>
      <w:divBdr>
        <w:top w:val="none" w:sz="0" w:space="0" w:color="auto"/>
        <w:left w:val="none" w:sz="0" w:space="0" w:color="auto"/>
        <w:bottom w:val="none" w:sz="0" w:space="0" w:color="auto"/>
        <w:right w:val="none" w:sz="0" w:space="0" w:color="auto"/>
      </w:divBdr>
      <w:divsChild>
        <w:div w:id="1276253943">
          <w:marLeft w:val="0"/>
          <w:marRight w:val="0"/>
          <w:marTop w:val="0"/>
          <w:marBottom w:val="0"/>
          <w:divBdr>
            <w:top w:val="none" w:sz="0" w:space="0" w:color="auto"/>
            <w:left w:val="none" w:sz="0" w:space="0" w:color="auto"/>
            <w:bottom w:val="none" w:sz="0" w:space="0" w:color="auto"/>
            <w:right w:val="none" w:sz="0" w:space="0" w:color="auto"/>
          </w:divBdr>
          <w:divsChild>
            <w:div w:id="147132236">
              <w:marLeft w:val="0"/>
              <w:marRight w:val="0"/>
              <w:marTop w:val="0"/>
              <w:marBottom w:val="0"/>
              <w:divBdr>
                <w:top w:val="none" w:sz="0" w:space="0" w:color="auto"/>
                <w:left w:val="none" w:sz="0" w:space="0" w:color="auto"/>
                <w:bottom w:val="none" w:sz="0" w:space="0" w:color="auto"/>
                <w:right w:val="none" w:sz="0" w:space="0" w:color="auto"/>
              </w:divBdr>
            </w:div>
            <w:div w:id="1713188573">
              <w:marLeft w:val="0"/>
              <w:marRight w:val="0"/>
              <w:marTop w:val="0"/>
              <w:marBottom w:val="0"/>
              <w:divBdr>
                <w:top w:val="none" w:sz="0" w:space="0" w:color="auto"/>
                <w:left w:val="none" w:sz="0" w:space="0" w:color="auto"/>
                <w:bottom w:val="none" w:sz="0" w:space="0" w:color="auto"/>
                <w:right w:val="none" w:sz="0" w:space="0" w:color="auto"/>
              </w:divBdr>
            </w:div>
            <w:div w:id="1702436782">
              <w:marLeft w:val="0"/>
              <w:marRight w:val="0"/>
              <w:marTop w:val="0"/>
              <w:marBottom w:val="0"/>
              <w:divBdr>
                <w:top w:val="none" w:sz="0" w:space="0" w:color="auto"/>
                <w:left w:val="none" w:sz="0" w:space="0" w:color="auto"/>
                <w:bottom w:val="none" w:sz="0" w:space="0" w:color="auto"/>
                <w:right w:val="none" w:sz="0" w:space="0" w:color="auto"/>
              </w:divBdr>
            </w:div>
            <w:div w:id="1508474236">
              <w:marLeft w:val="0"/>
              <w:marRight w:val="0"/>
              <w:marTop w:val="0"/>
              <w:marBottom w:val="0"/>
              <w:divBdr>
                <w:top w:val="none" w:sz="0" w:space="0" w:color="auto"/>
                <w:left w:val="none" w:sz="0" w:space="0" w:color="auto"/>
                <w:bottom w:val="none" w:sz="0" w:space="0" w:color="auto"/>
                <w:right w:val="none" w:sz="0" w:space="0" w:color="auto"/>
              </w:divBdr>
            </w:div>
            <w:div w:id="853954385">
              <w:marLeft w:val="0"/>
              <w:marRight w:val="0"/>
              <w:marTop w:val="0"/>
              <w:marBottom w:val="0"/>
              <w:divBdr>
                <w:top w:val="none" w:sz="0" w:space="0" w:color="auto"/>
                <w:left w:val="none" w:sz="0" w:space="0" w:color="auto"/>
                <w:bottom w:val="none" w:sz="0" w:space="0" w:color="auto"/>
                <w:right w:val="none" w:sz="0" w:space="0" w:color="auto"/>
              </w:divBdr>
            </w:div>
            <w:div w:id="1869641586">
              <w:marLeft w:val="0"/>
              <w:marRight w:val="0"/>
              <w:marTop w:val="0"/>
              <w:marBottom w:val="0"/>
              <w:divBdr>
                <w:top w:val="none" w:sz="0" w:space="0" w:color="auto"/>
                <w:left w:val="none" w:sz="0" w:space="0" w:color="auto"/>
                <w:bottom w:val="none" w:sz="0" w:space="0" w:color="auto"/>
                <w:right w:val="none" w:sz="0" w:space="0" w:color="auto"/>
              </w:divBdr>
            </w:div>
            <w:div w:id="167866845">
              <w:marLeft w:val="0"/>
              <w:marRight w:val="0"/>
              <w:marTop w:val="0"/>
              <w:marBottom w:val="0"/>
              <w:divBdr>
                <w:top w:val="none" w:sz="0" w:space="0" w:color="auto"/>
                <w:left w:val="none" w:sz="0" w:space="0" w:color="auto"/>
                <w:bottom w:val="none" w:sz="0" w:space="0" w:color="auto"/>
                <w:right w:val="none" w:sz="0" w:space="0" w:color="auto"/>
              </w:divBdr>
            </w:div>
            <w:div w:id="1747410216">
              <w:marLeft w:val="0"/>
              <w:marRight w:val="0"/>
              <w:marTop w:val="0"/>
              <w:marBottom w:val="0"/>
              <w:divBdr>
                <w:top w:val="none" w:sz="0" w:space="0" w:color="auto"/>
                <w:left w:val="none" w:sz="0" w:space="0" w:color="auto"/>
                <w:bottom w:val="none" w:sz="0" w:space="0" w:color="auto"/>
                <w:right w:val="none" w:sz="0" w:space="0" w:color="auto"/>
              </w:divBdr>
            </w:div>
            <w:div w:id="1666470908">
              <w:marLeft w:val="0"/>
              <w:marRight w:val="0"/>
              <w:marTop w:val="0"/>
              <w:marBottom w:val="0"/>
              <w:divBdr>
                <w:top w:val="none" w:sz="0" w:space="0" w:color="auto"/>
                <w:left w:val="none" w:sz="0" w:space="0" w:color="auto"/>
                <w:bottom w:val="none" w:sz="0" w:space="0" w:color="auto"/>
                <w:right w:val="none" w:sz="0" w:space="0" w:color="auto"/>
              </w:divBdr>
            </w:div>
            <w:div w:id="492454295">
              <w:marLeft w:val="0"/>
              <w:marRight w:val="0"/>
              <w:marTop w:val="0"/>
              <w:marBottom w:val="0"/>
              <w:divBdr>
                <w:top w:val="none" w:sz="0" w:space="0" w:color="auto"/>
                <w:left w:val="none" w:sz="0" w:space="0" w:color="auto"/>
                <w:bottom w:val="none" w:sz="0" w:space="0" w:color="auto"/>
                <w:right w:val="none" w:sz="0" w:space="0" w:color="auto"/>
              </w:divBdr>
            </w:div>
            <w:div w:id="1319503687">
              <w:marLeft w:val="0"/>
              <w:marRight w:val="0"/>
              <w:marTop w:val="0"/>
              <w:marBottom w:val="0"/>
              <w:divBdr>
                <w:top w:val="none" w:sz="0" w:space="0" w:color="auto"/>
                <w:left w:val="none" w:sz="0" w:space="0" w:color="auto"/>
                <w:bottom w:val="none" w:sz="0" w:space="0" w:color="auto"/>
                <w:right w:val="none" w:sz="0" w:space="0" w:color="auto"/>
              </w:divBdr>
            </w:div>
            <w:div w:id="109447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45301">
      <w:bodyDiv w:val="1"/>
      <w:marLeft w:val="0"/>
      <w:marRight w:val="0"/>
      <w:marTop w:val="0"/>
      <w:marBottom w:val="0"/>
      <w:divBdr>
        <w:top w:val="none" w:sz="0" w:space="0" w:color="auto"/>
        <w:left w:val="none" w:sz="0" w:space="0" w:color="auto"/>
        <w:bottom w:val="none" w:sz="0" w:space="0" w:color="auto"/>
        <w:right w:val="none" w:sz="0" w:space="0" w:color="auto"/>
      </w:divBdr>
    </w:div>
    <w:div w:id="1176270201">
      <w:bodyDiv w:val="1"/>
      <w:marLeft w:val="0"/>
      <w:marRight w:val="0"/>
      <w:marTop w:val="0"/>
      <w:marBottom w:val="0"/>
      <w:divBdr>
        <w:top w:val="none" w:sz="0" w:space="0" w:color="auto"/>
        <w:left w:val="none" w:sz="0" w:space="0" w:color="auto"/>
        <w:bottom w:val="none" w:sz="0" w:space="0" w:color="auto"/>
        <w:right w:val="none" w:sz="0" w:space="0" w:color="auto"/>
      </w:divBdr>
    </w:div>
    <w:div w:id="1180008283">
      <w:bodyDiv w:val="1"/>
      <w:marLeft w:val="0"/>
      <w:marRight w:val="0"/>
      <w:marTop w:val="0"/>
      <w:marBottom w:val="0"/>
      <w:divBdr>
        <w:top w:val="none" w:sz="0" w:space="0" w:color="auto"/>
        <w:left w:val="none" w:sz="0" w:space="0" w:color="auto"/>
        <w:bottom w:val="none" w:sz="0" w:space="0" w:color="auto"/>
        <w:right w:val="none" w:sz="0" w:space="0" w:color="auto"/>
      </w:divBdr>
    </w:div>
    <w:div w:id="1234006685">
      <w:bodyDiv w:val="1"/>
      <w:marLeft w:val="0"/>
      <w:marRight w:val="0"/>
      <w:marTop w:val="0"/>
      <w:marBottom w:val="0"/>
      <w:divBdr>
        <w:top w:val="none" w:sz="0" w:space="0" w:color="auto"/>
        <w:left w:val="none" w:sz="0" w:space="0" w:color="auto"/>
        <w:bottom w:val="none" w:sz="0" w:space="0" w:color="auto"/>
        <w:right w:val="none" w:sz="0" w:space="0" w:color="auto"/>
      </w:divBdr>
    </w:div>
    <w:div w:id="1320115507">
      <w:bodyDiv w:val="1"/>
      <w:marLeft w:val="0"/>
      <w:marRight w:val="0"/>
      <w:marTop w:val="0"/>
      <w:marBottom w:val="0"/>
      <w:divBdr>
        <w:top w:val="none" w:sz="0" w:space="0" w:color="auto"/>
        <w:left w:val="none" w:sz="0" w:space="0" w:color="auto"/>
        <w:bottom w:val="none" w:sz="0" w:space="0" w:color="auto"/>
        <w:right w:val="none" w:sz="0" w:space="0" w:color="auto"/>
      </w:divBdr>
    </w:div>
    <w:div w:id="1799108855">
      <w:bodyDiv w:val="1"/>
      <w:marLeft w:val="0"/>
      <w:marRight w:val="0"/>
      <w:marTop w:val="0"/>
      <w:marBottom w:val="0"/>
      <w:divBdr>
        <w:top w:val="none" w:sz="0" w:space="0" w:color="auto"/>
        <w:left w:val="none" w:sz="0" w:space="0" w:color="auto"/>
        <w:bottom w:val="none" w:sz="0" w:space="0" w:color="auto"/>
        <w:right w:val="none" w:sz="0" w:space="0" w:color="auto"/>
      </w:divBdr>
    </w:div>
    <w:div w:id="1833792406">
      <w:bodyDiv w:val="1"/>
      <w:marLeft w:val="0"/>
      <w:marRight w:val="0"/>
      <w:marTop w:val="0"/>
      <w:marBottom w:val="0"/>
      <w:divBdr>
        <w:top w:val="none" w:sz="0" w:space="0" w:color="auto"/>
        <w:left w:val="none" w:sz="0" w:space="0" w:color="auto"/>
        <w:bottom w:val="none" w:sz="0" w:space="0" w:color="auto"/>
        <w:right w:val="none" w:sz="0" w:space="0" w:color="auto"/>
      </w:divBdr>
    </w:div>
    <w:div w:id="196596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290DE90F7A63FF589B3D954CCB5823143A2E3D9E9DBEB910E4B3DFFFr139G" TargetMode="External"/><Relationship Id="rId13" Type="http://schemas.openxmlformats.org/officeDocument/2006/relationships/hyperlink" Target="consultantplus://offline/ref=1A10355813F22A4F6AF075E050684431913D8A26C49C96E805EB9E018173BFE7B58083525A1AEAE25F5EE787A46C059C02253BE4o2HAA" TargetMode="External"/><Relationship Id="rId18" Type="http://schemas.openxmlformats.org/officeDocument/2006/relationships/hyperlink" Target="http://spasskd.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info@mfc-25.ru" TargetMode="External"/><Relationship Id="rId7" Type="http://schemas.openxmlformats.org/officeDocument/2006/relationships/endnotes" Target="endnotes.xml"/><Relationship Id="rId12" Type="http://schemas.openxmlformats.org/officeDocument/2006/relationships/hyperlink" Target="consultantplus://offline/ref=E422C366BC5E42E49F36884AE2A1DE150F3F23497F49DC2657DE92CB33A764DA81D536FBF334BAECC9AB9DIF64H" TargetMode="External"/><Relationship Id="rId17" Type="http://schemas.openxmlformats.org/officeDocument/2006/relationships/hyperlink" Target="consultantplus://offline/ref=D2F61E74393217C2573DD14E11EACD373F7864D3CF763A4596A2259AE8N6DF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fc-25.ru" TargetMode="External"/><Relationship Id="rId20" Type="http://schemas.openxmlformats.org/officeDocument/2006/relationships/hyperlink" Target="http://www.mfc-25.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c-25.&#1075;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CB0D852EA43F629E5AB6CC95ECED7B55D75ED09F642483757CBA7D14990EEBDC6859AAA32A33A0A8C25D561AACEFE02AD6078EDB9B24E6K3H" TargetMode="External"/><Relationship Id="rId23" Type="http://schemas.openxmlformats.org/officeDocument/2006/relationships/header" Target="header2.xml"/><Relationship Id="rId28" Type="http://schemas.microsoft.com/office/2007/relationships/stylesWithEffects" Target="stylesWithEffects.xml"/><Relationship Id="rId10" Type="http://schemas.openxmlformats.org/officeDocument/2006/relationships/hyperlink" Target="http://www.gosuslugi.ru" TargetMode="External"/><Relationship Id="rId19" Type="http://schemas.openxmlformats.org/officeDocument/2006/relationships/hyperlink" Target="mailto:adm@spasskd.ru" TargetMode="External"/><Relationship Id="rId4" Type="http://schemas.openxmlformats.org/officeDocument/2006/relationships/settings" Target="settings.xml"/><Relationship Id="rId9" Type="http://schemas.openxmlformats.org/officeDocument/2006/relationships/hyperlink" Target="http://www.mfc-25.ru" TargetMode="External"/><Relationship Id="rId14" Type="http://schemas.openxmlformats.org/officeDocument/2006/relationships/hyperlink" Target="consultantplus://offline/ref=1A10355813F22A4F6AF075E050684431913D8A26C49C96E805EB9E018173BFE7B58083545011B5E74A4FBF8AAC7A1B9E1E3939E522oBHBA"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4D306-F3E6-4E4B-AEBB-3F8CFE3CE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13948</Words>
  <Characters>79509</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93271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gainatulin_dt</cp:lastModifiedBy>
  <cp:revision>3</cp:revision>
  <cp:lastPrinted>2019-12-04T06:08:00Z</cp:lastPrinted>
  <dcterms:created xsi:type="dcterms:W3CDTF">2020-04-30T02:17:00Z</dcterms:created>
  <dcterms:modified xsi:type="dcterms:W3CDTF">2020-04-30T03:40:00Z</dcterms:modified>
</cp:coreProperties>
</file>