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B3" w:rsidRPr="003C4EB3" w:rsidRDefault="003C4EB3" w:rsidP="003C4EB3">
      <w:pPr>
        <w:pStyle w:val="1"/>
        <w:spacing w:before="0" w:line="360" w:lineRule="auto"/>
      </w:pPr>
      <w:r w:rsidRPr="003C4EB3">
        <w:t>Дополнительные мероприятия, направленные на снижение напряженности на рынке труда</w:t>
      </w:r>
    </w:p>
    <w:p w:rsidR="003C4EB3" w:rsidRPr="003C4EB3" w:rsidRDefault="003A3802" w:rsidP="003C4EB3">
      <w:pPr>
        <w:spacing w:line="360" w:lineRule="auto"/>
        <w:ind w:firstLine="709"/>
        <w:jc w:val="both"/>
        <w:rPr>
          <w:sz w:val="28"/>
          <w:szCs w:val="28"/>
        </w:rPr>
      </w:pPr>
      <w:r w:rsidRPr="003C4EB3">
        <w:rPr>
          <w:sz w:val="28"/>
          <w:szCs w:val="28"/>
        </w:rPr>
        <w:t>В</w:t>
      </w:r>
      <w:r w:rsidR="003C4EB3" w:rsidRPr="003C4EB3">
        <w:rPr>
          <w:sz w:val="28"/>
          <w:szCs w:val="28"/>
        </w:rPr>
        <w:t xml:space="preserve"> </w:t>
      </w:r>
      <w:r w:rsidR="000208F4" w:rsidRPr="003C4EB3">
        <w:rPr>
          <w:sz w:val="28"/>
          <w:szCs w:val="28"/>
        </w:rPr>
        <w:t>рамках государственной программы Приморского края «Содействие занятости населения Приморского края на 2020-2027 годы», утвержденной постановлением Администрации Приморского края от 24.12.2019 № 870-па</w:t>
      </w:r>
      <w:r w:rsidR="003C4EB3">
        <w:rPr>
          <w:sz w:val="28"/>
          <w:szCs w:val="28"/>
        </w:rPr>
        <w:t xml:space="preserve"> </w:t>
      </w:r>
      <w:r w:rsidR="00F10ABD" w:rsidRPr="003C4EB3">
        <w:rPr>
          <w:sz w:val="28"/>
          <w:szCs w:val="28"/>
        </w:rPr>
        <w:t>(далее – государственная программа)</w:t>
      </w:r>
      <w:r w:rsidR="000208F4" w:rsidRPr="003C4EB3">
        <w:rPr>
          <w:sz w:val="28"/>
          <w:szCs w:val="28"/>
        </w:rPr>
        <w:t xml:space="preserve">, </w:t>
      </w:r>
      <w:r w:rsidR="00924235" w:rsidRPr="003C4EB3">
        <w:rPr>
          <w:sz w:val="28"/>
          <w:szCs w:val="28"/>
        </w:rPr>
        <w:t xml:space="preserve">с мая текущего года </w:t>
      </w:r>
      <w:r w:rsidR="00011499" w:rsidRPr="003C4EB3">
        <w:rPr>
          <w:sz w:val="28"/>
          <w:szCs w:val="28"/>
        </w:rPr>
        <w:t xml:space="preserve">за счет средств краевого и федерального бюджетов </w:t>
      </w:r>
      <w:r w:rsidR="00DC5380" w:rsidRPr="003C4EB3">
        <w:rPr>
          <w:sz w:val="28"/>
          <w:szCs w:val="28"/>
        </w:rPr>
        <w:t>реализуются мероприятия</w:t>
      </w:r>
      <w:r w:rsidR="003C4EB3">
        <w:rPr>
          <w:sz w:val="28"/>
          <w:szCs w:val="28"/>
        </w:rPr>
        <w:t xml:space="preserve"> </w:t>
      </w:r>
      <w:r w:rsidR="00DC5380" w:rsidRPr="003C4EB3">
        <w:rPr>
          <w:sz w:val="28"/>
          <w:szCs w:val="28"/>
        </w:rPr>
        <w:t xml:space="preserve">по </w:t>
      </w:r>
      <w:r w:rsidR="005A6DAB" w:rsidRPr="003C4EB3">
        <w:rPr>
          <w:sz w:val="28"/>
          <w:szCs w:val="28"/>
        </w:rPr>
        <w:t>организации временных и общественных работ, предусматривающие предоставление субсидий работодателям на возмещение затрат, связанных с оплатой труда трудоустроенных граждан.</w:t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>
        <w:rPr>
          <w:sz w:val="28"/>
          <w:szCs w:val="28"/>
        </w:rPr>
        <w:tab/>
      </w:r>
      <w:r w:rsidR="003C4EB3" w:rsidRPr="003C4EB3">
        <w:rPr>
          <w:sz w:val="28"/>
          <w:szCs w:val="28"/>
        </w:rPr>
        <w:t xml:space="preserve">Субсидии предоставляются работодателям в целях частичного возмещения затрат, связанных с оплатой труда работников, находящихся под риском увольнения, граждан, ищущих работу и обратившихся в органы службы занятости, и безработных граждан, трудоустроенных работодателем в целях реализации дополнительных мероприятий в сфере занятости населения, направленных на снижение напряженности на рынке труда Приморского края, за счет средств краевого бюджета, в том числе источником финансового обеспечения которых является межбюджетный трансферт из федерального бюджета, предусмотренных государственной </w:t>
      </w:r>
      <w:hyperlink r:id="rId8" w:tooltip="Постановление Администрации Приморского края от 24.12.2019 N 870-па (ред. от 18.08.2020) &quot;Об утверждении государственной программы Приморского края &quot;Содействие занятости населения Приморского края на 2020 - 2027 годы&quot;{КонсультантПлюс}" w:history="1">
        <w:r w:rsidR="003C4EB3" w:rsidRPr="003C4EB3">
          <w:rPr>
            <w:color w:val="0000FF"/>
            <w:sz w:val="28"/>
            <w:szCs w:val="28"/>
          </w:rPr>
          <w:t>программой</w:t>
        </w:r>
      </w:hyperlink>
      <w:r w:rsidR="003C4EB3" w:rsidRPr="003C4EB3">
        <w:rPr>
          <w:sz w:val="28"/>
          <w:szCs w:val="28"/>
        </w:rPr>
        <w:t xml:space="preserve"> Приморского края "Содействие занятости населения Приморского края на 2020 - 2027 годы", утвержденной постановлением Администрации Приморского края от 24 декабря 2019 года N 870-па "Об утверждении государственной программы Приморского края "Содействие занятости населения Приморского края на 2020 - 2027 годы".</w:t>
      </w:r>
    </w:p>
    <w:p w:rsidR="00743309" w:rsidRPr="003C4EB3" w:rsidRDefault="003C4EB3" w:rsidP="003C4EB3">
      <w:pPr>
        <w:tabs>
          <w:tab w:val="left" w:pos="1509"/>
        </w:tabs>
        <w:spacing w:line="360" w:lineRule="auto"/>
        <w:jc w:val="center"/>
        <w:rPr>
          <w:b/>
          <w:i/>
          <w:color w:val="C0504D" w:themeColor="accent2"/>
          <w:sz w:val="28"/>
          <w:szCs w:val="28"/>
        </w:rPr>
      </w:pPr>
      <w:r w:rsidRPr="003C4EB3">
        <w:rPr>
          <w:b/>
          <w:i/>
          <w:color w:val="C0504D" w:themeColor="accent2"/>
          <w:sz w:val="28"/>
          <w:szCs w:val="28"/>
        </w:rPr>
        <w:t>По вопросу получения дополнительной информации об организации общественных и временных работ и заключения соответствующих договоров с краевым государственным бюджетным учреждением «Приморский центр занятости населения» рабо</w:t>
      </w:r>
      <w:bookmarkStart w:id="0" w:name="_GoBack"/>
      <w:bookmarkEnd w:id="0"/>
      <w:r w:rsidRPr="003C4EB3">
        <w:rPr>
          <w:b/>
          <w:i/>
          <w:color w:val="C0504D" w:themeColor="accent2"/>
          <w:sz w:val="28"/>
          <w:szCs w:val="28"/>
        </w:rPr>
        <w:t xml:space="preserve">тодателям следует обращаться в отделения центра занятости, информация о телефонах и адресах электронной почты которых доступна на интерактивном портале министерства </w:t>
      </w:r>
      <w:hyperlink r:id="rId9" w:history="1">
        <w:r w:rsidRPr="003C4EB3">
          <w:rPr>
            <w:rStyle w:val="a6"/>
            <w:b/>
            <w:i/>
            <w:color w:val="C0504D" w:themeColor="accent2"/>
            <w:sz w:val="28"/>
            <w:szCs w:val="28"/>
          </w:rPr>
          <w:t>https://soctrud.primorsky.ru/czn/index</w:t>
        </w:r>
      </w:hyperlink>
    </w:p>
    <w:sectPr w:rsidR="00743309" w:rsidRPr="003C4EB3" w:rsidSect="003C4EB3">
      <w:pgSz w:w="11906" w:h="16838"/>
      <w:pgMar w:top="426" w:right="851" w:bottom="1134" w:left="1418" w:header="72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C21" w:rsidRDefault="006A7C21" w:rsidP="005852E4">
      <w:r>
        <w:separator/>
      </w:r>
    </w:p>
  </w:endnote>
  <w:endnote w:type="continuationSeparator" w:id="1">
    <w:p w:rsidR="006A7C21" w:rsidRDefault="006A7C21" w:rsidP="00585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C21" w:rsidRDefault="006A7C21" w:rsidP="005852E4">
      <w:r>
        <w:separator/>
      </w:r>
    </w:p>
  </w:footnote>
  <w:footnote w:type="continuationSeparator" w:id="1">
    <w:p w:rsidR="006A7C21" w:rsidRDefault="006A7C21" w:rsidP="005852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1435B"/>
    <w:multiLevelType w:val="multilevel"/>
    <w:tmpl w:val="8676CE2A"/>
    <w:lvl w:ilvl="0">
      <w:start w:val="1"/>
      <w:numFmt w:val="bullet"/>
      <w:lvlText w:val=""/>
      <w:lvlJc w:val="left"/>
      <w:pPr>
        <w:tabs>
          <w:tab w:val="num" w:pos="57"/>
        </w:tabs>
        <w:ind w:left="113" w:hanging="11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E0CFE"/>
    <w:rsid w:val="00007C04"/>
    <w:rsid w:val="00011499"/>
    <w:rsid w:val="000118A3"/>
    <w:rsid w:val="00014EBC"/>
    <w:rsid w:val="000208F4"/>
    <w:rsid w:val="00032ABA"/>
    <w:rsid w:val="0003706E"/>
    <w:rsid w:val="00037251"/>
    <w:rsid w:val="00041499"/>
    <w:rsid w:val="00042A29"/>
    <w:rsid w:val="000466DB"/>
    <w:rsid w:val="00057A15"/>
    <w:rsid w:val="00066826"/>
    <w:rsid w:val="00072999"/>
    <w:rsid w:val="00094D43"/>
    <w:rsid w:val="000A48B1"/>
    <w:rsid w:val="000A4AA1"/>
    <w:rsid w:val="000A5001"/>
    <w:rsid w:val="000C4D84"/>
    <w:rsid w:val="000D3E9C"/>
    <w:rsid w:val="000D7658"/>
    <w:rsid w:val="000E05A7"/>
    <w:rsid w:val="000E1390"/>
    <w:rsid w:val="00101B35"/>
    <w:rsid w:val="00102FEF"/>
    <w:rsid w:val="00104153"/>
    <w:rsid w:val="00105657"/>
    <w:rsid w:val="00106F48"/>
    <w:rsid w:val="00107123"/>
    <w:rsid w:val="00114E68"/>
    <w:rsid w:val="00115C0B"/>
    <w:rsid w:val="00122EC0"/>
    <w:rsid w:val="00124497"/>
    <w:rsid w:val="00130766"/>
    <w:rsid w:val="00136AF2"/>
    <w:rsid w:val="00136F84"/>
    <w:rsid w:val="001407A0"/>
    <w:rsid w:val="00142523"/>
    <w:rsid w:val="0015231E"/>
    <w:rsid w:val="001565BB"/>
    <w:rsid w:val="00165CD7"/>
    <w:rsid w:val="00166FD1"/>
    <w:rsid w:val="001867B9"/>
    <w:rsid w:val="0019092E"/>
    <w:rsid w:val="00192EF1"/>
    <w:rsid w:val="001A6F73"/>
    <w:rsid w:val="001B20DE"/>
    <w:rsid w:val="001B4F94"/>
    <w:rsid w:val="001C0F01"/>
    <w:rsid w:val="001D15FA"/>
    <w:rsid w:val="001D644E"/>
    <w:rsid w:val="001E0FD1"/>
    <w:rsid w:val="001F0FAB"/>
    <w:rsid w:val="001F548E"/>
    <w:rsid w:val="002005CB"/>
    <w:rsid w:val="00207A8A"/>
    <w:rsid w:val="00212999"/>
    <w:rsid w:val="0021699E"/>
    <w:rsid w:val="002312E2"/>
    <w:rsid w:val="00231660"/>
    <w:rsid w:val="00251288"/>
    <w:rsid w:val="002522A1"/>
    <w:rsid w:val="00261CE5"/>
    <w:rsid w:val="00264B5A"/>
    <w:rsid w:val="0026687C"/>
    <w:rsid w:val="00270491"/>
    <w:rsid w:val="00277545"/>
    <w:rsid w:val="0028134E"/>
    <w:rsid w:val="002A511B"/>
    <w:rsid w:val="002B693B"/>
    <w:rsid w:val="002C1CBE"/>
    <w:rsid w:val="002C4AD8"/>
    <w:rsid w:val="002C66DE"/>
    <w:rsid w:val="002C722A"/>
    <w:rsid w:val="002D3A98"/>
    <w:rsid w:val="002D578F"/>
    <w:rsid w:val="002E0796"/>
    <w:rsid w:val="002F0AF3"/>
    <w:rsid w:val="002F5F5B"/>
    <w:rsid w:val="002F719E"/>
    <w:rsid w:val="003019BB"/>
    <w:rsid w:val="00301C31"/>
    <w:rsid w:val="00302DAF"/>
    <w:rsid w:val="00311274"/>
    <w:rsid w:val="003240CF"/>
    <w:rsid w:val="003335E2"/>
    <w:rsid w:val="0033772E"/>
    <w:rsid w:val="00341B9F"/>
    <w:rsid w:val="00344098"/>
    <w:rsid w:val="00346AA8"/>
    <w:rsid w:val="00351F3E"/>
    <w:rsid w:val="00354269"/>
    <w:rsid w:val="00362609"/>
    <w:rsid w:val="00362AD9"/>
    <w:rsid w:val="00366509"/>
    <w:rsid w:val="003666D2"/>
    <w:rsid w:val="00367E6B"/>
    <w:rsid w:val="00372616"/>
    <w:rsid w:val="003865E1"/>
    <w:rsid w:val="0039595F"/>
    <w:rsid w:val="003A3802"/>
    <w:rsid w:val="003A4A51"/>
    <w:rsid w:val="003C2514"/>
    <w:rsid w:val="003C3DB9"/>
    <w:rsid w:val="003C489E"/>
    <w:rsid w:val="003C4EB3"/>
    <w:rsid w:val="003C5C97"/>
    <w:rsid w:val="003C5DB4"/>
    <w:rsid w:val="003D3157"/>
    <w:rsid w:val="003D3591"/>
    <w:rsid w:val="003D3DBD"/>
    <w:rsid w:val="003D4848"/>
    <w:rsid w:val="003D535F"/>
    <w:rsid w:val="003D686B"/>
    <w:rsid w:val="003F2B32"/>
    <w:rsid w:val="003F7EEE"/>
    <w:rsid w:val="004168D5"/>
    <w:rsid w:val="00416BB8"/>
    <w:rsid w:val="004410C2"/>
    <w:rsid w:val="00447EEF"/>
    <w:rsid w:val="00451442"/>
    <w:rsid w:val="00472262"/>
    <w:rsid w:val="00473E58"/>
    <w:rsid w:val="004747A2"/>
    <w:rsid w:val="004762F5"/>
    <w:rsid w:val="004820BF"/>
    <w:rsid w:val="0049507A"/>
    <w:rsid w:val="0049669F"/>
    <w:rsid w:val="004A0797"/>
    <w:rsid w:val="004A0F73"/>
    <w:rsid w:val="004B1E3B"/>
    <w:rsid w:val="004C1F04"/>
    <w:rsid w:val="004C6DC9"/>
    <w:rsid w:val="004C7459"/>
    <w:rsid w:val="004D324A"/>
    <w:rsid w:val="004E1A2C"/>
    <w:rsid w:val="004E1A42"/>
    <w:rsid w:val="004E3D15"/>
    <w:rsid w:val="004E55E9"/>
    <w:rsid w:val="004F5B20"/>
    <w:rsid w:val="004F7F5E"/>
    <w:rsid w:val="00500225"/>
    <w:rsid w:val="0050269B"/>
    <w:rsid w:val="00510E6B"/>
    <w:rsid w:val="00525515"/>
    <w:rsid w:val="005279D9"/>
    <w:rsid w:val="00532588"/>
    <w:rsid w:val="0054547B"/>
    <w:rsid w:val="00560461"/>
    <w:rsid w:val="00563AC9"/>
    <w:rsid w:val="005757B4"/>
    <w:rsid w:val="005852E4"/>
    <w:rsid w:val="00587C02"/>
    <w:rsid w:val="00592D05"/>
    <w:rsid w:val="005963AB"/>
    <w:rsid w:val="005A3769"/>
    <w:rsid w:val="005A6DAB"/>
    <w:rsid w:val="005B0425"/>
    <w:rsid w:val="005C099B"/>
    <w:rsid w:val="005C1A8E"/>
    <w:rsid w:val="005C1D8C"/>
    <w:rsid w:val="005C240C"/>
    <w:rsid w:val="005C399E"/>
    <w:rsid w:val="005D169C"/>
    <w:rsid w:val="005D24D3"/>
    <w:rsid w:val="005D54CB"/>
    <w:rsid w:val="005D5E58"/>
    <w:rsid w:val="005E3A30"/>
    <w:rsid w:val="005E6452"/>
    <w:rsid w:val="005F4099"/>
    <w:rsid w:val="00603738"/>
    <w:rsid w:val="00606FF3"/>
    <w:rsid w:val="00607FE4"/>
    <w:rsid w:val="0061265C"/>
    <w:rsid w:val="00614F74"/>
    <w:rsid w:val="00621CE1"/>
    <w:rsid w:val="00626047"/>
    <w:rsid w:val="006360A5"/>
    <w:rsid w:val="0064008E"/>
    <w:rsid w:val="00641202"/>
    <w:rsid w:val="00642ECB"/>
    <w:rsid w:val="006467BE"/>
    <w:rsid w:val="00651833"/>
    <w:rsid w:val="00652708"/>
    <w:rsid w:val="00652816"/>
    <w:rsid w:val="00653950"/>
    <w:rsid w:val="00654FA1"/>
    <w:rsid w:val="0065558E"/>
    <w:rsid w:val="0066522E"/>
    <w:rsid w:val="00666759"/>
    <w:rsid w:val="00667458"/>
    <w:rsid w:val="00672E31"/>
    <w:rsid w:val="00675B23"/>
    <w:rsid w:val="006907F2"/>
    <w:rsid w:val="00692493"/>
    <w:rsid w:val="006A5FF1"/>
    <w:rsid w:val="006A7C21"/>
    <w:rsid w:val="006B4C0D"/>
    <w:rsid w:val="006B5085"/>
    <w:rsid w:val="006B62B3"/>
    <w:rsid w:val="006B78CA"/>
    <w:rsid w:val="006D1925"/>
    <w:rsid w:val="006E0931"/>
    <w:rsid w:val="006F1C79"/>
    <w:rsid w:val="006F431E"/>
    <w:rsid w:val="006F5025"/>
    <w:rsid w:val="006F79EC"/>
    <w:rsid w:val="00716874"/>
    <w:rsid w:val="00716BB4"/>
    <w:rsid w:val="007261DB"/>
    <w:rsid w:val="00732558"/>
    <w:rsid w:val="00733E36"/>
    <w:rsid w:val="00743309"/>
    <w:rsid w:val="00744B28"/>
    <w:rsid w:val="0075283D"/>
    <w:rsid w:val="00766A12"/>
    <w:rsid w:val="007743E3"/>
    <w:rsid w:val="007751E0"/>
    <w:rsid w:val="007773B8"/>
    <w:rsid w:val="00777C5A"/>
    <w:rsid w:val="00792A17"/>
    <w:rsid w:val="00795DB8"/>
    <w:rsid w:val="007A242D"/>
    <w:rsid w:val="007A5753"/>
    <w:rsid w:val="007A799B"/>
    <w:rsid w:val="007B020A"/>
    <w:rsid w:val="007B22EE"/>
    <w:rsid w:val="007C4CBF"/>
    <w:rsid w:val="007E164B"/>
    <w:rsid w:val="007E1A8B"/>
    <w:rsid w:val="007F1EF6"/>
    <w:rsid w:val="007F2017"/>
    <w:rsid w:val="00811038"/>
    <w:rsid w:val="00812FDB"/>
    <w:rsid w:val="00814AE2"/>
    <w:rsid w:val="00821F38"/>
    <w:rsid w:val="00824E2D"/>
    <w:rsid w:val="008401C2"/>
    <w:rsid w:val="008473C4"/>
    <w:rsid w:val="00857D1F"/>
    <w:rsid w:val="00880665"/>
    <w:rsid w:val="008818D9"/>
    <w:rsid w:val="008854E6"/>
    <w:rsid w:val="008922A0"/>
    <w:rsid w:val="0089680E"/>
    <w:rsid w:val="008A04B6"/>
    <w:rsid w:val="008A1F5B"/>
    <w:rsid w:val="008A3C20"/>
    <w:rsid w:val="008A57AA"/>
    <w:rsid w:val="008B3017"/>
    <w:rsid w:val="008B3A17"/>
    <w:rsid w:val="008C31C8"/>
    <w:rsid w:val="008D5130"/>
    <w:rsid w:val="008D6A43"/>
    <w:rsid w:val="008D6BD4"/>
    <w:rsid w:val="008E6C4A"/>
    <w:rsid w:val="008F354B"/>
    <w:rsid w:val="00904E95"/>
    <w:rsid w:val="0091060D"/>
    <w:rsid w:val="009108F6"/>
    <w:rsid w:val="00911584"/>
    <w:rsid w:val="0092041C"/>
    <w:rsid w:val="00924235"/>
    <w:rsid w:val="009273DC"/>
    <w:rsid w:val="00935926"/>
    <w:rsid w:val="0094475F"/>
    <w:rsid w:val="00952EA4"/>
    <w:rsid w:val="00965D57"/>
    <w:rsid w:val="009670D0"/>
    <w:rsid w:val="00981729"/>
    <w:rsid w:val="00991247"/>
    <w:rsid w:val="00992CF8"/>
    <w:rsid w:val="0099321C"/>
    <w:rsid w:val="0099524E"/>
    <w:rsid w:val="009A3612"/>
    <w:rsid w:val="009A3950"/>
    <w:rsid w:val="009B51CB"/>
    <w:rsid w:val="009C28D4"/>
    <w:rsid w:val="009D0049"/>
    <w:rsid w:val="009D355E"/>
    <w:rsid w:val="009D3F91"/>
    <w:rsid w:val="009D695A"/>
    <w:rsid w:val="009E1866"/>
    <w:rsid w:val="009E4FA6"/>
    <w:rsid w:val="009F4CD2"/>
    <w:rsid w:val="00A01D0D"/>
    <w:rsid w:val="00A02604"/>
    <w:rsid w:val="00A02673"/>
    <w:rsid w:val="00A07E37"/>
    <w:rsid w:val="00A07ED8"/>
    <w:rsid w:val="00A103DD"/>
    <w:rsid w:val="00A11468"/>
    <w:rsid w:val="00A170FF"/>
    <w:rsid w:val="00A24858"/>
    <w:rsid w:val="00A26FBE"/>
    <w:rsid w:val="00A30F22"/>
    <w:rsid w:val="00A46D60"/>
    <w:rsid w:val="00A527B6"/>
    <w:rsid w:val="00A53EAC"/>
    <w:rsid w:val="00A55B89"/>
    <w:rsid w:val="00A561B8"/>
    <w:rsid w:val="00A75295"/>
    <w:rsid w:val="00A837A7"/>
    <w:rsid w:val="00A87CF5"/>
    <w:rsid w:val="00A929EA"/>
    <w:rsid w:val="00AA6AB5"/>
    <w:rsid w:val="00AB1E2B"/>
    <w:rsid w:val="00AB3398"/>
    <w:rsid w:val="00AC052B"/>
    <w:rsid w:val="00AD18A3"/>
    <w:rsid w:val="00AD5E05"/>
    <w:rsid w:val="00AE1A24"/>
    <w:rsid w:val="00AE3981"/>
    <w:rsid w:val="00AE5C55"/>
    <w:rsid w:val="00AE6FD0"/>
    <w:rsid w:val="00AF453E"/>
    <w:rsid w:val="00B014AF"/>
    <w:rsid w:val="00B03466"/>
    <w:rsid w:val="00B07975"/>
    <w:rsid w:val="00B07D82"/>
    <w:rsid w:val="00B127CE"/>
    <w:rsid w:val="00B1508A"/>
    <w:rsid w:val="00B17986"/>
    <w:rsid w:val="00B24565"/>
    <w:rsid w:val="00B31E3C"/>
    <w:rsid w:val="00B33D70"/>
    <w:rsid w:val="00B40CE2"/>
    <w:rsid w:val="00B42351"/>
    <w:rsid w:val="00B56957"/>
    <w:rsid w:val="00B57A7F"/>
    <w:rsid w:val="00B71282"/>
    <w:rsid w:val="00B81B1F"/>
    <w:rsid w:val="00B8254B"/>
    <w:rsid w:val="00B93473"/>
    <w:rsid w:val="00BA1E00"/>
    <w:rsid w:val="00BA7433"/>
    <w:rsid w:val="00BB361A"/>
    <w:rsid w:val="00BD1A20"/>
    <w:rsid w:val="00BE0A79"/>
    <w:rsid w:val="00BE53D0"/>
    <w:rsid w:val="00BE77F7"/>
    <w:rsid w:val="00BF12AE"/>
    <w:rsid w:val="00BF5C40"/>
    <w:rsid w:val="00C0327B"/>
    <w:rsid w:val="00C03A67"/>
    <w:rsid w:val="00C03DE7"/>
    <w:rsid w:val="00C053B8"/>
    <w:rsid w:val="00C06BC3"/>
    <w:rsid w:val="00C11AA3"/>
    <w:rsid w:val="00C13599"/>
    <w:rsid w:val="00C15020"/>
    <w:rsid w:val="00C1647D"/>
    <w:rsid w:val="00C173D7"/>
    <w:rsid w:val="00C24C7D"/>
    <w:rsid w:val="00C27E9A"/>
    <w:rsid w:val="00C302AF"/>
    <w:rsid w:val="00C37A05"/>
    <w:rsid w:val="00C55E91"/>
    <w:rsid w:val="00C56230"/>
    <w:rsid w:val="00C62CBA"/>
    <w:rsid w:val="00C649A6"/>
    <w:rsid w:val="00C656A3"/>
    <w:rsid w:val="00C76867"/>
    <w:rsid w:val="00C8042B"/>
    <w:rsid w:val="00C909FF"/>
    <w:rsid w:val="00C92890"/>
    <w:rsid w:val="00C94921"/>
    <w:rsid w:val="00C949CD"/>
    <w:rsid w:val="00CA5FCB"/>
    <w:rsid w:val="00CB2F7F"/>
    <w:rsid w:val="00CB361E"/>
    <w:rsid w:val="00CB6BB9"/>
    <w:rsid w:val="00CB6FF3"/>
    <w:rsid w:val="00CC7527"/>
    <w:rsid w:val="00D01B0F"/>
    <w:rsid w:val="00D07A51"/>
    <w:rsid w:val="00D10C22"/>
    <w:rsid w:val="00D23E8B"/>
    <w:rsid w:val="00D23EEC"/>
    <w:rsid w:val="00D27230"/>
    <w:rsid w:val="00D35E43"/>
    <w:rsid w:val="00D439D7"/>
    <w:rsid w:val="00D44F78"/>
    <w:rsid w:val="00D55CDE"/>
    <w:rsid w:val="00D57054"/>
    <w:rsid w:val="00D60C4C"/>
    <w:rsid w:val="00D64224"/>
    <w:rsid w:val="00D649F0"/>
    <w:rsid w:val="00D93326"/>
    <w:rsid w:val="00D95E3D"/>
    <w:rsid w:val="00DA4921"/>
    <w:rsid w:val="00DA627A"/>
    <w:rsid w:val="00DB2625"/>
    <w:rsid w:val="00DB55E9"/>
    <w:rsid w:val="00DB6441"/>
    <w:rsid w:val="00DB6507"/>
    <w:rsid w:val="00DC25D5"/>
    <w:rsid w:val="00DC5380"/>
    <w:rsid w:val="00DC6EED"/>
    <w:rsid w:val="00DC7067"/>
    <w:rsid w:val="00DD4646"/>
    <w:rsid w:val="00DE0CFE"/>
    <w:rsid w:val="00E02379"/>
    <w:rsid w:val="00E02976"/>
    <w:rsid w:val="00E03263"/>
    <w:rsid w:val="00E1010B"/>
    <w:rsid w:val="00E173CD"/>
    <w:rsid w:val="00E20247"/>
    <w:rsid w:val="00E217E2"/>
    <w:rsid w:val="00E22D2B"/>
    <w:rsid w:val="00E26D3D"/>
    <w:rsid w:val="00E32A2D"/>
    <w:rsid w:val="00E34725"/>
    <w:rsid w:val="00E34D3F"/>
    <w:rsid w:val="00E46638"/>
    <w:rsid w:val="00E5719E"/>
    <w:rsid w:val="00E7379A"/>
    <w:rsid w:val="00E773E6"/>
    <w:rsid w:val="00E77748"/>
    <w:rsid w:val="00E878AC"/>
    <w:rsid w:val="00EA08D5"/>
    <w:rsid w:val="00EB188D"/>
    <w:rsid w:val="00EB2C48"/>
    <w:rsid w:val="00EB782C"/>
    <w:rsid w:val="00EC088F"/>
    <w:rsid w:val="00EC3486"/>
    <w:rsid w:val="00EC5557"/>
    <w:rsid w:val="00EC665B"/>
    <w:rsid w:val="00ED1A9B"/>
    <w:rsid w:val="00ED5968"/>
    <w:rsid w:val="00ED6EA0"/>
    <w:rsid w:val="00ED77BA"/>
    <w:rsid w:val="00ED7C76"/>
    <w:rsid w:val="00EE2C3E"/>
    <w:rsid w:val="00EE3B2B"/>
    <w:rsid w:val="00EE3B85"/>
    <w:rsid w:val="00EF7F5A"/>
    <w:rsid w:val="00F10ABD"/>
    <w:rsid w:val="00F1504D"/>
    <w:rsid w:val="00F15101"/>
    <w:rsid w:val="00F160E6"/>
    <w:rsid w:val="00F17ACD"/>
    <w:rsid w:val="00F252D3"/>
    <w:rsid w:val="00F258B5"/>
    <w:rsid w:val="00F26F3E"/>
    <w:rsid w:val="00F31988"/>
    <w:rsid w:val="00F33302"/>
    <w:rsid w:val="00F411A7"/>
    <w:rsid w:val="00F412A2"/>
    <w:rsid w:val="00F46856"/>
    <w:rsid w:val="00F502F6"/>
    <w:rsid w:val="00F50874"/>
    <w:rsid w:val="00F51C2E"/>
    <w:rsid w:val="00F52791"/>
    <w:rsid w:val="00F80E33"/>
    <w:rsid w:val="00F83553"/>
    <w:rsid w:val="00F85F45"/>
    <w:rsid w:val="00F947AE"/>
    <w:rsid w:val="00F94CB1"/>
    <w:rsid w:val="00F96145"/>
    <w:rsid w:val="00F97B1C"/>
    <w:rsid w:val="00FA084D"/>
    <w:rsid w:val="00FA37CE"/>
    <w:rsid w:val="00FA760B"/>
    <w:rsid w:val="00FB3038"/>
    <w:rsid w:val="00FB41C6"/>
    <w:rsid w:val="00FB612D"/>
    <w:rsid w:val="00FB6182"/>
    <w:rsid w:val="00FB6455"/>
    <w:rsid w:val="00FB6BD7"/>
    <w:rsid w:val="00FC071B"/>
    <w:rsid w:val="00FC3C49"/>
    <w:rsid w:val="00FC7CF3"/>
    <w:rsid w:val="00FD0A98"/>
    <w:rsid w:val="00FD0C81"/>
    <w:rsid w:val="00FD71CF"/>
    <w:rsid w:val="00FD7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38"/>
    <w:rPr>
      <w:sz w:val="24"/>
      <w:szCs w:val="24"/>
    </w:rPr>
  </w:style>
  <w:style w:type="paragraph" w:styleId="1">
    <w:name w:val="heading 1"/>
    <w:basedOn w:val="a"/>
    <w:next w:val="a"/>
    <w:qFormat/>
    <w:rsid w:val="00821F38"/>
    <w:pPr>
      <w:keepNext/>
      <w:spacing w:before="120" w:line="280" w:lineRule="exact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821F38"/>
    <w:pPr>
      <w:keepNext/>
      <w:jc w:val="center"/>
      <w:outlineLvl w:val="1"/>
    </w:pPr>
    <w:rPr>
      <w:b/>
      <w:spacing w:val="40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5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21F38"/>
    <w:pPr>
      <w:spacing w:line="280" w:lineRule="exact"/>
      <w:jc w:val="center"/>
    </w:pPr>
    <w:rPr>
      <w:b/>
      <w:sz w:val="2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5085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6B5085"/>
    <w:rPr>
      <w:rFonts w:ascii="Tahoma" w:hAnsi="Tahoma" w:cs="Tahoma"/>
      <w:sz w:val="16"/>
      <w:szCs w:val="16"/>
    </w:rPr>
  </w:style>
  <w:style w:type="character" w:styleId="a6">
    <w:name w:val="Hyperlink"/>
    <w:rsid w:val="0013076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852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852E4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852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852E4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115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20">
    <w:name w:val="Body Text Indent 2"/>
    <w:basedOn w:val="a"/>
    <w:link w:val="21"/>
    <w:rsid w:val="0074330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743309"/>
    <w:rPr>
      <w:sz w:val="24"/>
      <w:szCs w:val="24"/>
    </w:rPr>
  </w:style>
  <w:style w:type="paragraph" w:styleId="ab">
    <w:name w:val="Body Text Indent"/>
    <w:basedOn w:val="a"/>
    <w:link w:val="ac"/>
    <w:rsid w:val="0074330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743309"/>
    <w:rPr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743309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basedOn w:val="a0"/>
    <w:link w:val="31"/>
    <w:uiPriority w:val="99"/>
    <w:rsid w:val="00743309"/>
    <w:rPr>
      <w:sz w:val="16"/>
      <w:szCs w:val="16"/>
      <w:lang/>
    </w:rPr>
  </w:style>
  <w:style w:type="character" w:customStyle="1" w:styleId="blk">
    <w:name w:val="blk"/>
    <w:rsid w:val="00743309"/>
  </w:style>
  <w:style w:type="paragraph" w:customStyle="1" w:styleId="ConsPlusNormal">
    <w:name w:val="ConsPlusNormal"/>
    <w:rsid w:val="003C4EB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8B203A4414B3B88C2F3647ADAB495290F6FABEEFAF9F7A9D88A06DF55C40A7386D88E513A63774AFF521FA6245F12E386B5F9E80F713153FDAC89AKDLF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ctrud.primorsky.ru/czn/inde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ronova_oa\&#1052;&#1086;&#1080;%20&#1076;&#1086;&#1082;&#1091;&#1084;&#1077;&#1085;&#1090;&#1099;\&#1044;&#1048;&#1057;&#1050;%20&#1061;\&#1042;&#1080;&#1094;&#1077;-&#1075;&#1091;&#1073;&#1077;&#1088;&#1085;&#1072;&#1090;&#1086;&#1088;&#1072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F19D8-959B-40C9-A60F-4BCFC2A1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Вице-губернаторам</Template>
  <TotalTime>4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АПК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Mironova_OA</dc:creator>
  <cp:lastModifiedBy>sklyar_un</cp:lastModifiedBy>
  <cp:revision>7</cp:revision>
  <cp:lastPrinted>2020-05-08T06:11:00Z</cp:lastPrinted>
  <dcterms:created xsi:type="dcterms:W3CDTF">2020-10-06T07:59:00Z</dcterms:created>
  <dcterms:modified xsi:type="dcterms:W3CDTF">2020-10-12T02:55:00Z</dcterms:modified>
</cp:coreProperties>
</file>