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98" w:rsidRDefault="004E5026" w:rsidP="005444FE">
      <w:pPr>
        <w:shd w:val="clear" w:color="auto" w:fill="F8F9FA"/>
        <w:spacing w:after="100" w:afterAutospacing="1"/>
        <w:jc w:val="center"/>
        <w:outlineLvl w:val="0"/>
        <w:rPr>
          <w:rFonts w:ascii="Times New Roman" w:eastAsia="Times New Roman" w:hAnsi="Times New Roman" w:cs="Times New Roman"/>
          <w:b/>
          <w:color w:val="58595B"/>
          <w:kern w:val="36"/>
          <w:sz w:val="36"/>
          <w:szCs w:val="36"/>
          <w:lang w:eastAsia="ru-RU"/>
        </w:rPr>
      </w:pPr>
      <w:r w:rsidRPr="00AA6F98">
        <w:rPr>
          <w:rFonts w:ascii="Times New Roman" w:eastAsia="Times New Roman" w:hAnsi="Times New Roman" w:cs="Times New Roman"/>
          <w:b/>
          <w:color w:val="58595B"/>
          <w:kern w:val="36"/>
          <w:sz w:val="36"/>
          <w:szCs w:val="36"/>
          <w:lang w:eastAsia="ru-RU"/>
        </w:rPr>
        <w:t xml:space="preserve">Всероссийская олимпиада школьников </w:t>
      </w:r>
    </w:p>
    <w:p w:rsidR="004E5026" w:rsidRPr="00AA6F98" w:rsidRDefault="004E5026" w:rsidP="005444FE">
      <w:pPr>
        <w:shd w:val="clear" w:color="auto" w:fill="F8F9FA"/>
        <w:spacing w:after="100" w:afterAutospacing="1"/>
        <w:jc w:val="center"/>
        <w:outlineLvl w:val="0"/>
        <w:rPr>
          <w:rFonts w:ascii="Times New Roman" w:eastAsia="Times New Roman" w:hAnsi="Times New Roman" w:cs="Times New Roman"/>
          <w:b/>
          <w:color w:val="58595B"/>
          <w:kern w:val="36"/>
          <w:sz w:val="36"/>
          <w:szCs w:val="36"/>
          <w:lang w:eastAsia="ru-RU"/>
        </w:rPr>
      </w:pPr>
      <w:r w:rsidRPr="00AA6F98">
        <w:rPr>
          <w:rFonts w:ascii="Times New Roman" w:eastAsia="Times New Roman" w:hAnsi="Times New Roman" w:cs="Times New Roman"/>
          <w:b/>
          <w:color w:val="58595B"/>
          <w:kern w:val="36"/>
          <w:sz w:val="36"/>
          <w:szCs w:val="36"/>
          <w:lang w:eastAsia="ru-RU"/>
        </w:rPr>
        <w:t>2021-2022 учебного года</w:t>
      </w:r>
    </w:p>
    <w:p w:rsidR="00AA6F98" w:rsidRDefault="00AA6F98" w:rsidP="005444FE">
      <w:pPr>
        <w:shd w:val="clear" w:color="auto" w:fill="F8F9FA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Всероссийская олимпиада школьников ежегодно проводится по 24 предметам. В соревновании четыре этапа: школьный, муниципальный, региональный и заключительный. </w:t>
      </w:r>
    </w:p>
    <w:p w:rsidR="00E93A96" w:rsidRDefault="005444FE" w:rsidP="005444FE">
      <w:pPr>
        <w:shd w:val="clear" w:color="auto" w:fill="F8F9FA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школьном этапе может участвовать любой желающий, начиная с пятого класса (а соревнования по русскому языку и математике начинаются уже в четвертом). В 2021 году школьный этап </w:t>
      </w:r>
      <w:proofErr w:type="spellStart"/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ВсОШ</w:t>
      </w:r>
      <w:proofErr w:type="spellEnd"/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 шести предметам (</w:t>
      </w:r>
      <w:r w:rsidR="004F7C6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физике, </w:t>
      </w:r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математике,</w:t>
      </w:r>
      <w:bookmarkStart w:id="0" w:name="_GoBack"/>
      <w:bookmarkEnd w:id="0"/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биологии, химии, астрономии, информатике и ИКТ)</w:t>
      </w:r>
      <w:r w:rsidR="00ED6AD8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02530F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будет проводиться </w:t>
      </w:r>
      <w:r w:rsidR="00ED6AD8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дистанционно на базе</w:t>
      </w:r>
      <w:r w:rsidR="00AA6F98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всероссийского образовательного центра «Сириус». На </w:t>
      </w:r>
      <w:r w:rsidR="00AA6F98" w:rsidRPr="00AA6F9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платформе «Сириус. Курсы» собраны все варианты олимпиадных заданий пригласительного и школьного этапов Всероссийской олимпиады 2020 года по математике, биологии, астрономии, физике и химии. Выбирайте класс и предмет, знакомьтесь с заданиями, решайте, получайте результат, смотрите разборы от педагогов и сравнивайте свой результат с достижениями участников прошлого года.</w:t>
      </w:r>
      <w:r w:rsidR="00AA6F98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Остальные олимпиады будут проведены на базе школ в очном формате.</w:t>
      </w:r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</w:t>
      </w:r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Муниципальный этап предусмотрен для учащихся 7-11 классов, а в </w:t>
      </w:r>
      <w:proofErr w:type="gramStart"/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региональном</w:t>
      </w:r>
      <w:proofErr w:type="gramEnd"/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заключительном могут участвовать школьники 9-11 классов. </w:t>
      </w:r>
      <w:r w:rsidR="00AA6F98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Чтобы попасть на каждый следующий уровень, нужно преодолеть порог баллов, который устанавливается организаторами олимпиады.</w:t>
      </w:r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</w:t>
      </w:r>
      <w:r w:rsidR="004E5026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Хорошие результаты на заключительном этапе Всероссийской олимпиады школьников дают льготы при поступлении: от дополнительных баллов за ЕГЭ или портфолио до зачисления без экзаменов в профильные вузы.</w:t>
      </w:r>
      <w:r w:rsidR="00AA6F98" w:rsidRPr="00AA6F9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5444FE" w:rsidRPr="00AA6F98" w:rsidRDefault="005444FE" w:rsidP="005444FE">
      <w:pPr>
        <w:shd w:val="clear" w:color="auto" w:fill="F8F9FA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Приглашаем всех учеников проверить свои знания и творческие способности на школьном этапе всероссийской олимпиады школьников!</w:t>
      </w:r>
    </w:p>
    <w:sectPr w:rsidR="005444FE" w:rsidRPr="00AA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26"/>
    <w:rsid w:val="0002530F"/>
    <w:rsid w:val="004E5026"/>
    <w:rsid w:val="004F7C61"/>
    <w:rsid w:val="005444FE"/>
    <w:rsid w:val="00AA6F98"/>
    <w:rsid w:val="00E93A96"/>
    <w:rsid w:val="00ED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pc-7</dc:creator>
  <cp:lastModifiedBy>pc-7</cp:lastModifiedBy>
  <cp:revision>5</cp:revision>
  <cp:lastPrinted>2021-09-21T01:19:00Z</cp:lastPrinted>
  <dcterms:created xsi:type="dcterms:W3CDTF">2021-09-14T02:03:00Z</dcterms:created>
  <dcterms:modified xsi:type="dcterms:W3CDTF">2021-09-21T02:41:00Z</dcterms:modified>
</cp:coreProperties>
</file>