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520" w:rsidRPr="005F7520" w:rsidRDefault="005F7520" w:rsidP="005F752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>ПОВЕСТКА ДНЯ</w:t>
      </w:r>
    </w:p>
    <w:p w:rsidR="005F7520" w:rsidRPr="005F7520" w:rsidRDefault="005F7520" w:rsidP="005F752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 xml:space="preserve">заседания </w:t>
      </w:r>
      <w:proofErr w:type="spellStart"/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>антинаркотической</w:t>
      </w:r>
      <w:proofErr w:type="spellEnd"/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комиссии на «14» ноября 2022 года в 16.00 в кабинете № 4 Администрации городского округа Спасск-Дальний</w:t>
      </w: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520" w:rsidRPr="005F7520" w:rsidRDefault="005F7520" w:rsidP="005F75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О работе </w:t>
      </w:r>
      <w:proofErr w:type="spellStart"/>
      <w:r w:rsidRPr="005F7520">
        <w:rPr>
          <w:rFonts w:ascii="Times New Roman" w:eastAsia="Times New Roman" w:hAnsi="Times New Roman" w:cs="Times New Roman"/>
          <w:sz w:val="24"/>
          <w:szCs w:val="24"/>
        </w:rPr>
        <w:t>антинаркотической</w:t>
      </w:r>
      <w:proofErr w:type="spellEnd"/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 комиссии за 2022 год.</w:t>
      </w: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>Докладчик:</w:t>
      </w:r>
    </w:p>
    <w:p w:rsidR="005F7520" w:rsidRPr="005F7520" w:rsidRDefault="00E77079" w:rsidP="005F75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Троценко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Татьяна Алексеевна</w:t>
      </w:r>
      <w:r w:rsidR="005F7520" w:rsidRPr="005F7520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заместитель главы</w:t>
      </w:r>
      <w:r w:rsidR="005F7520" w:rsidRPr="005F7520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 Спасск-Дальний, </w:t>
      </w:r>
      <w:r>
        <w:rPr>
          <w:rFonts w:ascii="Times New Roman" w:eastAsia="Times New Roman" w:hAnsi="Times New Roman" w:cs="Times New Roman"/>
          <w:sz w:val="24"/>
          <w:szCs w:val="24"/>
        </w:rPr>
        <w:t>заместитель председателя</w:t>
      </w:r>
      <w:r w:rsidR="005F7520" w:rsidRPr="005F7520">
        <w:rPr>
          <w:rFonts w:ascii="Times New Roman" w:eastAsia="Times New Roman" w:hAnsi="Times New Roman" w:cs="Times New Roman"/>
          <w:sz w:val="24"/>
          <w:szCs w:val="24"/>
        </w:rPr>
        <w:t xml:space="preserve"> комиссии</w:t>
      </w: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F7520" w:rsidRPr="005F7520" w:rsidRDefault="005F7520" w:rsidP="005F75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520">
        <w:rPr>
          <w:rFonts w:ascii="Times New Roman" w:eastAsia="Times New Roman" w:hAnsi="Times New Roman" w:cs="Times New Roman"/>
          <w:sz w:val="24"/>
          <w:szCs w:val="24"/>
        </w:rPr>
        <w:t>О результатах проведения комплексной оперативно-профилактической операции «Мак-2022» на территории городского округа Спасск-Дальний.</w:t>
      </w:r>
    </w:p>
    <w:p w:rsidR="005F7520" w:rsidRPr="005F7520" w:rsidRDefault="005F7520" w:rsidP="005F7520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>Докладчик:</w:t>
      </w: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>Леоненко</w:t>
      </w:r>
      <w:proofErr w:type="spellEnd"/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 xml:space="preserve"> Андрей Анатольевич</w:t>
      </w:r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 – заместитель начальника полиции МО МВД России «Спасский», подполковник полиции.</w:t>
      </w: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7520" w:rsidRPr="005F7520" w:rsidRDefault="005F7520" w:rsidP="005F75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О результатах проведения на территории городского округа Спасск-Дальний  I и II этапа Всероссийской </w:t>
      </w:r>
      <w:proofErr w:type="spellStart"/>
      <w:r w:rsidRPr="005F7520">
        <w:rPr>
          <w:rFonts w:ascii="Times New Roman" w:eastAsia="Times New Roman" w:hAnsi="Times New Roman" w:cs="Times New Roman"/>
          <w:sz w:val="24"/>
          <w:szCs w:val="24"/>
        </w:rPr>
        <w:t>антинаркотической</w:t>
      </w:r>
      <w:proofErr w:type="spellEnd"/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 акци</w:t>
      </w:r>
      <w:r w:rsidR="007E589D">
        <w:rPr>
          <w:rFonts w:ascii="Times New Roman" w:eastAsia="Times New Roman" w:hAnsi="Times New Roman" w:cs="Times New Roman"/>
          <w:sz w:val="24"/>
          <w:szCs w:val="24"/>
        </w:rPr>
        <w:t>и «Сообщи, где торгуют смертью!</w:t>
      </w: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>Докладчик:</w:t>
      </w: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>Леоненко</w:t>
      </w:r>
      <w:proofErr w:type="spellEnd"/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 xml:space="preserve"> Андрей Анатольевич</w:t>
      </w:r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 – заместитель начальника полиции МО МВД России «Спасский», подполковник полиции.</w:t>
      </w:r>
    </w:p>
    <w:p w:rsidR="005F7520" w:rsidRPr="005F7520" w:rsidRDefault="005F7520" w:rsidP="005F75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Об организации комплекса мер по профилактике наркомании, </w:t>
      </w:r>
      <w:proofErr w:type="spellStart"/>
      <w:r w:rsidRPr="005F7520">
        <w:rPr>
          <w:rFonts w:ascii="Times New Roman" w:eastAsia="Times New Roman" w:hAnsi="Times New Roman" w:cs="Times New Roman"/>
          <w:sz w:val="24"/>
          <w:szCs w:val="24"/>
        </w:rPr>
        <w:t>табакокурения</w:t>
      </w:r>
      <w:proofErr w:type="spellEnd"/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, употребления алкоголя и </w:t>
      </w:r>
      <w:proofErr w:type="spellStart"/>
      <w:r w:rsidRPr="005F7520">
        <w:rPr>
          <w:rFonts w:ascii="Times New Roman" w:eastAsia="Times New Roman" w:hAnsi="Times New Roman" w:cs="Times New Roman"/>
          <w:sz w:val="24"/>
          <w:szCs w:val="24"/>
        </w:rPr>
        <w:t>таксикомании</w:t>
      </w:r>
      <w:proofErr w:type="spellEnd"/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 среди подростков и молодежи «группы риска» в КГКУ «Центр содействия семейному устройству г. </w:t>
      </w:r>
      <w:proofErr w:type="spellStart"/>
      <w:proofErr w:type="gramStart"/>
      <w:r w:rsidRPr="005F7520">
        <w:rPr>
          <w:rFonts w:ascii="Times New Roman" w:eastAsia="Times New Roman" w:hAnsi="Times New Roman" w:cs="Times New Roman"/>
          <w:sz w:val="24"/>
          <w:szCs w:val="24"/>
        </w:rPr>
        <w:t>Спасска-Дальнего</w:t>
      </w:r>
      <w:proofErr w:type="spellEnd"/>
      <w:proofErr w:type="gramEnd"/>
      <w:r w:rsidRPr="005F7520">
        <w:rPr>
          <w:rFonts w:ascii="Times New Roman" w:eastAsia="Times New Roman" w:hAnsi="Times New Roman" w:cs="Times New Roman"/>
          <w:sz w:val="24"/>
          <w:szCs w:val="24"/>
        </w:rPr>
        <w:t>», КГБУСО «Спасский социально-реабилитационный центр для несовершеннолетних», общеобразовательных организациях и образовательных   организациях профессионального образования, расположенных на территории городского округа Спасск-Дальний.</w:t>
      </w: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>Докладчики:</w:t>
      </w: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>Бондаренко Елена Геннадьевна</w:t>
      </w:r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 – начальник управления образования Администрации городского округа Спасск-Дальний;</w:t>
      </w: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>ТеличкоНаталья</w:t>
      </w:r>
      <w:proofErr w:type="spellEnd"/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 xml:space="preserve"> Олеговна</w:t>
      </w:r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gramStart"/>
      <w:r w:rsidRPr="005F7520">
        <w:rPr>
          <w:rFonts w:ascii="Times New Roman" w:eastAsia="Times New Roman" w:hAnsi="Times New Roman" w:cs="Times New Roman"/>
          <w:sz w:val="24"/>
          <w:szCs w:val="24"/>
        </w:rPr>
        <w:t>ди</w:t>
      </w:r>
      <w:proofErr w:type="gramEnd"/>
      <w:r w:rsidRPr="005F7520">
        <w:rPr>
          <w:rFonts w:ascii="Times New Roman" w:eastAsia="Times New Roman" w:hAnsi="Times New Roman" w:cs="Times New Roman"/>
          <w:sz w:val="24"/>
          <w:szCs w:val="24"/>
        </w:rPr>
        <w:t>ректор КГБУСО «Спасский социально-реабилитационный центр для несовершеннолетних»;</w:t>
      </w: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>Ядова</w:t>
      </w:r>
      <w:proofErr w:type="spellEnd"/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 xml:space="preserve"> Татьяна Викторовна</w:t>
      </w:r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 – заместитель директора  КГБ ПОУ «СПК» (по согласованию);</w:t>
      </w: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 xml:space="preserve"> Руденко Оксана Александровна</w:t>
      </w:r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 – директор  КГБ ПОУ «СИЭК» (по согласованию).</w:t>
      </w:r>
    </w:p>
    <w:p w:rsidR="005F7520" w:rsidRPr="005F7520" w:rsidRDefault="005F7520" w:rsidP="005F752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О рассмотрении  и утверждении плана работы </w:t>
      </w:r>
      <w:proofErr w:type="spellStart"/>
      <w:r w:rsidRPr="005F7520">
        <w:rPr>
          <w:rFonts w:ascii="Times New Roman" w:eastAsia="Times New Roman" w:hAnsi="Times New Roman" w:cs="Times New Roman"/>
          <w:sz w:val="24"/>
          <w:szCs w:val="24"/>
        </w:rPr>
        <w:t>антинаркотической</w:t>
      </w:r>
      <w:proofErr w:type="spellEnd"/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 комиссии городского округа Спасск-Дальний на 2023 год.</w:t>
      </w: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>Докладчик:</w:t>
      </w:r>
    </w:p>
    <w:p w:rsidR="005F7520" w:rsidRPr="005F7520" w:rsidRDefault="005F7520" w:rsidP="005F752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7520">
        <w:rPr>
          <w:rFonts w:ascii="Times New Roman" w:eastAsia="Times New Roman" w:hAnsi="Times New Roman" w:cs="Times New Roman"/>
          <w:b/>
          <w:sz w:val="24"/>
          <w:szCs w:val="24"/>
        </w:rPr>
        <w:t>Ким Елена Анатольевна</w:t>
      </w:r>
      <w:r w:rsidRPr="005F7520">
        <w:rPr>
          <w:rFonts w:ascii="Times New Roman" w:eastAsia="Times New Roman" w:hAnsi="Times New Roman" w:cs="Times New Roman"/>
          <w:sz w:val="24"/>
          <w:szCs w:val="24"/>
        </w:rPr>
        <w:t xml:space="preserve"> – главный специалист управления культуры и молодежной политики Администрации городского округа Спасск-Дальний.</w:t>
      </w:r>
    </w:p>
    <w:p w:rsidR="00383024" w:rsidRPr="005F7520" w:rsidRDefault="00383024">
      <w:pPr>
        <w:rPr>
          <w:sz w:val="24"/>
          <w:szCs w:val="24"/>
        </w:rPr>
      </w:pPr>
    </w:p>
    <w:sectPr w:rsidR="00383024" w:rsidRPr="005F7520" w:rsidSect="00020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B6799"/>
    <w:multiLevelType w:val="hybridMultilevel"/>
    <w:tmpl w:val="BA4C8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520"/>
    <w:rsid w:val="000161E4"/>
    <w:rsid w:val="000209F0"/>
    <w:rsid w:val="00383024"/>
    <w:rsid w:val="005F7520"/>
    <w:rsid w:val="007E589D"/>
    <w:rsid w:val="00E7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292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kim_ea</dc:creator>
  <cp:keywords/>
  <dc:description/>
  <cp:lastModifiedBy>kim_ea</cp:lastModifiedBy>
  <cp:revision>5</cp:revision>
  <dcterms:created xsi:type="dcterms:W3CDTF">2022-11-18T00:31:00Z</dcterms:created>
  <dcterms:modified xsi:type="dcterms:W3CDTF">2022-11-24T01:10:00Z</dcterms:modified>
</cp:coreProperties>
</file>