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71"/>
        <w:gridCol w:w="1432"/>
        <w:gridCol w:w="1432"/>
        <w:gridCol w:w="1772"/>
      </w:tblGrid>
      <w:tr w:rsidR="004D0FB5" w:rsidRPr="00D0696B" w14:paraId="20A8FBDC" w14:textId="77777777" w:rsidTr="0075073A">
        <w:trPr>
          <w:trHeight w:val="219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233D0625" w14:textId="77777777" w:rsidR="00A42684" w:rsidRPr="004D0FB5" w:rsidRDefault="00A42684" w:rsidP="00A42684">
            <w:pPr>
              <w:jc w:val="center"/>
              <w:rPr>
                <w:b/>
                <w:sz w:val="28"/>
                <w:szCs w:val="28"/>
              </w:rPr>
            </w:pPr>
            <w:r w:rsidRPr="004D0FB5">
              <w:rPr>
                <w:b/>
                <w:sz w:val="28"/>
                <w:szCs w:val="28"/>
              </w:rPr>
              <w:t>Городской округ Спасск-Дальний</w:t>
            </w:r>
          </w:p>
          <w:p w14:paraId="7C353DF3" w14:textId="15AD6AFD" w:rsidR="00057D4B" w:rsidRPr="004D0FB5" w:rsidRDefault="00A42684" w:rsidP="00A42684">
            <w:pPr>
              <w:jc w:val="center"/>
              <w:rPr>
                <w:b/>
                <w:bCs/>
                <w:sz w:val="28"/>
                <w:szCs w:val="28"/>
              </w:rPr>
            </w:pPr>
            <w:r w:rsidRPr="004D0FB5">
              <w:rPr>
                <w:b/>
                <w:sz w:val="26"/>
                <w:szCs w:val="26"/>
              </w:rPr>
              <w:t>Митрофанов Олег Андреевич – глава городского округа Спасск-Дальний</w:t>
            </w:r>
            <w:r w:rsidRPr="004D0FB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A62F049" w14:textId="395F7B6C" w:rsidR="00A42684" w:rsidRPr="004D0FB5" w:rsidRDefault="00A42684" w:rsidP="00A426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0FB5" w:rsidRPr="00D0696B" w14:paraId="602C864E" w14:textId="77777777" w:rsidTr="0075073A">
        <w:trPr>
          <w:trHeight w:val="31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EA83" w14:textId="77777777" w:rsidR="004D0FB5" w:rsidRPr="004D0FB5" w:rsidRDefault="004D0FB5" w:rsidP="004D0FB5">
            <w:pPr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50EB" w14:textId="152AE3A7" w:rsidR="004D0FB5" w:rsidRPr="004D0FB5" w:rsidRDefault="004D0FB5" w:rsidP="004D0FB5">
            <w:pPr>
              <w:jc w:val="center"/>
              <w:rPr>
                <w:bCs/>
              </w:rPr>
            </w:pPr>
            <w:r w:rsidRPr="004D0FB5">
              <w:rPr>
                <w:bCs/>
              </w:rPr>
              <w:t>январь-июнь 2023</w:t>
            </w:r>
            <w:r w:rsidRPr="004D0FB5">
              <w:rPr>
                <w:bCs/>
                <w:lang w:val="en-US"/>
              </w:rPr>
              <w:t xml:space="preserve"> </w:t>
            </w:r>
            <w:r w:rsidRPr="004D0FB5">
              <w:rPr>
                <w:bCs/>
              </w:rPr>
              <w:t>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4373" w14:textId="2D483BB2" w:rsidR="004D0FB5" w:rsidRPr="004D0FB5" w:rsidRDefault="004D0FB5" w:rsidP="004D0FB5">
            <w:pPr>
              <w:jc w:val="center"/>
              <w:rPr>
                <w:bCs/>
              </w:rPr>
            </w:pPr>
            <w:r w:rsidRPr="004D0FB5">
              <w:rPr>
                <w:bCs/>
              </w:rPr>
              <w:t>январь-июнь 2024</w:t>
            </w:r>
            <w:r w:rsidRPr="004D0FB5">
              <w:rPr>
                <w:bCs/>
                <w:lang w:val="en-US"/>
              </w:rPr>
              <w:t xml:space="preserve"> </w:t>
            </w:r>
            <w:r w:rsidRPr="004D0FB5">
              <w:rPr>
                <w:bCs/>
              </w:rPr>
              <w:t>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8B2F" w14:textId="77777777" w:rsidR="004D0FB5" w:rsidRPr="004D0FB5" w:rsidRDefault="004D0FB5" w:rsidP="004D0FB5">
            <w:pPr>
              <w:jc w:val="center"/>
              <w:rPr>
                <w:bCs/>
              </w:rPr>
            </w:pPr>
            <w:r w:rsidRPr="004D0FB5">
              <w:rPr>
                <w:bCs/>
              </w:rPr>
              <w:t>Динамика к аналогичному периоду прошлого года, %</w:t>
            </w:r>
          </w:p>
        </w:tc>
      </w:tr>
      <w:tr w:rsidR="004D0FB5" w:rsidRPr="00D0696B" w14:paraId="223D2291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3E52" w14:textId="77777777" w:rsidR="004D0FB5" w:rsidRPr="00807C81" w:rsidRDefault="004D0FB5" w:rsidP="004D0FB5">
            <w:pPr>
              <w:jc w:val="both"/>
              <w:rPr>
                <w:bCs/>
              </w:rPr>
            </w:pPr>
            <w:r w:rsidRPr="00807C81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9D69" w14:textId="383E6EC1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35,096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CC3E" w14:textId="749CA64E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34,822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2D2E" w14:textId="7B0AE1EE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99,2</w:t>
            </w:r>
          </w:p>
        </w:tc>
      </w:tr>
      <w:tr w:rsidR="004D0FB5" w:rsidRPr="00D0696B" w14:paraId="4EC799A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DAE3" w14:textId="1883793F" w:rsidR="004D0FB5" w:rsidRPr="00807C81" w:rsidRDefault="004D0FB5" w:rsidP="004D0FB5">
            <w:pPr>
              <w:jc w:val="both"/>
              <w:rPr>
                <w:bCs/>
              </w:rPr>
            </w:pPr>
            <w:r w:rsidRPr="00807C81">
              <w:rPr>
                <w:bCs/>
              </w:rPr>
              <w:t>Численность занятых в экономике,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F181" w14:textId="7BF3928C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18,739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E72A" w14:textId="5F050DB3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18,7</w:t>
            </w:r>
            <w:r w:rsidR="00807C81" w:rsidRPr="00807C81">
              <w:rPr>
                <w:bCs/>
              </w:rPr>
              <w:t>77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EF20" w14:textId="130367C7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100,2</w:t>
            </w:r>
          </w:p>
        </w:tc>
      </w:tr>
      <w:tr w:rsidR="004D0FB5" w:rsidRPr="00D0696B" w14:paraId="29588699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A59C" w14:textId="77777777" w:rsidR="004D0FB5" w:rsidRPr="00807C81" w:rsidRDefault="004D0FB5" w:rsidP="004D0FB5">
            <w:pPr>
              <w:jc w:val="both"/>
              <w:rPr>
                <w:bCs/>
              </w:rPr>
            </w:pPr>
            <w:r w:rsidRPr="00807C81">
              <w:rPr>
                <w:bCs/>
              </w:rPr>
              <w:t>Площадь территории, кв. км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3ADE" w14:textId="125E0342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43,37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57C0" w14:textId="07FFA863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43,37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3965" w14:textId="5B76A64B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100,0</w:t>
            </w:r>
          </w:p>
        </w:tc>
      </w:tr>
      <w:tr w:rsidR="004D0FB5" w:rsidRPr="00D0696B" w14:paraId="6C646E85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6A2F" w14:textId="05068E21" w:rsidR="004D0FB5" w:rsidRPr="00807C81" w:rsidRDefault="004D0FB5" w:rsidP="004D0FB5">
            <w:pPr>
              <w:jc w:val="both"/>
              <w:rPr>
                <w:bCs/>
              </w:rPr>
            </w:pPr>
            <w:r w:rsidRPr="00807C81">
              <w:rPr>
                <w:bCs/>
              </w:rPr>
              <w:t xml:space="preserve">Оборот крупных и средних организаций, </w:t>
            </w:r>
            <w:r w:rsidR="00405691" w:rsidRPr="00807C81">
              <w:rPr>
                <w:bCs/>
              </w:rPr>
              <w:t>млн. руб.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554F" w14:textId="4248A954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4068,0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6F12" w14:textId="339C5A86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5871,7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E84B" w14:textId="043F1F67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144,6</w:t>
            </w:r>
          </w:p>
        </w:tc>
      </w:tr>
      <w:tr w:rsidR="004D0FB5" w:rsidRPr="00D0696B" w14:paraId="6F4722AB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C619" w14:textId="77777777" w:rsidR="004D0FB5" w:rsidRPr="00807C81" w:rsidRDefault="004D0FB5" w:rsidP="004D0FB5">
            <w:pPr>
              <w:jc w:val="both"/>
              <w:rPr>
                <w:bCs/>
              </w:rPr>
            </w:pPr>
            <w:r w:rsidRPr="00807C81">
              <w:rPr>
                <w:bCs/>
              </w:rPr>
              <w:t>Доля в обороте организаций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8892" w14:textId="75CA4B2E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0,37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1A8F" w14:textId="61388DA5" w:rsidR="004D0FB5" w:rsidRPr="00807C81" w:rsidRDefault="004D0FB5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0,</w:t>
            </w:r>
            <w:r w:rsidR="00807C81" w:rsidRPr="00807C81">
              <w:rPr>
                <w:bCs/>
              </w:rPr>
              <w:t>49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D1C4" w14:textId="1D84B910" w:rsidR="004D0FB5" w:rsidRPr="00807C81" w:rsidRDefault="00807C81" w:rsidP="004D0FB5">
            <w:pPr>
              <w:jc w:val="center"/>
              <w:rPr>
                <w:bCs/>
              </w:rPr>
            </w:pPr>
            <w:r w:rsidRPr="00807C81">
              <w:rPr>
                <w:bCs/>
              </w:rPr>
              <w:t>0,12</w:t>
            </w:r>
          </w:p>
        </w:tc>
      </w:tr>
      <w:tr w:rsidR="004D0FB5" w:rsidRPr="00D0696B" w14:paraId="11F6CE9B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709EB7E" w14:textId="286D4576" w:rsidR="004D0FB5" w:rsidRPr="00AF491B" w:rsidRDefault="004D0FB5" w:rsidP="004D0FB5">
            <w:pPr>
              <w:jc w:val="both"/>
              <w:rPr>
                <w:b/>
                <w:bCs/>
              </w:rPr>
            </w:pPr>
            <w:r w:rsidRPr="00AF491B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      </w:r>
            <w:r w:rsidR="00405691" w:rsidRPr="00AF491B">
              <w:rPr>
                <w:b/>
                <w:bCs/>
              </w:rPr>
              <w:t>,</w:t>
            </w:r>
            <w:r w:rsidRPr="00AF491B">
              <w:rPr>
                <w:b/>
                <w:bCs/>
              </w:rPr>
              <w:t xml:space="preserve"> млн рублей (темп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29BED81" w14:textId="2FE5B4CA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1648,8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F3588F" w14:textId="5B8F5BFF" w:rsidR="004D0FB5" w:rsidRPr="00AF491B" w:rsidRDefault="00AF491B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2219,7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9958F7" w14:textId="625CE671" w:rsidR="004D0FB5" w:rsidRPr="00AF491B" w:rsidRDefault="00AF491B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134,6</w:t>
            </w:r>
          </w:p>
        </w:tc>
      </w:tr>
      <w:tr w:rsidR="004D0FB5" w:rsidRPr="00D0696B" w14:paraId="31CC96DF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BFBD" w14:textId="06CF35EA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Доля в объеме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8EAD" w14:textId="58C9AABB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5498" w14:textId="41AE3242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1,</w:t>
            </w:r>
            <w:r w:rsidR="00AF491B" w:rsidRPr="00AF491B">
              <w:rPr>
                <w:bCs/>
              </w:rPr>
              <w:t>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2B93" w14:textId="52CAF501" w:rsidR="004D0FB5" w:rsidRPr="00AF491B" w:rsidRDefault="004D0FB5" w:rsidP="004D0FB5">
            <w:pPr>
              <w:jc w:val="center"/>
              <w:rPr>
                <w:bCs/>
                <w:lang w:val="en-US"/>
              </w:rPr>
            </w:pPr>
            <w:r w:rsidRPr="00AF491B">
              <w:rPr>
                <w:bCs/>
              </w:rPr>
              <w:t>0,1</w:t>
            </w:r>
            <w:r w:rsidR="00AF491B" w:rsidRPr="00AF491B">
              <w:rPr>
                <w:bCs/>
              </w:rPr>
              <w:t>5</w:t>
            </w:r>
            <w:r w:rsidRPr="00AF491B">
              <w:rPr>
                <w:bCs/>
              </w:rPr>
              <w:t xml:space="preserve"> пп</w:t>
            </w:r>
            <w:r w:rsidRPr="00AF491B">
              <w:rPr>
                <w:bCs/>
                <w:lang w:val="en-US"/>
              </w:rPr>
              <w:t>.</w:t>
            </w:r>
          </w:p>
        </w:tc>
      </w:tr>
      <w:tr w:rsidR="004D0FB5" w:rsidRPr="00D0696B" w14:paraId="76A32425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B524" w14:textId="5654052F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Лесозаготовки,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EE88" w14:textId="78C23CED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A0D" w14:textId="770E95BC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4C0" w14:textId="37D696D7" w:rsidR="004D0FB5" w:rsidRPr="00AF491B" w:rsidRDefault="00AF491B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12,2р</w:t>
            </w:r>
          </w:p>
        </w:tc>
      </w:tr>
      <w:tr w:rsidR="004D0FB5" w:rsidRPr="00D0696B" w14:paraId="0E34783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9CF2" w14:textId="7057B83C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Рыболовство, рыбоводство,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D359" w14:textId="29AA70E5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B24F" w14:textId="6F4FEB96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4449" w14:textId="77777777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</w:tr>
      <w:tr w:rsidR="004D0FB5" w:rsidRPr="00D0696B" w14:paraId="1E8CD19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ABB4" w14:textId="7043BFAB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 xml:space="preserve">Строительство, млн рублей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C412" w14:textId="1403D6E3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E2C6" w14:textId="136372F9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7FB3" w14:textId="59C8C327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1,</w:t>
            </w:r>
            <w:r w:rsidR="00AF491B" w:rsidRPr="00AF491B">
              <w:rPr>
                <w:bCs/>
              </w:rPr>
              <w:t>6</w:t>
            </w:r>
            <w:r w:rsidRPr="00AF491B">
              <w:rPr>
                <w:bCs/>
              </w:rPr>
              <w:t xml:space="preserve"> р.</w:t>
            </w:r>
          </w:p>
        </w:tc>
      </w:tr>
      <w:tr w:rsidR="004D0FB5" w:rsidRPr="00D0696B" w14:paraId="36737087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6659" w14:textId="320A8D80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Производство продукции сельского хозяйства,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BAB" w14:textId="22233B67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EF99" w14:textId="5F31C054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AE6E" w14:textId="0B426964" w:rsidR="004D0FB5" w:rsidRPr="00AF491B" w:rsidRDefault="004D0FB5" w:rsidP="004D0FB5">
            <w:pPr>
              <w:jc w:val="center"/>
              <w:rPr>
                <w:bCs/>
              </w:rPr>
            </w:pPr>
            <w:r w:rsidRPr="00AF491B">
              <w:rPr>
                <w:bCs/>
              </w:rPr>
              <w:t>-</w:t>
            </w:r>
          </w:p>
        </w:tc>
      </w:tr>
      <w:tr w:rsidR="004D0FB5" w:rsidRPr="00D0696B" w14:paraId="41EDCBD8" w14:textId="77777777" w:rsidTr="0075073A">
        <w:trPr>
          <w:trHeight w:val="11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839" w14:textId="77777777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Оборот розничной торговли, млн рублей</w:t>
            </w:r>
            <w:r w:rsidRPr="00AF491B">
              <w:rPr>
                <w:rFonts w:ascii="Calibri" w:hAnsi="Calibri"/>
                <w:bCs/>
              </w:rPr>
              <w:t xml:space="preserve"> </w:t>
            </w:r>
            <w:r w:rsidRPr="00AF491B">
              <w:rPr>
                <w:bCs/>
              </w:rPr>
              <w:t>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9A1" w14:textId="7AAB21D2" w:rsidR="004D0FB5" w:rsidRPr="00AF491B" w:rsidRDefault="004D0FB5" w:rsidP="004D0FB5">
            <w:pPr>
              <w:ind w:right="227"/>
              <w:jc w:val="center"/>
              <w:rPr>
                <w:lang w:val="en-US"/>
              </w:rPr>
            </w:pPr>
            <w:r w:rsidRPr="00AF491B">
              <w:rPr>
                <w:lang w:val="en-US"/>
              </w:rPr>
              <w:t>596</w:t>
            </w:r>
            <w:r w:rsidRPr="00AF491B">
              <w:t>,</w:t>
            </w:r>
            <w:r w:rsidRPr="00AF491B">
              <w:rPr>
                <w:lang w:val="en-US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4CC" w14:textId="498972EB" w:rsidR="004D0FB5" w:rsidRPr="00AF491B" w:rsidRDefault="00AF491B" w:rsidP="004D0FB5">
            <w:pPr>
              <w:jc w:val="center"/>
            </w:pPr>
            <w:r w:rsidRPr="00AF491B">
              <w:t>954,4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B1BF" w14:textId="61380E00" w:rsidR="004D0FB5" w:rsidRPr="00AF491B" w:rsidRDefault="00AF491B" w:rsidP="004D0FB5">
            <w:pPr>
              <w:jc w:val="center"/>
            </w:pPr>
            <w:r w:rsidRPr="00AF491B">
              <w:t>144,6</w:t>
            </w:r>
          </w:p>
        </w:tc>
      </w:tr>
      <w:tr w:rsidR="004D0FB5" w:rsidRPr="00D0696B" w14:paraId="2F738AA1" w14:textId="77777777" w:rsidTr="0075073A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70B" w14:textId="77777777" w:rsidR="004D0FB5" w:rsidRPr="00AF491B" w:rsidRDefault="004D0FB5" w:rsidP="004D0FB5">
            <w:pPr>
              <w:jc w:val="both"/>
              <w:rPr>
                <w:bCs/>
              </w:rPr>
            </w:pPr>
            <w:r w:rsidRPr="00AF491B">
              <w:rPr>
                <w:bCs/>
              </w:rPr>
              <w:t>Оборот общественного питания,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0836" w14:textId="595B8555" w:rsidR="004D0FB5" w:rsidRPr="00AF491B" w:rsidRDefault="004D0FB5" w:rsidP="004D0FB5">
            <w:pPr>
              <w:ind w:right="227"/>
              <w:jc w:val="center"/>
            </w:pPr>
            <w:r w:rsidRPr="00AF491B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9F0" w14:textId="19548E0C" w:rsidR="004D0FB5" w:rsidRPr="00AF491B" w:rsidRDefault="004D0FB5" w:rsidP="004D0FB5">
            <w:pPr>
              <w:jc w:val="center"/>
            </w:pPr>
            <w:r w:rsidRPr="00AF491B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2CC" w14:textId="73C8D223" w:rsidR="004D0FB5" w:rsidRPr="00AF491B" w:rsidRDefault="00AF491B" w:rsidP="004D0FB5">
            <w:pPr>
              <w:jc w:val="center"/>
            </w:pPr>
            <w:r w:rsidRPr="00AF491B">
              <w:t>45,8</w:t>
            </w:r>
          </w:p>
        </w:tc>
      </w:tr>
      <w:tr w:rsidR="004D0FB5" w:rsidRPr="00D0696B" w14:paraId="709206E8" w14:textId="77777777" w:rsidTr="0075073A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940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Объем платных услуг населению,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B97D" w14:textId="358AA698" w:rsidR="004D0FB5" w:rsidRPr="003B1120" w:rsidRDefault="004D0FB5" w:rsidP="004D0FB5">
            <w:pPr>
              <w:spacing w:after="120"/>
              <w:ind w:right="227"/>
              <w:jc w:val="center"/>
            </w:pPr>
            <w:r w:rsidRPr="003B1120">
              <w:t>500,9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963" w14:textId="27B41639" w:rsidR="004D0FB5" w:rsidRPr="003B1120" w:rsidRDefault="00AF491B" w:rsidP="004D0FB5">
            <w:pPr>
              <w:spacing w:after="120"/>
              <w:jc w:val="center"/>
            </w:pPr>
            <w:r w:rsidRPr="003B1120">
              <w:t>478,4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70DF" w14:textId="60297DB2" w:rsidR="004D0FB5" w:rsidRPr="003B1120" w:rsidRDefault="00AF491B" w:rsidP="004D0FB5">
            <w:pPr>
              <w:spacing w:after="120"/>
              <w:jc w:val="center"/>
            </w:pPr>
            <w:r w:rsidRPr="003B1120">
              <w:t>88,2</w:t>
            </w:r>
          </w:p>
        </w:tc>
      </w:tr>
      <w:tr w:rsidR="004D0FB5" w:rsidRPr="00D0696B" w14:paraId="3609077B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D1FE1B3" w14:textId="77777777" w:rsidR="004D0FB5" w:rsidRPr="003B1120" w:rsidRDefault="004D0FB5" w:rsidP="004D0FB5">
            <w:pPr>
              <w:jc w:val="both"/>
              <w:rPr>
                <w:b/>
                <w:bCs/>
              </w:rPr>
            </w:pPr>
            <w:r w:rsidRPr="003B1120">
              <w:rPr>
                <w:b/>
                <w:bCs/>
              </w:rPr>
              <w:t>Малый бизнес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226DC3" w14:textId="77777777" w:rsidR="004D0FB5" w:rsidRPr="003B1120" w:rsidRDefault="004D0FB5" w:rsidP="004D0FB5">
            <w:pPr>
              <w:jc w:val="center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D9B499" w14:textId="77777777" w:rsidR="004D0FB5" w:rsidRPr="003B1120" w:rsidRDefault="004D0FB5" w:rsidP="004D0FB5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F2147E" w14:textId="77777777" w:rsidR="004D0FB5" w:rsidRPr="003B1120" w:rsidRDefault="004D0FB5" w:rsidP="004D0FB5">
            <w:pPr>
              <w:jc w:val="center"/>
              <w:rPr>
                <w:b/>
                <w:bCs/>
              </w:rPr>
            </w:pPr>
          </w:p>
        </w:tc>
      </w:tr>
      <w:tr w:rsidR="004D0FB5" w:rsidRPr="00D0696B" w14:paraId="4B0F5687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0CE21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096A9" w14:textId="7EE1202E" w:rsidR="004D0FB5" w:rsidRPr="003B1120" w:rsidRDefault="004D0FB5" w:rsidP="004D0FB5">
            <w:pPr>
              <w:jc w:val="center"/>
              <w:rPr>
                <w:bCs/>
              </w:rPr>
            </w:pPr>
            <w:r w:rsidRPr="003B1120">
              <w:rPr>
                <w:bCs/>
              </w:rPr>
              <w:t>1989,0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0C6F5" w14:textId="1F5A3EC9" w:rsidR="004D0FB5" w:rsidRPr="003B1120" w:rsidRDefault="003B1120" w:rsidP="004D0FB5">
            <w:pPr>
              <w:jc w:val="center"/>
              <w:rPr>
                <w:bCs/>
              </w:rPr>
            </w:pPr>
            <w:r w:rsidRPr="003B1120">
              <w:rPr>
                <w:bCs/>
              </w:rPr>
              <w:t>2279,2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D7E9F" w14:textId="7C50A89B" w:rsidR="004D0FB5" w:rsidRPr="003B1120" w:rsidRDefault="003B1120" w:rsidP="004D0FB5">
            <w:pPr>
              <w:jc w:val="center"/>
              <w:rPr>
                <w:bCs/>
              </w:rPr>
            </w:pPr>
            <w:r w:rsidRPr="003B1120">
              <w:rPr>
                <w:bCs/>
              </w:rPr>
              <w:t>114,6</w:t>
            </w:r>
          </w:p>
        </w:tc>
      </w:tr>
      <w:tr w:rsidR="004D0FB5" w:rsidRPr="00D0696B" w14:paraId="253DAAE1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75ECC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C8536" w14:textId="1A5BA2E5" w:rsidR="004D0FB5" w:rsidRPr="003B1120" w:rsidRDefault="004D0FB5" w:rsidP="004D0FB5">
            <w:pPr>
              <w:jc w:val="center"/>
              <w:rPr>
                <w:bCs/>
              </w:rPr>
            </w:pPr>
            <w:r w:rsidRPr="003B1120">
              <w:rPr>
                <w:bCs/>
              </w:rPr>
              <w:t>61,03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F3EEF" w14:textId="6F7DBA5F" w:rsidR="004D0FB5" w:rsidRPr="003B1120" w:rsidRDefault="004D0FB5" w:rsidP="004D0FB5">
            <w:pPr>
              <w:jc w:val="center"/>
              <w:rPr>
                <w:bCs/>
              </w:rPr>
            </w:pPr>
            <w:r w:rsidRPr="003B1120">
              <w:rPr>
                <w:bCs/>
              </w:rPr>
              <w:t>61,</w:t>
            </w:r>
            <w:r w:rsidR="003B1120" w:rsidRPr="003B1120">
              <w:rPr>
                <w:bCs/>
              </w:rPr>
              <w:t>80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E3A41" w14:textId="525F8855" w:rsidR="004D0FB5" w:rsidRPr="003B1120" w:rsidRDefault="003B1120" w:rsidP="004D0FB5">
            <w:pPr>
              <w:jc w:val="center"/>
              <w:rPr>
                <w:b/>
                <w:bCs/>
                <w:lang w:val="en-US"/>
              </w:rPr>
            </w:pPr>
            <w:r w:rsidRPr="003B1120">
              <w:rPr>
                <w:bCs/>
              </w:rPr>
              <w:t>2,77</w:t>
            </w:r>
            <w:r w:rsidR="004D0FB5" w:rsidRPr="003B1120">
              <w:rPr>
                <w:bCs/>
              </w:rPr>
              <w:t xml:space="preserve"> пп</w:t>
            </w:r>
            <w:r w:rsidR="004D0FB5" w:rsidRPr="003B1120">
              <w:rPr>
                <w:bCs/>
                <w:lang w:val="en-US"/>
              </w:rPr>
              <w:t>.</w:t>
            </w:r>
          </w:p>
        </w:tc>
      </w:tr>
      <w:tr w:rsidR="004D0FB5" w:rsidRPr="00D0696B" w14:paraId="2054DC7E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365B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8DF" w14:textId="2F8C9332" w:rsidR="004D0FB5" w:rsidRPr="003B1120" w:rsidRDefault="004D0FB5" w:rsidP="004D0FB5">
            <w:pPr>
              <w:jc w:val="center"/>
            </w:pPr>
            <w:r w:rsidRPr="003B1120">
              <w:t>238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1EB9" w14:textId="06664F48" w:rsidR="004D0FB5" w:rsidRPr="003B1120" w:rsidRDefault="003B1120" w:rsidP="004D0FB5">
            <w:pPr>
              <w:jc w:val="center"/>
            </w:pPr>
            <w:r w:rsidRPr="003B1120">
              <w:t>249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4E7D" w14:textId="583144EB" w:rsidR="004D0FB5" w:rsidRPr="003B1120" w:rsidRDefault="003B1120" w:rsidP="004D0FB5">
            <w:pPr>
              <w:jc w:val="center"/>
            </w:pPr>
            <w:r w:rsidRPr="003B1120">
              <w:t>104,6</w:t>
            </w:r>
          </w:p>
        </w:tc>
      </w:tr>
      <w:tr w:rsidR="004D0FB5" w:rsidRPr="00D0696B" w14:paraId="178B42B0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8165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05AA" w14:textId="3F08D653" w:rsidR="004D0FB5" w:rsidRPr="003B1120" w:rsidRDefault="004D0FB5" w:rsidP="004D0FB5">
            <w:pPr>
              <w:jc w:val="center"/>
            </w:pPr>
            <w:r w:rsidRPr="003B1120">
              <w:t>810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1BE8" w14:textId="087C5D96" w:rsidR="004D0FB5" w:rsidRPr="003B1120" w:rsidRDefault="003B1120" w:rsidP="004D0FB5">
            <w:pPr>
              <w:jc w:val="center"/>
            </w:pPr>
            <w:r w:rsidRPr="003B1120">
              <w:t>845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6242" w14:textId="7A52C0E4" w:rsidR="004D0FB5" w:rsidRPr="003B1120" w:rsidRDefault="003B1120" w:rsidP="004D0FB5">
            <w:pPr>
              <w:jc w:val="center"/>
            </w:pPr>
            <w:r w:rsidRPr="003B1120">
              <w:t>104,3</w:t>
            </w:r>
          </w:p>
        </w:tc>
      </w:tr>
      <w:tr w:rsidR="004D0FB5" w:rsidRPr="00D0696B" w14:paraId="7E4209E0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311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 xml:space="preserve">Численность занятых в малом бизнесе (без учета ИП), тыс. чел.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27CE" w14:textId="6029A3D6" w:rsidR="004D0FB5" w:rsidRPr="003B1120" w:rsidRDefault="004D0FB5" w:rsidP="004D0FB5">
            <w:pPr>
              <w:spacing w:before="120"/>
              <w:ind w:right="227"/>
              <w:jc w:val="center"/>
            </w:pPr>
            <w:r w:rsidRPr="003B1120">
              <w:t>2,691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E181" w14:textId="76E83923" w:rsidR="004D0FB5" w:rsidRPr="003B1120" w:rsidRDefault="003B1120" w:rsidP="004D0FB5">
            <w:pPr>
              <w:spacing w:before="120"/>
              <w:jc w:val="center"/>
            </w:pPr>
            <w:r w:rsidRPr="003B1120">
              <w:t>2,774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D946" w14:textId="191FAD1B" w:rsidR="004D0FB5" w:rsidRPr="003B1120" w:rsidRDefault="003B1120" w:rsidP="004D0FB5">
            <w:pPr>
              <w:spacing w:before="120"/>
              <w:jc w:val="center"/>
            </w:pPr>
            <w:r w:rsidRPr="003B1120">
              <w:t>103,1</w:t>
            </w:r>
          </w:p>
        </w:tc>
      </w:tr>
      <w:tr w:rsidR="004D0FB5" w:rsidRPr="00D0696B" w14:paraId="75138F3D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019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Доля занятых в малом бизнесе (без учета ИП) в общей численности занятых в экономике, %</w:t>
            </w:r>
          </w:p>
          <w:p w14:paraId="7AB3644F" w14:textId="77777777" w:rsidR="004D0FB5" w:rsidRPr="003B1120" w:rsidRDefault="004D0FB5" w:rsidP="004D0FB5">
            <w:pPr>
              <w:jc w:val="both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13C0" w14:textId="00615FAD" w:rsidR="004D0FB5" w:rsidRPr="003B1120" w:rsidRDefault="004D0FB5" w:rsidP="004D0FB5">
            <w:pPr>
              <w:spacing w:before="120"/>
              <w:ind w:right="227"/>
              <w:jc w:val="center"/>
            </w:pPr>
            <w:r w:rsidRPr="003B1120">
              <w:t>30,8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79B5" w14:textId="7A0B911B" w:rsidR="004D0FB5" w:rsidRPr="003B1120" w:rsidRDefault="003B1120" w:rsidP="004D0FB5">
            <w:pPr>
              <w:spacing w:before="120"/>
              <w:jc w:val="center"/>
            </w:pPr>
            <w:r w:rsidRPr="003B1120">
              <w:t>31,5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B6C6" w14:textId="17E8AC92" w:rsidR="004D0FB5" w:rsidRPr="003B1120" w:rsidRDefault="003B1120" w:rsidP="004D0FB5">
            <w:pPr>
              <w:spacing w:before="120"/>
              <w:jc w:val="center"/>
              <w:rPr>
                <w:lang w:val="en-US"/>
              </w:rPr>
            </w:pPr>
            <w:r w:rsidRPr="003B1120">
              <w:t>0,7</w:t>
            </w:r>
            <w:r w:rsidR="004D0FB5" w:rsidRPr="003B1120">
              <w:t xml:space="preserve"> пп</w:t>
            </w:r>
            <w:r w:rsidR="004D0FB5" w:rsidRPr="003B1120">
              <w:rPr>
                <w:lang w:val="en-US"/>
              </w:rPr>
              <w:t>.</w:t>
            </w:r>
          </w:p>
        </w:tc>
      </w:tr>
      <w:tr w:rsidR="004D0FB5" w:rsidRPr="00D0696B" w14:paraId="7A703880" w14:textId="77777777" w:rsidTr="0075073A">
        <w:trPr>
          <w:trHeight w:val="331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A6B08AE" w14:textId="77777777" w:rsidR="004D0FB5" w:rsidRPr="003B1120" w:rsidRDefault="004D0FB5" w:rsidP="004D0FB5">
            <w:pPr>
              <w:jc w:val="both"/>
              <w:rPr>
                <w:b/>
                <w:bCs/>
              </w:rPr>
            </w:pPr>
            <w:r w:rsidRPr="003B1120">
              <w:rPr>
                <w:b/>
              </w:rPr>
              <w:t>Социальные индикаторы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738B5E1" w14:textId="77777777" w:rsidR="004D0FB5" w:rsidRPr="003B1120" w:rsidRDefault="004D0FB5" w:rsidP="004D0FB5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5A65B31" w14:textId="77777777" w:rsidR="004D0FB5" w:rsidRPr="003B1120" w:rsidRDefault="004D0FB5" w:rsidP="004D0FB5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055A91" w14:textId="77777777" w:rsidR="004D0FB5" w:rsidRPr="003B1120" w:rsidRDefault="004D0FB5" w:rsidP="004D0FB5">
            <w:pPr>
              <w:jc w:val="center"/>
              <w:rPr>
                <w:b/>
              </w:rPr>
            </w:pPr>
          </w:p>
        </w:tc>
      </w:tr>
      <w:tr w:rsidR="004D0FB5" w:rsidRPr="00D0696B" w14:paraId="3D6D5DA6" w14:textId="77777777" w:rsidTr="0075073A">
        <w:trPr>
          <w:trHeight w:val="56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FCF" w14:textId="7109C5C5" w:rsidR="004D0FB5" w:rsidRPr="003B1120" w:rsidRDefault="004D0FB5" w:rsidP="004D0FB5">
            <w:pPr>
              <w:pStyle w:val="ae"/>
              <w:jc w:val="both"/>
            </w:pPr>
            <w:r w:rsidRPr="003B1120">
              <w:rPr>
                <w:bCs/>
              </w:rPr>
              <w:t>Среднемесячная заработная плата по крупным и средним организациям (январь - май),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80508" w14:textId="43C8A0B7" w:rsidR="004D0FB5" w:rsidRPr="003B1120" w:rsidRDefault="004D0FB5" w:rsidP="004D0FB5">
            <w:pPr>
              <w:tabs>
                <w:tab w:val="left" w:pos="972"/>
              </w:tabs>
              <w:ind w:right="227"/>
              <w:jc w:val="center"/>
              <w:rPr>
                <w:bCs/>
              </w:rPr>
            </w:pPr>
            <w:r w:rsidRPr="003B1120">
              <w:rPr>
                <w:bCs/>
              </w:rPr>
              <w:t>52902,4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60621" w14:textId="164DCF8D" w:rsidR="004D0FB5" w:rsidRPr="003B1120" w:rsidRDefault="003B1120" w:rsidP="004D0FB5">
            <w:pPr>
              <w:tabs>
                <w:tab w:val="left" w:pos="1126"/>
              </w:tabs>
              <w:jc w:val="center"/>
              <w:rPr>
                <w:bCs/>
              </w:rPr>
            </w:pPr>
            <w:r w:rsidRPr="003B1120">
              <w:rPr>
                <w:bCs/>
              </w:rPr>
              <w:t>64209,9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61480" w14:textId="4A7957C4" w:rsidR="004D0FB5" w:rsidRPr="003B1120" w:rsidRDefault="003B1120" w:rsidP="004D0FB5">
            <w:pPr>
              <w:tabs>
                <w:tab w:val="left" w:pos="1126"/>
              </w:tabs>
              <w:jc w:val="center"/>
              <w:rPr>
                <w:bCs/>
              </w:rPr>
            </w:pPr>
            <w:r w:rsidRPr="003B1120">
              <w:rPr>
                <w:bCs/>
              </w:rPr>
              <w:t>120,7</w:t>
            </w:r>
          </w:p>
        </w:tc>
      </w:tr>
      <w:tr w:rsidR="004D0FB5" w:rsidRPr="00D0696B" w14:paraId="4E06C4CE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7968" w14:textId="77777777" w:rsidR="004D0FB5" w:rsidRPr="003B1120" w:rsidRDefault="004D0FB5" w:rsidP="004D0FB5">
            <w:pPr>
              <w:jc w:val="both"/>
              <w:rPr>
                <w:bCs/>
              </w:rPr>
            </w:pPr>
            <w:r w:rsidRPr="003B1120">
              <w:rPr>
                <w:bCs/>
              </w:rPr>
              <w:t>Просроченная задолженность по заработной плате,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44EC" w14:textId="29488F06" w:rsidR="004D0FB5" w:rsidRPr="003B1120" w:rsidRDefault="004D0FB5" w:rsidP="004D0FB5">
            <w:pPr>
              <w:jc w:val="center"/>
            </w:pPr>
            <w:r w:rsidRPr="003B1120"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1023" w14:textId="77777777" w:rsidR="004D0FB5" w:rsidRPr="003B1120" w:rsidRDefault="004D0FB5" w:rsidP="004D0FB5">
            <w:pPr>
              <w:tabs>
                <w:tab w:val="left" w:pos="1126"/>
              </w:tabs>
              <w:jc w:val="center"/>
            </w:pPr>
            <w:r w:rsidRPr="003B1120"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F90A" w14:textId="77777777" w:rsidR="004D0FB5" w:rsidRPr="003B1120" w:rsidRDefault="004D0FB5" w:rsidP="004D0FB5">
            <w:pPr>
              <w:tabs>
                <w:tab w:val="left" w:pos="1126"/>
              </w:tabs>
              <w:jc w:val="center"/>
            </w:pPr>
            <w:r w:rsidRPr="003B1120">
              <w:t>-</w:t>
            </w:r>
          </w:p>
        </w:tc>
      </w:tr>
      <w:tr w:rsidR="004D0FB5" w:rsidRPr="00D0696B" w14:paraId="2D031FF7" w14:textId="77777777" w:rsidTr="0075073A">
        <w:trPr>
          <w:trHeight w:val="35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4B8FA4F" w14:textId="77777777" w:rsidR="004D0FB5" w:rsidRPr="00645CA1" w:rsidRDefault="004D0FB5" w:rsidP="004D0FB5">
            <w:pPr>
              <w:jc w:val="both"/>
              <w:rPr>
                <w:b/>
                <w:bCs/>
              </w:rPr>
            </w:pPr>
            <w:r w:rsidRPr="00645CA1">
              <w:rPr>
                <w:b/>
                <w:bCs/>
              </w:rPr>
              <w:t>Инвестиционное развитие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67A2FB" w14:textId="77777777" w:rsidR="004D0FB5" w:rsidRPr="00645CA1" w:rsidRDefault="004D0FB5" w:rsidP="004D0FB5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E461CE" w14:textId="77777777" w:rsidR="004D0FB5" w:rsidRPr="00645CA1" w:rsidRDefault="004D0FB5" w:rsidP="004D0FB5">
            <w:pPr>
              <w:tabs>
                <w:tab w:val="left" w:pos="1126"/>
              </w:tabs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8907F6" w14:textId="77777777" w:rsidR="004D0FB5" w:rsidRPr="00645CA1" w:rsidRDefault="004D0FB5" w:rsidP="004D0FB5">
            <w:pPr>
              <w:tabs>
                <w:tab w:val="left" w:pos="1126"/>
              </w:tabs>
              <w:jc w:val="center"/>
              <w:rPr>
                <w:b/>
              </w:rPr>
            </w:pPr>
          </w:p>
        </w:tc>
      </w:tr>
      <w:tr w:rsidR="004D0FB5" w:rsidRPr="00D0696B" w14:paraId="2477BBFB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806" w14:textId="7BCA953E" w:rsidR="004D0FB5" w:rsidRPr="00645CA1" w:rsidRDefault="004D0FB5" w:rsidP="004D0FB5">
            <w:pPr>
              <w:jc w:val="both"/>
            </w:pPr>
            <w:r w:rsidRPr="00645CA1">
              <w:rPr>
                <w:bCs/>
              </w:rPr>
              <w:t>Объем инвестиций в основной капитал, млн рублей (%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175" w14:textId="23D5E97D" w:rsidR="004D0FB5" w:rsidRPr="00645CA1" w:rsidRDefault="004D0FB5" w:rsidP="004D0FB5">
            <w:pPr>
              <w:tabs>
                <w:tab w:val="left" w:pos="972"/>
              </w:tabs>
              <w:jc w:val="center"/>
              <w:rPr>
                <w:bCs/>
              </w:rPr>
            </w:pPr>
            <w:r w:rsidRPr="00645CA1">
              <w:rPr>
                <w:bCs/>
              </w:rPr>
              <w:t>68,1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F790" w14:textId="0DB0067F" w:rsidR="00A3590A" w:rsidRPr="00645CA1" w:rsidRDefault="00A3590A" w:rsidP="00A3590A">
            <w:pPr>
              <w:snapToGrid w:val="0"/>
              <w:jc w:val="center"/>
            </w:pPr>
            <w:r w:rsidRPr="00645CA1">
              <w:t>38,4</w:t>
            </w:r>
          </w:p>
          <w:p w14:paraId="178E26B2" w14:textId="57FEE9FE" w:rsidR="004D0FB5" w:rsidRPr="00645CA1" w:rsidRDefault="00A3590A" w:rsidP="00A3590A">
            <w:pPr>
              <w:tabs>
                <w:tab w:val="left" w:pos="1126"/>
              </w:tabs>
              <w:jc w:val="center"/>
              <w:rPr>
                <w:bCs/>
              </w:rPr>
            </w:pPr>
            <w:r w:rsidRPr="00645CA1">
              <w:t>1 кв. 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756" w14:textId="69639687" w:rsidR="004D0FB5" w:rsidRPr="00645CA1" w:rsidRDefault="004D0FB5" w:rsidP="004D0FB5">
            <w:pPr>
              <w:tabs>
                <w:tab w:val="left" w:pos="1126"/>
              </w:tabs>
              <w:jc w:val="center"/>
              <w:rPr>
                <w:bCs/>
              </w:rPr>
            </w:pPr>
          </w:p>
        </w:tc>
      </w:tr>
      <w:tr w:rsidR="004D0FB5" w:rsidRPr="00D0696B" w14:paraId="336C7A96" w14:textId="77777777" w:rsidTr="0075073A">
        <w:trPr>
          <w:trHeight w:val="349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894" w14:textId="77777777" w:rsidR="004D0FB5" w:rsidRPr="00645CA1" w:rsidRDefault="004D0FB5" w:rsidP="004D0FB5">
            <w:pPr>
              <w:jc w:val="both"/>
            </w:pPr>
            <w:r w:rsidRPr="00645CA1">
              <w:rPr>
                <w:bCs/>
              </w:rPr>
              <w:t>Введено жилья, кв. 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18AE" w14:textId="08E0A661" w:rsidR="004D0FB5" w:rsidRPr="00645CA1" w:rsidRDefault="004D0FB5" w:rsidP="004D0FB5">
            <w:pPr>
              <w:ind w:right="227"/>
              <w:jc w:val="center"/>
            </w:pPr>
            <w:r w:rsidRPr="00645CA1">
              <w:t>1815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868D" w14:textId="2B393B67" w:rsidR="004D0FB5" w:rsidRPr="00645CA1" w:rsidRDefault="00645CA1" w:rsidP="004D0FB5">
            <w:pPr>
              <w:tabs>
                <w:tab w:val="left" w:pos="1126"/>
              </w:tabs>
              <w:jc w:val="center"/>
            </w:pPr>
            <w:r w:rsidRPr="00645CA1">
              <w:t>1963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CA08" w14:textId="43CA5C2B" w:rsidR="004D0FB5" w:rsidRPr="00645CA1" w:rsidRDefault="00645CA1" w:rsidP="004D0FB5">
            <w:pPr>
              <w:tabs>
                <w:tab w:val="left" w:pos="1126"/>
              </w:tabs>
              <w:jc w:val="center"/>
            </w:pPr>
            <w:r w:rsidRPr="00645CA1">
              <w:t>108,2</w:t>
            </w:r>
          </w:p>
        </w:tc>
      </w:tr>
      <w:tr w:rsidR="004D0FB5" w:rsidRPr="00D0696B" w14:paraId="2EB3BE6F" w14:textId="77777777" w:rsidTr="0075073A">
        <w:trPr>
          <w:trHeight w:val="34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3A792B3" w14:textId="77777777" w:rsidR="001974F4" w:rsidRPr="00645CA1" w:rsidRDefault="001974F4" w:rsidP="006A41C0">
            <w:pPr>
              <w:jc w:val="both"/>
              <w:rPr>
                <w:b/>
                <w:bCs/>
              </w:rPr>
            </w:pPr>
            <w:r w:rsidRPr="00645CA1">
              <w:rPr>
                <w:b/>
                <w:bCs/>
              </w:rPr>
              <w:t>Занятость населения</w:t>
            </w:r>
          </w:p>
        </w:tc>
      </w:tr>
      <w:tr w:rsidR="004D0FB5" w:rsidRPr="00D0696B" w14:paraId="4D468DF3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742" w14:textId="77777777" w:rsidR="004D0FB5" w:rsidRPr="00645CA1" w:rsidRDefault="004D0FB5" w:rsidP="004D0FB5">
            <w:pPr>
              <w:jc w:val="both"/>
              <w:rPr>
                <w:bCs/>
              </w:rPr>
            </w:pPr>
            <w:r w:rsidRPr="00645CA1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CE22" w14:textId="04E3A545" w:rsidR="004D0FB5" w:rsidRPr="00645CA1" w:rsidRDefault="004D0FB5" w:rsidP="004D0FB5">
            <w:pPr>
              <w:jc w:val="center"/>
              <w:rPr>
                <w:bCs/>
              </w:rPr>
            </w:pPr>
            <w:r w:rsidRPr="00645CA1">
              <w:rPr>
                <w:bCs/>
              </w:rPr>
              <w:t>1,0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E26B" w14:textId="5D0A70A5" w:rsidR="004D0FB5" w:rsidRPr="00645CA1" w:rsidRDefault="00645CA1" w:rsidP="004D0FB5">
            <w:pPr>
              <w:jc w:val="center"/>
              <w:rPr>
                <w:bCs/>
              </w:rPr>
            </w:pPr>
            <w:r w:rsidRPr="00645CA1">
              <w:rPr>
                <w:bCs/>
              </w:rPr>
              <w:t>0,8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E449" w14:textId="50D98DC3" w:rsidR="004D0FB5" w:rsidRPr="00645CA1" w:rsidRDefault="004D0FB5" w:rsidP="004D0FB5">
            <w:pPr>
              <w:jc w:val="center"/>
              <w:rPr>
                <w:bCs/>
                <w:lang w:val="en-US"/>
              </w:rPr>
            </w:pPr>
            <w:r w:rsidRPr="00645CA1">
              <w:rPr>
                <w:bCs/>
              </w:rPr>
              <w:t>-0,2 пп</w:t>
            </w:r>
            <w:r w:rsidRPr="00645CA1">
              <w:rPr>
                <w:bCs/>
                <w:lang w:val="en-US"/>
              </w:rPr>
              <w:t>.</w:t>
            </w:r>
          </w:p>
        </w:tc>
      </w:tr>
      <w:tr w:rsidR="004D0FB5" w:rsidRPr="00D0696B" w14:paraId="5314E3AA" w14:textId="77777777" w:rsidTr="0075073A">
        <w:trPr>
          <w:trHeight w:val="65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6B" w14:textId="77777777" w:rsidR="004D0FB5" w:rsidRPr="00645CA1" w:rsidRDefault="004D0FB5" w:rsidP="004D0FB5">
            <w:pPr>
              <w:jc w:val="both"/>
              <w:rPr>
                <w:bCs/>
              </w:rPr>
            </w:pPr>
            <w:r w:rsidRPr="00645CA1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390E" w14:textId="6072D633" w:rsidR="004D0FB5" w:rsidRPr="00645CA1" w:rsidRDefault="004D0FB5" w:rsidP="004D0FB5">
            <w:pPr>
              <w:ind w:right="227"/>
              <w:jc w:val="center"/>
              <w:rPr>
                <w:bCs/>
              </w:rPr>
            </w:pPr>
            <w:r w:rsidRPr="00645CA1">
              <w:rPr>
                <w:bCs/>
              </w:rPr>
              <w:t>52,8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96FF" w14:textId="24E5E026" w:rsidR="004D0FB5" w:rsidRPr="00645CA1" w:rsidRDefault="00645CA1" w:rsidP="004D0FB5">
            <w:pPr>
              <w:jc w:val="center"/>
              <w:rPr>
                <w:bCs/>
              </w:rPr>
            </w:pPr>
            <w:r w:rsidRPr="00645CA1">
              <w:rPr>
                <w:bCs/>
              </w:rPr>
              <w:t>47,1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5E00" w14:textId="7D9CAA5B" w:rsidR="004D0FB5" w:rsidRPr="00645CA1" w:rsidRDefault="00645CA1" w:rsidP="004D0FB5">
            <w:pPr>
              <w:jc w:val="center"/>
              <w:rPr>
                <w:bCs/>
              </w:rPr>
            </w:pPr>
            <w:r w:rsidRPr="00645CA1">
              <w:rPr>
                <w:bCs/>
              </w:rPr>
              <w:t>89,2</w:t>
            </w:r>
          </w:p>
        </w:tc>
      </w:tr>
    </w:tbl>
    <w:p w14:paraId="773B970C" w14:textId="77777777" w:rsidR="002E0025" w:rsidRPr="00D0696B" w:rsidRDefault="002E0025" w:rsidP="00AF5F6F">
      <w:pPr>
        <w:ind w:firstLine="567"/>
        <w:jc w:val="both"/>
        <w:rPr>
          <w:b/>
          <w:color w:val="FF0000"/>
          <w:highlight w:val="yellow"/>
        </w:rPr>
      </w:pPr>
    </w:p>
    <w:p w14:paraId="37A4CC76" w14:textId="77777777" w:rsidR="0075073A" w:rsidRPr="00D0696B" w:rsidRDefault="0075073A" w:rsidP="00AF5F6F">
      <w:pPr>
        <w:ind w:firstLine="567"/>
        <w:jc w:val="both"/>
        <w:rPr>
          <w:b/>
          <w:color w:val="FF0000"/>
          <w:highlight w:val="yellow"/>
        </w:rPr>
      </w:pPr>
    </w:p>
    <w:p w14:paraId="25999EA1" w14:textId="77777777" w:rsidR="002E0025" w:rsidRPr="00D0696B" w:rsidRDefault="002E0025" w:rsidP="00AF5F6F">
      <w:pPr>
        <w:ind w:firstLine="567"/>
        <w:jc w:val="both"/>
        <w:rPr>
          <w:b/>
          <w:color w:val="FF0000"/>
          <w:highlight w:val="yellow"/>
        </w:rPr>
      </w:pPr>
    </w:p>
    <w:p w14:paraId="4DE0DC79" w14:textId="77FDAF70" w:rsidR="00AF7601" w:rsidRPr="001F7A70" w:rsidRDefault="00AF7601" w:rsidP="00EA0AFB">
      <w:pPr>
        <w:spacing w:line="320" w:lineRule="exact"/>
        <w:ind w:firstLine="709"/>
        <w:jc w:val="both"/>
        <w:rPr>
          <w:sz w:val="26"/>
          <w:szCs w:val="26"/>
        </w:rPr>
      </w:pPr>
      <w:r w:rsidRPr="001F7A70">
        <w:rPr>
          <w:b/>
          <w:sz w:val="26"/>
          <w:szCs w:val="26"/>
        </w:rPr>
        <w:t>Численность населени</w:t>
      </w:r>
      <w:r>
        <w:rPr>
          <w:b/>
          <w:sz w:val="26"/>
          <w:szCs w:val="26"/>
        </w:rPr>
        <w:t>я</w:t>
      </w:r>
      <w:r w:rsidRPr="001F7A70">
        <w:rPr>
          <w:b/>
          <w:sz w:val="26"/>
          <w:szCs w:val="26"/>
        </w:rPr>
        <w:t xml:space="preserve"> </w:t>
      </w:r>
      <w:r w:rsidRPr="001F7A70">
        <w:rPr>
          <w:sz w:val="26"/>
          <w:szCs w:val="26"/>
        </w:rPr>
        <w:t>на 01.01.202</w:t>
      </w:r>
      <w:r>
        <w:rPr>
          <w:sz w:val="26"/>
          <w:szCs w:val="26"/>
        </w:rPr>
        <w:t>4</w:t>
      </w:r>
      <w:r w:rsidRPr="001F7A70">
        <w:rPr>
          <w:sz w:val="26"/>
          <w:szCs w:val="26"/>
        </w:rPr>
        <w:t xml:space="preserve"> составляет 34822 чел. (99,2% к уровню </w:t>
      </w:r>
      <w:r w:rsidRPr="001F7A70">
        <w:rPr>
          <w:sz w:val="26"/>
          <w:szCs w:val="26"/>
        </w:rPr>
        <w:lastRenderedPageBreak/>
        <w:t>01.01.2023) – наблюдается снижение за счет естественной убыли населения (291 чел.).</w:t>
      </w:r>
    </w:p>
    <w:p w14:paraId="4F79191A" w14:textId="77777777" w:rsidR="0065490B" w:rsidRPr="0065490B" w:rsidRDefault="00AF5F6F" w:rsidP="0065490B">
      <w:pPr>
        <w:ind w:firstLine="709"/>
        <w:jc w:val="both"/>
        <w:rPr>
          <w:sz w:val="26"/>
          <w:szCs w:val="26"/>
        </w:rPr>
      </w:pPr>
      <w:r w:rsidRPr="002B5488">
        <w:rPr>
          <w:b/>
          <w:sz w:val="26"/>
          <w:szCs w:val="26"/>
        </w:rPr>
        <w:t>Объем отгруженных товаров</w:t>
      </w:r>
      <w:r w:rsidRPr="002B5488">
        <w:rPr>
          <w:sz w:val="26"/>
          <w:szCs w:val="26"/>
        </w:rPr>
        <w:t xml:space="preserve"> </w:t>
      </w:r>
      <w:r w:rsidR="00AF7601" w:rsidRPr="002B5488">
        <w:rPr>
          <w:sz w:val="26"/>
          <w:szCs w:val="26"/>
        </w:rPr>
        <w:t>2219,7</w:t>
      </w:r>
      <w:r w:rsidRPr="002B5488">
        <w:rPr>
          <w:sz w:val="26"/>
          <w:szCs w:val="26"/>
        </w:rPr>
        <w:t xml:space="preserve"> млн руб.</w:t>
      </w:r>
      <w:r w:rsidR="00B6658D" w:rsidRPr="002B5488">
        <w:rPr>
          <w:sz w:val="26"/>
          <w:szCs w:val="26"/>
        </w:rPr>
        <w:t xml:space="preserve"> </w:t>
      </w:r>
      <w:r w:rsidR="002B5488" w:rsidRPr="002B5488">
        <w:rPr>
          <w:sz w:val="26"/>
          <w:szCs w:val="26"/>
        </w:rPr>
        <w:t>(</w:t>
      </w:r>
      <w:r w:rsidR="00AF7601" w:rsidRPr="002B5488">
        <w:rPr>
          <w:sz w:val="26"/>
          <w:szCs w:val="26"/>
        </w:rPr>
        <w:t>134,6</w:t>
      </w:r>
      <w:r w:rsidR="00D34D37" w:rsidRPr="002B5488">
        <w:rPr>
          <w:sz w:val="26"/>
          <w:szCs w:val="26"/>
        </w:rPr>
        <w:t xml:space="preserve"> </w:t>
      </w:r>
      <w:r w:rsidRPr="002B5488">
        <w:rPr>
          <w:sz w:val="26"/>
          <w:szCs w:val="26"/>
        </w:rPr>
        <w:t xml:space="preserve">% к </w:t>
      </w:r>
      <w:r w:rsidR="00032547" w:rsidRPr="002B5488">
        <w:rPr>
          <w:sz w:val="26"/>
          <w:szCs w:val="26"/>
        </w:rPr>
        <w:t xml:space="preserve">1 </w:t>
      </w:r>
      <w:r w:rsidR="00D34D37" w:rsidRPr="002B5488">
        <w:rPr>
          <w:sz w:val="26"/>
          <w:szCs w:val="26"/>
        </w:rPr>
        <w:t>полугодию</w:t>
      </w:r>
      <w:r w:rsidR="00032547" w:rsidRPr="002B5488">
        <w:rPr>
          <w:sz w:val="26"/>
          <w:szCs w:val="26"/>
        </w:rPr>
        <w:t xml:space="preserve"> </w:t>
      </w:r>
      <w:r w:rsidR="00D34D37" w:rsidRPr="002B5488">
        <w:rPr>
          <w:sz w:val="26"/>
          <w:szCs w:val="26"/>
        </w:rPr>
        <w:br/>
      </w:r>
      <w:r w:rsidRPr="002B5488">
        <w:rPr>
          <w:sz w:val="26"/>
          <w:szCs w:val="26"/>
        </w:rPr>
        <w:t>202</w:t>
      </w:r>
      <w:r w:rsidR="00AF7601" w:rsidRPr="002B5488">
        <w:rPr>
          <w:sz w:val="26"/>
          <w:szCs w:val="26"/>
        </w:rPr>
        <w:t>3</w:t>
      </w:r>
      <w:r w:rsidRPr="002B5488">
        <w:rPr>
          <w:sz w:val="26"/>
          <w:szCs w:val="26"/>
        </w:rPr>
        <w:t xml:space="preserve"> год</w:t>
      </w:r>
      <w:r w:rsidR="00032547" w:rsidRPr="002B5488">
        <w:rPr>
          <w:sz w:val="26"/>
          <w:szCs w:val="26"/>
        </w:rPr>
        <w:t>а</w:t>
      </w:r>
      <w:r w:rsidR="002B5488" w:rsidRPr="002B5488">
        <w:rPr>
          <w:sz w:val="26"/>
          <w:szCs w:val="26"/>
        </w:rPr>
        <w:t>)</w:t>
      </w:r>
      <w:r w:rsidR="002B5488">
        <w:rPr>
          <w:color w:val="FF0000"/>
          <w:sz w:val="26"/>
          <w:szCs w:val="26"/>
        </w:rPr>
        <w:t xml:space="preserve"> </w:t>
      </w:r>
      <w:r w:rsidR="003D0AA7" w:rsidRPr="001F7A70">
        <w:rPr>
          <w:sz w:val="26"/>
          <w:szCs w:val="26"/>
        </w:rPr>
        <w:t xml:space="preserve">- по сравнению с аналогичным периодом прошлого года увеличение, обусловленное ростом объемов отгруженных товаров собственного производства </w:t>
      </w:r>
      <w:r w:rsidR="003D0AA7" w:rsidRPr="0065490B">
        <w:rPr>
          <w:sz w:val="26"/>
          <w:szCs w:val="26"/>
        </w:rPr>
        <w:t>предприятиями обрабатывающей промышленности на 59,9 %.</w:t>
      </w:r>
    </w:p>
    <w:p w14:paraId="7DCD1CA1" w14:textId="4293CC90" w:rsidR="00E64FF7" w:rsidRPr="0065490B" w:rsidRDefault="00AF5F6F" w:rsidP="0065490B">
      <w:pPr>
        <w:ind w:firstLine="709"/>
        <w:jc w:val="both"/>
        <w:rPr>
          <w:color w:val="FF0000"/>
          <w:sz w:val="26"/>
          <w:szCs w:val="26"/>
        </w:rPr>
      </w:pPr>
      <w:r w:rsidRPr="0065490B">
        <w:rPr>
          <w:b/>
          <w:sz w:val="26"/>
          <w:szCs w:val="26"/>
        </w:rPr>
        <w:t>Оборот розничной торговли</w:t>
      </w:r>
      <w:r w:rsidRPr="0065490B">
        <w:rPr>
          <w:sz w:val="26"/>
          <w:szCs w:val="26"/>
        </w:rPr>
        <w:t xml:space="preserve"> за отчетный период </w:t>
      </w:r>
      <w:r w:rsidR="005413CB" w:rsidRPr="0065490B">
        <w:rPr>
          <w:sz w:val="26"/>
          <w:szCs w:val="26"/>
        </w:rPr>
        <w:t>954,4</w:t>
      </w:r>
      <w:r w:rsidRPr="0065490B">
        <w:rPr>
          <w:sz w:val="26"/>
          <w:szCs w:val="26"/>
        </w:rPr>
        <w:t xml:space="preserve"> млн руб., </w:t>
      </w:r>
      <w:r w:rsidR="0065490B" w:rsidRPr="0065490B">
        <w:rPr>
          <w:sz w:val="26"/>
          <w:szCs w:val="26"/>
        </w:rPr>
        <w:t xml:space="preserve">144,6 % </w:t>
      </w:r>
      <w:r w:rsidR="00AD65E4" w:rsidRPr="0065490B">
        <w:rPr>
          <w:sz w:val="26"/>
        </w:rPr>
        <w:t>к аналогичному периоду 20</w:t>
      </w:r>
      <w:r w:rsidR="0065490B" w:rsidRPr="0065490B">
        <w:rPr>
          <w:sz w:val="26"/>
        </w:rPr>
        <w:t>23</w:t>
      </w:r>
      <w:r w:rsidR="00AD65E4" w:rsidRPr="0065490B">
        <w:rPr>
          <w:sz w:val="26"/>
        </w:rPr>
        <w:t xml:space="preserve"> года</w:t>
      </w:r>
      <w:r w:rsidR="00241E7E">
        <w:rPr>
          <w:sz w:val="26"/>
        </w:rPr>
        <w:t xml:space="preserve"> в сопоставимых ценах</w:t>
      </w:r>
      <w:r w:rsidR="0065490B" w:rsidRPr="0065490B">
        <w:rPr>
          <w:sz w:val="26"/>
        </w:rPr>
        <w:t>. Р</w:t>
      </w:r>
      <w:r w:rsidRPr="0065490B">
        <w:rPr>
          <w:sz w:val="26"/>
          <w:szCs w:val="26"/>
        </w:rPr>
        <w:t xml:space="preserve">ост </w:t>
      </w:r>
      <w:r w:rsidR="005413CB" w:rsidRPr="0065490B">
        <w:rPr>
          <w:sz w:val="26"/>
          <w:szCs w:val="26"/>
        </w:rPr>
        <w:t>за счет предоставления отчетности ООО «ДВ Невада» (магазины «Близкий») и ООО «Агроторг» (магазин «Пятерочка»)</w:t>
      </w:r>
      <w:r w:rsidR="00EA7718" w:rsidRPr="0065490B">
        <w:rPr>
          <w:color w:val="FF0000"/>
          <w:sz w:val="26"/>
          <w:szCs w:val="26"/>
        </w:rPr>
        <w:t>.</w:t>
      </w:r>
      <w:r w:rsidRPr="0065490B">
        <w:rPr>
          <w:color w:val="FF0000"/>
          <w:sz w:val="26"/>
          <w:szCs w:val="26"/>
        </w:rPr>
        <w:t xml:space="preserve"> </w:t>
      </w:r>
    </w:p>
    <w:p w14:paraId="3AB30F6F" w14:textId="36DC4606" w:rsidR="005E47A2" w:rsidRDefault="00740CD7" w:rsidP="00740CD7">
      <w:pPr>
        <w:spacing w:line="320" w:lineRule="exac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Количество</w:t>
      </w:r>
      <w:r w:rsidRPr="00917E79">
        <w:rPr>
          <w:b/>
          <w:sz w:val="26"/>
          <w:szCs w:val="26"/>
        </w:rPr>
        <w:t xml:space="preserve"> малых предприятий</w:t>
      </w:r>
      <w:r>
        <w:rPr>
          <w:bCs/>
          <w:sz w:val="26"/>
          <w:szCs w:val="26"/>
        </w:rPr>
        <w:t xml:space="preserve"> на 01.0</w:t>
      </w:r>
      <w:r w:rsidR="00BC42C9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.2024 составило</w:t>
      </w:r>
      <w:r w:rsidRPr="00917E79">
        <w:rPr>
          <w:sz w:val="26"/>
          <w:szCs w:val="26"/>
        </w:rPr>
        <w:t xml:space="preserve"> 24</w:t>
      </w:r>
      <w:r w:rsidR="00BC42C9">
        <w:rPr>
          <w:sz w:val="26"/>
          <w:szCs w:val="26"/>
        </w:rPr>
        <w:t>9</w:t>
      </w:r>
      <w:r w:rsidRPr="00917E79">
        <w:rPr>
          <w:sz w:val="26"/>
          <w:szCs w:val="26"/>
        </w:rPr>
        <w:t xml:space="preserve"> ед</w:t>
      </w:r>
      <w:r>
        <w:rPr>
          <w:sz w:val="26"/>
          <w:szCs w:val="26"/>
        </w:rPr>
        <w:t xml:space="preserve">., </w:t>
      </w:r>
      <w:r w:rsidR="005E47A2" w:rsidRPr="001F7A70">
        <w:rPr>
          <w:b/>
          <w:bCs/>
          <w:sz w:val="26"/>
          <w:szCs w:val="26"/>
        </w:rPr>
        <w:t>количество индивидуальных предпринимателей</w:t>
      </w:r>
      <w:r w:rsidR="005E47A2" w:rsidRPr="001F7A70">
        <w:rPr>
          <w:sz w:val="26"/>
          <w:szCs w:val="26"/>
        </w:rPr>
        <w:t xml:space="preserve"> </w:t>
      </w:r>
      <w:r w:rsidR="005E47A2">
        <w:rPr>
          <w:sz w:val="26"/>
          <w:szCs w:val="26"/>
        </w:rPr>
        <w:t>-</w:t>
      </w:r>
      <w:r w:rsidR="005E47A2" w:rsidRPr="001F7A70">
        <w:rPr>
          <w:sz w:val="26"/>
          <w:szCs w:val="26"/>
        </w:rPr>
        <w:t xml:space="preserve"> 8</w:t>
      </w:r>
      <w:r w:rsidR="005E47A2">
        <w:rPr>
          <w:sz w:val="26"/>
          <w:szCs w:val="26"/>
        </w:rPr>
        <w:t>4</w:t>
      </w:r>
      <w:r w:rsidR="005E47A2" w:rsidRPr="001F7A70">
        <w:rPr>
          <w:sz w:val="26"/>
          <w:szCs w:val="26"/>
        </w:rPr>
        <w:t>5 чел</w:t>
      </w:r>
      <w:r w:rsidR="005E47A2">
        <w:rPr>
          <w:sz w:val="26"/>
          <w:szCs w:val="26"/>
        </w:rPr>
        <w:t>., увеличение за год на 4,6% и 4,3% соответственно.</w:t>
      </w:r>
    </w:p>
    <w:p w14:paraId="25287BBD" w14:textId="3D405DCD" w:rsidR="00AF5F6F" w:rsidRPr="0010633D" w:rsidRDefault="00AF5F6F" w:rsidP="00EA0AFB">
      <w:pPr>
        <w:ind w:firstLine="709"/>
        <w:jc w:val="both"/>
        <w:rPr>
          <w:sz w:val="26"/>
          <w:szCs w:val="26"/>
        </w:rPr>
      </w:pPr>
      <w:r w:rsidRPr="0010633D">
        <w:rPr>
          <w:rFonts w:eastAsia="Calibri"/>
          <w:b/>
          <w:sz w:val="26"/>
          <w:szCs w:val="26"/>
        </w:rPr>
        <w:t>Среднемесячная заработная плата ра</w:t>
      </w:r>
      <w:r w:rsidRPr="0010633D">
        <w:rPr>
          <w:rFonts w:eastAsia="Calibri"/>
          <w:b/>
          <w:bCs/>
          <w:sz w:val="26"/>
          <w:szCs w:val="26"/>
        </w:rPr>
        <w:t>ботников крупных и средних организаций</w:t>
      </w:r>
      <w:r w:rsidRPr="0010633D">
        <w:rPr>
          <w:rFonts w:eastAsia="Calibri"/>
          <w:bCs/>
          <w:sz w:val="26"/>
          <w:szCs w:val="26"/>
        </w:rPr>
        <w:t xml:space="preserve"> </w:t>
      </w:r>
      <w:r w:rsidR="0010633D" w:rsidRPr="0010633D">
        <w:rPr>
          <w:rFonts w:eastAsia="Calibri"/>
          <w:bCs/>
          <w:sz w:val="26"/>
          <w:szCs w:val="26"/>
        </w:rPr>
        <w:t>за</w:t>
      </w:r>
      <w:r w:rsidRPr="0010633D">
        <w:rPr>
          <w:rFonts w:eastAsia="Calibri"/>
          <w:sz w:val="26"/>
          <w:szCs w:val="26"/>
        </w:rPr>
        <w:t xml:space="preserve"> январ</w:t>
      </w:r>
      <w:r w:rsidR="0010633D" w:rsidRPr="0010633D">
        <w:rPr>
          <w:rFonts w:eastAsia="Calibri"/>
          <w:sz w:val="26"/>
          <w:szCs w:val="26"/>
        </w:rPr>
        <w:t>ь</w:t>
      </w:r>
      <w:r w:rsidRPr="0010633D">
        <w:rPr>
          <w:rFonts w:eastAsia="Calibri"/>
          <w:sz w:val="26"/>
          <w:szCs w:val="26"/>
        </w:rPr>
        <w:t>-ма</w:t>
      </w:r>
      <w:r w:rsidR="0010633D" w:rsidRPr="0010633D">
        <w:rPr>
          <w:rFonts w:eastAsia="Calibri"/>
          <w:sz w:val="26"/>
          <w:szCs w:val="26"/>
        </w:rPr>
        <w:t>й</w:t>
      </w:r>
      <w:r w:rsidRPr="0010633D">
        <w:rPr>
          <w:rFonts w:eastAsia="Calibri"/>
          <w:sz w:val="26"/>
          <w:szCs w:val="26"/>
        </w:rPr>
        <w:t xml:space="preserve"> 202</w:t>
      </w:r>
      <w:r w:rsidR="0010633D" w:rsidRPr="0010633D">
        <w:rPr>
          <w:rFonts w:eastAsia="Calibri"/>
          <w:sz w:val="26"/>
          <w:szCs w:val="26"/>
        </w:rPr>
        <w:t>4</w:t>
      </w:r>
      <w:r w:rsidRPr="0010633D">
        <w:rPr>
          <w:rFonts w:eastAsia="Calibri"/>
          <w:sz w:val="26"/>
          <w:szCs w:val="26"/>
        </w:rPr>
        <w:t xml:space="preserve"> года составила </w:t>
      </w:r>
      <w:r w:rsidR="0010633D" w:rsidRPr="0010633D">
        <w:rPr>
          <w:rFonts w:eastAsia="Calibri"/>
          <w:sz w:val="26"/>
          <w:szCs w:val="26"/>
        </w:rPr>
        <w:t>64209,9</w:t>
      </w:r>
      <w:r w:rsidRPr="0010633D">
        <w:rPr>
          <w:rFonts w:eastAsia="Calibri"/>
          <w:sz w:val="26"/>
          <w:szCs w:val="26"/>
        </w:rPr>
        <w:t xml:space="preserve"> рублей (1</w:t>
      </w:r>
      <w:r w:rsidR="0010633D" w:rsidRPr="0010633D">
        <w:rPr>
          <w:rFonts w:eastAsia="Calibri"/>
          <w:sz w:val="26"/>
          <w:szCs w:val="26"/>
        </w:rPr>
        <w:t>20,7</w:t>
      </w:r>
      <w:r w:rsidRPr="0010633D">
        <w:rPr>
          <w:rFonts w:eastAsia="Calibri"/>
          <w:sz w:val="26"/>
          <w:szCs w:val="26"/>
        </w:rPr>
        <w:t xml:space="preserve">% к </w:t>
      </w:r>
      <w:r w:rsidR="00852112" w:rsidRPr="0010633D">
        <w:rPr>
          <w:rFonts w:eastAsia="Calibri"/>
          <w:sz w:val="26"/>
          <w:szCs w:val="26"/>
        </w:rPr>
        <w:t>соответствующему периоду прошлого</w:t>
      </w:r>
      <w:r w:rsidRPr="0010633D">
        <w:rPr>
          <w:rFonts w:eastAsia="Calibri"/>
          <w:sz w:val="26"/>
          <w:szCs w:val="26"/>
        </w:rPr>
        <w:t xml:space="preserve"> г</w:t>
      </w:r>
      <w:r w:rsidR="00680495" w:rsidRPr="0010633D">
        <w:rPr>
          <w:rFonts w:eastAsia="Calibri"/>
          <w:sz w:val="26"/>
          <w:szCs w:val="26"/>
        </w:rPr>
        <w:t>ода</w:t>
      </w:r>
      <w:r w:rsidRPr="0010633D">
        <w:rPr>
          <w:rFonts w:eastAsia="Calibri"/>
          <w:sz w:val="26"/>
          <w:szCs w:val="26"/>
        </w:rPr>
        <w:t>)</w:t>
      </w:r>
      <w:r w:rsidRPr="0010633D">
        <w:rPr>
          <w:sz w:val="26"/>
          <w:szCs w:val="26"/>
        </w:rPr>
        <w:t>. По состоянию на 01.0</w:t>
      </w:r>
      <w:r w:rsidR="00852112" w:rsidRPr="0010633D">
        <w:rPr>
          <w:sz w:val="26"/>
          <w:szCs w:val="26"/>
        </w:rPr>
        <w:t>7</w:t>
      </w:r>
      <w:r w:rsidRPr="0010633D">
        <w:rPr>
          <w:sz w:val="26"/>
          <w:szCs w:val="26"/>
        </w:rPr>
        <w:t>.202</w:t>
      </w:r>
      <w:r w:rsidR="0010633D" w:rsidRPr="0010633D">
        <w:rPr>
          <w:sz w:val="26"/>
          <w:szCs w:val="26"/>
        </w:rPr>
        <w:t>4</w:t>
      </w:r>
      <w:r w:rsidRPr="0010633D">
        <w:rPr>
          <w:sz w:val="26"/>
          <w:szCs w:val="26"/>
        </w:rPr>
        <w:t xml:space="preserve"> просроченная задолженность </w:t>
      </w:r>
      <w:r w:rsidR="00DD292F" w:rsidRPr="0010633D">
        <w:rPr>
          <w:sz w:val="26"/>
          <w:szCs w:val="26"/>
        </w:rPr>
        <w:t xml:space="preserve">по выплате заработной платы </w:t>
      </w:r>
      <w:r w:rsidRPr="0010633D">
        <w:rPr>
          <w:sz w:val="26"/>
          <w:szCs w:val="26"/>
        </w:rPr>
        <w:t xml:space="preserve">отсутствует. </w:t>
      </w:r>
    </w:p>
    <w:p w14:paraId="1D1FC1E0" w14:textId="218D8F26" w:rsidR="00AF5F6F" w:rsidRPr="00D0696B" w:rsidRDefault="00AF5F6F" w:rsidP="0029427B">
      <w:pPr>
        <w:ind w:firstLine="709"/>
        <w:jc w:val="both"/>
        <w:rPr>
          <w:color w:val="FF0000"/>
          <w:sz w:val="26"/>
          <w:szCs w:val="26"/>
        </w:rPr>
      </w:pPr>
      <w:r w:rsidRPr="00D660BE">
        <w:rPr>
          <w:sz w:val="26"/>
          <w:szCs w:val="26"/>
        </w:rPr>
        <w:t xml:space="preserve">За отчетный </w:t>
      </w:r>
      <w:r w:rsidR="006E6CDC" w:rsidRPr="00D660BE">
        <w:rPr>
          <w:sz w:val="26"/>
          <w:szCs w:val="26"/>
        </w:rPr>
        <w:t>период</w:t>
      </w:r>
      <w:r w:rsidRPr="00D660BE">
        <w:rPr>
          <w:sz w:val="26"/>
          <w:szCs w:val="26"/>
        </w:rPr>
        <w:t xml:space="preserve"> </w:t>
      </w:r>
      <w:r w:rsidRPr="00D660BE">
        <w:rPr>
          <w:b/>
          <w:bCs/>
          <w:sz w:val="26"/>
          <w:szCs w:val="26"/>
        </w:rPr>
        <w:t xml:space="preserve">введено </w:t>
      </w:r>
      <w:r w:rsidR="00D660BE" w:rsidRPr="00D660BE">
        <w:rPr>
          <w:b/>
          <w:bCs/>
          <w:sz w:val="26"/>
          <w:szCs w:val="26"/>
        </w:rPr>
        <w:t>1963</w:t>
      </w:r>
      <w:r w:rsidRPr="00D660BE">
        <w:rPr>
          <w:b/>
          <w:bCs/>
          <w:sz w:val="26"/>
          <w:szCs w:val="26"/>
        </w:rPr>
        <w:t xml:space="preserve"> кв.м</w:t>
      </w:r>
      <w:r w:rsidRPr="00D660BE">
        <w:rPr>
          <w:sz w:val="26"/>
          <w:szCs w:val="26"/>
        </w:rPr>
        <w:t>. (</w:t>
      </w:r>
      <w:r w:rsidR="006E6CDC" w:rsidRPr="00D660BE">
        <w:rPr>
          <w:sz w:val="26"/>
          <w:szCs w:val="26"/>
        </w:rPr>
        <w:t xml:space="preserve">1 </w:t>
      </w:r>
      <w:r w:rsidR="00CC43AD" w:rsidRPr="00D660BE">
        <w:rPr>
          <w:sz w:val="26"/>
          <w:szCs w:val="26"/>
        </w:rPr>
        <w:t>полугодие</w:t>
      </w:r>
      <w:r w:rsidR="006E6CDC" w:rsidRPr="00D660BE">
        <w:rPr>
          <w:sz w:val="26"/>
          <w:szCs w:val="26"/>
        </w:rPr>
        <w:t xml:space="preserve"> 202</w:t>
      </w:r>
      <w:r w:rsidR="00D660BE" w:rsidRPr="00D660BE">
        <w:rPr>
          <w:sz w:val="26"/>
          <w:szCs w:val="26"/>
        </w:rPr>
        <w:t>3</w:t>
      </w:r>
      <w:r w:rsidR="006E6CDC" w:rsidRPr="00D660BE">
        <w:rPr>
          <w:sz w:val="26"/>
          <w:szCs w:val="26"/>
        </w:rPr>
        <w:t xml:space="preserve"> года – </w:t>
      </w:r>
      <w:r w:rsidR="00D660BE" w:rsidRPr="00D660BE">
        <w:rPr>
          <w:sz w:val="26"/>
          <w:szCs w:val="26"/>
        </w:rPr>
        <w:t>1815</w:t>
      </w:r>
      <w:r w:rsidR="006E6CDC" w:rsidRPr="00D660BE">
        <w:rPr>
          <w:sz w:val="26"/>
          <w:szCs w:val="26"/>
        </w:rPr>
        <w:t xml:space="preserve"> </w:t>
      </w:r>
      <w:r w:rsidRPr="00D660BE">
        <w:rPr>
          <w:sz w:val="26"/>
          <w:szCs w:val="26"/>
        </w:rPr>
        <w:t xml:space="preserve">кв.м.), </w:t>
      </w:r>
      <w:r w:rsidR="00D660BE" w:rsidRPr="00D660BE">
        <w:rPr>
          <w:sz w:val="26"/>
          <w:szCs w:val="26"/>
        </w:rPr>
        <w:t>108,2</w:t>
      </w:r>
      <w:r w:rsidRPr="00D660BE">
        <w:rPr>
          <w:sz w:val="26"/>
          <w:szCs w:val="26"/>
        </w:rPr>
        <w:t xml:space="preserve">% к уровню </w:t>
      </w:r>
      <w:r w:rsidR="006E6CDC" w:rsidRPr="00D660BE">
        <w:rPr>
          <w:sz w:val="26"/>
          <w:szCs w:val="26"/>
        </w:rPr>
        <w:t xml:space="preserve">аналогичного периода </w:t>
      </w:r>
      <w:r w:rsidRPr="00D660BE">
        <w:rPr>
          <w:sz w:val="26"/>
          <w:szCs w:val="26"/>
        </w:rPr>
        <w:t>прошлого год</w:t>
      </w:r>
      <w:r w:rsidR="00E128FA">
        <w:rPr>
          <w:sz w:val="26"/>
          <w:szCs w:val="26"/>
        </w:rPr>
        <w:t xml:space="preserve">. Ввод жилья осуществляется за счет </w:t>
      </w:r>
      <w:r w:rsidR="00D660BE" w:rsidRPr="00793C71">
        <w:rPr>
          <w:sz w:val="26"/>
          <w:szCs w:val="26"/>
        </w:rPr>
        <w:t>постановки на кадастровый учет и государственной регистрации прав на объекты недвижимости индивидуальными застройщиками</w:t>
      </w:r>
      <w:r w:rsidRPr="00D0696B">
        <w:rPr>
          <w:color w:val="FF0000"/>
          <w:sz w:val="26"/>
          <w:szCs w:val="26"/>
        </w:rPr>
        <w:t>.</w:t>
      </w:r>
    </w:p>
    <w:p w14:paraId="27EA5D14" w14:textId="7D7D2745" w:rsidR="00F26E49" w:rsidRPr="00953EBA" w:rsidRDefault="00AF5F6F" w:rsidP="00F26E49">
      <w:pPr>
        <w:spacing w:line="320" w:lineRule="exact"/>
        <w:ind w:firstLine="709"/>
        <w:jc w:val="both"/>
        <w:rPr>
          <w:sz w:val="26"/>
          <w:szCs w:val="26"/>
        </w:rPr>
      </w:pPr>
      <w:r w:rsidRPr="00F26E49">
        <w:rPr>
          <w:b/>
          <w:sz w:val="26"/>
          <w:szCs w:val="26"/>
        </w:rPr>
        <w:t>Уровень зарегистрированной безработицы</w:t>
      </w:r>
      <w:r w:rsidRPr="00F26E49">
        <w:rPr>
          <w:sz w:val="26"/>
          <w:szCs w:val="26"/>
        </w:rPr>
        <w:t xml:space="preserve"> на 01.0</w:t>
      </w:r>
      <w:r w:rsidR="00B8751D" w:rsidRPr="00F26E49">
        <w:rPr>
          <w:sz w:val="26"/>
          <w:szCs w:val="26"/>
        </w:rPr>
        <w:t>7</w:t>
      </w:r>
      <w:r w:rsidRPr="00F26E49">
        <w:rPr>
          <w:sz w:val="26"/>
          <w:szCs w:val="26"/>
        </w:rPr>
        <w:t>.202</w:t>
      </w:r>
      <w:r w:rsidR="00F26E49" w:rsidRPr="00F26E49">
        <w:rPr>
          <w:sz w:val="26"/>
          <w:szCs w:val="26"/>
        </w:rPr>
        <w:t>4</w:t>
      </w:r>
      <w:r w:rsidRPr="00F26E49">
        <w:rPr>
          <w:sz w:val="26"/>
          <w:szCs w:val="26"/>
        </w:rPr>
        <w:t xml:space="preserve"> </w:t>
      </w:r>
      <w:r w:rsidR="002A75B1" w:rsidRPr="00F26E49">
        <w:rPr>
          <w:sz w:val="26"/>
          <w:szCs w:val="26"/>
        </w:rPr>
        <w:t>–</w:t>
      </w:r>
      <w:r w:rsidRPr="00F26E49">
        <w:rPr>
          <w:sz w:val="26"/>
          <w:szCs w:val="26"/>
        </w:rPr>
        <w:t xml:space="preserve"> </w:t>
      </w:r>
      <w:r w:rsidR="00F26E49" w:rsidRPr="00F26E49">
        <w:rPr>
          <w:sz w:val="26"/>
          <w:szCs w:val="26"/>
        </w:rPr>
        <w:t>0,8%, снижение на 0,2пп. (на 01.07.2023 – 1,0</w:t>
      </w:r>
      <w:r w:rsidR="00F26E49" w:rsidRPr="00953EBA">
        <w:rPr>
          <w:sz w:val="26"/>
          <w:szCs w:val="26"/>
        </w:rPr>
        <w:t>%)</w:t>
      </w:r>
      <w:r w:rsidR="00953EBA" w:rsidRPr="00953EBA">
        <w:rPr>
          <w:sz w:val="26"/>
          <w:szCs w:val="26"/>
        </w:rPr>
        <w:t xml:space="preserve">, </w:t>
      </w:r>
      <w:r w:rsidR="00F26E49" w:rsidRPr="00953EBA">
        <w:rPr>
          <w:sz w:val="26"/>
          <w:szCs w:val="26"/>
        </w:rPr>
        <w:t xml:space="preserve">число безработных граждан сократилось на </w:t>
      </w:r>
      <w:r w:rsidR="00953EBA" w:rsidRPr="00953EBA">
        <w:rPr>
          <w:sz w:val="26"/>
          <w:szCs w:val="26"/>
        </w:rPr>
        <w:t>19,8</w:t>
      </w:r>
      <w:r w:rsidR="00F26E49" w:rsidRPr="00953EBA">
        <w:rPr>
          <w:sz w:val="26"/>
          <w:szCs w:val="26"/>
        </w:rPr>
        <w:t>%.</w:t>
      </w:r>
    </w:p>
    <w:p w14:paraId="28947F0A" w14:textId="77777777" w:rsidR="0029427B" w:rsidRPr="002A12A2" w:rsidRDefault="0029427B" w:rsidP="0029427B">
      <w:pPr>
        <w:widowControl/>
        <w:ind w:left="709"/>
        <w:jc w:val="both"/>
        <w:rPr>
          <w:b/>
          <w:sz w:val="28"/>
          <w:szCs w:val="28"/>
        </w:rPr>
      </w:pPr>
    </w:p>
    <w:p w14:paraId="49354C34" w14:textId="6FD67EC4" w:rsidR="00971471" w:rsidRPr="002A12A2" w:rsidRDefault="00971471" w:rsidP="00EA0AFB">
      <w:pPr>
        <w:widowControl/>
        <w:ind w:firstLine="709"/>
        <w:rPr>
          <w:b/>
          <w:sz w:val="28"/>
          <w:szCs w:val="28"/>
        </w:rPr>
      </w:pPr>
      <w:r w:rsidRPr="002A12A2">
        <w:rPr>
          <w:b/>
          <w:sz w:val="28"/>
          <w:szCs w:val="28"/>
        </w:rPr>
        <w:t>Краткая характеристика экономики муниципального образования</w:t>
      </w:r>
    </w:p>
    <w:p w14:paraId="12CA14ED" w14:textId="77777777" w:rsidR="00AF5F6F" w:rsidRPr="002A12A2" w:rsidRDefault="00AF5F6F" w:rsidP="0029427B">
      <w:pPr>
        <w:widowControl/>
        <w:jc w:val="both"/>
        <w:rPr>
          <w:b/>
          <w:sz w:val="28"/>
          <w:szCs w:val="28"/>
        </w:rPr>
      </w:pPr>
    </w:p>
    <w:p w14:paraId="1CB9302C" w14:textId="7ECDD28D" w:rsidR="00971471" w:rsidRPr="002A12A2" w:rsidRDefault="00971471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2A12A2">
        <w:rPr>
          <w:b/>
          <w:bCs/>
          <w:i/>
          <w:sz w:val="28"/>
          <w:szCs w:val="28"/>
        </w:rPr>
        <w:t>1.1</w:t>
      </w:r>
      <w:r w:rsidR="0029427B" w:rsidRPr="002A12A2">
        <w:rPr>
          <w:b/>
          <w:bCs/>
          <w:i/>
          <w:sz w:val="28"/>
          <w:szCs w:val="28"/>
        </w:rPr>
        <w:t>.</w:t>
      </w:r>
      <w:r w:rsidRPr="002A12A2">
        <w:rPr>
          <w:b/>
          <w:bCs/>
          <w:i/>
          <w:sz w:val="28"/>
          <w:szCs w:val="28"/>
        </w:rPr>
        <w:t xml:space="preserve"> Основные отрасли экономики </w:t>
      </w:r>
    </w:p>
    <w:p w14:paraId="0779D431" w14:textId="77777777" w:rsidR="00971471" w:rsidRPr="002A12A2" w:rsidRDefault="00971471" w:rsidP="0029427B">
      <w:pPr>
        <w:ind w:firstLine="709"/>
        <w:jc w:val="both"/>
        <w:rPr>
          <w:sz w:val="28"/>
          <w:szCs w:val="28"/>
        </w:rPr>
      </w:pPr>
      <w:r w:rsidRPr="002A12A2">
        <w:rPr>
          <w:sz w:val="28"/>
          <w:szCs w:val="28"/>
        </w:rPr>
        <w:t>Промышленное производство городского округа представлено следующими видами деятельности:</w:t>
      </w:r>
    </w:p>
    <w:p w14:paraId="002277F9" w14:textId="77777777" w:rsidR="002A12A2" w:rsidRPr="002A12A2" w:rsidRDefault="002A12A2" w:rsidP="0029427B">
      <w:pPr>
        <w:ind w:firstLine="709"/>
        <w:jc w:val="both"/>
        <w:rPr>
          <w:sz w:val="28"/>
          <w:szCs w:val="28"/>
        </w:rPr>
      </w:pPr>
    </w:p>
    <w:tbl>
      <w:tblPr>
        <w:tblStyle w:val="af2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26"/>
        <w:gridCol w:w="3295"/>
      </w:tblGrid>
      <w:tr w:rsidR="002A12A2" w:rsidRPr="002A12A2" w14:paraId="304A1F07" w14:textId="77777777" w:rsidTr="000F33BF">
        <w:tc>
          <w:tcPr>
            <w:tcW w:w="4926" w:type="dxa"/>
          </w:tcPr>
          <w:p w14:paraId="2E7D08E2" w14:textId="77777777" w:rsidR="002A12A2" w:rsidRPr="002A12A2" w:rsidRDefault="002A12A2" w:rsidP="000F33BF">
            <w:pPr>
              <w:tabs>
                <w:tab w:val="left" w:pos="3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295" w:type="dxa"/>
          </w:tcPr>
          <w:p w14:paraId="0DCA9887" w14:textId="77777777" w:rsidR="002A12A2" w:rsidRPr="002A12A2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доля объемов в общем объеме отгрузки, %</w:t>
            </w:r>
          </w:p>
        </w:tc>
      </w:tr>
      <w:tr w:rsidR="002A12A2" w:rsidRPr="002A12A2" w14:paraId="67878FEB" w14:textId="77777777" w:rsidTr="000F33BF">
        <w:tc>
          <w:tcPr>
            <w:tcW w:w="4926" w:type="dxa"/>
          </w:tcPr>
          <w:p w14:paraId="26951AEC" w14:textId="77777777" w:rsidR="002A12A2" w:rsidRPr="002A12A2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295" w:type="dxa"/>
          </w:tcPr>
          <w:p w14:paraId="41369F3C" w14:textId="0744E482" w:rsidR="002A12A2" w:rsidRPr="002A12A2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</w:tr>
      <w:tr w:rsidR="002A12A2" w:rsidRPr="002A12A2" w14:paraId="0D5ACBCB" w14:textId="77777777" w:rsidTr="000F33BF">
        <w:tc>
          <w:tcPr>
            <w:tcW w:w="4926" w:type="dxa"/>
          </w:tcPr>
          <w:p w14:paraId="56A92361" w14:textId="77777777" w:rsidR="002A12A2" w:rsidRPr="002A12A2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</w:t>
            </w:r>
          </w:p>
        </w:tc>
        <w:tc>
          <w:tcPr>
            <w:tcW w:w="3295" w:type="dxa"/>
          </w:tcPr>
          <w:p w14:paraId="31BF277E" w14:textId="38DEDAE0" w:rsidR="002A12A2" w:rsidRPr="002A12A2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A2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2A12A2" w:rsidRPr="004840BA" w14:paraId="6FCD3C26" w14:textId="77777777" w:rsidTr="000F33BF">
        <w:tc>
          <w:tcPr>
            <w:tcW w:w="4926" w:type="dxa"/>
          </w:tcPr>
          <w:p w14:paraId="6F48D501" w14:textId="77777777" w:rsidR="002A12A2" w:rsidRPr="004840BA" w:rsidRDefault="002A12A2" w:rsidP="000F3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B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 и Водоснабжение, водоотведение, организация сбора и утилизации отходов</w:t>
            </w:r>
          </w:p>
        </w:tc>
        <w:tc>
          <w:tcPr>
            <w:tcW w:w="3295" w:type="dxa"/>
          </w:tcPr>
          <w:p w14:paraId="58207249" w14:textId="303E23E1" w:rsidR="002A12A2" w:rsidRPr="004840BA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BA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128D377" w14:textId="77777777" w:rsidR="002A12A2" w:rsidRDefault="002A12A2" w:rsidP="0029427B">
      <w:pPr>
        <w:ind w:firstLine="709"/>
        <w:jc w:val="both"/>
        <w:rPr>
          <w:color w:val="FF0000"/>
          <w:sz w:val="28"/>
          <w:szCs w:val="28"/>
        </w:rPr>
      </w:pPr>
    </w:p>
    <w:p w14:paraId="127BD88A" w14:textId="5AF3419C" w:rsidR="0049059B" w:rsidRPr="002A12A2" w:rsidRDefault="0049059B" w:rsidP="0029427B">
      <w:pPr>
        <w:ind w:firstLine="709"/>
        <w:jc w:val="both"/>
        <w:rPr>
          <w:sz w:val="28"/>
          <w:szCs w:val="28"/>
        </w:rPr>
      </w:pPr>
      <w:r w:rsidRPr="002A12A2">
        <w:rPr>
          <w:sz w:val="28"/>
          <w:szCs w:val="28"/>
        </w:rPr>
        <w:t>На территории городского округа осуществляют деятельность предприятия:</w:t>
      </w:r>
    </w:p>
    <w:p w14:paraId="1FC3EE07" w14:textId="77777777" w:rsidR="002A12A2" w:rsidRPr="00E91301" w:rsidRDefault="002A12A2" w:rsidP="002A12A2">
      <w:pPr>
        <w:spacing w:line="276" w:lineRule="auto"/>
        <w:ind w:firstLine="709"/>
        <w:jc w:val="both"/>
        <w:rPr>
          <w:sz w:val="28"/>
          <w:szCs w:val="28"/>
        </w:rPr>
      </w:pPr>
      <w:r w:rsidRPr="002A12A2">
        <w:rPr>
          <w:sz w:val="28"/>
          <w:szCs w:val="28"/>
        </w:rPr>
        <w:t>- ООО «СЛПК</w:t>
      </w:r>
      <w:r w:rsidRPr="00E91301">
        <w:rPr>
          <w:sz w:val="28"/>
          <w:szCs w:val="28"/>
        </w:rPr>
        <w:t>-Групп» - распиловка и строгание древесины;</w:t>
      </w:r>
    </w:p>
    <w:p w14:paraId="3A8F44C8" w14:textId="77777777" w:rsidR="002A12A2" w:rsidRPr="00E91301" w:rsidRDefault="002A12A2" w:rsidP="002A12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91301">
        <w:rPr>
          <w:color w:val="auto"/>
          <w:sz w:val="28"/>
          <w:szCs w:val="28"/>
        </w:rPr>
        <w:t>- ООО «Форест Гранд» - распиловка и строгание древесины;</w:t>
      </w:r>
    </w:p>
    <w:p w14:paraId="254E7603" w14:textId="77777777" w:rsidR="002A12A2" w:rsidRPr="00E91301" w:rsidRDefault="002A12A2" w:rsidP="002A12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91301">
        <w:rPr>
          <w:color w:val="auto"/>
          <w:sz w:val="28"/>
          <w:szCs w:val="28"/>
        </w:rPr>
        <w:t>- ООО «Спасский завод ЖБИ» - производство железобетонных изделий;</w:t>
      </w:r>
    </w:p>
    <w:p w14:paraId="4E122442" w14:textId="77777777" w:rsidR="002A12A2" w:rsidRPr="00E91301" w:rsidRDefault="002A12A2" w:rsidP="002A12A2">
      <w:pPr>
        <w:spacing w:line="276" w:lineRule="auto"/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- ООО «Спасские пески» – песок;</w:t>
      </w:r>
    </w:p>
    <w:p w14:paraId="2905E9A5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- подразделение ООО «Форест Стар» (г. Владивосток) – завод по переработке древесины на территории городского округа Спасск – Дальний;</w:t>
      </w:r>
    </w:p>
    <w:p w14:paraId="62E12778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- ОАО «32 ремонтный завод средств обеспечения полетов» - капитальный ремонт специальной техники (гособоронзаказ);</w:t>
      </w:r>
    </w:p>
    <w:p w14:paraId="72B42033" w14:textId="77777777" w:rsidR="002A12A2" w:rsidRPr="00E91301" w:rsidRDefault="002A12A2" w:rsidP="002A12A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1301">
        <w:rPr>
          <w:color w:val="auto"/>
          <w:sz w:val="28"/>
          <w:szCs w:val="28"/>
        </w:rPr>
        <w:lastRenderedPageBreak/>
        <w:t xml:space="preserve">- ООО «Приморский тарный комбинат» - основной вид деятельности – производство </w:t>
      </w:r>
      <w:r w:rsidRPr="00E91301">
        <w:rPr>
          <w:rFonts w:eastAsia="Times New Roman"/>
          <w:color w:val="auto"/>
          <w:sz w:val="28"/>
          <w:szCs w:val="28"/>
        </w:rPr>
        <w:t>жестяной банки для рыбной, мясн</w:t>
      </w:r>
      <w:r w:rsidRPr="00E91301">
        <w:rPr>
          <w:color w:val="auto"/>
          <w:sz w:val="28"/>
          <w:szCs w:val="28"/>
        </w:rPr>
        <w:t>ой и плодовоовощной консервации; дополнительные виды деятельности: производство столовых, кухонных и прочих бытовых изделий;</w:t>
      </w:r>
    </w:p>
    <w:p w14:paraId="03443D2A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 xml:space="preserve">- ООО </w:t>
      </w:r>
      <w:r w:rsidRPr="00E91301">
        <w:rPr>
          <w:caps/>
          <w:sz w:val="28"/>
          <w:szCs w:val="28"/>
        </w:rPr>
        <w:t>«дальпищеПром»,</w:t>
      </w:r>
      <w:r w:rsidRPr="00E91301">
        <w:rPr>
          <w:sz w:val="28"/>
          <w:szCs w:val="28"/>
        </w:rPr>
        <w:t xml:space="preserve"> который выпускает:</w:t>
      </w:r>
    </w:p>
    <w:p w14:paraId="6BEB38D1" w14:textId="77777777" w:rsidR="002A12A2" w:rsidRPr="00E91301" w:rsidRDefault="002A12A2" w:rsidP="002A12A2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соления – огурцы, капусту, томаты;</w:t>
      </w:r>
    </w:p>
    <w:p w14:paraId="39EF8B7C" w14:textId="77777777" w:rsidR="002A12A2" w:rsidRPr="00E91301" w:rsidRDefault="002A12A2" w:rsidP="002A12A2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 xml:space="preserve">консервы овощные – 36 видов, (салаты, винегреты, икра баклажанная, кабачковая, тыквенная; борщ, щи, рассольник, свекольник, солянка; </w:t>
      </w:r>
    </w:p>
    <w:p w14:paraId="35C6F1A2" w14:textId="77777777" w:rsidR="002A12A2" w:rsidRPr="00E91301" w:rsidRDefault="002A12A2" w:rsidP="002A12A2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консервы из ягоды – 13 видов (варенье из клубники, малины, смородины, абрикосов, слив);</w:t>
      </w:r>
    </w:p>
    <w:p w14:paraId="2C30A8AC" w14:textId="77777777" w:rsidR="002A12A2" w:rsidRPr="00E91301" w:rsidRDefault="002A12A2" w:rsidP="002A12A2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напитки березовые в ассортименте, фруктовые; соки фруктово-овощные, нектары.</w:t>
      </w:r>
    </w:p>
    <w:p w14:paraId="61C399A3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Сырьем для переработки служит продукция местных сельхозпроизводителей.</w:t>
      </w:r>
    </w:p>
    <w:p w14:paraId="27E9E32D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- ООО «Пекарь» - производство хлеба, хлебобулочных и кондитерских изделий;</w:t>
      </w:r>
    </w:p>
    <w:p w14:paraId="52BCEA79" w14:textId="77777777" w:rsidR="002A12A2" w:rsidRPr="00E91301" w:rsidRDefault="002A12A2" w:rsidP="002A12A2">
      <w:pPr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- ОАО Приморская швейная фирма «Восток» - швейные изделия.</w:t>
      </w:r>
    </w:p>
    <w:p w14:paraId="01CBBBD0" w14:textId="77777777" w:rsidR="00AF5F6F" w:rsidRPr="00451657" w:rsidRDefault="00AF5F6F" w:rsidP="0029427B">
      <w:pPr>
        <w:ind w:firstLine="709"/>
        <w:jc w:val="both"/>
        <w:rPr>
          <w:sz w:val="28"/>
          <w:szCs w:val="28"/>
        </w:rPr>
      </w:pPr>
    </w:p>
    <w:p w14:paraId="429CF84A" w14:textId="77777777" w:rsidR="00B01F54" w:rsidRPr="00451657" w:rsidRDefault="00B01F54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451657">
        <w:rPr>
          <w:b/>
          <w:bCs/>
          <w:i/>
          <w:sz w:val="28"/>
          <w:szCs w:val="28"/>
        </w:rPr>
        <w:t>1.2. Бюджет</w:t>
      </w:r>
    </w:p>
    <w:p w14:paraId="1A8BCD4B" w14:textId="74926CE1" w:rsidR="00ED2828" w:rsidRPr="00451657" w:rsidRDefault="00B01F54" w:rsidP="0029427B">
      <w:pPr>
        <w:ind w:firstLine="709"/>
        <w:jc w:val="both"/>
        <w:rPr>
          <w:sz w:val="28"/>
          <w:szCs w:val="28"/>
        </w:rPr>
      </w:pPr>
      <w:r w:rsidRPr="00451657">
        <w:rPr>
          <w:sz w:val="28"/>
          <w:szCs w:val="28"/>
        </w:rPr>
        <w:t xml:space="preserve">Бюджет </w:t>
      </w:r>
      <w:r w:rsidR="00ED2828" w:rsidRPr="00451657">
        <w:rPr>
          <w:sz w:val="28"/>
          <w:szCs w:val="28"/>
        </w:rPr>
        <w:t>городского округа Спасск-Дальний на 202</w:t>
      </w:r>
      <w:r w:rsidR="00451657" w:rsidRPr="00451657">
        <w:rPr>
          <w:sz w:val="28"/>
          <w:szCs w:val="28"/>
        </w:rPr>
        <w:t>4</w:t>
      </w:r>
      <w:r w:rsidR="00ED2828" w:rsidRPr="00451657">
        <w:rPr>
          <w:sz w:val="28"/>
          <w:szCs w:val="28"/>
        </w:rPr>
        <w:t xml:space="preserve"> год утвержден по доходам в сумме 1</w:t>
      </w:r>
      <w:r w:rsidR="00451657" w:rsidRPr="00451657">
        <w:rPr>
          <w:sz w:val="28"/>
          <w:szCs w:val="28"/>
        </w:rPr>
        <w:t>603,3</w:t>
      </w:r>
      <w:r w:rsidR="00ED2828" w:rsidRPr="00451657">
        <w:rPr>
          <w:sz w:val="28"/>
          <w:szCs w:val="28"/>
        </w:rPr>
        <w:t xml:space="preserve"> </w:t>
      </w:r>
      <w:r w:rsidR="00AF5F6F" w:rsidRPr="00451657">
        <w:rPr>
          <w:sz w:val="28"/>
          <w:szCs w:val="28"/>
        </w:rPr>
        <w:t>млн</w:t>
      </w:r>
      <w:r w:rsidR="00ED2828" w:rsidRPr="00451657">
        <w:rPr>
          <w:sz w:val="28"/>
          <w:szCs w:val="28"/>
        </w:rPr>
        <w:t xml:space="preserve"> руб., по расходам в сумме 1</w:t>
      </w:r>
      <w:r w:rsidR="00451657" w:rsidRPr="00451657">
        <w:rPr>
          <w:sz w:val="28"/>
          <w:szCs w:val="28"/>
        </w:rPr>
        <w:t>696,8</w:t>
      </w:r>
      <w:r w:rsidR="00ED2828" w:rsidRPr="00451657">
        <w:rPr>
          <w:sz w:val="28"/>
          <w:szCs w:val="28"/>
        </w:rPr>
        <w:t xml:space="preserve"> </w:t>
      </w:r>
      <w:r w:rsidR="00AF5F6F" w:rsidRPr="00451657">
        <w:rPr>
          <w:sz w:val="28"/>
          <w:szCs w:val="28"/>
        </w:rPr>
        <w:t>млн</w:t>
      </w:r>
      <w:r w:rsidR="00ED2828" w:rsidRPr="00451657">
        <w:rPr>
          <w:sz w:val="28"/>
          <w:szCs w:val="28"/>
        </w:rPr>
        <w:t xml:space="preserve"> руб.</w:t>
      </w:r>
    </w:p>
    <w:p w14:paraId="004F6DFF" w14:textId="53315672" w:rsidR="00ED2828" w:rsidRPr="00451657" w:rsidRDefault="00ED2828" w:rsidP="0029427B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451657">
        <w:rPr>
          <w:sz w:val="28"/>
          <w:szCs w:val="28"/>
        </w:rPr>
        <w:t xml:space="preserve">Бюджет городского округа Спасск-Дальний за 1 </w:t>
      </w:r>
      <w:r w:rsidR="004862D7" w:rsidRPr="00451657">
        <w:rPr>
          <w:sz w:val="28"/>
          <w:szCs w:val="28"/>
        </w:rPr>
        <w:t>полугодие</w:t>
      </w:r>
      <w:r w:rsidRPr="00451657">
        <w:rPr>
          <w:sz w:val="28"/>
          <w:szCs w:val="28"/>
        </w:rPr>
        <w:t xml:space="preserve"> 202</w:t>
      </w:r>
      <w:r w:rsidR="00451657" w:rsidRPr="00451657">
        <w:rPr>
          <w:sz w:val="28"/>
          <w:szCs w:val="28"/>
        </w:rPr>
        <w:t>4</w:t>
      </w:r>
      <w:r w:rsidRPr="00451657">
        <w:rPr>
          <w:sz w:val="28"/>
          <w:szCs w:val="28"/>
        </w:rPr>
        <w:t xml:space="preserve"> года по доходам исполнен на </w:t>
      </w:r>
      <w:r w:rsidR="004862D7" w:rsidRPr="00451657">
        <w:rPr>
          <w:sz w:val="28"/>
          <w:szCs w:val="28"/>
        </w:rPr>
        <w:t>4</w:t>
      </w:r>
      <w:r w:rsidR="00451657" w:rsidRPr="00451657">
        <w:rPr>
          <w:sz w:val="28"/>
          <w:szCs w:val="28"/>
        </w:rPr>
        <w:t>7,7</w:t>
      </w:r>
      <w:r w:rsidRPr="00451657">
        <w:rPr>
          <w:sz w:val="28"/>
          <w:szCs w:val="28"/>
        </w:rPr>
        <w:t xml:space="preserve">% к годовому кассовому плану. Фактически поступило доходов в сумме </w:t>
      </w:r>
      <w:r w:rsidR="004862D7" w:rsidRPr="00451657">
        <w:rPr>
          <w:sz w:val="28"/>
          <w:szCs w:val="28"/>
        </w:rPr>
        <w:t>7</w:t>
      </w:r>
      <w:r w:rsidR="00451657" w:rsidRPr="00451657">
        <w:rPr>
          <w:sz w:val="28"/>
          <w:szCs w:val="28"/>
        </w:rPr>
        <w:t>64,3</w:t>
      </w:r>
      <w:r w:rsidRPr="00451657">
        <w:rPr>
          <w:sz w:val="28"/>
          <w:szCs w:val="28"/>
        </w:rPr>
        <w:t xml:space="preserve"> </w:t>
      </w:r>
      <w:r w:rsidR="00AF5F6F" w:rsidRPr="00451657">
        <w:rPr>
          <w:sz w:val="28"/>
          <w:szCs w:val="28"/>
        </w:rPr>
        <w:t>млн</w:t>
      </w:r>
      <w:r w:rsidRPr="00451657">
        <w:rPr>
          <w:sz w:val="28"/>
          <w:szCs w:val="28"/>
        </w:rPr>
        <w:t xml:space="preserve">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023B8883" w14:textId="53F687B6" w:rsidR="00ED2828" w:rsidRPr="00451657" w:rsidRDefault="00ED2828" w:rsidP="0029427B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451657">
        <w:rPr>
          <w:sz w:val="28"/>
          <w:szCs w:val="28"/>
        </w:rPr>
        <w:t xml:space="preserve">По налоговым и неналоговым доходам бюджет городского округа исполнен на </w:t>
      </w:r>
      <w:r w:rsidR="00097112" w:rsidRPr="00451657">
        <w:rPr>
          <w:sz w:val="28"/>
          <w:szCs w:val="28"/>
        </w:rPr>
        <w:t>4</w:t>
      </w:r>
      <w:r w:rsidR="00451657" w:rsidRPr="00451657">
        <w:rPr>
          <w:sz w:val="28"/>
          <w:szCs w:val="28"/>
        </w:rPr>
        <w:t>5</w:t>
      </w:r>
      <w:r w:rsidR="00097112" w:rsidRPr="00451657">
        <w:rPr>
          <w:sz w:val="28"/>
          <w:szCs w:val="28"/>
        </w:rPr>
        <w:t>,2</w:t>
      </w:r>
      <w:r w:rsidRPr="00451657">
        <w:rPr>
          <w:sz w:val="28"/>
          <w:szCs w:val="28"/>
        </w:rPr>
        <w:t xml:space="preserve">%. При плане </w:t>
      </w:r>
      <w:r w:rsidR="00451657" w:rsidRPr="00451657">
        <w:rPr>
          <w:sz w:val="28"/>
          <w:szCs w:val="28"/>
        </w:rPr>
        <w:t>74</w:t>
      </w:r>
      <w:r w:rsidRPr="00451657">
        <w:rPr>
          <w:sz w:val="28"/>
          <w:szCs w:val="28"/>
        </w:rPr>
        <w:t>0,</w:t>
      </w:r>
      <w:r w:rsidR="00451657" w:rsidRPr="00451657">
        <w:rPr>
          <w:sz w:val="28"/>
          <w:szCs w:val="28"/>
        </w:rPr>
        <w:t>4</w:t>
      </w:r>
      <w:r w:rsidRPr="00451657">
        <w:rPr>
          <w:sz w:val="28"/>
          <w:szCs w:val="28"/>
        </w:rPr>
        <w:t xml:space="preserve"> </w:t>
      </w:r>
      <w:r w:rsidR="00AF5F6F" w:rsidRPr="00451657">
        <w:rPr>
          <w:sz w:val="28"/>
          <w:szCs w:val="28"/>
        </w:rPr>
        <w:t>млн</w:t>
      </w:r>
      <w:r w:rsidRPr="00451657">
        <w:rPr>
          <w:sz w:val="28"/>
          <w:szCs w:val="28"/>
        </w:rPr>
        <w:t xml:space="preserve"> руб. фактически поступило </w:t>
      </w:r>
      <w:r w:rsidR="00451657">
        <w:rPr>
          <w:sz w:val="28"/>
          <w:szCs w:val="28"/>
        </w:rPr>
        <w:br/>
      </w:r>
      <w:r w:rsidR="00451657" w:rsidRPr="00451657">
        <w:rPr>
          <w:sz w:val="28"/>
          <w:szCs w:val="28"/>
        </w:rPr>
        <w:t>334,7</w:t>
      </w:r>
      <w:r w:rsidRPr="00451657">
        <w:rPr>
          <w:sz w:val="28"/>
          <w:szCs w:val="28"/>
        </w:rPr>
        <w:t xml:space="preserve"> </w:t>
      </w:r>
      <w:r w:rsidR="00AF5F6F" w:rsidRPr="00451657">
        <w:rPr>
          <w:bCs/>
          <w:sz w:val="28"/>
          <w:szCs w:val="28"/>
        </w:rPr>
        <w:t>млн</w:t>
      </w:r>
      <w:r w:rsidRPr="00451657">
        <w:rPr>
          <w:bCs/>
          <w:sz w:val="28"/>
          <w:szCs w:val="28"/>
        </w:rPr>
        <w:t xml:space="preserve"> </w:t>
      </w:r>
      <w:r w:rsidRPr="00451657">
        <w:rPr>
          <w:sz w:val="28"/>
          <w:szCs w:val="28"/>
        </w:rPr>
        <w:t xml:space="preserve">руб. </w:t>
      </w:r>
    </w:p>
    <w:p w14:paraId="40F0B7E6" w14:textId="08DB7EFD" w:rsidR="00ED2828" w:rsidRPr="00393DBF" w:rsidRDefault="00ED2828" w:rsidP="0029427B">
      <w:pPr>
        <w:ind w:firstLine="709"/>
        <w:jc w:val="both"/>
        <w:rPr>
          <w:sz w:val="28"/>
          <w:szCs w:val="28"/>
        </w:rPr>
      </w:pPr>
      <w:r w:rsidRPr="00393DBF">
        <w:rPr>
          <w:sz w:val="28"/>
          <w:szCs w:val="28"/>
        </w:rPr>
        <w:t xml:space="preserve">Исполнение годовых назначений по безвозмездным поступлениям составило </w:t>
      </w:r>
      <w:r w:rsidR="005D66DD" w:rsidRPr="00393DBF">
        <w:rPr>
          <w:sz w:val="28"/>
          <w:szCs w:val="28"/>
        </w:rPr>
        <w:t>4</w:t>
      </w:r>
      <w:r w:rsidR="00393DBF" w:rsidRPr="00393DBF">
        <w:rPr>
          <w:sz w:val="28"/>
          <w:szCs w:val="28"/>
        </w:rPr>
        <w:t>9,8</w:t>
      </w:r>
      <w:r w:rsidRPr="00393DBF">
        <w:rPr>
          <w:sz w:val="28"/>
          <w:szCs w:val="28"/>
        </w:rPr>
        <w:t xml:space="preserve">%. При плане </w:t>
      </w:r>
      <w:r w:rsidR="00393DBF" w:rsidRPr="00393DBF">
        <w:rPr>
          <w:bCs/>
          <w:sz w:val="28"/>
          <w:szCs w:val="28"/>
        </w:rPr>
        <w:t>862,9</w:t>
      </w:r>
      <w:r w:rsidRPr="00393DBF">
        <w:rPr>
          <w:bCs/>
          <w:sz w:val="28"/>
          <w:szCs w:val="28"/>
        </w:rPr>
        <w:t xml:space="preserve"> </w:t>
      </w:r>
      <w:r w:rsidR="00AF5F6F" w:rsidRPr="00393DBF">
        <w:rPr>
          <w:bCs/>
          <w:sz w:val="28"/>
          <w:szCs w:val="28"/>
        </w:rPr>
        <w:t>млн</w:t>
      </w:r>
      <w:r w:rsidRPr="00393DBF">
        <w:rPr>
          <w:sz w:val="28"/>
          <w:szCs w:val="28"/>
        </w:rPr>
        <w:t xml:space="preserve"> руб. фактически поступило </w:t>
      </w:r>
      <w:r w:rsidR="00393DBF" w:rsidRPr="00393DBF">
        <w:rPr>
          <w:sz w:val="28"/>
          <w:szCs w:val="28"/>
        </w:rPr>
        <w:br/>
      </w:r>
      <w:r w:rsidR="005D66DD" w:rsidRPr="00393DBF">
        <w:rPr>
          <w:sz w:val="28"/>
          <w:szCs w:val="28"/>
        </w:rPr>
        <w:t>4</w:t>
      </w:r>
      <w:r w:rsidR="00393DBF" w:rsidRPr="00393DBF">
        <w:rPr>
          <w:sz w:val="28"/>
          <w:szCs w:val="28"/>
        </w:rPr>
        <w:t>29,8</w:t>
      </w:r>
      <w:r w:rsidRPr="00393DBF">
        <w:rPr>
          <w:sz w:val="28"/>
          <w:szCs w:val="28"/>
        </w:rPr>
        <w:t xml:space="preserve"> </w:t>
      </w:r>
      <w:r w:rsidR="00AF5F6F" w:rsidRPr="00393DBF">
        <w:rPr>
          <w:sz w:val="28"/>
          <w:szCs w:val="28"/>
        </w:rPr>
        <w:t>млн</w:t>
      </w:r>
      <w:r w:rsidRPr="00393DBF">
        <w:rPr>
          <w:sz w:val="28"/>
          <w:szCs w:val="28"/>
        </w:rPr>
        <w:t xml:space="preserve"> руб.</w:t>
      </w:r>
    </w:p>
    <w:p w14:paraId="6DCBBE25" w14:textId="434F9CB6" w:rsidR="00ED2828" w:rsidRPr="00BB5F21" w:rsidRDefault="00ED2828" w:rsidP="0029427B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BB5F21">
        <w:rPr>
          <w:sz w:val="28"/>
          <w:szCs w:val="28"/>
        </w:rPr>
        <w:t xml:space="preserve">Основными плательщиками являются учреждения, финансируемые из федерального, краевого и местного бюджетов – </w:t>
      </w:r>
      <w:r w:rsidR="00EB2816" w:rsidRPr="00BB5F21">
        <w:rPr>
          <w:sz w:val="28"/>
          <w:szCs w:val="28"/>
        </w:rPr>
        <w:t>1</w:t>
      </w:r>
      <w:r w:rsidR="00BB5F21" w:rsidRPr="00BB5F21">
        <w:rPr>
          <w:sz w:val="28"/>
          <w:szCs w:val="28"/>
        </w:rPr>
        <w:t>39,7</w:t>
      </w:r>
      <w:r w:rsidRPr="00BB5F21">
        <w:rPr>
          <w:sz w:val="28"/>
          <w:szCs w:val="28"/>
        </w:rPr>
        <w:t xml:space="preserve"> </w:t>
      </w:r>
      <w:r w:rsidR="00AF5F6F" w:rsidRPr="00BB5F21">
        <w:rPr>
          <w:sz w:val="28"/>
          <w:szCs w:val="28"/>
        </w:rPr>
        <w:t>млн</w:t>
      </w:r>
      <w:r w:rsidRPr="00BB5F21">
        <w:rPr>
          <w:sz w:val="28"/>
          <w:szCs w:val="28"/>
        </w:rPr>
        <w:t xml:space="preserve"> руб. (4</w:t>
      </w:r>
      <w:r w:rsidR="00BB5F21" w:rsidRPr="00BB5F21">
        <w:rPr>
          <w:sz w:val="28"/>
          <w:szCs w:val="28"/>
        </w:rPr>
        <w:t>4,8</w:t>
      </w:r>
      <w:r w:rsidRPr="00BB5F21">
        <w:rPr>
          <w:sz w:val="28"/>
          <w:szCs w:val="28"/>
        </w:rPr>
        <w:t xml:space="preserve">%). Предприятиями промышленности и связи уплачено налогов в бюджет городского округа </w:t>
      </w:r>
      <w:r w:rsidR="00BB5F21" w:rsidRPr="00BB5F21">
        <w:rPr>
          <w:sz w:val="28"/>
          <w:szCs w:val="28"/>
        </w:rPr>
        <w:t>73,3</w:t>
      </w:r>
      <w:r w:rsidRPr="00BB5F21">
        <w:rPr>
          <w:sz w:val="28"/>
          <w:szCs w:val="28"/>
        </w:rPr>
        <w:t xml:space="preserve"> </w:t>
      </w:r>
      <w:r w:rsidR="00AF5F6F" w:rsidRPr="00BB5F21">
        <w:rPr>
          <w:sz w:val="28"/>
          <w:szCs w:val="28"/>
        </w:rPr>
        <w:t>млн</w:t>
      </w:r>
      <w:r w:rsidRPr="00BB5F21">
        <w:rPr>
          <w:sz w:val="28"/>
          <w:szCs w:val="28"/>
        </w:rPr>
        <w:t xml:space="preserve"> руб. (</w:t>
      </w:r>
      <w:r w:rsidR="00EB2816" w:rsidRPr="00BB5F21">
        <w:rPr>
          <w:sz w:val="28"/>
          <w:szCs w:val="28"/>
        </w:rPr>
        <w:t>2</w:t>
      </w:r>
      <w:r w:rsidR="00BB5F21" w:rsidRPr="00BB5F21">
        <w:rPr>
          <w:sz w:val="28"/>
          <w:szCs w:val="28"/>
        </w:rPr>
        <w:t>3,5</w:t>
      </w:r>
      <w:r w:rsidRPr="00BB5F21">
        <w:rPr>
          <w:sz w:val="28"/>
          <w:szCs w:val="28"/>
        </w:rPr>
        <w:t xml:space="preserve">%), предприятиями малого и среднего бизнеса – </w:t>
      </w:r>
      <w:r w:rsidR="00BB5F21" w:rsidRPr="00BB5F21">
        <w:rPr>
          <w:sz w:val="28"/>
          <w:szCs w:val="28"/>
        </w:rPr>
        <w:t>89,4</w:t>
      </w:r>
      <w:r w:rsidR="00EB2816" w:rsidRPr="00BB5F21">
        <w:rPr>
          <w:sz w:val="28"/>
          <w:szCs w:val="28"/>
        </w:rPr>
        <w:t>,0</w:t>
      </w:r>
      <w:r w:rsidRPr="00BB5F21">
        <w:rPr>
          <w:sz w:val="28"/>
          <w:szCs w:val="28"/>
        </w:rPr>
        <w:t xml:space="preserve"> </w:t>
      </w:r>
      <w:r w:rsidR="00AF5F6F" w:rsidRPr="00BB5F21">
        <w:rPr>
          <w:sz w:val="28"/>
          <w:szCs w:val="28"/>
        </w:rPr>
        <w:t>млн</w:t>
      </w:r>
      <w:r w:rsidRPr="00BB5F21">
        <w:rPr>
          <w:sz w:val="28"/>
          <w:szCs w:val="28"/>
        </w:rPr>
        <w:t xml:space="preserve"> руб. (</w:t>
      </w:r>
      <w:r w:rsidR="00EB2816" w:rsidRPr="00BB5F21">
        <w:rPr>
          <w:sz w:val="28"/>
          <w:szCs w:val="28"/>
        </w:rPr>
        <w:t>2</w:t>
      </w:r>
      <w:r w:rsidR="00BB5F21" w:rsidRPr="00BB5F21">
        <w:rPr>
          <w:sz w:val="28"/>
          <w:szCs w:val="28"/>
        </w:rPr>
        <w:t>8,7</w:t>
      </w:r>
      <w:r w:rsidRPr="00BB5F21">
        <w:rPr>
          <w:sz w:val="28"/>
          <w:szCs w:val="28"/>
        </w:rPr>
        <w:t xml:space="preserve">%), прочие предприятия и организации – </w:t>
      </w:r>
      <w:r w:rsidR="00BB5F21" w:rsidRPr="00BB5F21">
        <w:rPr>
          <w:sz w:val="28"/>
          <w:szCs w:val="28"/>
        </w:rPr>
        <w:br/>
        <w:t>9,2</w:t>
      </w:r>
      <w:r w:rsidRPr="00BB5F21">
        <w:rPr>
          <w:sz w:val="28"/>
          <w:szCs w:val="28"/>
        </w:rPr>
        <w:t xml:space="preserve"> </w:t>
      </w:r>
      <w:r w:rsidR="00AF5F6F" w:rsidRPr="00BB5F21">
        <w:rPr>
          <w:sz w:val="28"/>
          <w:szCs w:val="28"/>
        </w:rPr>
        <w:t>млн</w:t>
      </w:r>
      <w:r w:rsidRPr="00BB5F21">
        <w:rPr>
          <w:sz w:val="28"/>
          <w:szCs w:val="28"/>
        </w:rPr>
        <w:t xml:space="preserve"> руб. (</w:t>
      </w:r>
      <w:r w:rsidR="00217C22" w:rsidRPr="00BB5F21">
        <w:rPr>
          <w:sz w:val="28"/>
          <w:szCs w:val="28"/>
        </w:rPr>
        <w:t>2,</w:t>
      </w:r>
      <w:r w:rsidR="00BB5F21" w:rsidRPr="00BB5F21">
        <w:rPr>
          <w:sz w:val="28"/>
          <w:szCs w:val="28"/>
        </w:rPr>
        <w:t>9</w:t>
      </w:r>
      <w:r w:rsidRPr="00BB5F21">
        <w:rPr>
          <w:sz w:val="28"/>
          <w:szCs w:val="28"/>
        </w:rPr>
        <w:t>%).</w:t>
      </w:r>
    </w:p>
    <w:p w14:paraId="3C4A75EC" w14:textId="5029F54E" w:rsidR="00ED2828" w:rsidRPr="00921D47" w:rsidRDefault="00ED2828" w:rsidP="0029427B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921D47">
        <w:rPr>
          <w:sz w:val="28"/>
          <w:szCs w:val="28"/>
        </w:rPr>
        <w:t xml:space="preserve">От резидентов Свободного порта «Владивосток» в бюджет городского округа Спасск-Дальний за 1 </w:t>
      </w:r>
      <w:r w:rsidR="00AC0697" w:rsidRPr="00921D47">
        <w:rPr>
          <w:sz w:val="28"/>
          <w:szCs w:val="28"/>
        </w:rPr>
        <w:t>полугодие</w:t>
      </w:r>
      <w:r w:rsidRPr="00921D47">
        <w:rPr>
          <w:sz w:val="28"/>
          <w:szCs w:val="28"/>
        </w:rPr>
        <w:t xml:space="preserve"> 202</w:t>
      </w:r>
      <w:r w:rsidR="00921D47" w:rsidRPr="00921D47">
        <w:rPr>
          <w:sz w:val="28"/>
          <w:szCs w:val="28"/>
        </w:rPr>
        <w:t>4</w:t>
      </w:r>
      <w:r w:rsidRPr="00921D47">
        <w:rPr>
          <w:sz w:val="28"/>
          <w:szCs w:val="28"/>
        </w:rPr>
        <w:t xml:space="preserve"> года поступило </w:t>
      </w:r>
      <w:r w:rsidR="00921D47" w:rsidRPr="00921D47">
        <w:rPr>
          <w:sz w:val="28"/>
          <w:szCs w:val="28"/>
        </w:rPr>
        <w:t>31,5</w:t>
      </w:r>
      <w:r w:rsidRPr="00921D47">
        <w:rPr>
          <w:sz w:val="28"/>
          <w:szCs w:val="28"/>
        </w:rPr>
        <w:t xml:space="preserve"> </w:t>
      </w:r>
      <w:r w:rsidR="00AF5F6F" w:rsidRPr="00921D47">
        <w:rPr>
          <w:sz w:val="28"/>
          <w:szCs w:val="28"/>
        </w:rPr>
        <w:t>млн</w:t>
      </w:r>
      <w:r w:rsidRPr="00921D47">
        <w:rPr>
          <w:sz w:val="28"/>
          <w:szCs w:val="28"/>
        </w:rPr>
        <w:t xml:space="preserve"> руб. (</w:t>
      </w:r>
      <w:r w:rsidR="00921D47" w:rsidRPr="00921D47">
        <w:rPr>
          <w:sz w:val="28"/>
          <w:szCs w:val="28"/>
        </w:rPr>
        <w:t>4,1</w:t>
      </w:r>
      <w:r w:rsidRPr="00921D47">
        <w:rPr>
          <w:sz w:val="28"/>
          <w:szCs w:val="28"/>
        </w:rPr>
        <w:t>% от обшей суммы поступлений).</w:t>
      </w:r>
    </w:p>
    <w:p w14:paraId="0F9AA88B" w14:textId="351B7073" w:rsidR="00ED2828" w:rsidRPr="005E3C5A" w:rsidRDefault="00ED2828" w:rsidP="0029427B">
      <w:pPr>
        <w:ind w:firstLine="709"/>
        <w:jc w:val="both"/>
        <w:rPr>
          <w:sz w:val="28"/>
          <w:szCs w:val="28"/>
        </w:rPr>
      </w:pPr>
      <w:r w:rsidRPr="005E3C5A">
        <w:rPr>
          <w:sz w:val="28"/>
          <w:szCs w:val="28"/>
        </w:rPr>
        <w:t xml:space="preserve">Расходная часть бюджета за </w:t>
      </w:r>
      <w:r w:rsidR="00D6162D" w:rsidRPr="005E3C5A">
        <w:rPr>
          <w:sz w:val="28"/>
          <w:szCs w:val="28"/>
        </w:rPr>
        <w:t>6 месяцев</w:t>
      </w:r>
      <w:r w:rsidRPr="005E3C5A">
        <w:rPr>
          <w:sz w:val="28"/>
          <w:szCs w:val="28"/>
        </w:rPr>
        <w:t xml:space="preserve"> 202</w:t>
      </w:r>
      <w:r w:rsidR="005E3C5A" w:rsidRPr="005E3C5A">
        <w:rPr>
          <w:sz w:val="28"/>
          <w:szCs w:val="28"/>
        </w:rPr>
        <w:t>4</w:t>
      </w:r>
      <w:r w:rsidRPr="005E3C5A">
        <w:rPr>
          <w:sz w:val="28"/>
          <w:szCs w:val="28"/>
        </w:rPr>
        <w:t xml:space="preserve"> года исполнена на </w:t>
      </w:r>
      <w:r w:rsidR="00D6162D" w:rsidRPr="005E3C5A">
        <w:rPr>
          <w:sz w:val="28"/>
          <w:szCs w:val="28"/>
        </w:rPr>
        <w:t>4</w:t>
      </w:r>
      <w:r w:rsidR="005E3C5A" w:rsidRPr="005E3C5A">
        <w:rPr>
          <w:sz w:val="28"/>
          <w:szCs w:val="28"/>
        </w:rPr>
        <w:t>9,1</w:t>
      </w:r>
      <w:r w:rsidRPr="005E3C5A">
        <w:rPr>
          <w:sz w:val="28"/>
          <w:szCs w:val="28"/>
        </w:rPr>
        <w:t xml:space="preserve">% к плановым годовым назначениям, фактически исполнение составляет </w:t>
      </w:r>
      <w:r w:rsidR="005E3C5A" w:rsidRPr="005E3C5A">
        <w:rPr>
          <w:sz w:val="28"/>
          <w:szCs w:val="28"/>
        </w:rPr>
        <w:br/>
        <w:t>832,9</w:t>
      </w:r>
      <w:r w:rsidRPr="005E3C5A">
        <w:rPr>
          <w:sz w:val="28"/>
          <w:szCs w:val="28"/>
        </w:rPr>
        <w:t xml:space="preserve"> </w:t>
      </w:r>
      <w:r w:rsidR="00AF5F6F" w:rsidRPr="005E3C5A">
        <w:rPr>
          <w:sz w:val="28"/>
          <w:szCs w:val="28"/>
        </w:rPr>
        <w:t>млн</w:t>
      </w:r>
      <w:r w:rsidRPr="005E3C5A">
        <w:rPr>
          <w:sz w:val="28"/>
          <w:szCs w:val="28"/>
        </w:rPr>
        <w:t xml:space="preserve"> руб.</w:t>
      </w:r>
    </w:p>
    <w:p w14:paraId="76AE9C40" w14:textId="1435ECBE" w:rsidR="00B01F54" w:rsidRPr="005E3C5A" w:rsidRDefault="00ED2828" w:rsidP="0029427B">
      <w:pPr>
        <w:ind w:firstLine="709"/>
        <w:jc w:val="both"/>
        <w:rPr>
          <w:sz w:val="28"/>
          <w:szCs w:val="28"/>
        </w:rPr>
      </w:pPr>
      <w:r w:rsidRPr="005E3C5A">
        <w:rPr>
          <w:sz w:val="28"/>
          <w:szCs w:val="28"/>
        </w:rPr>
        <w:t>Согласно анализу структуры расходов бюджета наибольший удельный вес в общей сумме расходов составили расходы на социальную сферу – 8</w:t>
      </w:r>
      <w:r w:rsidR="00D6162D" w:rsidRPr="005E3C5A">
        <w:rPr>
          <w:sz w:val="28"/>
          <w:szCs w:val="28"/>
        </w:rPr>
        <w:t>5,</w:t>
      </w:r>
      <w:r w:rsidR="005E3C5A" w:rsidRPr="005E3C5A">
        <w:rPr>
          <w:sz w:val="28"/>
          <w:szCs w:val="28"/>
        </w:rPr>
        <w:t>2</w:t>
      </w:r>
      <w:r w:rsidRPr="005E3C5A">
        <w:rPr>
          <w:sz w:val="28"/>
          <w:szCs w:val="28"/>
        </w:rPr>
        <w:t xml:space="preserve">%. </w:t>
      </w:r>
      <w:r w:rsidRPr="005E3C5A">
        <w:rPr>
          <w:sz w:val="28"/>
          <w:szCs w:val="28"/>
        </w:rPr>
        <w:lastRenderedPageBreak/>
        <w:t xml:space="preserve">Расходы на общегосударственные вопросы составляют </w:t>
      </w:r>
      <w:r w:rsidR="005E3C5A" w:rsidRPr="005E3C5A">
        <w:rPr>
          <w:sz w:val="28"/>
          <w:szCs w:val="28"/>
        </w:rPr>
        <w:t>8,7</w:t>
      </w:r>
      <w:r w:rsidRPr="005E3C5A">
        <w:rPr>
          <w:sz w:val="28"/>
          <w:szCs w:val="28"/>
        </w:rPr>
        <w:t xml:space="preserve">%, на жилищно-коммунальное хозяйство – </w:t>
      </w:r>
      <w:r w:rsidR="005E3C5A" w:rsidRPr="005E3C5A">
        <w:rPr>
          <w:sz w:val="28"/>
          <w:szCs w:val="28"/>
        </w:rPr>
        <w:t>3</w:t>
      </w:r>
      <w:r w:rsidR="00D6162D" w:rsidRPr="005E3C5A">
        <w:rPr>
          <w:sz w:val="28"/>
          <w:szCs w:val="28"/>
        </w:rPr>
        <w:t>,2</w:t>
      </w:r>
      <w:r w:rsidRPr="005E3C5A">
        <w:rPr>
          <w:sz w:val="28"/>
          <w:szCs w:val="28"/>
        </w:rPr>
        <w:t xml:space="preserve">%, на национальную экономику – </w:t>
      </w:r>
      <w:r w:rsidR="005E3C5A" w:rsidRPr="005E3C5A">
        <w:rPr>
          <w:sz w:val="28"/>
          <w:szCs w:val="28"/>
        </w:rPr>
        <w:t>1,8</w:t>
      </w:r>
      <w:r w:rsidRPr="005E3C5A">
        <w:rPr>
          <w:sz w:val="28"/>
          <w:szCs w:val="28"/>
        </w:rPr>
        <w:t xml:space="preserve">%, другие расходы – </w:t>
      </w:r>
      <w:r w:rsidR="005E3C5A" w:rsidRPr="005E3C5A">
        <w:rPr>
          <w:sz w:val="28"/>
          <w:szCs w:val="28"/>
        </w:rPr>
        <w:t>1,1</w:t>
      </w:r>
      <w:r w:rsidRPr="005E3C5A">
        <w:rPr>
          <w:sz w:val="28"/>
          <w:szCs w:val="28"/>
        </w:rPr>
        <w:t>%.</w:t>
      </w:r>
    </w:p>
    <w:p w14:paraId="67747F1A" w14:textId="77777777" w:rsidR="00AF5F6F" w:rsidRPr="00DE7D2C" w:rsidRDefault="00AF5F6F" w:rsidP="0029427B">
      <w:pPr>
        <w:ind w:firstLine="709"/>
        <w:jc w:val="both"/>
        <w:rPr>
          <w:sz w:val="28"/>
          <w:szCs w:val="28"/>
        </w:rPr>
      </w:pPr>
    </w:p>
    <w:p w14:paraId="23AD4BB2" w14:textId="77777777" w:rsidR="00B01F54" w:rsidRPr="00DE7D2C" w:rsidRDefault="00B01F54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DE7D2C">
        <w:rPr>
          <w:b/>
          <w:bCs/>
          <w:i/>
          <w:sz w:val="28"/>
          <w:szCs w:val="28"/>
        </w:rPr>
        <w:t>1.3. Характеристика ситуации</w:t>
      </w:r>
    </w:p>
    <w:p w14:paraId="5505B198" w14:textId="77777777" w:rsidR="00DE7D2C" w:rsidRPr="00E91301" w:rsidRDefault="00DE7D2C" w:rsidP="00DE7D2C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DE7D2C">
        <w:rPr>
          <w:bCs/>
          <w:sz w:val="28"/>
          <w:szCs w:val="28"/>
        </w:rPr>
        <w:t xml:space="preserve">Численность населения </w:t>
      </w:r>
      <w:r w:rsidRPr="00DE7D2C">
        <w:rPr>
          <w:sz w:val="28"/>
          <w:szCs w:val="28"/>
        </w:rPr>
        <w:t>городского округа Спасск-Дальний по состоянию на 01.01.2024</w:t>
      </w:r>
      <w:r w:rsidRPr="00E91301">
        <w:rPr>
          <w:sz w:val="28"/>
          <w:szCs w:val="28"/>
        </w:rPr>
        <w:t xml:space="preserve"> составила 34822 чел., 99</w:t>
      </w:r>
      <w:r>
        <w:rPr>
          <w:sz w:val="28"/>
          <w:szCs w:val="28"/>
        </w:rPr>
        <w:t>,</w:t>
      </w:r>
      <w:r w:rsidRPr="00E91301">
        <w:rPr>
          <w:sz w:val="28"/>
          <w:szCs w:val="28"/>
        </w:rPr>
        <w:t>2% к 01.01.2023, наблюдается снижение за счет естественной убыли населения. Важный положительный результат за последние несколько лет</w:t>
      </w:r>
      <w:r>
        <w:rPr>
          <w:sz w:val="28"/>
          <w:szCs w:val="28"/>
        </w:rPr>
        <w:t>:</w:t>
      </w:r>
      <w:r w:rsidRPr="00E91301">
        <w:rPr>
          <w:sz w:val="28"/>
          <w:szCs w:val="28"/>
        </w:rPr>
        <w:t xml:space="preserve"> миграционное сальдо положительно и составило </w:t>
      </w:r>
      <w:r w:rsidRPr="00E91301">
        <w:rPr>
          <w:sz w:val="28"/>
          <w:szCs w:val="28"/>
        </w:rPr>
        <w:br/>
        <w:t>16 чел.</w:t>
      </w:r>
    </w:p>
    <w:p w14:paraId="102C70FF" w14:textId="36B93167" w:rsidR="00253FEC" w:rsidRPr="00B325E8" w:rsidRDefault="00253FEC" w:rsidP="0029427B">
      <w:pPr>
        <w:ind w:firstLine="708"/>
        <w:jc w:val="both"/>
        <w:rPr>
          <w:sz w:val="28"/>
          <w:szCs w:val="28"/>
        </w:rPr>
      </w:pPr>
      <w:r w:rsidRPr="00B325E8">
        <w:rPr>
          <w:sz w:val="28"/>
          <w:szCs w:val="28"/>
        </w:rPr>
        <w:t>Согласно распоряжени</w:t>
      </w:r>
      <w:r w:rsidR="00AF5F6F" w:rsidRPr="00B325E8">
        <w:rPr>
          <w:sz w:val="28"/>
          <w:szCs w:val="28"/>
        </w:rPr>
        <w:t>ю Правительства от 29.07.2014 №</w:t>
      </w:r>
      <w:r w:rsidRPr="00B325E8">
        <w:rPr>
          <w:sz w:val="28"/>
          <w:szCs w:val="28"/>
        </w:rPr>
        <w:t>1398-р городской округ Спасск-Дальний включен в перечень монопрофильных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13F7A581" w14:textId="70D408DF" w:rsidR="00253FEC" w:rsidRPr="00B325E8" w:rsidRDefault="00253FEC" w:rsidP="0029427B">
      <w:pPr>
        <w:ind w:firstLine="708"/>
        <w:jc w:val="both"/>
        <w:rPr>
          <w:sz w:val="28"/>
          <w:szCs w:val="28"/>
        </w:rPr>
      </w:pPr>
      <w:r w:rsidRPr="00B325E8">
        <w:rPr>
          <w:sz w:val="28"/>
          <w:szCs w:val="28"/>
        </w:rPr>
        <w:t>В соответствии с Феде</w:t>
      </w:r>
      <w:r w:rsidR="00AF5F6F" w:rsidRPr="00B325E8">
        <w:rPr>
          <w:sz w:val="28"/>
          <w:szCs w:val="28"/>
        </w:rPr>
        <w:t>ральным законом от 13.07.2015 №</w:t>
      </w:r>
      <w:r w:rsidRPr="00B325E8">
        <w:rPr>
          <w:sz w:val="28"/>
          <w:szCs w:val="28"/>
        </w:rPr>
        <w:t>212-ФЗ территория городского округа Спасск-Дальний относится к свободному порту Владивосток.</w:t>
      </w:r>
    </w:p>
    <w:p w14:paraId="6E7FCAFE" w14:textId="0A4E84BF" w:rsidR="004642B1" w:rsidRPr="00D0696B" w:rsidRDefault="008A6708" w:rsidP="0029427B">
      <w:pPr>
        <w:ind w:firstLine="709"/>
        <w:jc w:val="both"/>
        <w:rPr>
          <w:color w:val="FF0000"/>
          <w:sz w:val="28"/>
          <w:szCs w:val="28"/>
        </w:rPr>
      </w:pPr>
      <w:r w:rsidRPr="00B325E8">
        <w:rPr>
          <w:sz w:val="28"/>
          <w:szCs w:val="28"/>
        </w:rPr>
        <w:t xml:space="preserve">За 1 </w:t>
      </w:r>
      <w:r w:rsidR="00A2333F" w:rsidRPr="00B325E8">
        <w:rPr>
          <w:sz w:val="28"/>
          <w:szCs w:val="28"/>
        </w:rPr>
        <w:t xml:space="preserve">полугодие </w:t>
      </w:r>
      <w:r w:rsidRPr="00B325E8">
        <w:rPr>
          <w:sz w:val="28"/>
          <w:szCs w:val="28"/>
        </w:rPr>
        <w:t>202</w:t>
      </w:r>
      <w:r w:rsidR="00B325E8" w:rsidRPr="00B325E8">
        <w:rPr>
          <w:sz w:val="28"/>
          <w:szCs w:val="28"/>
        </w:rPr>
        <w:t>4</w:t>
      </w:r>
      <w:r w:rsidRPr="00B325E8">
        <w:rPr>
          <w:sz w:val="28"/>
          <w:szCs w:val="28"/>
        </w:rPr>
        <w:t xml:space="preserve"> года 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</w:r>
      <w:r w:rsidRPr="00B325E8">
        <w:rPr>
          <w:b/>
          <w:bCs/>
          <w:sz w:val="28"/>
          <w:szCs w:val="28"/>
        </w:rPr>
        <w:t xml:space="preserve"> </w:t>
      </w:r>
      <w:r w:rsidRPr="00B325E8">
        <w:rPr>
          <w:sz w:val="28"/>
          <w:szCs w:val="28"/>
        </w:rPr>
        <w:t xml:space="preserve">составил </w:t>
      </w:r>
      <w:r w:rsidR="00B325E8" w:rsidRPr="00B325E8">
        <w:rPr>
          <w:sz w:val="28"/>
          <w:szCs w:val="28"/>
        </w:rPr>
        <w:br/>
        <w:t>2219,7</w:t>
      </w:r>
      <w:r w:rsidRPr="00B325E8">
        <w:rPr>
          <w:sz w:val="28"/>
          <w:szCs w:val="28"/>
        </w:rPr>
        <w:t xml:space="preserve"> </w:t>
      </w:r>
      <w:r w:rsidR="00AF5F6F" w:rsidRPr="00B325E8">
        <w:rPr>
          <w:sz w:val="28"/>
          <w:szCs w:val="28"/>
        </w:rPr>
        <w:t>млн</w:t>
      </w:r>
      <w:r w:rsidRPr="00B325E8">
        <w:rPr>
          <w:sz w:val="28"/>
          <w:szCs w:val="28"/>
        </w:rPr>
        <w:t xml:space="preserve"> руб.</w:t>
      </w:r>
      <w:r w:rsidR="004642B1" w:rsidRPr="00B325E8">
        <w:rPr>
          <w:sz w:val="28"/>
          <w:szCs w:val="28"/>
        </w:rPr>
        <w:t>, 1</w:t>
      </w:r>
      <w:r w:rsidR="00B325E8" w:rsidRPr="00B325E8">
        <w:rPr>
          <w:sz w:val="28"/>
          <w:szCs w:val="28"/>
        </w:rPr>
        <w:t>34,6</w:t>
      </w:r>
      <w:r w:rsidR="004642B1" w:rsidRPr="00B325E8">
        <w:rPr>
          <w:sz w:val="28"/>
          <w:szCs w:val="28"/>
        </w:rPr>
        <w:t>%</w:t>
      </w:r>
      <w:r w:rsidRPr="00B325E8">
        <w:rPr>
          <w:sz w:val="28"/>
          <w:szCs w:val="28"/>
        </w:rPr>
        <w:t xml:space="preserve"> к соответствующ</w:t>
      </w:r>
      <w:r w:rsidR="00AF5F6F" w:rsidRPr="00B325E8">
        <w:rPr>
          <w:sz w:val="28"/>
          <w:szCs w:val="28"/>
        </w:rPr>
        <w:t xml:space="preserve">ему </w:t>
      </w:r>
      <w:r w:rsidR="00AF5F6F" w:rsidRPr="00535443">
        <w:rPr>
          <w:sz w:val="28"/>
          <w:szCs w:val="28"/>
        </w:rPr>
        <w:t>периоду прошлого года</w:t>
      </w:r>
      <w:r w:rsidR="004642B1" w:rsidRPr="00535443">
        <w:rPr>
          <w:sz w:val="28"/>
          <w:szCs w:val="28"/>
        </w:rPr>
        <w:t>.</w:t>
      </w:r>
      <w:r w:rsidRPr="00535443">
        <w:rPr>
          <w:sz w:val="28"/>
          <w:szCs w:val="28"/>
        </w:rPr>
        <w:t xml:space="preserve"> </w:t>
      </w:r>
      <w:r w:rsidR="00806A56" w:rsidRPr="00535443">
        <w:rPr>
          <w:sz w:val="28"/>
          <w:szCs w:val="28"/>
        </w:rPr>
        <w:t>На предприятиях обрабатывающих производств темп р</w:t>
      </w:r>
      <w:r w:rsidR="004642B1" w:rsidRPr="00535443">
        <w:rPr>
          <w:sz w:val="28"/>
          <w:szCs w:val="28"/>
        </w:rPr>
        <w:t>ост</w:t>
      </w:r>
      <w:r w:rsidR="00806A56" w:rsidRPr="00535443">
        <w:rPr>
          <w:sz w:val="28"/>
          <w:szCs w:val="28"/>
        </w:rPr>
        <w:t>а</w:t>
      </w:r>
      <w:r w:rsidR="004642B1" w:rsidRPr="00535443">
        <w:rPr>
          <w:sz w:val="28"/>
          <w:szCs w:val="28"/>
        </w:rPr>
        <w:t xml:space="preserve"> объем</w:t>
      </w:r>
      <w:r w:rsidR="00806A56" w:rsidRPr="00535443">
        <w:rPr>
          <w:sz w:val="28"/>
          <w:szCs w:val="28"/>
        </w:rPr>
        <w:t>а</w:t>
      </w:r>
      <w:r w:rsidR="004642B1" w:rsidRPr="00535443">
        <w:rPr>
          <w:sz w:val="28"/>
          <w:szCs w:val="28"/>
        </w:rPr>
        <w:t xml:space="preserve"> отгруженных товаров собственного производства </w:t>
      </w:r>
      <w:r w:rsidR="00806A56" w:rsidRPr="00535443">
        <w:rPr>
          <w:sz w:val="28"/>
          <w:szCs w:val="28"/>
        </w:rPr>
        <w:t>состав</w:t>
      </w:r>
      <w:r w:rsidR="00535443" w:rsidRPr="00535443">
        <w:rPr>
          <w:sz w:val="28"/>
          <w:szCs w:val="28"/>
        </w:rPr>
        <w:t>ил</w:t>
      </w:r>
      <w:r w:rsidR="004642B1" w:rsidRPr="00535443">
        <w:rPr>
          <w:sz w:val="28"/>
          <w:szCs w:val="28"/>
        </w:rPr>
        <w:t xml:space="preserve"> </w:t>
      </w:r>
      <w:r w:rsidR="00806A56" w:rsidRPr="00535443">
        <w:rPr>
          <w:sz w:val="28"/>
          <w:szCs w:val="28"/>
        </w:rPr>
        <w:t>1</w:t>
      </w:r>
      <w:r w:rsidR="00535443" w:rsidRPr="00535443">
        <w:rPr>
          <w:sz w:val="28"/>
          <w:szCs w:val="28"/>
        </w:rPr>
        <w:t>59,9</w:t>
      </w:r>
      <w:r w:rsidR="004642B1" w:rsidRPr="00535443">
        <w:rPr>
          <w:sz w:val="28"/>
          <w:szCs w:val="28"/>
        </w:rPr>
        <w:t xml:space="preserve">%, обеспечения электрической энергией, газом и паром </w:t>
      </w:r>
      <w:r w:rsidR="00535443" w:rsidRPr="00535443">
        <w:rPr>
          <w:sz w:val="28"/>
          <w:szCs w:val="28"/>
        </w:rPr>
        <w:t>–</w:t>
      </w:r>
      <w:r w:rsidR="004642B1" w:rsidRPr="00535443">
        <w:rPr>
          <w:sz w:val="28"/>
          <w:szCs w:val="28"/>
        </w:rPr>
        <w:t xml:space="preserve"> </w:t>
      </w:r>
      <w:r w:rsidR="00535443" w:rsidRPr="00535443">
        <w:rPr>
          <w:sz w:val="28"/>
          <w:szCs w:val="28"/>
        </w:rPr>
        <w:t>95,4</w:t>
      </w:r>
      <w:r w:rsidR="004642B1" w:rsidRPr="00535443">
        <w:rPr>
          <w:sz w:val="28"/>
          <w:szCs w:val="28"/>
        </w:rPr>
        <w:t>%, водоснабжени</w:t>
      </w:r>
      <w:r w:rsidR="00F4472F">
        <w:rPr>
          <w:sz w:val="28"/>
          <w:szCs w:val="28"/>
        </w:rPr>
        <w:t>я</w:t>
      </w:r>
      <w:r w:rsidR="004642B1" w:rsidRPr="00535443">
        <w:rPr>
          <w:sz w:val="28"/>
          <w:szCs w:val="28"/>
        </w:rPr>
        <w:t>, водоотведени</w:t>
      </w:r>
      <w:r w:rsidR="00F4472F">
        <w:rPr>
          <w:sz w:val="28"/>
          <w:szCs w:val="28"/>
        </w:rPr>
        <w:t>я</w:t>
      </w:r>
      <w:r w:rsidR="004642B1" w:rsidRPr="00535443">
        <w:rPr>
          <w:sz w:val="28"/>
          <w:szCs w:val="28"/>
        </w:rPr>
        <w:t>, организаци</w:t>
      </w:r>
      <w:r w:rsidR="00F4472F">
        <w:rPr>
          <w:sz w:val="28"/>
          <w:szCs w:val="28"/>
        </w:rPr>
        <w:t>и</w:t>
      </w:r>
      <w:r w:rsidR="004642B1" w:rsidRPr="00535443">
        <w:rPr>
          <w:sz w:val="28"/>
          <w:szCs w:val="28"/>
        </w:rPr>
        <w:t xml:space="preserve"> сбора и утилизации отходов </w:t>
      </w:r>
      <w:r w:rsidR="00535443" w:rsidRPr="00535443">
        <w:rPr>
          <w:sz w:val="28"/>
          <w:szCs w:val="28"/>
        </w:rPr>
        <w:t>–</w:t>
      </w:r>
      <w:r w:rsidR="00806A56" w:rsidRPr="00535443">
        <w:rPr>
          <w:sz w:val="28"/>
          <w:szCs w:val="28"/>
        </w:rPr>
        <w:t xml:space="preserve"> </w:t>
      </w:r>
      <w:r w:rsidR="00535443" w:rsidRPr="00535443">
        <w:rPr>
          <w:sz w:val="28"/>
          <w:szCs w:val="28"/>
        </w:rPr>
        <w:t>99,8</w:t>
      </w:r>
      <w:r w:rsidR="004642B1" w:rsidRPr="00535443">
        <w:rPr>
          <w:sz w:val="28"/>
          <w:szCs w:val="28"/>
        </w:rPr>
        <w:t>%.</w:t>
      </w:r>
    </w:p>
    <w:p w14:paraId="1C1A5036" w14:textId="4AB49FA6" w:rsidR="006D26A2" w:rsidRPr="006D26A2" w:rsidRDefault="006D26A2" w:rsidP="006D26A2">
      <w:pPr>
        <w:ind w:firstLine="708"/>
        <w:jc w:val="both"/>
        <w:rPr>
          <w:sz w:val="28"/>
          <w:szCs w:val="28"/>
        </w:rPr>
      </w:pPr>
      <w:r w:rsidRPr="006D26A2">
        <w:rPr>
          <w:sz w:val="28"/>
          <w:szCs w:val="28"/>
        </w:rPr>
        <w:t>Рост объёма отгруженной продукции среди обрабатывающих производств достигнут за счет роста объёма отгруженной продукции по виду деятельности «</w:t>
      </w:r>
      <w:r>
        <w:rPr>
          <w:sz w:val="28"/>
          <w:szCs w:val="28"/>
        </w:rPr>
        <w:t xml:space="preserve">Производство текстильных изделий» в 4,4 </w:t>
      </w:r>
      <w:r w:rsidRPr="006D26A2">
        <w:rPr>
          <w:sz w:val="28"/>
          <w:szCs w:val="28"/>
        </w:rPr>
        <w:t>раза, «Производство мебели» в 3,2 раза, «Обработка древесины и производство изделий из дерева и пробки, кроме мебели, производство из соломки и материалов для плетения» в 2,4 раза, «Производство пищевых продуктов» на 67,5%, «Производство готовых металлических изделий, кроме машин и оборудования» на 33,8%.</w:t>
      </w:r>
    </w:p>
    <w:p w14:paraId="44694A41" w14:textId="77777777" w:rsidR="00B55F4E" w:rsidRPr="00E91301" w:rsidRDefault="005B7376" w:rsidP="00B55F4E">
      <w:pPr>
        <w:ind w:firstLine="709"/>
        <w:jc w:val="both"/>
        <w:rPr>
          <w:sz w:val="28"/>
          <w:szCs w:val="28"/>
        </w:rPr>
      </w:pPr>
      <w:r w:rsidRPr="00B55F4E">
        <w:rPr>
          <w:sz w:val="28"/>
          <w:szCs w:val="28"/>
        </w:rPr>
        <w:t xml:space="preserve">За отчетный период наблюдается увеличение оборота розничной торговли </w:t>
      </w:r>
      <w:r w:rsidR="00B55F4E" w:rsidRPr="00B55F4E">
        <w:rPr>
          <w:sz w:val="28"/>
          <w:szCs w:val="28"/>
        </w:rPr>
        <w:t>на 44,6%</w:t>
      </w:r>
      <w:r w:rsidRPr="00B55F4E">
        <w:rPr>
          <w:sz w:val="28"/>
          <w:szCs w:val="28"/>
        </w:rPr>
        <w:t xml:space="preserve"> </w:t>
      </w:r>
      <w:r w:rsidR="00C04488" w:rsidRPr="00B55F4E">
        <w:rPr>
          <w:sz w:val="28"/>
          <w:szCs w:val="28"/>
        </w:rPr>
        <w:t xml:space="preserve">в сопоставимых ценах к соответствующему периоду </w:t>
      </w:r>
      <w:r w:rsidR="00B55F4E" w:rsidRPr="00B55F4E">
        <w:rPr>
          <w:sz w:val="28"/>
          <w:szCs w:val="28"/>
        </w:rPr>
        <w:t>прошлого года за счет предоставления отчетности ООО «ДВ</w:t>
      </w:r>
      <w:r w:rsidR="00B55F4E" w:rsidRPr="00E91301">
        <w:rPr>
          <w:sz w:val="28"/>
          <w:szCs w:val="28"/>
        </w:rPr>
        <w:t xml:space="preserve"> Невада» (магазины «Близкий») и ООО «Агроторг» (магазин «Пятерочка»).</w:t>
      </w:r>
    </w:p>
    <w:p w14:paraId="6CCA1282" w14:textId="69452984" w:rsidR="006E23C9" w:rsidRPr="00B947AE" w:rsidRDefault="006E23C9" w:rsidP="006E23C9">
      <w:pPr>
        <w:ind w:firstLine="708"/>
        <w:jc w:val="both"/>
        <w:rPr>
          <w:sz w:val="28"/>
          <w:szCs w:val="28"/>
        </w:rPr>
      </w:pPr>
      <w:r w:rsidRPr="006E23C9">
        <w:rPr>
          <w:sz w:val="28"/>
          <w:szCs w:val="28"/>
        </w:rPr>
        <w:t xml:space="preserve">Увеличение оборота малых предприятий (114,6% в действующих ценах) связано с ростом цен на товары и услуги. Вместе с тем наблюдается снижение объёма платных услуг населению и оборота общественного питания (88,2% и 45,8% </w:t>
      </w:r>
      <w:r w:rsidRPr="00B947AE">
        <w:rPr>
          <w:sz w:val="28"/>
          <w:szCs w:val="28"/>
        </w:rPr>
        <w:t>в сопоставимых ценах соответственно).</w:t>
      </w:r>
    </w:p>
    <w:p w14:paraId="672C9C52" w14:textId="2F9ADCBA" w:rsidR="00445918" w:rsidRPr="00B947AE" w:rsidRDefault="004E11D6" w:rsidP="0029427B">
      <w:pPr>
        <w:ind w:firstLine="567"/>
        <w:jc w:val="both"/>
        <w:rPr>
          <w:sz w:val="28"/>
          <w:szCs w:val="28"/>
        </w:rPr>
      </w:pPr>
      <w:r w:rsidRPr="00B947AE">
        <w:rPr>
          <w:sz w:val="28"/>
          <w:szCs w:val="28"/>
        </w:rPr>
        <w:t xml:space="preserve">Среднемесячная заработная плата одного работника в январе </w:t>
      </w:r>
      <w:r w:rsidR="006C5888" w:rsidRPr="00B947AE">
        <w:rPr>
          <w:sz w:val="28"/>
          <w:szCs w:val="28"/>
        </w:rPr>
        <w:t>–</w:t>
      </w:r>
      <w:r w:rsidRPr="00B947AE">
        <w:rPr>
          <w:sz w:val="28"/>
          <w:szCs w:val="28"/>
        </w:rPr>
        <w:t xml:space="preserve"> </w:t>
      </w:r>
      <w:r w:rsidR="006C5888" w:rsidRPr="00B947AE">
        <w:rPr>
          <w:sz w:val="28"/>
          <w:szCs w:val="28"/>
        </w:rPr>
        <w:t xml:space="preserve">мае </w:t>
      </w:r>
      <w:r w:rsidR="00B947AE" w:rsidRPr="00B947AE">
        <w:rPr>
          <w:sz w:val="28"/>
          <w:szCs w:val="28"/>
        </w:rPr>
        <w:br/>
      </w:r>
      <w:r w:rsidRPr="00B947AE">
        <w:rPr>
          <w:sz w:val="28"/>
          <w:szCs w:val="28"/>
        </w:rPr>
        <w:t>202</w:t>
      </w:r>
      <w:r w:rsidR="00B947AE" w:rsidRPr="00B947AE">
        <w:rPr>
          <w:sz w:val="28"/>
          <w:szCs w:val="28"/>
        </w:rPr>
        <w:t>4</w:t>
      </w:r>
      <w:r w:rsidRPr="00B947AE">
        <w:rPr>
          <w:sz w:val="28"/>
          <w:szCs w:val="28"/>
        </w:rPr>
        <w:t xml:space="preserve"> года в номинальном выражении </w:t>
      </w:r>
      <w:r w:rsidR="00576606" w:rsidRPr="00B947AE">
        <w:rPr>
          <w:sz w:val="28"/>
          <w:szCs w:val="28"/>
        </w:rPr>
        <w:t xml:space="preserve">увеличилась и составила </w:t>
      </w:r>
      <w:r w:rsidR="00B947AE" w:rsidRPr="00B947AE">
        <w:rPr>
          <w:sz w:val="28"/>
          <w:szCs w:val="28"/>
        </w:rPr>
        <w:t>64209,9</w:t>
      </w:r>
      <w:r w:rsidR="00576606" w:rsidRPr="00B947AE">
        <w:rPr>
          <w:sz w:val="28"/>
          <w:szCs w:val="28"/>
        </w:rPr>
        <w:t xml:space="preserve"> руб</w:t>
      </w:r>
      <w:r w:rsidR="00A95B16">
        <w:rPr>
          <w:sz w:val="28"/>
          <w:szCs w:val="28"/>
        </w:rPr>
        <w:t xml:space="preserve">. </w:t>
      </w:r>
      <w:r w:rsidR="00576606" w:rsidRPr="00B947AE">
        <w:rPr>
          <w:sz w:val="28"/>
          <w:szCs w:val="28"/>
        </w:rPr>
        <w:t>или 1</w:t>
      </w:r>
      <w:r w:rsidR="00B947AE" w:rsidRPr="00B947AE">
        <w:rPr>
          <w:sz w:val="28"/>
          <w:szCs w:val="28"/>
        </w:rPr>
        <w:t>20,7</w:t>
      </w:r>
      <w:r w:rsidR="00576606" w:rsidRPr="00B947AE">
        <w:rPr>
          <w:sz w:val="28"/>
          <w:szCs w:val="28"/>
        </w:rPr>
        <w:t>% к аналогичному периоду 202</w:t>
      </w:r>
      <w:r w:rsidR="00B947AE" w:rsidRPr="00B947AE">
        <w:rPr>
          <w:sz w:val="28"/>
          <w:szCs w:val="28"/>
        </w:rPr>
        <w:t>3</w:t>
      </w:r>
      <w:r w:rsidR="00576606" w:rsidRPr="00B947AE">
        <w:rPr>
          <w:sz w:val="28"/>
          <w:szCs w:val="28"/>
        </w:rPr>
        <w:t xml:space="preserve"> года. </w:t>
      </w:r>
      <w:r w:rsidR="00AF5F6F" w:rsidRPr="00B947AE">
        <w:rPr>
          <w:sz w:val="28"/>
          <w:szCs w:val="28"/>
        </w:rPr>
        <w:t xml:space="preserve">По состоянию на </w:t>
      </w:r>
      <w:r w:rsidR="00A95B16">
        <w:rPr>
          <w:sz w:val="28"/>
          <w:szCs w:val="28"/>
        </w:rPr>
        <w:t>01.07.2024</w:t>
      </w:r>
      <w:r w:rsidR="00445918" w:rsidRPr="00B947AE">
        <w:rPr>
          <w:sz w:val="28"/>
          <w:szCs w:val="28"/>
        </w:rPr>
        <w:t xml:space="preserve"> просроченная задолженность по выплате заработной плате отсутствует. </w:t>
      </w:r>
    </w:p>
    <w:p w14:paraId="53FECD0D" w14:textId="2AA9356F" w:rsidR="00445918" w:rsidRPr="00A44D3F" w:rsidRDefault="00445918" w:rsidP="0029427B">
      <w:pPr>
        <w:ind w:firstLine="709"/>
        <w:jc w:val="both"/>
        <w:rPr>
          <w:sz w:val="28"/>
          <w:szCs w:val="28"/>
        </w:rPr>
      </w:pPr>
      <w:r w:rsidRPr="00A44D3F">
        <w:rPr>
          <w:sz w:val="28"/>
          <w:szCs w:val="28"/>
        </w:rPr>
        <w:t xml:space="preserve">За отчетный </w:t>
      </w:r>
      <w:r w:rsidR="00AF5F6F" w:rsidRPr="00A44D3F">
        <w:rPr>
          <w:sz w:val="28"/>
          <w:szCs w:val="28"/>
        </w:rPr>
        <w:t xml:space="preserve">период введено </w:t>
      </w:r>
      <w:r w:rsidR="00A44D3F" w:rsidRPr="00A44D3F">
        <w:rPr>
          <w:sz w:val="28"/>
          <w:szCs w:val="28"/>
        </w:rPr>
        <w:t>1963</w:t>
      </w:r>
      <w:r w:rsidR="00AF5F6F" w:rsidRPr="00A44D3F">
        <w:rPr>
          <w:sz w:val="28"/>
          <w:szCs w:val="28"/>
        </w:rPr>
        <w:t xml:space="preserve"> кв. м., </w:t>
      </w:r>
      <w:r w:rsidR="00A44D3F" w:rsidRPr="00A44D3F">
        <w:rPr>
          <w:sz w:val="28"/>
          <w:szCs w:val="28"/>
        </w:rPr>
        <w:t>108,2</w:t>
      </w:r>
      <w:r w:rsidRPr="00A44D3F">
        <w:rPr>
          <w:sz w:val="28"/>
          <w:szCs w:val="28"/>
        </w:rPr>
        <w:t>% к соответствующему периоду 202</w:t>
      </w:r>
      <w:r w:rsidR="00A44D3F" w:rsidRPr="00A44D3F">
        <w:rPr>
          <w:sz w:val="28"/>
          <w:szCs w:val="28"/>
        </w:rPr>
        <w:t>3</w:t>
      </w:r>
      <w:r w:rsidRPr="00A44D3F">
        <w:rPr>
          <w:sz w:val="28"/>
          <w:szCs w:val="28"/>
        </w:rPr>
        <w:t xml:space="preserve"> года</w:t>
      </w:r>
      <w:r w:rsidR="004776E2" w:rsidRPr="00A44D3F">
        <w:rPr>
          <w:sz w:val="28"/>
          <w:szCs w:val="28"/>
        </w:rPr>
        <w:t>.</w:t>
      </w:r>
    </w:p>
    <w:p w14:paraId="45B889BB" w14:textId="06E92EA0" w:rsidR="00717E26" w:rsidRPr="0069442B" w:rsidRDefault="00F930E1" w:rsidP="0029427B">
      <w:pPr>
        <w:ind w:firstLine="708"/>
        <w:jc w:val="both"/>
        <w:rPr>
          <w:sz w:val="28"/>
          <w:szCs w:val="28"/>
        </w:rPr>
      </w:pPr>
      <w:r w:rsidRPr="0069442B">
        <w:rPr>
          <w:bCs/>
          <w:sz w:val="28"/>
          <w:szCs w:val="28"/>
        </w:rPr>
        <w:lastRenderedPageBreak/>
        <w:t>Уровень зарегистрированной безработицы</w:t>
      </w:r>
      <w:r w:rsidRPr="0069442B">
        <w:rPr>
          <w:sz w:val="28"/>
          <w:szCs w:val="28"/>
        </w:rPr>
        <w:t xml:space="preserve"> </w:t>
      </w:r>
      <w:r w:rsidR="00AF5F6F" w:rsidRPr="0069442B">
        <w:rPr>
          <w:sz w:val="28"/>
          <w:szCs w:val="28"/>
        </w:rPr>
        <w:t xml:space="preserve">на </w:t>
      </w:r>
      <w:r w:rsidR="00A97DF8" w:rsidRPr="0069442B">
        <w:rPr>
          <w:sz w:val="28"/>
          <w:szCs w:val="28"/>
        </w:rPr>
        <w:t>01.07.202</w:t>
      </w:r>
      <w:r w:rsidR="0069442B" w:rsidRPr="0069442B">
        <w:rPr>
          <w:sz w:val="28"/>
          <w:szCs w:val="28"/>
        </w:rPr>
        <w:t>4</w:t>
      </w:r>
      <w:r w:rsidR="00AF5F6F" w:rsidRPr="0069442B">
        <w:rPr>
          <w:sz w:val="28"/>
          <w:szCs w:val="28"/>
        </w:rPr>
        <w:t xml:space="preserve"> </w:t>
      </w:r>
      <w:r w:rsidR="00A97DF8" w:rsidRPr="0069442B">
        <w:rPr>
          <w:sz w:val="28"/>
          <w:szCs w:val="28"/>
        </w:rPr>
        <w:t xml:space="preserve">– </w:t>
      </w:r>
      <w:r w:rsidR="0069442B" w:rsidRPr="0069442B">
        <w:rPr>
          <w:sz w:val="28"/>
          <w:szCs w:val="28"/>
        </w:rPr>
        <w:t>0,8</w:t>
      </w:r>
      <w:r w:rsidRPr="0069442B">
        <w:rPr>
          <w:sz w:val="28"/>
          <w:szCs w:val="28"/>
        </w:rPr>
        <w:t xml:space="preserve">% </w:t>
      </w:r>
      <w:r w:rsidR="00AF5F6F" w:rsidRPr="0069442B">
        <w:rPr>
          <w:sz w:val="28"/>
          <w:szCs w:val="28"/>
        </w:rPr>
        <w:t xml:space="preserve">(на </w:t>
      </w:r>
      <w:r w:rsidR="00A97DF8" w:rsidRPr="0069442B">
        <w:rPr>
          <w:sz w:val="28"/>
          <w:szCs w:val="28"/>
        </w:rPr>
        <w:t>01.07.202</w:t>
      </w:r>
      <w:r w:rsidR="0069442B" w:rsidRPr="0069442B">
        <w:rPr>
          <w:sz w:val="28"/>
          <w:szCs w:val="28"/>
        </w:rPr>
        <w:t>3</w:t>
      </w:r>
      <w:r w:rsidR="00AF5F6F" w:rsidRPr="0069442B">
        <w:rPr>
          <w:sz w:val="28"/>
          <w:szCs w:val="28"/>
        </w:rPr>
        <w:t xml:space="preserve"> - 1,</w:t>
      </w:r>
      <w:r w:rsidR="0069442B" w:rsidRPr="0069442B">
        <w:rPr>
          <w:sz w:val="28"/>
          <w:szCs w:val="28"/>
        </w:rPr>
        <w:t>0</w:t>
      </w:r>
      <w:r w:rsidRPr="0069442B">
        <w:rPr>
          <w:sz w:val="28"/>
          <w:szCs w:val="28"/>
        </w:rPr>
        <w:t>%)</w:t>
      </w:r>
      <w:r w:rsidR="0069442B" w:rsidRPr="0069442B">
        <w:rPr>
          <w:sz w:val="28"/>
          <w:szCs w:val="28"/>
        </w:rPr>
        <w:t>,</w:t>
      </w:r>
      <w:r w:rsidR="00717E26" w:rsidRPr="0069442B">
        <w:rPr>
          <w:sz w:val="28"/>
          <w:szCs w:val="28"/>
        </w:rPr>
        <w:t xml:space="preserve"> </w:t>
      </w:r>
      <w:r w:rsidR="0069442B" w:rsidRPr="0069442B">
        <w:rPr>
          <w:sz w:val="28"/>
          <w:szCs w:val="28"/>
        </w:rPr>
        <w:t>число безработных граждан сократилось на 19,8%.</w:t>
      </w:r>
      <w:r w:rsidR="0029427B" w:rsidRPr="0069442B">
        <w:rPr>
          <w:sz w:val="28"/>
          <w:szCs w:val="28"/>
        </w:rPr>
        <w:t xml:space="preserve"> </w:t>
      </w:r>
    </w:p>
    <w:p w14:paraId="4FD1FBDF" w14:textId="77777777" w:rsidR="00717E26" w:rsidRPr="0069442B" w:rsidRDefault="00717E26" w:rsidP="0029427B">
      <w:pPr>
        <w:ind w:firstLine="709"/>
        <w:jc w:val="both"/>
        <w:rPr>
          <w:b/>
          <w:sz w:val="28"/>
          <w:szCs w:val="28"/>
        </w:rPr>
      </w:pPr>
    </w:p>
    <w:p w14:paraId="59D30091" w14:textId="77777777" w:rsidR="00BF4D59" w:rsidRPr="0069442B" w:rsidRDefault="00BF4D59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69442B">
        <w:rPr>
          <w:b/>
          <w:bCs/>
          <w:i/>
          <w:sz w:val="28"/>
          <w:szCs w:val="28"/>
        </w:rPr>
        <w:t>1.4. Меры поддержки</w:t>
      </w:r>
    </w:p>
    <w:p w14:paraId="7CE9BE21" w14:textId="77777777" w:rsidR="009A067C" w:rsidRPr="0069442B" w:rsidRDefault="009A067C" w:rsidP="0029427B">
      <w:pPr>
        <w:ind w:firstLine="708"/>
        <w:jc w:val="both"/>
        <w:rPr>
          <w:sz w:val="28"/>
          <w:szCs w:val="28"/>
        </w:rPr>
      </w:pPr>
      <w:r w:rsidRPr="0069442B">
        <w:rPr>
          <w:sz w:val="28"/>
          <w:szCs w:val="28"/>
        </w:rPr>
        <w:t xml:space="preserve">Для активизации структурных изменений в экономике, обеспечения экономического роста Администрация городского округа Спасск-Дальний принимает различные меры, в частности оказывается поддержка малому и среднему предпринимательству, принимаются меры по улучшению инвестиционного климата. </w:t>
      </w:r>
    </w:p>
    <w:p w14:paraId="6804DDD0" w14:textId="77777777" w:rsidR="007E13F4" w:rsidRPr="00E91301" w:rsidRDefault="007E13F4" w:rsidP="007E13F4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В целях создания условий для развития малого и среднего предпринимательства на территории городского округа действует муниципальная программа «Развитие малого и среднего предпринимательства на территории городского округа Спасск-Дальний на 2020-2026 годы».</w:t>
      </w:r>
    </w:p>
    <w:p w14:paraId="1DBE64CF" w14:textId="77777777" w:rsidR="007E13F4" w:rsidRPr="00E91301" w:rsidRDefault="007E13F4" w:rsidP="007E13F4">
      <w:pPr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В рамках данной программы субъектам МСП и самозанятым гражданам предусмотрено оказание информационной, финансовой и имущественной поддержки.</w:t>
      </w:r>
    </w:p>
    <w:p w14:paraId="68FFC2E2" w14:textId="7CBC4542" w:rsidR="003C5A95" w:rsidRPr="00FC5040" w:rsidRDefault="007E13F4" w:rsidP="003C5A95">
      <w:pPr>
        <w:ind w:firstLine="709"/>
        <w:jc w:val="both"/>
        <w:rPr>
          <w:iCs/>
          <w:sz w:val="28"/>
          <w:szCs w:val="28"/>
          <w:lang w:val="x-none"/>
        </w:rPr>
      </w:pPr>
      <w:r w:rsidRPr="00E91301">
        <w:rPr>
          <w:sz w:val="28"/>
          <w:szCs w:val="28"/>
        </w:rPr>
        <w:t xml:space="preserve">В бюджете городского округа Спасск-Дальний на 2024 год заложены средства муниципальной программы в размере 500 тыс. руб., в т.ч.: </w:t>
      </w:r>
      <w:r w:rsidRPr="00E91301">
        <w:rPr>
          <w:sz w:val="28"/>
          <w:szCs w:val="28"/>
          <w:lang w:val="x-none"/>
        </w:rPr>
        <w:t xml:space="preserve">на финансовое обеспечение мероприятий по оборудованию места для осуществления торговой деятельности, деятельности предприятий общественного питания субъектов малого и среднего предпринимательства в парках и скверах городского округа Спасск-Дальний – </w:t>
      </w:r>
      <w:r>
        <w:rPr>
          <w:sz w:val="28"/>
          <w:szCs w:val="28"/>
          <w:lang w:val="x-none"/>
        </w:rPr>
        <w:t>3</w:t>
      </w:r>
      <w:r w:rsidRPr="00E91301">
        <w:rPr>
          <w:sz w:val="28"/>
          <w:szCs w:val="28"/>
          <w:lang w:val="x-none"/>
        </w:rPr>
        <w:t>00,0 тыс. руб., для субъектов малого и среднего предпринимательства, имеющих статус «социального предприятия» - 100 тыс. руб., на организацию и проведение образовательных семинаров (в  том числе кофе-брейков) и иных мероприятий - 100 тыс. руб.</w:t>
      </w:r>
      <w:r w:rsidR="003C5A95">
        <w:rPr>
          <w:sz w:val="28"/>
          <w:szCs w:val="28"/>
          <w:lang w:val="x-none"/>
        </w:rPr>
        <w:t xml:space="preserve"> </w:t>
      </w:r>
      <w:r w:rsidR="00FC5040" w:rsidRPr="00FC5040">
        <w:rPr>
          <w:iCs/>
          <w:sz w:val="28"/>
          <w:szCs w:val="28"/>
          <w:lang w:val="x-none"/>
        </w:rPr>
        <w:t xml:space="preserve">На </w:t>
      </w:r>
      <w:r w:rsidR="003C5A95" w:rsidRPr="00FC5040">
        <w:rPr>
          <w:iCs/>
          <w:sz w:val="28"/>
          <w:szCs w:val="28"/>
          <w:lang w:val="x-none"/>
        </w:rPr>
        <w:t>проведени</w:t>
      </w:r>
      <w:r w:rsidR="00FC5040" w:rsidRPr="00FC5040">
        <w:rPr>
          <w:iCs/>
          <w:sz w:val="28"/>
          <w:szCs w:val="28"/>
          <w:lang w:val="x-none"/>
        </w:rPr>
        <w:t>е</w:t>
      </w:r>
      <w:r w:rsidR="003C5A95" w:rsidRPr="00FC5040">
        <w:rPr>
          <w:iCs/>
          <w:sz w:val="28"/>
          <w:szCs w:val="28"/>
          <w:lang w:val="x-none"/>
        </w:rPr>
        <w:t xml:space="preserve"> обучающих семинаров </w:t>
      </w:r>
      <w:r w:rsidR="00FC5040" w:rsidRPr="00FC5040">
        <w:rPr>
          <w:iCs/>
          <w:sz w:val="28"/>
          <w:szCs w:val="28"/>
          <w:lang w:val="x-none"/>
        </w:rPr>
        <w:t>направлено</w:t>
      </w:r>
      <w:r w:rsidR="003C5A95" w:rsidRPr="00FC5040">
        <w:rPr>
          <w:iCs/>
          <w:sz w:val="28"/>
          <w:szCs w:val="28"/>
          <w:lang w:val="x-none"/>
        </w:rPr>
        <w:t xml:space="preserve"> 21 тыс</w:t>
      </w:r>
      <w:r w:rsidR="00FC5040" w:rsidRPr="00FC5040">
        <w:rPr>
          <w:iCs/>
          <w:sz w:val="28"/>
          <w:szCs w:val="28"/>
          <w:lang w:val="x-none"/>
        </w:rPr>
        <w:t>.</w:t>
      </w:r>
      <w:r w:rsidR="003C5A95" w:rsidRPr="00FC5040">
        <w:rPr>
          <w:iCs/>
          <w:sz w:val="28"/>
          <w:szCs w:val="28"/>
          <w:lang w:val="x-none"/>
        </w:rPr>
        <w:t xml:space="preserve"> руб</w:t>
      </w:r>
      <w:r w:rsidR="00FC5040" w:rsidRPr="00FC5040">
        <w:rPr>
          <w:iCs/>
          <w:sz w:val="28"/>
          <w:szCs w:val="28"/>
          <w:lang w:val="x-none"/>
        </w:rPr>
        <w:t>.</w:t>
      </w:r>
    </w:p>
    <w:p w14:paraId="7E38D40D" w14:textId="77777777" w:rsidR="007E13F4" w:rsidRPr="00E91301" w:rsidRDefault="007E13F4" w:rsidP="007E13F4">
      <w:pPr>
        <w:tabs>
          <w:tab w:val="left" w:pos="1260"/>
        </w:tabs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 xml:space="preserve">На официальном сайте городского округа Спасск-Дальний действует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Pr="00E91301">
        <w:rPr>
          <w:rFonts w:eastAsiaTheme="minorHAnsi"/>
          <w:sz w:val="28"/>
          <w:szCs w:val="28"/>
          <w:lang w:eastAsia="en-US"/>
        </w:rPr>
        <w:t xml:space="preserve">в Российской Федерации» </w:t>
      </w:r>
      <w:r w:rsidRPr="00E91301">
        <w:rPr>
          <w:sz w:val="28"/>
          <w:szCs w:val="28"/>
        </w:rPr>
        <w:t xml:space="preserve">оказывается информационная поддержка субъектам малого и среднего предпринимательства. Кроме того, информация о поддержке предпринимателей направляется предпринимателям на электронные адреса, публикуется в соцсетях, размещается в группах в мессенджерах. </w:t>
      </w:r>
    </w:p>
    <w:p w14:paraId="652BE83D" w14:textId="77777777" w:rsidR="007E13F4" w:rsidRPr="00E91301" w:rsidRDefault="007E13F4" w:rsidP="007E13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91301">
        <w:rPr>
          <w:sz w:val="28"/>
          <w:szCs w:val="28"/>
        </w:rPr>
        <w:t>Для резидентов свободного порта Владивосток решением Думы городского округа Спасск-Дальний от 07.06.2016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002C9EB1" w14:textId="77777777" w:rsidR="00364409" w:rsidRPr="002E3BA7" w:rsidRDefault="00364409" w:rsidP="0029427B">
      <w:pPr>
        <w:ind w:firstLine="709"/>
        <w:jc w:val="both"/>
        <w:rPr>
          <w:b/>
          <w:bCs/>
          <w:i/>
          <w:sz w:val="28"/>
          <w:szCs w:val="28"/>
        </w:rPr>
      </w:pPr>
    </w:p>
    <w:p w14:paraId="13226C29" w14:textId="274E4152" w:rsidR="008706CE" w:rsidRPr="002E3BA7" w:rsidRDefault="008706CE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2E3BA7">
        <w:rPr>
          <w:b/>
          <w:bCs/>
          <w:i/>
          <w:sz w:val="28"/>
          <w:szCs w:val="28"/>
        </w:rPr>
        <w:t>1.5 Перспективы развития</w:t>
      </w:r>
    </w:p>
    <w:p w14:paraId="2A9C2934" w14:textId="77777777" w:rsidR="008706CE" w:rsidRPr="002E3BA7" w:rsidRDefault="008706CE" w:rsidP="0029427B">
      <w:pPr>
        <w:ind w:firstLine="709"/>
        <w:jc w:val="both"/>
        <w:rPr>
          <w:sz w:val="28"/>
          <w:szCs w:val="28"/>
        </w:rPr>
      </w:pPr>
      <w:r w:rsidRPr="002E3BA7">
        <w:rPr>
          <w:sz w:val="28"/>
          <w:szCs w:val="28"/>
        </w:rPr>
        <w:t>В городском округе Спасск-Дальний сохраняются главные приоритеты: обеспечение устойчивого экономического роста, улучшение качества жизни населения, формирование комфортной городской среды.</w:t>
      </w:r>
    </w:p>
    <w:p w14:paraId="43E56E3B" w14:textId="77777777" w:rsidR="008706CE" w:rsidRPr="002E3BA7" w:rsidRDefault="008706CE" w:rsidP="0029427B">
      <w:pPr>
        <w:ind w:firstLine="709"/>
        <w:jc w:val="both"/>
        <w:rPr>
          <w:sz w:val="28"/>
          <w:szCs w:val="28"/>
        </w:rPr>
      </w:pPr>
      <w:r w:rsidRPr="002E3BA7">
        <w:rPr>
          <w:sz w:val="28"/>
          <w:szCs w:val="28"/>
        </w:rPr>
        <w:t>Решение приоритетных направлений возможно только при развитии инвестиционного климата.</w:t>
      </w:r>
    </w:p>
    <w:p w14:paraId="53C2AC11" w14:textId="7289CE67" w:rsidR="008706CE" w:rsidRPr="0030509A" w:rsidRDefault="00AF5F6F" w:rsidP="0029427B">
      <w:pPr>
        <w:ind w:firstLine="708"/>
        <w:jc w:val="both"/>
        <w:rPr>
          <w:sz w:val="28"/>
          <w:szCs w:val="28"/>
        </w:rPr>
      </w:pPr>
      <w:r w:rsidRPr="002E3BA7">
        <w:rPr>
          <w:sz w:val="28"/>
          <w:szCs w:val="28"/>
        </w:rPr>
        <w:t xml:space="preserve">По состоянию на </w:t>
      </w:r>
      <w:r w:rsidR="002E3BA7" w:rsidRPr="002E3BA7">
        <w:rPr>
          <w:sz w:val="28"/>
          <w:szCs w:val="28"/>
        </w:rPr>
        <w:t>01.07.2024</w:t>
      </w:r>
      <w:r w:rsidR="008706CE" w:rsidRPr="002E3BA7">
        <w:rPr>
          <w:sz w:val="28"/>
          <w:szCs w:val="28"/>
        </w:rPr>
        <w:t xml:space="preserve"> на территории городского округа </w:t>
      </w:r>
      <w:r w:rsidR="008706CE" w:rsidRPr="002E3BA7">
        <w:rPr>
          <w:sz w:val="28"/>
          <w:szCs w:val="28"/>
        </w:rPr>
        <w:lastRenderedPageBreak/>
        <w:t>сформировано 1</w:t>
      </w:r>
      <w:r w:rsidR="002E3BA7" w:rsidRPr="002E3BA7">
        <w:rPr>
          <w:sz w:val="28"/>
          <w:szCs w:val="28"/>
        </w:rPr>
        <w:t>3</w:t>
      </w:r>
      <w:r w:rsidR="008706CE" w:rsidRPr="002E3BA7">
        <w:rPr>
          <w:sz w:val="28"/>
          <w:szCs w:val="28"/>
        </w:rPr>
        <w:t xml:space="preserve"> инвестиционных участков общей площадью </w:t>
      </w:r>
      <w:r w:rsidR="002E3BA7" w:rsidRPr="002E3BA7">
        <w:rPr>
          <w:sz w:val="28"/>
          <w:szCs w:val="28"/>
        </w:rPr>
        <w:t>503,17</w:t>
      </w:r>
      <w:r w:rsidR="008706CE" w:rsidRPr="002E3BA7">
        <w:rPr>
          <w:sz w:val="28"/>
          <w:szCs w:val="28"/>
        </w:rPr>
        <w:t xml:space="preserve"> га. Паспорта инвестиционных площадок размещены на официальном </w:t>
      </w:r>
      <w:r w:rsidR="003A7E24" w:rsidRPr="002E3BA7">
        <w:rPr>
          <w:sz w:val="28"/>
          <w:szCs w:val="28"/>
        </w:rPr>
        <w:t xml:space="preserve">сайте </w:t>
      </w:r>
      <w:r w:rsidR="003A7E24" w:rsidRPr="0030509A">
        <w:rPr>
          <w:sz w:val="28"/>
          <w:szCs w:val="28"/>
        </w:rPr>
        <w:t>городского округа Спасск-Дальний и и</w:t>
      </w:r>
      <w:r w:rsidR="003A7E24" w:rsidRPr="0030509A">
        <w:rPr>
          <w:sz w:val="28"/>
          <w:szCs w:val="28"/>
          <w:shd w:val="clear" w:color="auto" w:fill="FFFFFF"/>
        </w:rPr>
        <w:t>нвестиционном портале Приморского края</w:t>
      </w:r>
      <w:r w:rsidR="008706CE" w:rsidRPr="0030509A">
        <w:rPr>
          <w:sz w:val="28"/>
          <w:szCs w:val="28"/>
        </w:rPr>
        <w:t>.</w:t>
      </w:r>
    </w:p>
    <w:p w14:paraId="6E4FF1D2" w14:textId="38F1743A" w:rsidR="008706CE" w:rsidRPr="0030509A" w:rsidRDefault="008706CE" w:rsidP="0029427B">
      <w:pPr>
        <w:ind w:firstLine="708"/>
        <w:jc w:val="both"/>
        <w:rPr>
          <w:sz w:val="28"/>
          <w:szCs w:val="28"/>
        </w:rPr>
      </w:pPr>
      <w:r w:rsidRPr="0030509A">
        <w:rPr>
          <w:sz w:val="28"/>
          <w:szCs w:val="28"/>
        </w:rPr>
        <w:t>В 202</w:t>
      </w:r>
      <w:r w:rsidR="0030509A" w:rsidRPr="0030509A">
        <w:rPr>
          <w:sz w:val="28"/>
          <w:szCs w:val="28"/>
        </w:rPr>
        <w:t>4</w:t>
      </w:r>
      <w:r w:rsidRPr="0030509A">
        <w:rPr>
          <w:sz w:val="28"/>
          <w:szCs w:val="28"/>
        </w:rPr>
        <w:t xml:space="preserve"> году на территории городского округа Спасск-Дальний продолжается реализация инвестиционных проектов:</w:t>
      </w:r>
    </w:p>
    <w:p w14:paraId="57CFDC2D" w14:textId="77777777" w:rsidR="00C17B75" w:rsidRPr="0030509A" w:rsidRDefault="00C17B75" w:rsidP="0029427B">
      <w:pPr>
        <w:ind w:firstLine="708"/>
        <w:jc w:val="both"/>
        <w:rPr>
          <w:sz w:val="28"/>
          <w:szCs w:val="28"/>
        </w:rPr>
      </w:pPr>
      <w:r w:rsidRPr="0030509A">
        <w:rPr>
          <w:sz w:val="28"/>
          <w:szCs w:val="28"/>
        </w:rPr>
        <w:t>-«Создание комплекса перерабатывающих производств в г. Спасске-Дальнем» (ООО «СЛПК-Групп»);</w:t>
      </w:r>
    </w:p>
    <w:p w14:paraId="5C3E9365" w14:textId="267AEC0E" w:rsidR="00C17B75" w:rsidRPr="0030509A" w:rsidRDefault="00C17B75" w:rsidP="0029427B">
      <w:pPr>
        <w:ind w:firstLine="708"/>
        <w:jc w:val="both"/>
        <w:rPr>
          <w:sz w:val="28"/>
          <w:szCs w:val="28"/>
        </w:rPr>
      </w:pPr>
      <w:r w:rsidRPr="0030509A">
        <w:rPr>
          <w:sz w:val="28"/>
          <w:szCs w:val="28"/>
        </w:rPr>
        <w:t>- «Создание лесоперерабатывающего и логистического комплекса на территории Приморского края» (ООО «ФорестГранд»)</w:t>
      </w:r>
      <w:r w:rsidR="0030509A" w:rsidRPr="0030509A">
        <w:rPr>
          <w:sz w:val="28"/>
          <w:szCs w:val="28"/>
        </w:rPr>
        <w:t>.</w:t>
      </w:r>
    </w:p>
    <w:p w14:paraId="54085062" w14:textId="77777777" w:rsidR="008706CE" w:rsidRPr="0030509A" w:rsidRDefault="008706CE" w:rsidP="0029427B">
      <w:pPr>
        <w:ind w:firstLine="708"/>
        <w:jc w:val="both"/>
        <w:rPr>
          <w:sz w:val="28"/>
          <w:szCs w:val="28"/>
        </w:rPr>
      </w:pPr>
      <w:r w:rsidRPr="0030509A">
        <w:rPr>
          <w:sz w:val="28"/>
          <w:szCs w:val="28"/>
        </w:rPr>
        <w:t>Другим важным приоритетом в городском округе является улучшение качества жизни населения городского округа: создание благоприятных условий в сфере жилищно-коммунального хозяйства, организация благоустройства территории городского округа, ремонт внутридомовых территорий, благоустройство общественных пространств, дворовых территорий.</w:t>
      </w:r>
    </w:p>
    <w:p w14:paraId="64609F3F" w14:textId="0A45AA16" w:rsidR="002D185C" w:rsidRPr="00E91301" w:rsidRDefault="002D185C" w:rsidP="002D185C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1301">
        <w:rPr>
          <w:rFonts w:ascii="Times New Roman" w:hAnsi="Times New Roman" w:cs="Times New Roman"/>
          <w:sz w:val="28"/>
          <w:szCs w:val="28"/>
        </w:rPr>
        <w:t>Для обеспечения динамичного устойчивого развития городского округа Спасск-Дальний, для решения приоритетных задач в городском округе на реализацию 31 муниципальной программы за счет собственных доходов бюджета городского округа в 2024 году предусмотрено 68</w:t>
      </w:r>
      <w:r>
        <w:rPr>
          <w:rFonts w:ascii="Times New Roman" w:hAnsi="Times New Roman" w:cs="Times New Roman"/>
          <w:sz w:val="28"/>
          <w:szCs w:val="28"/>
        </w:rPr>
        <w:t>4,2</w:t>
      </w:r>
      <w:r w:rsidRPr="00E91301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>
        <w:rPr>
          <w:rFonts w:ascii="Times New Roman" w:hAnsi="Times New Roman" w:cs="Times New Roman"/>
          <w:sz w:val="28"/>
          <w:szCs w:val="28"/>
        </w:rPr>
        <w:t>.</w:t>
      </w:r>
      <w:r w:rsidRPr="00E91301">
        <w:rPr>
          <w:rFonts w:ascii="Times New Roman" w:hAnsi="Times New Roman" w:cs="Times New Roman"/>
          <w:sz w:val="28"/>
          <w:szCs w:val="28"/>
        </w:rPr>
        <w:t xml:space="preserve"> руб., исполнение за </w:t>
      </w:r>
      <w:r>
        <w:rPr>
          <w:rFonts w:ascii="Times New Roman" w:hAnsi="Times New Roman" w:cs="Times New Roman"/>
          <w:sz w:val="28"/>
          <w:szCs w:val="28"/>
        </w:rPr>
        <w:t>6 месяцев</w:t>
      </w:r>
      <w:r w:rsidRPr="00E91301">
        <w:rPr>
          <w:rFonts w:ascii="Times New Roman" w:hAnsi="Times New Roman" w:cs="Times New Roman"/>
          <w:sz w:val="28"/>
          <w:szCs w:val="28"/>
        </w:rPr>
        <w:t xml:space="preserve"> 2024 года составило </w:t>
      </w:r>
      <w:r>
        <w:rPr>
          <w:rFonts w:ascii="Times New Roman" w:hAnsi="Times New Roman" w:cs="Times New Roman"/>
          <w:sz w:val="28"/>
          <w:szCs w:val="28"/>
        </w:rPr>
        <w:t>344,7</w:t>
      </w:r>
      <w:r w:rsidRPr="00E91301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>
        <w:rPr>
          <w:rFonts w:ascii="Times New Roman" w:hAnsi="Times New Roman" w:cs="Times New Roman"/>
          <w:sz w:val="28"/>
          <w:szCs w:val="28"/>
        </w:rPr>
        <w:t>.</w:t>
      </w:r>
      <w:r w:rsidRPr="00E91301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04CA750" w14:textId="77777777" w:rsidR="00AF5F6F" w:rsidRPr="00D0696B" w:rsidRDefault="00AF5F6F" w:rsidP="0029427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37533F2" w14:textId="77777777" w:rsidR="00414BD2" w:rsidRPr="00165D51" w:rsidRDefault="00414BD2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165D51">
        <w:rPr>
          <w:b/>
          <w:bCs/>
          <w:i/>
          <w:sz w:val="28"/>
          <w:szCs w:val="28"/>
        </w:rPr>
        <w:t>1.6. Проблемные вопросы</w:t>
      </w:r>
    </w:p>
    <w:p w14:paraId="2552DD06" w14:textId="04C8AE9A" w:rsidR="002F3AA8" w:rsidRPr="00165D51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D51">
        <w:rPr>
          <w:rFonts w:ascii="Times New Roman" w:hAnsi="Times New Roman"/>
          <w:bCs/>
          <w:sz w:val="28"/>
          <w:szCs w:val="28"/>
        </w:rPr>
        <w:t>1. В</w:t>
      </w:r>
      <w:r w:rsidRPr="00165D51">
        <w:rPr>
          <w:rFonts w:ascii="Times New Roman" w:hAnsi="Times New Roman"/>
          <w:sz w:val="28"/>
          <w:szCs w:val="28"/>
        </w:rPr>
        <w:t xml:space="preserve">ысокий уровень износа и необходимость модернизации инженерной инфраструктуры, в том числе строительство коллектора К-5 с реконструкцией коллектора К-3 и строительством дамбы от ул. Комсомольская до </w:t>
      </w:r>
      <w:r w:rsidRPr="00165D51">
        <w:rPr>
          <w:rFonts w:ascii="Times New Roman" w:hAnsi="Times New Roman"/>
          <w:sz w:val="28"/>
          <w:szCs w:val="28"/>
        </w:rPr>
        <w:br/>
        <w:t>ул. Кустовиновская.</w:t>
      </w:r>
    </w:p>
    <w:p w14:paraId="76F5FC0E" w14:textId="77777777" w:rsidR="002F3AA8" w:rsidRPr="00165D51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D51">
        <w:rPr>
          <w:rFonts w:ascii="Times New Roman" w:hAnsi="Times New Roman"/>
          <w:sz w:val="28"/>
          <w:szCs w:val="28"/>
        </w:rPr>
        <w:t>2. Отсутствие газификации, необходимо строительство газовой котельной N 5 городского округа Спасск-Дальний.</w:t>
      </w:r>
    </w:p>
    <w:p w14:paraId="55D38CDC" w14:textId="77777777" w:rsidR="002F3AA8" w:rsidRPr="00D92610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D51">
        <w:rPr>
          <w:rFonts w:ascii="Times New Roman" w:hAnsi="Times New Roman"/>
          <w:sz w:val="28"/>
          <w:szCs w:val="28"/>
        </w:rPr>
        <w:t xml:space="preserve">3. Ненормативное состояние городских </w:t>
      </w:r>
      <w:r w:rsidRPr="00D92610">
        <w:rPr>
          <w:rFonts w:ascii="Times New Roman" w:hAnsi="Times New Roman"/>
          <w:sz w:val="28"/>
          <w:szCs w:val="28"/>
        </w:rPr>
        <w:t>дорог (46 %).</w:t>
      </w:r>
    </w:p>
    <w:p w14:paraId="2FCFC3CB" w14:textId="77777777" w:rsidR="002F3AA8" w:rsidRPr="00165D51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D51">
        <w:rPr>
          <w:rFonts w:ascii="Times New Roman" w:hAnsi="Times New Roman"/>
          <w:sz w:val="28"/>
          <w:szCs w:val="28"/>
        </w:rPr>
        <w:t>4. Расходные обязательства городского округа не обеспечены налогооблагаемой базой для осуществления капитальных вложений в объекты социальной сферы.</w:t>
      </w:r>
    </w:p>
    <w:p w14:paraId="5096FD7D" w14:textId="77777777" w:rsidR="002F3AA8" w:rsidRPr="00165D51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D51">
        <w:rPr>
          <w:rFonts w:ascii="Times New Roman" w:hAnsi="Times New Roman"/>
          <w:sz w:val="28"/>
          <w:szCs w:val="28"/>
        </w:rPr>
        <w:t>Решение проблем возможно за счет привлечения средств государственных программ на территорию городского округа.</w:t>
      </w:r>
    </w:p>
    <w:p w14:paraId="4B878DD5" w14:textId="39130351" w:rsidR="002F3AA8" w:rsidRPr="00D0696B" w:rsidRDefault="002F3AA8" w:rsidP="002F3AA8">
      <w:pPr>
        <w:pStyle w:val="a8"/>
        <w:spacing w:after="0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65D51">
        <w:rPr>
          <w:rFonts w:ascii="Times New Roman" w:hAnsi="Times New Roman"/>
          <w:sz w:val="28"/>
          <w:szCs w:val="28"/>
        </w:rPr>
        <w:t>5. Снижение численности постоянного населения</w:t>
      </w:r>
      <w:r w:rsidRPr="00D0696B">
        <w:rPr>
          <w:rFonts w:ascii="Times New Roman" w:hAnsi="Times New Roman"/>
          <w:color w:val="FF0000"/>
          <w:sz w:val="28"/>
          <w:szCs w:val="28"/>
        </w:rPr>
        <w:t>.</w:t>
      </w:r>
    </w:p>
    <w:p w14:paraId="2A591406" w14:textId="77777777" w:rsidR="002F3AA8" w:rsidRPr="00FD7010" w:rsidRDefault="002F3AA8" w:rsidP="002F3AA8">
      <w:pPr>
        <w:spacing w:line="276" w:lineRule="auto"/>
        <w:ind w:firstLine="709"/>
        <w:jc w:val="both"/>
        <w:rPr>
          <w:sz w:val="28"/>
          <w:szCs w:val="28"/>
        </w:rPr>
      </w:pPr>
      <w:r w:rsidRPr="00FD7010">
        <w:rPr>
          <w:rFonts w:eastAsia="Calibri"/>
          <w:sz w:val="28"/>
          <w:szCs w:val="28"/>
        </w:rPr>
        <w:t xml:space="preserve">6. Нехватка квалифицированных кадров в учреждениях здравоохранения, образования. </w:t>
      </w:r>
      <w:r w:rsidRPr="00FD7010">
        <w:rPr>
          <w:sz w:val="28"/>
          <w:szCs w:val="28"/>
        </w:rPr>
        <w:t>Решением является привлечение работников:</w:t>
      </w:r>
    </w:p>
    <w:p w14:paraId="3661F662" w14:textId="77777777" w:rsidR="002F3AA8" w:rsidRPr="00141667" w:rsidRDefault="002F3AA8" w:rsidP="002F3AA8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D7010">
        <w:rPr>
          <w:sz w:val="28"/>
          <w:szCs w:val="28"/>
        </w:rPr>
        <w:t xml:space="preserve">- в сфере образования путем предоставления мер поддержки в виде предоставления преференций по оплате арендованного жилья, доплаты </w:t>
      </w:r>
      <w:r w:rsidRPr="00141667">
        <w:rPr>
          <w:sz w:val="28"/>
          <w:szCs w:val="28"/>
        </w:rPr>
        <w:t>молодым специалистам</w:t>
      </w:r>
      <w:r w:rsidRPr="00141667">
        <w:rPr>
          <w:rFonts w:eastAsia="Calibri"/>
          <w:sz w:val="28"/>
          <w:szCs w:val="28"/>
        </w:rPr>
        <w:t>;</w:t>
      </w:r>
    </w:p>
    <w:p w14:paraId="6735DD06" w14:textId="77777777" w:rsidR="002F3AA8" w:rsidRPr="00141667" w:rsidRDefault="002F3AA8" w:rsidP="002F3AA8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41667">
        <w:rPr>
          <w:rFonts w:eastAsia="Calibri"/>
          <w:sz w:val="28"/>
          <w:szCs w:val="28"/>
        </w:rPr>
        <w:t>- в сфере здравоохранения выделение муниципального служебного жилья.</w:t>
      </w:r>
    </w:p>
    <w:p w14:paraId="47758C7A" w14:textId="77777777" w:rsidR="00141667" w:rsidRPr="00E91301" w:rsidRDefault="002F3AA8" w:rsidP="00141667">
      <w:pPr>
        <w:pStyle w:val="aa"/>
        <w:shd w:val="clear" w:color="auto" w:fill="FFFFFF"/>
        <w:spacing w:before="0" w:beforeAutospacing="0" w:after="0" w:afterAutospacing="0" w:line="240" w:lineRule="auto"/>
        <w:ind w:right="41"/>
        <w:jc w:val="both"/>
        <w:rPr>
          <w:rFonts w:ascii="Times New Roman" w:hAnsi="Times New Roman"/>
          <w:color w:val="auto"/>
          <w:sz w:val="28"/>
          <w:szCs w:val="28"/>
        </w:rPr>
      </w:pPr>
      <w:r w:rsidRPr="00141667">
        <w:rPr>
          <w:color w:val="auto"/>
          <w:sz w:val="28"/>
          <w:szCs w:val="28"/>
        </w:rPr>
        <w:lastRenderedPageBreak/>
        <w:t xml:space="preserve">7. </w:t>
      </w:r>
      <w:r w:rsidRPr="00141667">
        <w:rPr>
          <w:rFonts w:ascii="Times New Roman" w:hAnsi="Times New Roman"/>
          <w:color w:val="auto"/>
          <w:sz w:val="28"/>
          <w:szCs w:val="28"/>
        </w:rPr>
        <w:t>Максимальное количество предприятий городского округа зарегистрировано в сфере торговли.</w:t>
      </w:r>
      <w:r w:rsidR="00161B51" w:rsidRPr="00141667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141667" w:rsidRPr="00141667">
        <w:rPr>
          <w:rFonts w:ascii="Times New Roman" w:hAnsi="Times New Roman"/>
          <w:color w:val="auto"/>
          <w:sz w:val="28"/>
          <w:szCs w:val="28"/>
        </w:rPr>
        <w:t>Обеспеченность стационарными торговыми площадями на 1 тысячу жителей</w:t>
      </w:r>
      <w:r w:rsidR="00141667" w:rsidRPr="00E91301">
        <w:rPr>
          <w:rFonts w:ascii="Times New Roman" w:hAnsi="Times New Roman"/>
          <w:color w:val="auto"/>
          <w:sz w:val="28"/>
          <w:szCs w:val="28"/>
        </w:rPr>
        <w:t xml:space="preserve"> города составляет 1270,3 кв. м.</w:t>
      </w:r>
    </w:p>
    <w:p w14:paraId="7656D193" w14:textId="77777777" w:rsidR="000E585F" w:rsidRPr="00841C6A" w:rsidRDefault="000E585F" w:rsidP="0029427B">
      <w:pPr>
        <w:ind w:firstLine="709"/>
        <w:jc w:val="both"/>
        <w:rPr>
          <w:rFonts w:eastAsia="Calibri"/>
          <w:sz w:val="28"/>
          <w:szCs w:val="28"/>
        </w:rPr>
      </w:pPr>
    </w:p>
    <w:p w14:paraId="52A7D705" w14:textId="5A61F794" w:rsidR="000F1094" w:rsidRPr="00841C6A" w:rsidRDefault="000F1094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841C6A">
        <w:rPr>
          <w:b/>
          <w:bCs/>
          <w:i/>
          <w:sz w:val="28"/>
          <w:szCs w:val="28"/>
        </w:rPr>
        <w:t xml:space="preserve">2. Наличие документов стратегического планирования муниципального образования </w:t>
      </w:r>
    </w:p>
    <w:p w14:paraId="5C5399C9" w14:textId="77777777" w:rsidR="00F157FD" w:rsidRPr="00841C6A" w:rsidRDefault="00F157FD" w:rsidP="00F157FD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41C6A">
        <w:rPr>
          <w:sz w:val="28"/>
          <w:szCs w:val="28"/>
        </w:rPr>
        <w:t xml:space="preserve">- Комплексная программа социально-экономического развития городского округа Спасск-Дальний на 2024-2030 годы, утвержденная постановлением Администрации городского округа Спасск-Дальний </w:t>
      </w:r>
      <w:r w:rsidRPr="00841C6A">
        <w:rPr>
          <w:sz w:val="28"/>
          <w:szCs w:val="28"/>
        </w:rPr>
        <w:br/>
        <w:t>от 21.12.2023 № 2504-па «Об утверждении Комплексной программы социально-экономического развития городского округа Спасск-Дальний на 2024-2030 годы»;</w:t>
      </w:r>
    </w:p>
    <w:p w14:paraId="132AE016" w14:textId="7757323D" w:rsidR="00841C6A" w:rsidRPr="00841C6A" w:rsidRDefault="000F1094" w:rsidP="00841C6A">
      <w:pPr>
        <w:shd w:val="clear" w:color="auto" w:fill="FFFFFF"/>
        <w:ind w:firstLine="709"/>
        <w:jc w:val="both"/>
        <w:rPr>
          <w:sz w:val="28"/>
          <w:szCs w:val="28"/>
        </w:rPr>
      </w:pPr>
      <w:r w:rsidRPr="00841C6A">
        <w:rPr>
          <w:sz w:val="28"/>
          <w:szCs w:val="28"/>
        </w:rPr>
        <w:t>- Генеральный план городского округа Спасск-Дальний, утвержденный решением Думы городского округа Спасск-Дальний</w:t>
      </w:r>
      <w:r w:rsidR="00AF5F6F" w:rsidRPr="00841C6A">
        <w:rPr>
          <w:sz w:val="28"/>
          <w:szCs w:val="28"/>
        </w:rPr>
        <w:t xml:space="preserve"> от 14.07.2009 №</w:t>
      </w:r>
      <w:r w:rsidRPr="00841C6A">
        <w:rPr>
          <w:sz w:val="28"/>
          <w:szCs w:val="28"/>
        </w:rPr>
        <w:t xml:space="preserve">63 </w:t>
      </w:r>
      <w:r w:rsidR="00841C6A" w:rsidRPr="00841C6A">
        <w:rPr>
          <w:sz w:val="28"/>
          <w:szCs w:val="28"/>
        </w:rPr>
        <w:br/>
      </w:r>
      <w:r w:rsidRPr="00841C6A">
        <w:rPr>
          <w:sz w:val="28"/>
          <w:szCs w:val="28"/>
        </w:rPr>
        <w:t xml:space="preserve">«Об утверждении Генерального плана городского округа Спасск-Дальний» в редакции решения Думы городского округа Спасск-Дальний от </w:t>
      </w:r>
      <w:r w:rsidR="00841C6A" w:rsidRPr="00841C6A">
        <w:rPr>
          <w:sz w:val="28"/>
          <w:szCs w:val="28"/>
        </w:rPr>
        <w:t xml:space="preserve">27.09.2023 </w:t>
      </w:r>
      <w:r w:rsidR="00841C6A" w:rsidRPr="00841C6A">
        <w:rPr>
          <w:sz w:val="28"/>
          <w:szCs w:val="28"/>
        </w:rPr>
        <w:br/>
        <w:t>№ 43-НПА;</w:t>
      </w:r>
    </w:p>
    <w:p w14:paraId="45385263" w14:textId="5F17D29B" w:rsidR="0040461C" w:rsidRPr="00E91301" w:rsidRDefault="000F1094" w:rsidP="0040461C">
      <w:pPr>
        <w:shd w:val="clear" w:color="auto" w:fill="FFFFFF"/>
        <w:ind w:firstLine="709"/>
        <w:jc w:val="both"/>
        <w:rPr>
          <w:sz w:val="28"/>
          <w:szCs w:val="28"/>
        </w:rPr>
      </w:pPr>
      <w:r w:rsidRPr="0040461C">
        <w:rPr>
          <w:sz w:val="28"/>
          <w:szCs w:val="28"/>
        </w:rPr>
        <w:t xml:space="preserve">- Правила землепользования и застройки городского округа Спасск-Дальний, утверждены решением Думы городского округа Спасск-Дальний </w:t>
      </w:r>
      <w:r w:rsidR="0040461C" w:rsidRPr="0040461C">
        <w:rPr>
          <w:sz w:val="28"/>
          <w:szCs w:val="28"/>
        </w:rPr>
        <w:br/>
        <w:t>от 29.01.2021 № 8-НПА в редакции</w:t>
      </w:r>
      <w:r w:rsidR="0040461C" w:rsidRPr="00E91301">
        <w:rPr>
          <w:sz w:val="28"/>
          <w:szCs w:val="28"/>
        </w:rPr>
        <w:t xml:space="preserve"> решения Думы городского округа Спасск-Дальний от 31.01.2024 № 3-НПА;</w:t>
      </w:r>
    </w:p>
    <w:p w14:paraId="5DF57D38" w14:textId="77777777" w:rsidR="00731CA6" w:rsidRPr="00E91301" w:rsidRDefault="00731CA6" w:rsidP="00731CA6">
      <w:pPr>
        <w:shd w:val="clear" w:color="auto" w:fill="FFFFFF"/>
        <w:ind w:firstLine="708"/>
        <w:jc w:val="both"/>
        <w:rPr>
          <w:sz w:val="28"/>
          <w:szCs w:val="28"/>
        </w:rPr>
      </w:pPr>
      <w:r w:rsidRPr="00E91301">
        <w:rPr>
          <w:sz w:val="28"/>
          <w:szCs w:val="28"/>
        </w:rPr>
        <w:t xml:space="preserve">- Прогноз социально-экономического развития городского округа Спасск-Дальний на 2024 год и плановый период до 2026 года, одобренный постановлением Администрации городского округа Спасск-Дальний </w:t>
      </w:r>
      <w:r w:rsidRPr="00E91301">
        <w:rPr>
          <w:sz w:val="28"/>
          <w:szCs w:val="28"/>
        </w:rPr>
        <w:br/>
        <w:t>от 30.08.2023 № 1727-па «Об одобрении прогноза социально-экономического развития городского округа Спасск-Дальний на 2024 год и плановый период до 2026 года»;</w:t>
      </w:r>
    </w:p>
    <w:p w14:paraId="29EA8836" w14:textId="48EE37F0" w:rsidR="000F1094" w:rsidRPr="00D92610" w:rsidRDefault="000F1094" w:rsidP="0029427B">
      <w:pPr>
        <w:shd w:val="clear" w:color="auto" w:fill="FFFFFF"/>
        <w:ind w:firstLine="708"/>
        <w:jc w:val="both"/>
        <w:rPr>
          <w:sz w:val="28"/>
          <w:szCs w:val="28"/>
        </w:rPr>
      </w:pPr>
      <w:r w:rsidRPr="00D92610">
        <w:rPr>
          <w:sz w:val="28"/>
          <w:szCs w:val="28"/>
        </w:rPr>
        <w:t>- 3</w:t>
      </w:r>
      <w:r w:rsidR="006B3C50" w:rsidRPr="00D92610">
        <w:rPr>
          <w:sz w:val="28"/>
          <w:szCs w:val="28"/>
        </w:rPr>
        <w:t>4</w:t>
      </w:r>
      <w:r w:rsidRPr="00D92610">
        <w:rPr>
          <w:sz w:val="28"/>
          <w:szCs w:val="28"/>
        </w:rPr>
        <w:t xml:space="preserve"> муниципальные программы, утвержденные постановлениями Администрации городского округа Спасск-Дальний.</w:t>
      </w:r>
    </w:p>
    <w:p w14:paraId="77FA2B51" w14:textId="77777777" w:rsidR="009421F2" w:rsidRPr="00D0696B" w:rsidRDefault="009421F2" w:rsidP="00AF5F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9421F2" w:rsidRPr="00D0696B" w:rsidSect="00C81502">
      <w:headerReference w:type="even" r:id="rId8"/>
      <w:headerReference w:type="default" r:id="rId9"/>
      <w:pgSz w:w="11906" w:h="16838" w:code="9"/>
      <w:pgMar w:top="284" w:right="851" w:bottom="567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80871" w14:textId="77777777" w:rsidR="00914E89" w:rsidRDefault="00914E89">
      <w:r>
        <w:separator/>
      </w:r>
    </w:p>
  </w:endnote>
  <w:endnote w:type="continuationSeparator" w:id="0">
    <w:p w14:paraId="23E9F1BB" w14:textId="77777777" w:rsidR="00914E89" w:rsidRDefault="0091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E14A6" w14:textId="77777777" w:rsidR="00914E89" w:rsidRDefault="00914E89">
      <w:r>
        <w:separator/>
      </w:r>
    </w:p>
  </w:footnote>
  <w:footnote w:type="continuationSeparator" w:id="0">
    <w:p w14:paraId="6B452BCB" w14:textId="77777777" w:rsidR="00914E89" w:rsidRDefault="00914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0BC43" w14:textId="0C5185F8" w:rsidR="006C6E36" w:rsidRDefault="006C6E36" w:rsidP="00F2666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5073A">
      <w:rPr>
        <w:rStyle w:val="ad"/>
        <w:noProof/>
      </w:rPr>
      <w:t>2</w:t>
    </w:r>
    <w:r>
      <w:rPr>
        <w:rStyle w:val="ad"/>
      </w:rPr>
      <w:fldChar w:fldCharType="end"/>
    </w:r>
  </w:p>
  <w:p w14:paraId="43330A91" w14:textId="77777777" w:rsidR="006C6E36" w:rsidRDefault="006C6E3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7726"/>
      <w:docPartObj>
        <w:docPartGallery w:val="Page Numbers (Top of Page)"/>
        <w:docPartUnique/>
      </w:docPartObj>
    </w:sdtPr>
    <w:sdtContent>
      <w:p w14:paraId="7DD5B1E0" w14:textId="56043B86" w:rsidR="006C6E36" w:rsidRDefault="006C6E3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8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15D6B7" w14:textId="77777777" w:rsidR="006C6E36" w:rsidRDefault="006C6E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7D53715"/>
    <w:multiLevelType w:val="hybridMultilevel"/>
    <w:tmpl w:val="C32AA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D0B74"/>
    <w:multiLevelType w:val="singleLevel"/>
    <w:tmpl w:val="0242F66C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</w:abstractNum>
  <w:abstractNum w:abstractNumId="3" w15:restartNumberingAfterBreak="0">
    <w:nsid w:val="0ABE47FE"/>
    <w:multiLevelType w:val="hybridMultilevel"/>
    <w:tmpl w:val="B376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3B556F7"/>
    <w:multiLevelType w:val="hybridMultilevel"/>
    <w:tmpl w:val="F628E8C6"/>
    <w:lvl w:ilvl="0" w:tplc="832A812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C1B2972"/>
    <w:multiLevelType w:val="hybridMultilevel"/>
    <w:tmpl w:val="BF78F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764F16"/>
    <w:multiLevelType w:val="hybridMultilevel"/>
    <w:tmpl w:val="33E8972E"/>
    <w:lvl w:ilvl="0" w:tplc="4230B27E">
      <w:start w:val="1"/>
      <w:numFmt w:val="decimal"/>
      <w:lvlText w:val="%1."/>
      <w:lvlJc w:val="left"/>
      <w:pPr>
        <w:ind w:left="167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 w15:restartNumberingAfterBreak="0">
    <w:nsid w:val="584223A1"/>
    <w:multiLevelType w:val="hybridMultilevel"/>
    <w:tmpl w:val="0758FE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4FC6F3F"/>
    <w:multiLevelType w:val="hybridMultilevel"/>
    <w:tmpl w:val="22EC03D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65912725"/>
    <w:multiLevelType w:val="hybridMultilevel"/>
    <w:tmpl w:val="EECCA77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8"/>
        </w:tabs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8"/>
        </w:tabs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8"/>
        </w:tabs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8"/>
        </w:tabs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8"/>
        </w:tabs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</w:rPr>
    </w:lvl>
  </w:abstractNum>
  <w:num w:numId="1" w16cid:durableId="1393310209">
    <w:abstractNumId w:val="2"/>
  </w:num>
  <w:num w:numId="2" w16cid:durableId="707415673">
    <w:abstractNumId w:val="5"/>
  </w:num>
  <w:num w:numId="3" w16cid:durableId="899900031">
    <w:abstractNumId w:val="3"/>
  </w:num>
  <w:num w:numId="4" w16cid:durableId="1637176132">
    <w:abstractNumId w:val="11"/>
  </w:num>
  <w:num w:numId="5" w16cid:durableId="2051102975">
    <w:abstractNumId w:val="10"/>
  </w:num>
  <w:num w:numId="6" w16cid:durableId="690840036">
    <w:abstractNumId w:val="7"/>
  </w:num>
  <w:num w:numId="7" w16cid:durableId="229583078">
    <w:abstractNumId w:val="9"/>
  </w:num>
  <w:num w:numId="8" w16cid:durableId="16931787">
    <w:abstractNumId w:val="6"/>
  </w:num>
  <w:num w:numId="9" w16cid:durableId="1974944770">
    <w:abstractNumId w:val="1"/>
  </w:num>
  <w:num w:numId="10" w16cid:durableId="586380753">
    <w:abstractNumId w:val="8"/>
  </w:num>
  <w:num w:numId="11" w16cid:durableId="1549537754">
    <w:abstractNumId w:val="4"/>
  </w:num>
  <w:num w:numId="12" w16cid:durableId="72306793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04A"/>
    <w:rsid w:val="00002D27"/>
    <w:rsid w:val="00004B21"/>
    <w:rsid w:val="00005B18"/>
    <w:rsid w:val="00006A1F"/>
    <w:rsid w:val="00007A1F"/>
    <w:rsid w:val="00007CE7"/>
    <w:rsid w:val="0001185B"/>
    <w:rsid w:val="0001462C"/>
    <w:rsid w:val="000157A2"/>
    <w:rsid w:val="00016306"/>
    <w:rsid w:val="0001737B"/>
    <w:rsid w:val="000216BB"/>
    <w:rsid w:val="00021E29"/>
    <w:rsid w:val="000225A6"/>
    <w:rsid w:val="00023D2C"/>
    <w:rsid w:val="00026AF4"/>
    <w:rsid w:val="00026E5B"/>
    <w:rsid w:val="00032547"/>
    <w:rsid w:val="000338FF"/>
    <w:rsid w:val="0003492E"/>
    <w:rsid w:val="000361D5"/>
    <w:rsid w:val="00037AC6"/>
    <w:rsid w:val="00041092"/>
    <w:rsid w:val="0004161B"/>
    <w:rsid w:val="00044DA3"/>
    <w:rsid w:val="0004659F"/>
    <w:rsid w:val="00046966"/>
    <w:rsid w:val="00046EA5"/>
    <w:rsid w:val="0004704A"/>
    <w:rsid w:val="00051862"/>
    <w:rsid w:val="0005602E"/>
    <w:rsid w:val="00057441"/>
    <w:rsid w:val="00057D4B"/>
    <w:rsid w:val="0006246F"/>
    <w:rsid w:val="00062A02"/>
    <w:rsid w:val="00062D12"/>
    <w:rsid w:val="000657C0"/>
    <w:rsid w:val="00066D95"/>
    <w:rsid w:val="000722CD"/>
    <w:rsid w:val="000735FF"/>
    <w:rsid w:val="000739E3"/>
    <w:rsid w:val="000741A1"/>
    <w:rsid w:val="00075C79"/>
    <w:rsid w:val="000775E5"/>
    <w:rsid w:val="00082598"/>
    <w:rsid w:val="0008317C"/>
    <w:rsid w:val="00084196"/>
    <w:rsid w:val="000846E3"/>
    <w:rsid w:val="00084A2A"/>
    <w:rsid w:val="000862D3"/>
    <w:rsid w:val="000902F5"/>
    <w:rsid w:val="0009071D"/>
    <w:rsid w:val="000907AD"/>
    <w:rsid w:val="00091CD1"/>
    <w:rsid w:val="00097112"/>
    <w:rsid w:val="000A0779"/>
    <w:rsid w:val="000A0E3E"/>
    <w:rsid w:val="000A559A"/>
    <w:rsid w:val="000A5896"/>
    <w:rsid w:val="000B08A4"/>
    <w:rsid w:val="000B0BC5"/>
    <w:rsid w:val="000B193C"/>
    <w:rsid w:val="000B457E"/>
    <w:rsid w:val="000B52A6"/>
    <w:rsid w:val="000B750E"/>
    <w:rsid w:val="000C1362"/>
    <w:rsid w:val="000C22E3"/>
    <w:rsid w:val="000C3D5A"/>
    <w:rsid w:val="000C59CD"/>
    <w:rsid w:val="000C6EA2"/>
    <w:rsid w:val="000C7D76"/>
    <w:rsid w:val="000D18D7"/>
    <w:rsid w:val="000D4345"/>
    <w:rsid w:val="000E0C1A"/>
    <w:rsid w:val="000E1950"/>
    <w:rsid w:val="000E1ABA"/>
    <w:rsid w:val="000E41C6"/>
    <w:rsid w:val="000E4827"/>
    <w:rsid w:val="000E4D9C"/>
    <w:rsid w:val="000E5716"/>
    <w:rsid w:val="000E585F"/>
    <w:rsid w:val="000E5DB8"/>
    <w:rsid w:val="000E6CB6"/>
    <w:rsid w:val="000E7809"/>
    <w:rsid w:val="000F091F"/>
    <w:rsid w:val="000F1094"/>
    <w:rsid w:val="000F2CF9"/>
    <w:rsid w:val="000F40E2"/>
    <w:rsid w:val="000F54B3"/>
    <w:rsid w:val="000F56BA"/>
    <w:rsid w:val="00101724"/>
    <w:rsid w:val="001030AB"/>
    <w:rsid w:val="00103890"/>
    <w:rsid w:val="0010633D"/>
    <w:rsid w:val="001079FD"/>
    <w:rsid w:val="001103C3"/>
    <w:rsid w:val="001106FF"/>
    <w:rsid w:val="00110CF2"/>
    <w:rsid w:val="00112033"/>
    <w:rsid w:val="0011387E"/>
    <w:rsid w:val="00114005"/>
    <w:rsid w:val="00114265"/>
    <w:rsid w:val="00117A07"/>
    <w:rsid w:val="0012008D"/>
    <w:rsid w:val="00121773"/>
    <w:rsid w:val="00123590"/>
    <w:rsid w:val="00123A4C"/>
    <w:rsid w:val="00124621"/>
    <w:rsid w:val="00125E3F"/>
    <w:rsid w:val="00126FAD"/>
    <w:rsid w:val="00131A6E"/>
    <w:rsid w:val="001344D8"/>
    <w:rsid w:val="00134DD6"/>
    <w:rsid w:val="00135B15"/>
    <w:rsid w:val="00141667"/>
    <w:rsid w:val="001449F5"/>
    <w:rsid w:val="00146E49"/>
    <w:rsid w:val="00147407"/>
    <w:rsid w:val="0015079E"/>
    <w:rsid w:val="00151C43"/>
    <w:rsid w:val="001542D9"/>
    <w:rsid w:val="00154634"/>
    <w:rsid w:val="00156EE1"/>
    <w:rsid w:val="00161729"/>
    <w:rsid w:val="00161B51"/>
    <w:rsid w:val="001627AE"/>
    <w:rsid w:val="00163B27"/>
    <w:rsid w:val="00164577"/>
    <w:rsid w:val="00164A73"/>
    <w:rsid w:val="00165D51"/>
    <w:rsid w:val="00165F44"/>
    <w:rsid w:val="00166A07"/>
    <w:rsid w:val="001714DF"/>
    <w:rsid w:val="00174907"/>
    <w:rsid w:val="00181779"/>
    <w:rsid w:val="00183D8E"/>
    <w:rsid w:val="00186185"/>
    <w:rsid w:val="0019052B"/>
    <w:rsid w:val="00191CED"/>
    <w:rsid w:val="001950D9"/>
    <w:rsid w:val="00196FAA"/>
    <w:rsid w:val="001974F4"/>
    <w:rsid w:val="001A1CAB"/>
    <w:rsid w:val="001A227F"/>
    <w:rsid w:val="001A2B3D"/>
    <w:rsid w:val="001A4D9C"/>
    <w:rsid w:val="001B0092"/>
    <w:rsid w:val="001B0254"/>
    <w:rsid w:val="001B5D20"/>
    <w:rsid w:val="001B69B5"/>
    <w:rsid w:val="001B7E27"/>
    <w:rsid w:val="001C149D"/>
    <w:rsid w:val="001C3C60"/>
    <w:rsid w:val="001E0041"/>
    <w:rsid w:val="001E09E6"/>
    <w:rsid w:val="001E0B72"/>
    <w:rsid w:val="001E0E9E"/>
    <w:rsid w:val="001E16B5"/>
    <w:rsid w:val="001E2C1E"/>
    <w:rsid w:val="001E3A77"/>
    <w:rsid w:val="001E4EFA"/>
    <w:rsid w:val="001F23CD"/>
    <w:rsid w:val="001F260C"/>
    <w:rsid w:val="001F4B21"/>
    <w:rsid w:val="001F76EB"/>
    <w:rsid w:val="002004A8"/>
    <w:rsid w:val="00200C36"/>
    <w:rsid w:val="002036B3"/>
    <w:rsid w:val="00203A09"/>
    <w:rsid w:val="00203F1E"/>
    <w:rsid w:val="002052AC"/>
    <w:rsid w:val="00205A63"/>
    <w:rsid w:val="0020628B"/>
    <w:rsid w:val="002064CD"/>
    <w:rsid w:val="002076B1"/>
    <w:rsid w:val="0021215B"/>
    <w:rsid w:val="0021245B"/>
    <w:rsid w:val="0021259B"/>
    <w:rsid w:val="00212E56"/>
    <w:rsid w:val="00213040"/>
    <w:rsid w:val="00216453"/>
    <w:rsid w:val="00217C22"/>
    <w:rsid w:val="002216F5"/>
    <w:rsid w:val="00223514"/>
    <w:rsid w:val="0022384E"/>
    <w:rsid w:val="002246BA"/>
    <w:rsid w:val="00225C78"/>
    <w:rsid w:val="002268A1"/>
    <w:rsid w:val="00231026"/>
    <w:rsid w:val="0023121B"/>
    <w:rsid w:val="002319F7"/>
    <w:rsid w:val="0023305B"/>
    <w:rsid w:val="0023446D"/>
    <w:rsid w:val="00234BC5"/>
    <w:rsid w:val="002371E7"/>
    <w:rsid w:val="00241E7E"/>
    <w:rsid w:val="002431B9"/>
    <w:rsid w:val="0024418A"/>
    <w:rsid w:val="002470A6"/>
    <w:rsid w:val="00251C96"/>
    <w:rsid w:val="00253518"/>
    <w:rsid w:val="00253FEC"/>
    <w:rsid w:val="00261D94"/>
    <w:rsid w:val="00262519"/>
    <w:rsid w:val="002626A9"/>
    <w:rsid w:val="002633B3"/>
    <w:rsid w:val="002635F1"/>
    <w:rsid w:val="00263BE4"/>
    <w:rsid w:val="00263D10"/>
    <w:rsid w:val="0026409A"/>
    <w:rsid w:val="00264675"/>
    <w:rsid w:val="00264B20"/>
    <w:rsid w:val="002653F7"/>
    <w:rsid w:val="00265FA7"/>
    <w:rsid w:val="002660F1"/>
    <w:rsid w:val="00270667"/>
    <w:rsid w:val="00270D61"/>
    <w:rsid w:val="00271891"/>
    <w:rsid w:val="002743B1"/>
    <w:rsid w:val="002779B5"/>
    <w:rsid w:val="00277B7D"/>
    <w:rsid w:val="002803D9"/>
    <w:rsid w:val="0028374B"/>
    <w:rsid w:val="00283C7D"/>
    <w:rsid w:val="00283CAA"/>
    <w:rsid w:val="00283D36"/>
    <w:rsid w:val="00287483"/>
    <w:rsid w:val="00287E22"/>
    <w:rsid w:val="002916D5"/>
    <w:rsid w:val="0029289D"/>
    <w:rsid w:val="00293233"/>
    <w:rsid w:val="0029427B"/>
    <w:rsid w:val="0029659B"/>
    <w:rsid w:val="002979D4"/>
    <w:rsid w:val="002A12A2"/>
    <w:rsid w:val="002A2BE6"/>
    <w:rsid w:val="002A3127"/>
    <w:rsid w:val="002A54FF"/>
    <w:rsid w:val="002A5BD2"/>
    <w:rsid w:val="002A659F"/>
    <w:rsid w:val="002A75B1"/>
    <w:rsid w:val="002B07A2"/>
    <w:rsid w:val="002B0C04"/>
    <w:rsid w:val="002B17D6"/>
    <w:rsid w:val="002B5488"/>
    <w:rsid w:val="002B5D00"/>
    <w:rsid w:val="002B74B8"/>
    <w:rsid w:val="002B7808"/>
    <w:rsid w:val="002C036B"/>
    <w:rsid w:val="002C180E"/>
    <w:rsid w:val="002C1A26"/>
    <w:rsid w:val="002C2C05"/>
    <w:rsid w:val="002C36EC"/>
    <w:rsid w:val="002C6B26"/>
    <w:rsid w:val="002D0E90"/>
    <w:rsid w:val="002D185C"/>
    <w:rsid w:val="002D49E2"/>
    <w:rsid w:val="002D708A"/>
    <w:rsid w:val="002E0025"/>
    <w:rsid w:val="002E11B8"/>
    <w:rsid w:val="002E3BA7"/>
    <w:rsid w:val="002E41C0"/>
    <w:rsid w:val="002E66B6"/>
    <w:rsid w:val="002E6B09"/>
    <w:rsid w:val="002E6EEE"/>
    <w:rsid w:val="002F088F"/>
    <w:rsid w:val="002F0E14"/>
    <w:rsid w:val="002F2A7C"/>
    <w:rsid w:val="002F3675"/>
    <w:rsid w:val="002F3AA8"/>
    <w:rsid w:val="002F5A54"/>
    <w:rsid w:val="002F688F"/>
    <w:rsid w:val="002F7F35"/>
    <w:rsid w:val="00301C68"/>
    <w:rsid w:val="0030322C"/>
    <w:rsid w:val="00303F57"/>
    <w:rsid w:val="00304396"/>
    <w:rsid w:val="00304738"/>
    <w:rsid w:val="0030509A"/>
    <w:rsid w:val="00305969"/>
    <w:rsid w:val="00307942"/>
    <w:rsid w:val="00307C1E"/>
    <w:rsid w:val="00307EB5"/>
    <w:rsid w:val="00310734"/>
    <w:rsid w:val="00315F55"/>
    <w:rsid w:val="00316F80"/>
    <w:rsid w:val="003207D4"/>
    <w:rsid w:val="00322E12"/>
    <w:rsid w:val="003235D3"/>
    <w:rsid w:val="00324837"/>
    <w:rsid w:val="00325325"/>
    <w:rsid w:val="00327734"/>
    <w:rsid w:val="00327941"/>
    <w:rsid w:val="00327F1D"/>
    <w:rsid w:val="00327F97"/>
    <w:rsid w:val="003317A6"/>
    <w:rsid w:val="0033209D"/>
    <w:rsid w:val="00334554"/>
    <w:rsid w:val="0033707D"/>
    <w:rsid w:val="003416A2"/>
    <w:rsid w:val="00343206"/>
    <w:rsid w:val="00347B5E"/>
    <w:rsid w:val="003509CA"/>
    <w:rsid w:val="0035201C"/>
    <w:rsid w:val="00352159"/>
    <w:rsid w:val="003528E7"/>
    <w:rsid w:val="00356024"/>
    <w:rsid w:val="003567CF"/>
    <w:rsid w:val="0036064B"/>
    <w:rsid w:val="00360A8B"/>
    <w:rsid w:val="00362ECE"/>
    <w:rsid w:val="00364409"/>
    <w:rsid w:val="00364FCE"/>
    <w:rsid w:val="003658EA"/>
    <w:rsid w:val="00370A22"/>
    <w:rsid w:val="00370B83"/>
    <w:rsid w:val="00370D43"/>
    <w:rsid w:val="00371E8B"/>
    <w:rsid w:val="003724AC"/>
    <w:rsid w:val="00373151"/>
    <w:rsid w:val="00375ECE"/>
    <w:rsid w:val="003802CD"/>
    <w:rsid w:val="00380BBE"/>
    <w:rsid w:val="00380FE3"/>
    <w:rsid w:val="0038114A"/>
    <w:rsid w:val="00382B8F"/>
    <w:rsid w:val="00384222"/>
    <w:rsid w:val="00384980"/>
    <w:rsid w:val="0038517E"/>
    <w:rsid w:val="00385D84"/>
    <w:rsid w:val="0038661B"/>
    <w:rsid w:val="0038754D"/>
    <w:rsid w:val="00387C80"/>
    <w:rsid w:val="00392F5A"/>
    <w:rsid w:val="003939FE"/>
    <w:rsid w:val="00393DBF"/>
    <w:rsid w:val="003941FE"/>
    <w:rsid w:val="00397E77"/>
    <w:rsid w:val="003A082F"/>
    <w:rsid w:val="003A75F7"/>
    <w:rsid w:val="003A79EE"/>
    <w:rsid w:val="003A7E24"/>
    <w:rsid w:val="003B1120"/>
    <w:rsid w:val="003B2C05"/>
    <w:rsid w:val="003B55B7"/>
    <w:rsid w:val="003B593E"/>
    <w:rsid w:val="003B75AC"/>
    <w:rsid w:val="003B765D"/>
    <w:rsid w:val="003C0C83"/>
    <w:rsid w:val="003C3F39"/>
    <w:rsid w:val="003C5A95"/>
    <w:rsid w:val="003C5B82"/>
    <w:rsid w:val="003C7939"/>
    <w:rsid w:val="003C7FC8"/>
    <w:rsid w:val="003D0A34"/>
    <w:rsid w:val="003D0AA7"/>
    <w:rsid w:val="003D16EA"/>
    <w:rsid w:val="003D2CD8"/>
    <w:rsid w:val="003D48EA"/>
    <w:rsid w:val="003D4F8B"/>
    <w:rsid w:val="003D5A4D"/>
    <w:rsid w:val="003E1440"/>
    <w:rsid w:val="003E2C6A"/>
    <w:rsid w:val="003E53B2"/>
    <w:rsid w:val="003E58AF"/>
    <w:rsid w:val="003E6CA1"/>
    <w:rsid w:val="003F135D"/>
    <w:rsid w:val="003F4799"/>
    <w:rsid w:val="003F5D1D"/>
    <w:rsid w:val="003F5D43"/>
    <w:rsid w:val="003F7237"/>
    <w:rsid w:val="00400EBB"/>
    <w:rsid w:val="004011CD"/>
    <w:rsid w:val="00401495"/>
    <w:rsid w:val="00402F13"/>
    <w:rsid w:val="00403639"/>
    <w:rsid w:val="00403DBD"/>
    <w:rsid w:val="0040461C"/>
    <w:rsid w:val="00405691"/>
    <w:rsid w:val="00406367"/>
    <w:rsid w:val="00406503"/>
    <w:rsid w:val="004076DD"/>
    <w:rsid w:val="0041487A"/>
    <w:rsid w:val="00414BD2"/>
    <w:rsid w:val="00417F9A"/>
    <w:rsid w:val="004224BC"/>
    <w:rsid w:val="00423262"/>
    <w:rsid w:val="004240D5"/>
    <w:rsid w:val="0042434F"/>
    <w:rsid w:val="00424594"/>
    <w:rsid w:val="00424793"/>
    <w:rsid w:val="00425137"/>
    <w:rsid w:val="00427F24"/>
    <w:rsid w:val="00430CC8"/>
    <w:rsid w:val="0043106F"/>
    <w:rsid w:val="0043218D"/>
    <w:rsid w:val="00432BE9"/>
    <w:rsid w:val="00433E34"/>
    <w:rsid w:val="00434E8B"/>
    <w:rsid w:val="00435201"/>
    <w:rsid w:val="00435920"/>
    <w:rsid w:val="00435C03"/>
    <w:rsid w:val="004433A5"/>
    <w:rsid w:val="00443CDC"/>
    <w:rsid w:val="00445512"/>
    <w:rsid w:val="00445918"/>
    <w:rsid w:val="00447885"/>
    <w:rsid w:val="00447DCC"/>
    <w:rsid w:val="00451657"/>
    <w:rsid w:val="004524C3"/>
    <w:rsid w:val="0045264A"/>
    <w:rsid w:val="00453244"/>
    <w:rsid w:val="00455864"/>
    <w:rsid w:val="00456281"/>
    <w:rsid w:val="0045764C"/>
    <w:rsid w:val="004614D6"/>
    <w:rsid w:val="0046178F"/>
    <w:rsid w:val="00463065"/>
    <w:rsid w:val="004642B1"/>
    <w:rsid w:val="0046645D"/>
    <w:rsid w:val="0047123C"/>
    <w:rsid w:val="00473074"/>
    <w:rsid w:val="00473584"/>
    <w:rsid w:val="00473E9F"/>
    <w:rsid w:val="00475EB5"/>
    <w:rsid w:val="004762AD"/>
    <w:rsid w:val="004776E2"/>
    <w:rsid w:val="00480087"/>
    <w:rsid w:val="004806A4"/>
    <w:rsid w:val="0048098A"/>
    <w:rsid w:val="00485969"/>
    <w:rsid w:val="004862D7"/>
    <w:rsid w:val="0049059B"/>
    <w:rsid w:val="0049158E"/>
    <w:rsid w:val="004918C6"/>
    <w:rsid w:val="00492C47"/>
    <w:rsid w:val="00494722"/>
    <w:rsid w:val="004959F8"/>
    <w:rsid w:val="004970A9"/>
    <w:rsid w:val="00497107"/>
    <w:rsid w:val="004A367A"/>
    <w:rsid w:val="004A46BB"/>
    <w:rsid w:val="004A672B"/>
    <w:rsid w:val="004B094F"/>
    <w:rsid w:val="004B1FB3"/>
    <w:rsid w:val="004C033F"/>
    <w:rsid w:val="004C3F91"/>
    <w:rsid w:val="004C583F"/>
    <w:rsid w:val="004C68C9"/>
    <w:rsid w:val="004D0FB5"/>
    <w:rsid w:val="004D1721"/>
    <w:rsid w:val="004D1BBE"/>
    <w:rsid w:val="004D208C"/>
    <w:rsid w:val="004D2FA0"/>
    <w:rsid w:val="004E0649"/>
    <w:rsid w:val="004E09DE"/>
    <w:rsid w:val="004E11D6"/>
    <w:rsid w:val="004E2283"/>
    <w:rsid w:val="004E289F"/>
    <w:rsid w:val="004E3494"/>
    <w:rsid w:val="004E3A0A"/>
    <w:rsid w:val="004E3EE3"/>
    <w:rsid w:val="004E4D23"/>
    <w:rsid w:val="004F03B2"/>
    <w:rsid w:val="004F13CB"/>
    <w:rsid w:val="004F16D3"/>
    <w:rsid w:val="004F1B78"/>
    <w:rsid w:val="004F2D61"/>
    <w:rsid w:val="004F5BAE"/>
    <w:rsid w:val="004F5DAD"/>
    <w:rsid w:val="00500270"/>
    <w:rsid w:val="005025E1"/>
    <w:rsid w:val="0050373F"/>
    <w:rsid w:val="005069CF"/>
    <w:rsid w:val="00507EE1"/>
    <w:rsid w:val="00507F72"/>
    <w:rsid w:val="00510713"/>
    <w:rsid w:val="005118FF"/>
    <w:rsid w:val="005133F5"/>
    <w:rsid w:val="0052044C"/>
    <w:rsid w:val="0052320C"/>
    <w:rsid w:val="00523242"/>
    <w:rsid w:val="00526FDB"/>
    <w:rsid w:val="0052776B"/>
    <w:rsid w:val="00527911"/>
    <w:rsid w:val="00532CA9"/>
    <w:rsid w:val="00532CBE"/>
    <w:rsid w:val="005332C5"/>
    <w:rsid w:val="00534C97"/>
    <w:rsid w:val="00535443"/>
    <w:rsid w:val="00537528"/>
    <w:rsid w:val="00540A0E"/>
    <w:rsid w:val="005413CB"/>
    <w:rsid w:val="0054419D"/>
    <w:rsid w:val="005448B9"/>
    <w:rsid w:val="00544E52"/>
    <w:rsid w:val="005542B7"/>
    <w:rsid w:val="005543F6"/>
    <w:rsid w:val="00554B86"/>
    <w:rsid w:val="00554C79"/>
    <w:rsid w:val="00557854"/>
    <w:rsid w:val="00557CF7"/>
    <w:rsid w:val="00560617"/>
    <w:rsid w:val="005613AB"/>
    <w:rsid w:val="005623C9"/>
    <w:rsid w:val="005636E1"/>
    <w:rsid w:val="00563B99"/>
    <w:rsid w:val="005649E8"/>
    <w:rsid w:val="005654FF"/>
    <w:rsid w:val="0057182C"/>
    <w:rsid w:val="00571D40"/>
    <w:rsid w:val="005723F2"/>
    <w:rsid w:val="00573E43"/>
    <w:rsid w:val="0057458D"/>
    <w:rsid w:val="00574765"/>
    <w:rsid w:val="00576606"/>
    <w:rsid w:val="0058271B"/>
    <w:rsid w:val="005861AC"/>
    <w:rsid w:val="00586C70"/>
    <w:rsid w:val="00587B43"/>
    <w:rsid w:val="00591159"/>
    <w:rsid w:val="00591729"/>
    <w:rsid w:val="00591E25"/>
    <w:rsid w:val="00595302"/>
    <w:rsid w:val="005953D1"/>
    <w:rsid w:val="00595664"/>
    <w:rsid w:val="005A0539"/>
    <w:rsid w:val="005A09A1"/>
    <w:rsid w:val="005A2645"/>
    <w:rsid w:val="005A3060"/>
    <w:rsid w:val="005A30FF"/>
    <w:rsid w:val="005A36B9"/>
    <w:rsid w:val="005A3C33"/>
    <w:rsid w:val="005A7B63"/>
    <w:rsid w:val="005A7F65"/>
    <w:rsid w:val="005B073E"/>
    <w:rsid w:val="005B14EC"/>
    <w:rsid w:val="005B1814"/>
    <w:rsid w:val="005B1B98"/>
    <w:rsid w:val="005B24A8"/>
    <w:rsid w:val="005B5BA4"/>
    <w:rsid w:val="005B620D"/>
    <w:rsid w:val="005B7376"/>
    <w:rsid w:val="005B7DE3"/>
    <w:rsid w:val="005C18C2"/>
    <w:rsid w:val="005C310E"/>
    <w:rsid w:val="005C32D0"/>
    <w:rsid w:val="005C356E"/>
    <w:rsid w:val="005D1290"/>
    <w:rsid w:val="005D1E41"/>
    <w:rsid w:val="005D2909"/>
    <w:rsid w:val="005D2A10"/>
    <w:rsid w:val="005D4C64"/>
    <w:rsid w:val="005D4DE2"/>
    <w:rsid w:val="005D66DD"/>
    <w:rsid w:val="005D6E24"/>
    <w:rsid w:val="005D731F"/>
    <w:rsid w:val="005E078D"/>
    <w:rsid w:val="005E2C3A"/>
    <w:rsid w:val="005E3C5A"/>
    <w:rsid w:val="005E47A2"/>
    <w:rsid w:val="005E5C90"/>
    <w:rsid w:val="005E5CB7"/>
    <w:rsid w:val="005E69ED"/>
    <w:rsid w:val="005F069C"/>
    <w:rsid w:val="005F307A"/>
    <w:rsid w:val="005F3E09"/>
    <w:rsid w:val="005F44F9"/>
    <w:rsid w:val="005F4AD6"/>
    <w:rsid w:val="005F53C7"/>
    <w:rsid w:val="005F5BF4"/>
    <w:rsid w:val="005F7149"/>
    <w:rsid w:val="005F72E7"/>
    <w:rsid w:val="005F7367"/>
    <w:rsid w:val="00601585"/>
    <w:rsid w:val="00602CDA"/>
    <w:rsid w:val="00603194"/>
    <w:rsid w:val="00603F7D"/>
    <w:rsid w:val="00604641"/>
    <w:rsid w:val="0060627E"/>
    <w:rsid w:val="006109EE"/>
    <w:rsid w:val="006248A2"/>
    <w:rsid w:val="0063281D"/>
    <w:rsid w:val="00633CD8"/>
    <w:rsid w:val="00634CF2"/>
    <w:rsid w:val="0063692D"/>
    <w:rsid w:val="00642CCE"/>
    <w:rsid w:val="00645CA1"/>
    <w:rsid w:val="006477DF"/>
    <w:rsid w:val="00650F5B"/>
    <w:rsid w:val="00652874"/>
    <w:rsid w:val="00652A77"/>
    <w:rsid w:val="0065490B"/>
    <w:rsid w:val="00654F11"/>
    <w:rsid w:val="00656CEA"/>
    <w:rsid w:val="00661F79"/>
    <w:rsid w:val="00663EC4"/>
    <w:rsid w:val="0066464E"/>
    <w:rsid w:val="006655A2"/>
    <w:rsid w:val="00665A61"/>
    <w:rsid w:val="00666CB2"/>
    <w:rsid w:val="00666E61"/>
    <w:rsid w:val="00671712"/>
    <w:rsid w:val="00672211"/>
    <w:rsid w:val="00674DCE"/>
    <w:rsid w:val="00676A26"/>
    <w:rsid w:val="00680495"/>
    <w:rsid w:val="00680F5E"/>
    <w:rsid w:val="00681CCD"/>
    <w:rsid w:val="0068485B"/>
    <w:rsid w:val="00684AF6"/>
    <w:rsid w:val="00685006"/>
    <w:rsid w:val="00690AF9"/>
    <w:rsid w:val="006920CC"/>
    <w:rsid w:val="00692F92"/>
    <w:rsid w:val="0069442B"/>
    <w:rsid w:val="006956CF"/>
    <w:rsid w:val="0069623E"/>
    <w:rsid w:val="0069657A"/>
    <w:rsid w:val="00697649"/>
    <w:rsid w:val="006A09D5"/>
    <w:rsid w:val="006A0FD1"/>
    <w:rsid w:val="006A2303"/>
    <w:rsid w:val="006A30BC"/>
    <w:rsid w:val="006A360A"/>
    <w:rsid w:val="006A41C0"/>
    <w:rsid w:val="006A4571"/>
    <w:rsid w:val="006A4B2D"/>
    <w:rsid w:val="006B3AA3"/>
    <w:rsid w:val="006B3C50"/>
    <w:rsid w:val="006B46FD"/>
    <w:rsid w:val="006B6274"/>
    <w:rsid w:val="006C49B3"/>
    <w:rsid w:val="006C4F9B"/>
    <w:rsid w:val="006C5730"/>
    <w:rsid w:val="006C5888"/>
    <w:rsid w:val="006C6B76"/>
    <w:rsid w:val="006C6E36"/>
    <w:rsid w:val="006D070E"/>
    <w:rsid w:val="006D26A2"/>
    <w:rsid w:val="006D3E40"/>
    <w:rsid w:val="006D41F8"/>
    <w:rsid w:val="006D526D"/>
    <w:rsid w:val="006D6F35"/>
    <w:rsid w:val="006E085D"/>
    <w:rsid w:val="006E23C9"/>
    <w:rsid w:val="006E266D"/>
    <w:rsid w:val="006E5169"/>
    <w:rsid w:val="006E6CDC"/>
    <w:rsid w:val="006E6F7E"/>
    <w:rsid w:val="006F04B9"/>
    <w:rsid w:val="006F11A9"/>
    <w:rsid w:val="006F1FDE"/>
    <w:rsid w:val="006F21B1"/>
    <w:rsid w:val="006F4439"/>
    <w:rsid w:val="006F4CE7"/>
    <w:rsid w:val="006F55D5"/>
    <w:rsid w:val="006F598C"/>
    <w:rsid w:val="006F6B9A"/>
    <w:rsid w:val="00704317"/>
    <w:rsid w:val="00705A17"/>
    <w:rsid w:val="007067CC"/>
    <w:rsid w:val="007154B6"/>
    <w:rsid w:val="00717E26"/>
    <w:rsid w:val="00724874"/>
    <w:rsid w:val="007255BD"/>
    <w:rsid w:val="0072609D"/>
    <w:rsid w:val="00726F75"/>
    <w:rsid w:val="0073192A"/>
    <w:rsid w:val="00731CA6"/>
    <w:rsid w:val="00735ECB"/>
    <w:rsid w:val="00737331"/>
    <w:rsid w:val="00737946"/>
    <w:rsid w:val="00737C0B"/>
    <w:rsid w:val="00740CD7"/>
    <w:rsid w:val="00741399"/>
    <w:rsid w:val="00742E23"/>
    <w:rsid w:val="0074631C"/>
    <w:rsid w:val="00746C91"/>
    <w:rsid w:val="007503BC"/>
    <w:rsid w:val="0075073A"/>
    <w:rsid w:val="00751CAA"/>
    <w:rsid w:val="007532BB"/>
    <w:rsid w:val="00755AF7"/>
    <w:rsid w:val="00757F66"/>
    <w:rsid w:val="00761326"/>
    <w:rsid w:val="007624B6"/>
    <w:rsid w:val="00764B06"/>
    <w:rsid w:val="0076575B"/>
    <w:rsid w:val="00767509"/>
    <w:rsid w:val="00771B9C"/>
    <w:rsid w:val="00775AE5"/>
    <w:rsid w:val="0077662F"/>
    <w:rsid w:val="007775A5"/>
    <w:rsid w:val="007821B6"/>
    <w:rsid w:val="00782EFE"/>
    <w:rsid w:val="007844E3"/>
    <w:rsid w:val="007859D3"/>
    <w:rsid w:val="007906C1"/>
    <w:rsid w:val="00790829"/>
    <w:rsid w:val="00790847"/>
    <w:rsid w:val="00790D89"/>
    <w:rsid w:val="0079150A"/>
    <w:rsid w:val="00795CD5"/>
    <w:rsid w:val="007A0162"/>
    <w:rsid w:val="007A16FE"/>
    <w:rsid w:val="007A52E0"/>
    <w:rsid w:val="007A54B4"/>
    <w:rsid w:val="007A6B4B"/>
    <w:rsid w:val="007A75E8"/>
    <w:rsid w:val="007B1BD3"/>
    <w:rsid w:val="007B1E60"/>
    <w:rsid w:val="007B3052"/>
    <w:rsid w:val="007C29A2"/>
    <w:rsid w:val="007C3361"/>
    <w:rsid w:val="007C35C1"/>
    <w:rsid w:val="007C3CDB"/>
    <w:rsid w:val="007C44E3"/>
    <w:rsid w:val="007C5702"/>
    <w:rsid w:val="007C5AC1"/>
    <w:rsid w:val="007C5BC8"/>
    <w:rsid w:val="007D000D"/>
    <w:rsid w:val="007D19A0"/>
    <w:rsid w:val="007D2160"/>
    <w:rsid w:val="007D520D"/>
    <w:rsid w:val="007D7757"/>
    <w:rsid w:val="007E13F4"/>
    <w:rsid w:val="007E31C9"/>
    <w:rsid w:val="007E3A93"/>
    <w:rsid w:val="007E3B97"/>
    <w:rsid w:val="007E3F8E"/>
    <w:rsid w:val="007E4568"/>
    <w:rsid w:val="007E4DA7"/>
    <w:rsid w:val="007E664C"/>
    <w:rsid w:val="007F11DF"/>
    <w:rsid w:val="007F2DA3"/>
    <w:rsid w:val="007F3926"/>
    <w:rsid w:val="007F39A9"/>
    <w:rsid w:val="007F7C7E"/>
    <w:rsid w:val="008007A7"/>
    <w:rsid w:val="00800C42"/>
    <w:rsid w:val="00801CF0"/>
    <w:rsid w:val="00802AC3"/>
    <w:rsid w:val="00802B00"/>
    <w:rsid w:val="00806A56"/>
    <w:rsid w:val="00807A1C"/>
    <w:rsid w:val="00807C81"/>
    <w:rsid w:val="00814D23"/>
    <w:rsid w:val="00817B98"/>
    <w:rsid w:val="008200E3"/>
    <w:rsid w:val="008201B2"/>
    <w:rsid w:val="0082166B"/>
    <w:rsid w:val="0082688F"/>
    <w:rsid w:val="00826CE0"/>
    <w:rsid w:val="00827222"/>
    <w:rsid w:val="00831676"/>
    <w:rsid w:val="00832F82"/>
    <w:rsid w:val="00832FE4"/>
    <w:rsid w:val="008334EA"/>
    <w:rsid w:val="008353EF"/>
    <w:rsid w:val="00841C6A"/>
    <w:rsid w:val="0084400A"/>
    <w:rsid w:val="00845148"/>
    <w:rsid w:val="00846928"/>
    <w:rsid w:val="00847897"/>
    <w:rsid w:val="008478E6"/>
    <w:rsid w:val="008511C0"/>
    <w:rsid w:val="00852112"/>
    <w:rsid w:val="00853A1A"/>
    <w:rsid w:val="00854A68"/>
    <w:rsid w:val="00856615"/>
    <w:rsid w:val="008609F5"/>
    <w:rsid w:val="00861698"/>
    <w:rsid w:val="008620A3"/>
    <w:rsid w:val="00862E02"/>
    <w:rsid w:val="00863E1D"/>
    <w:rsid w:val="008640FA"/>
    <w:rsid w:val="00865877"/>
    <w:rsid w:val="008668B2"/>
    <w:rsid w:val="008672BC"/>
    <w:rsid w:val="008706CE"/>
    <w:rsid w:val="00870B3C"/>
    <w:rsid w:val="008721C8"/>
    <w:rsid w:val="008737CE"/>
    <w:rsid w:val="0087497A"/>
    <w:rsid w:val="00875423"/>
    <w:rsid w:val="008758E2"/>
    <w:rsid w:val="00875C04"/>
    <w:rsid w:val="008773F9"/>
    <w:rsid w:val="00884430"/>
    <w:rsid w:val="0089015A"/>
    <w:rsid w:val="0089296B"/>
    <w:rsid w:val="0089441F"/>
    <w:rsid w:val="00896497"/>
    <w:rsid w:val="008A113E"/>
    <w:rsid w:val="008A3E91"/>
    <w:rsid w:val="008A4AFB"/>
    <w:rsid w:val="008A6708"/>
    <w:rsid w:val="008A7033"/>
    <w:rsid w:val="008B0F6C"/>
    <w:rsid w:val="008B11C4"/>
    <w:rsid w:val="008B26CE"/>
    <w:rsid w:val="008B34F0"/>
    <w:rsid w:val="008B47B4"/>
    <w:rsid w:val="008B52CE"/>
    <w:rsid w:val="008B586D"/>
    <w:rsid w:val="008B7667"/>
    <w:rsid w:val="008C0575"/>
    <w:rsid w:val="008C7CBE"/>
    <w:rsid w:val="008D1892"/>
    <w:rsid w:val="008D5F87"/>
    <w:rsid w:val="008E182F"/>
    <w:rsid w:val="008E2E7F"/>
    <w:rsid w:val="008E3A55"/>
    <w:rsid w:val="008E7A67"/>
    <w:rsid w:val="008F124E"/>
    <w:rsid w:val="008F21A3"/>
    <w:rsid w:val="008F2327"/>
    <w:rsid w:val="008F3BD0"/>
    <w:rsid w:val="008F3F54"/>
    <w:rsid w:val="008F4280"/>
    <w:rsid w:val="00905BD0"/>
    <w:rsid w:val="00906D29"/>
    <w:rsid w:val="00910269"/>
    <w:rsid w:val="009111C2"/>
    <w:rsid w:val="00911AE7"/>
    <w:rsid w:val="00913449"/>
    <w:rsid w:val="00913B8D"/>
    <w:rsid w:val="00913C67"/>
    <w:rsid w:val="00914E89"/>
    <w:rsid w:val="00916B5A"/>
    <w:rsid w:val="00916DE7"/>
    <w:rsid w:val="00917791"/>
    <w:rsid w:val="0091785D"/>
    <w:rsid w:val="00920590"/>
    <w:rsid w:val="0092152C"/>
    <w:rsid w:val="00921D47"/>
    <w:rsid w:val="00922344"/>
    <w:rsid w:val="0092351C"/>
    <w:rsid w:val="00926AD9"/>
    <w:rsid w:val="00930EE6"/>
    <w:rsid w:val="0093470F"/>
    <w:rsid w:val="0093758C"/>
    <w:rsid w:val="009407E9"/>
    <w:rsid w:val="00941A0F"/>
    <w:rsid w:val="00941D12"/>
    <w:rsid w:val="00941EA8"/>
    <w:rsid w:val="009421F2"/>
    <w:rsid w:val="00942404"/>
    <w:rsid w:val="00943867"/>
    <w:rsid w:val="00943FFF"/>
    <w:rsid w:val="009467BA"/>
    <w:rsid w:val="0094754D"/>
    <w:rsid w:val="009475FE"/>
    <w:rsid w:val="00947A70"/>
    <w:rsid w:val="00950D2E"/>
    <w:rsid w:val="00953EBA"/>
    <w:rsid w:val="009558BF"/>
    <w:rsid w:val="00960AD9"/>
    <w:rsid w:val="00961DAA"/>
    <w:rsid w:val="00962EF4"/>
    <w:rsid w:val="00964E32"/>
    <w:rsid w:val="009652BE"/>
    <w:rsid w:val="00965369"/>
    <w:rsid w:val="00971471"/>
    <w:rsid w:val="009724FB"/>
    <w:rsid w:val="00972C59"/>
    <w:rsid w:val="0097306A"/>
    <w:rsid w:val="009734F9"/>
    <w:rsid w:val="009734FE"/>
    <w:rsid w:val="00974CC1"/>
    <w:rsid w:val="009755B2"/>
    <w:rsid w:val="0097574A"/>
    <w:rsid w:val="0098582B"/>
    <w:rsid w:val="00985EA9"/>
    <w:rsid w:val="00986276"/>
    <w:rsid w:val="00996592"/>
    <w:rsid w:val="00997BEB"/>
    <w:rsid w:val="00997EC3"/>
    <w:rsid w:val="009A067C"/>
    <w:rsid w:val="009A279A"/>
    <w:rsid w:val="009A3B10"/>
    <w:rsid w:val="009A4323"/>
    <w:rsid w:val="009A6F95"/>
    <w:rsid w:val="009B042F"/>
    <w:rsid w:val="009B074A"/>
    <w:rsid w:val="009B07D7"/>
    <w:rsid w:val="009B10BB"/>
    <w:rsid w:val="009B168B"/>
    <w:rsid w:val="009B2D2B"/>
    <w:rsid w:val="009B3AC2"/>
    <w:rsid w:val="009B516C"/>
    <w:rsid w:val="009B7DAE"/>
    <w:rsid w:val="009C08E4"/>
    <w:rsid w:val="009C0DEC"/>
    <w:rsid w:val="009C12D1"/>
    <w:rsid w:val="009C28F1"/>
    <w:rsid w:val="009C2968"/>
    <w:rsid w:val="009C4921"/>
    <w:rsid w:val="009C7D88"/>
    <w:rsid w:val="009D01F9"/>
    <w:rsid w:val="009D1715"/>
    <w:rsid w:val="009D2CF0"/>
    <w:rsid w:val="009D2EEE"/>
    <w:rsid w:val="009D42F0"/>
    <w:rsid w:val="009D6709"/>
    <w:rsid w:val="009E1DA9"/>
    <w:rsid w:val="009E1DB0"/>
    <w:rsid w:val="009E2E90"/>
    <w:rsid w:val="009E370E"/>
    <w:rsid w:val="009E72E4"/>
    <w:rsid w:val="009F390B"/>
    <w:rsid w:val="009F3DB8"/>
    <w:rsid w:val="009F401C"/>
    <w:rsid w:val="009F49A6"/>
    <w:rsid w:val="009F6DE4"/>
    <w:rsid w:val="00A00071"/>
    <w:rsid w:val="00A00BDE"/>
    <w:rsid w:val="00A0137F"/>
    <w:rsid w:val="00A03368"/>
    <w:rsid w:val="00A038D3"/>
    <w:rsid w:val="00A076F1"/>
    <w:rsid w:val="00A10A03"/>
    <w:rsid w:val="00A11134"/>
    <w:rsid w:val="00A1171B"/>
    <w:rsid w:val="00A1379D"/>
    <w:rsid w:val="00A13D0C"/>
    <w:rsid w:val="00A14265"/>
    <w:rsid w:val="00A1564C"/>
    <w:rsid w:val="00A15BF2"/>
    <w:rsid w:val="00A15C82"/>
    <w:rsid w:val="00A16593"/>
    <w:rsid w:val="00A16C2F"/>
    <w:rsid w:val="00A20726"/>
    <w:rsid w:val="00A2333F"/>
    <w:rsid w:val="00A2445C"/>
    <w:rsid w:val="00A24749"/>
    <w:rsid w:val="00A2485F"/>
    <w:rsid w:val="00A30442"/>
    <w:rsid w:val="00A328F1"/>
    <w:rsid w:val="00A32BEE"/>
    <w:rsid w:val="00A330E2"/>
    <w:rsid w:val="00A33567"/>
    <w:rsid w:val="00A33A28"/>
    <w:rsid w:val="00A34988"/>
    <w:rsid w:val="00A3590A"/>
    <w:rsid w:val="00A41BCB"/>
    <w:rsid w:val="00A42684"/>
    <w:rsid w:val="00A441A2"/>
    <w:rsid w:val="00A44D3F"/>
    <w:rsid w:val="00A475B7"/>
    <w:rsid w:val="00A506C5"/>
    <w:rsid w:val="00A51B13"/>
    <w:rsid w:val="00A531E8"/>
    <w:rsid w:val="00A539AA"/>
    <w:rsid w:val="00A55B31"/>
    <w:rsid w:val="00A562F0"/>
    <w:rsid w:val="00A57483"/>
    <w:rsid w:val="00A60843"/>
    <w:rsid w:val="00A636EE"/>
    <w:rsid w:val="00A71FE5"/>
    <w:rsid w:val="00A72326"/>
    <w:rsid w:val="00A73789"/>
    <w:rsid w:val="00A82069"/>
    <w:rsid w:val="00A8215E"/>
    <w:rsid w:val="00A82A8C"/>
    <w:rsid w:val="00A8646D"/>
    <w:rsid w:val="00A87954"/>
    <w:rsid w:val="00A87FF4"/>
    <w:rsid w:val="00A905E5"/>
    <w:rsid w:val="00A90650"/>
    <w:rsid w:val="00A9224F"/>
    <w:rsid w:val="00A955C2"/>
    <w:rsid w:val="00A95B16"/>
    <w:rsid w:val="00A965F5"/>
    <w:rsid w:val="00A9673D"/>
    <w:rsid w:val="00A96AE4"/>
    <w:rsid w:val="00A96CD2"/>
    <w:rsid w:val="00A96F05"/>
    <w:rsid w:val="00A97297"/>
    <w:rsid w:val="00A97DF8"/>
    <w:rsid w:val="00AA13B5"/>
    <w:rsid w:val="00AA1F0C"/>
    <w:rsid w:val="00AA24F5"/>
    <w:rsid w:val="00AA3768"/>
    <w:rsid w:val="00AA4131"/>
    <w:rsid w:val="00AA43FB"/>
    <w:rsid w:val="00AA5A80"/>
    <w:rsid w:val="00AB2331"/>
    <w:rsid w:val="00AB37A4"/>
    <w:rsid w:val="00AB44A6"/>
    <w:rsid w:val="00AB44BC"/>
    <w:rsid w:val="00AB4668"/>
    <w:rsid w:val="00AB51B0"/>
    <w:rsid w:val="00AB5D56"/>
    <w:rsid w:val="00AB63CD"/>
    <w:rsid w:val="00AC0697"/>
    <w:rsid w:val="00AC183C"/>
    <w:rsid w:val="00AC2A3E"/>
    <w:rsid w:val="00AC5CEA"/>
    <w:rsid w:val="00AC6590"/>
    <w:rsid w:val="00AC6DF5"/>
    <w:rsid w:val="00AC78CE"/>
    <w:rsid w:val="00AD003B"/>
    <w:rsid w:val="00AD65E4"/>
    <w:rsid w:val="00AE0756"/>
    <w:rsid w:val="00AE09D9"/>
    <w:rsid w:val="00AE0AF2"/>
    <w:rsid w:val="00AE2C61"/>
    <w:rsid w:val="00AE3925"/>
    <w:rsid w:val="00AE67EA"/>
    <w:rsid w:val="00AE6D3B"/>
    <w:rsid w:val="00AF1C55"/>
    <w:rsid w:val="00AF491B"/>
    <w:rsid w:val="00AF5F6F"/>
    <w:rsid w:val="00AF6D4F"/>
    <w:rsid w:val="00AF7601"/>
    <w:rsid w:val="00B00395"/>
    <w:rsid w:val="00B01F54"/>
    <w:rsid w:val="00B045B9"/>
    <w:rsid w:val="00B04969"/>
    <w:rsid w:val="00B051EF"/>
    <w:rsid w:val="00B05C8D"/>
    <w:rsid w:val="00B06B2F"/>
    <w:rsid w:val="00B15405"/>
    <w:rsid w:val="00B15469"/>
    <w:rsid w:val="00B15C37"/>
    <w:rsid w:val="00B16522"/>
    <w:rsid w:val="00B167B3"/>
    <w:rsid w:val="00B17632"/>
    <w:rsid w:val="00B17B62"/>
    <w:rsid w:val="00B20277"/>
    <w:rsid w:val="00B20EF6"/>
    <w:rsid w:val="00B27F87"/>
    <w:rsid w:val="00B30EAD"/>
    <w:rsid w:val="00B325E8"/>
    <w:rsid w:val="00B35FB2"/>
    <w:rsid w:val="00B37006"/>
    <w:rsid w:val="00B40A46"/>
    <w:rsid w:val="00B40D73"/>
    <w:rsid w:val="00B41446"/>
    <w:rsid w:val="00B41450"/>
    <w:rsid w:val="00B41532"/>
    <w:rsid w:val="00B44099"/>
    <w:rsid w:val="00B449A2"/>
    <w:rsid w:val="00B44E2B"/>
    <w:rsid w:val="00B46BB0"/>
    <w:rsid w:val="00B525EC"/>
    <w:rsid w:val="00B5269F"/>
    <w:rsid w:val="00B5336F"/>
    <w:rsid w:val="00B54445"/>
    <w:rsid w:val="00B54754"/>
    <w:rsid w:val="00B54C3B"/>
    <w:rsid w:val="00B54D26"/>
    <w:rsid w:val="00B55F4E"/>
    <w:rsid w:val="00B61AFA"/>
    <w:rsid w:val="00B61E87"/>
    <w:rsid w:val="00B622AE"/>
    <w:rsid w:val="00B6658D"/>
    <w:rsid w:val="00B6775E"/>
    <w:rsid w:val="00B67A3A"/>
    <w:rsid w:val="00B70C0C"/>
    <w:rsid w:val="00B70F85"/>
    <w:rsid w:val="00B745A0"/>
    <w:rsid w:val="00B82A11"/>
    <w:rsid w:val="00B83109"/>
    <w:rsid w:val="00B83C2D"/>
    <w:rsid w:val="00B844BF"/>
    <w:rsid w:val="00B84A10"/>
    <w:rsid w:val="00B85E55"/>
    <w:rsid w:val="00B8751D"/>
    <w:rsid w:val="00B8787F"/>
    <w:rsid w:val="00B916A3"/>
    <w:rsid w:val="00B933AB"/>
    <w:rsid w:val="00B9458E"/>
    <w:rsid w:val="00B947AE"/>
    <w:rsid w:val="00B965E9"/>
    <w:rsid w:val="00B966F6"/>
    <w:rsid w:val="00B969D7"/>
    <w:rsid w:val="00BA007D"/>
    <w:rsid w:val="00BA198E"/>
    <w:rsid w:val="00BA5012"/>
    <w:rsid w:val="00BB2C2D"/>
    <w:rsid w:val="00BB4079"/>
    <w:rsid w:val="00BB5F21"/>
    <w:rsid w:val="00BC0388"/>
    <w:rsid w:val="00BC140D"/>
    <w:rsid w:val="00BC2425"/>
    <w:rsid w:val="00BC327F"/>
    <w:rsid w:val="00BC42C9"/>
    <w:rsid w:val="00BC588E"/>
    <w:rsid w:val="00BC5A4B"/>
    <w:rsid w:val="00BC6808"/>
    <w:rsid w:val="00BC7190"/>
    <w:rsid w:val="00BD3989"/>
    <w:rsid w:val="00BD4BBE"/>
    <w:rsid w:val="00BD593B"/>
    <w:rsid w:val="00BD6082"/>
    <w:rsid w:val="00BD72C5"/>
    <w:rsid w:val="00BD7A83"/>
    <w:rsid w:val="00BE3E9B"/>
    <w:rsid w:val="00BF091F"/>
    <w:rsid w:val="00BF453D"/>
    <w:rsid w:val="00BF4D59"/>
    <w:rsid w:val="00BF6C62"/>
    <w:rsid w:val="00BF7C3F"/>
    <w:rsid w:val="00C0150B"/>
    <w:rsid w:val="00C02109"/>
    <w:rsid w:val="00C03397"/>
    <w:rsid w:val="00C04488"/>
    <w:rsid w:val="00C0690B"/>
    <w:rsid w:val="00C06BBE"/>
    <w:rsid w:val="00C0799F"/>
    <w:rsid w:val="00C10C66"/>
    <w:rsid w:val="00C121DB"/>
    <w:rsid w:val="00C123A6"/>
    <w:rsid w:val="00C1246E"/>
    <w:rsid w:val="00C16B7A"/>
    <w:rsid w:val="00C17B75"/>
    <w:rsid w:val="00C218A9"/>
    <w:rsid w:val="00C22A54"/>
    <w:rsid w:val="00C305BA"/>
    <w:rsid w:val="00C30790"/>
    <w:rsid w:val="00C30A01"/>
    <w:rsid w:val="00C30D30"/>
    <w:rsid w:val="00C31053"/>
    <w:rsid w:val="00C31AEA"/>
    <w:rsid w:val="00C35BA1"/>
    <w:rsid w:val="00C408B8"/>
    <w:rsid w:val="00C411F5"/>
    <w:rsid w:val="00C41E5E"/>
    <w:rsid w:val="00C4229F"/>
    <w:rsid w:val="00C4556C"/>
    <w:rsid w:val="00C47A88"/>
    <w:rsid w:val="00C50CB5"/>
    <w:rsid w:val="00C52075"/>
    <w:rsid w:val="00C52812"/>
    <w:rsid w:val="00C53C01"/>
    <w:rsid w:val="00C54DEB"/>
    <w:rsid w:val="00C60146"/>
    <w:rsid w:val="00C61B44"/>
    <w:rsid w:val="00C62D3F"/>
    <w:rsid w:val="00C66303"/>
    <w:rsid w:val="00C67CC4"/>
    <w:rsid w:val="00C71130"/>
    <w:rsid w:val="00C73BBA"/>
    <w:rsid w:val="00C74D22"/>
    <w:rsid w:val="00C81502"/>
    <w:rsid w:val="00C8190A"/>
    <w:rsid w:val="00C84E3A"/>
    <w:rsid w:val="00C85719"/>
    <w:rsid w:val="00C86C10"/>
    <w:rsid w:val="00C92568"/>
    <w:rsid w:val="00C92FA5"/>
    <w:rsid w:val="00C933CF"/>
    <w:rsid w:val="00C9400F"/>
    <w:rsid w:val="00C97A29"/>
    <w:rsid w:val="00CA2925"/>
    <w:rsid w:val="00CA2FC5"/>
    <w:rsid w:val="00CA547B"/>
    <w:rsid w:val="00CA6166"/>
    <w:rsid w:val="00CA63C7"/>
    <w:rsid w:val="00CA7180"/>
    <w:rsid w:val="00CA72F3"/>
    <w:rsid w:val="00CB4037"/>
    <w:rsid w:val="00CB5CEB"/>
    <w:rsid w:val="00CB7400"/>
    <w:rsid w:val="00CC0463"/>
    <w:rsid w:val="00CC0829"/>
    <w:rsid w:val="00CC18D2"/>
    <w:rsid w:val="00CC3B89"/>
    <w:rsid w:val="00CC43AD"/>
    <w:rsid w:val="00CC5392"/>
    <w:rsid w:val="00CC63B9"/>
    <w:rsid w:val="00CC67D9"/>
    <w:rsid w:val="00CD40FF"/>
    <w:rsid w:val="00CD4319"/>
    <w:rsid w:val="00CD4875"/>
    <w:rsid w:val="00CD69F2"/>
    <w:rsid w:val="00CE08E3"/>
    <w:rsid w:val="00CE0E95"/>
    <w:rsid w:val="00CE269C"/>
    <w:rsid w:val="00CE4DD4"/>
    <w:rsid w:val="00CE516E"/>
    <w:rsid w:val="00CE6807"/>
    <w:rsid w:val="00CE754A"/>
    <w:rsid w:val="00CF0C52"/>
    <w:rsid w:val="00CF0CB4"/>
    <w:rsid w:val="00CF59CE"/>
    <w:rsid w:val="00CF6CA3"/>
    <w:rsid w:val="00CF6FDA"/>
    <w:rsid w:val="00CF7173"/>
    <w:rsid w:val="00D00342"/>
    <w:rsid w:val="00D0358A"/>
    <w:rsid w:val="00D0403B"/>
    <w:rsid w:val="00D0696B"/>
    <w:rsid w:val="00D07E33"/>
    <w:rsid w:val="00D117C9"/>
    <w:rsid w:val="00D13F22"/>
    <w:rsid w:val="00D16805"/>
    <w:rsid w:val="00D21F74"/>
    <w:rsid w:val="00D22079"/>
    <w:rsid w:val="00D22756"/>
    <w:rsid w:val="00D22942"/>
    <w:rsid w:val="00D23620"/>
    <w:rsid w:val="00D24046"/>
    <w:rsid w:val="00D266DB"/>
    <w:rsid w:val="00D32236"/>
    <w:rsid w:val="00D3249D"/>
    <w:rsid w:val="00D32B35"/>
    <w:rsid w:val="00D337E3"/>
    <w:rsid w:val="00D34D37"/>
    <w:rsid w:val="00D3625A"/>
    <w:rsid w:val="00D3667B"/>
    <w:rsid w:val="00D36818"/>
    <w:rsid w:val="00D374B7"/>
    <w:rsid w:val="00D42A6D"/>
    <w:rsid w:val="00D44E24"/>
    <w:rsid w:val="00D4625A"/>
    <w:rsid w:val="00D46F0F"/>
    <w:rsid w:val="00D50680"/>
    <w:rsid w:val="00D50862"/>
    <w:rsid w:val="00D50A3B"/>
    <w:rsid w:val="00D51D8F"/>
    <w:rsid w:val="00D56D63"/>
    <w:rsid w:val="00D575D3"/>
    <w:rsid w:val="00D578A5"/>
    <w:rsid w:val="00D6015C"/>
    <w:rsid w:val="00D6162D"/>
    <w:rsid w:val="00D660BE"/>
    <w:rsid w:val="00D67165"/>
    <w:rsid w:val="00D67B0C"/>
    <w:rsid w:val="00D7062A"/>
    <w:rsid w:val="00D7111C"/>
    <w:rsid w:val="00D71C5F"/>
    <w:rsid w:val="00D72E44"/>
    <w:rsid w:val="00D73976"/>
    <w:rsid w:val="00D74E76"/>
    <w:rsid w:val="00D86AF5"/>
    <w:rsid w:val="00D875CA"/>
    <w:rsid w:val="00D90B26"/>
    <w:rsid w:val="00D91BA2"/>
    <w:rsid w:val="00D92610"/>
    <w:rsid w:val="00D928AA"/>
    <w:rsid w:val="00D931CE"/>
    <w:rsid w:val="00D9482F"/>
    <w:rsid w:val="00D94A35"/>
    <w:rsid w:val="00D97481"/>
    <w:rsid w:val="00DA09E7"/>
    <w:rsid w:val="00DA0C1A"/>
    <w:rsid w:val="00DA1D35"/>
    <w:rsid w:val="00DA6490"/>
    <w:rsid w:val="00DB0F4C"/>
    <w:rsid w:val="00DB1099"/>
    <w:rsid w:val="00DB31E3"/>
    <w:rsid w:val="00DB4DCE"/>
    <w:rsid w:val="00DB6F8C"/>
    <w:rsid w:val="00DC24EF"/>
    <w:rsid w:val="00DC2ECC"/>
    <w:rsid w:val="00DC677C"/>
    <w:rsid w:val="00DC7D40"/>
    <w:rsid w:val="00DD049E"/>
    <w:rsid w:val="00DD0D78"/>
    <w:rsid w:val="00DD1EC0"/>
    <w:rsid w:val="00DD292F"/>
    <w:rsid w:val="00DD3FA5"/>
    <w:rsid w:val="00DD5680"/>
    <w:rsid w:val="00DD6915"/>
    <w:rsid w:val="00DD7DF4"/>
    <w:rsid w:val="00DE093B"/>
    <w:rsid w:val="00DE3D89"/>
    <w:rsid w:val="00DE45F1"/>
    <w:rsid w:val="00DE7CC6"/>
    <w:rsid w:val="00DE7D2C"/>
    <w:rsid w:val="00DF0466"/>
    <w:rsid w:val="00DF0B11"/>
    <w:rsid w:val="00DF100D"/>
    <w:rsid w:val="00DF1E9B"/>
    <w:rsid w:val="00DF39C2"/>
    <w:rsid w:val="00DF62E1"/>
    <w:rsid w:val="00E005CD"/>
    <w:rsid w:val="00E0132D"/>
    <w:rsid w:val="00E013D0"/>
    <w:rsid w:val="00E014B8"/>
    <w:rsid w:val="00E02F4A"/>
    <w:rsid w:val="00E04665"/>
    <w:rsid w:val="00E05A63"/>
    <w:rsid w:val="00E07D87"/>
    <w:rsid w:val="00E10C05"/>
    <w:rsid w:val="00E128FA"/>
    <w:rsid w:val="00E14AD9"/>
    <w:rsid w:val="00E16565"/>
    <w:rsid w:val="00E22FAF"/>
    <w:rsid w:val="00E23FD4"/>
    <w:rsid w:val="00E25B5D"/>
    <w:rsid w:val="00E30144"/>
    <w:rsid w:val="00E31FCD"/>
    <w:rsid w:val="00E32265"/>
    <w:rsid w:val="00E330E4"/>
    <w:rsid w:val="00E336C3"/>
    <w:rsid w:val="00E358E2"/>
    <w:rsid w:val="00E368DE"/>
    <w:rsid w:val="00E36B95"/>
    <w:rsid w:val="00E37237"/>
    <w:rsid w:val="00E401FB"/>
    <w:rsid w:val="00E428D7"/>
    <w:rsid w:val="00E43A6D"/>
    <w:rsid w:val="00E47173"/>
    <w:rsid w:val="00E501C5"/>
    <w:rsid w:val="00E51339"/>
    <w:rsid w:val="00E51BCF"/>
    <w:rsid w:val="00E51E9B"/>
    <w:rsid w:val="00E52C2D"/>
    <w:rsid w:val="00E54D45"/>
    <w:rsid w:val="00E54E43"/>
    <w:rsid w:val="00E578D0"/>
    <w:rsid w:val="00E617D9"/>
    <w:rsid w:val="00E618A7"/>
    <w:rsid w:val="00E61A6B"/>
    <w:rsid w:val="00E61DE6"/>
    <w:rsid w:val="00E64FF7"/>
    <w:rsid w:val="00E65F69"/>
    <w:rsid w:val="00E67D9C"/>
    <w:rsid w:val="00E70DA8"/>
    <w:rsid w:val="00E711A1"/>
    <w:rsid w:val="00E7281D"/>
    <w:rsid w:val="00E80907"/>
    <w:rsid w:val="00E80D48"/>
    <w:rsid w:val="00E81A37"/>
    <w:rsid w:val="00E822B7"/>
    <w:rsid w:val="00E82CDC"/>
    <w:rsid w:val="00E832B7"/>
    <w:rsid w:val="00E83B10"/>
    <w:rsid w:val="00E83EFE"/>
    <w:rsid w:val="00E84D65"/>
    <w:rsid w:val="00E850DF"/>
    <w:rsid w:val="00E85BA4"/>
    <w:rsid w:val="00E87E2E"/>
    <w:rsid w:val="00E908BC"/>
    <w:rsid w:val="00E91284"/>
    <w:rsid w:val="00E95BC9"/>
    <w:rsid w:val="00E95BFE"/>
    <w:rsid w:val="00EA05F9"/>
    <w:rsid w:val="00EA0AFB"/>
    <w:rsid w:val="00EA0BD4"/>
    <w:rsid w:val="00EA1FAF"/>
    <w:rsid w:val="00EA2FC2"/>
    <w:rsid w:val="00EA523A"/>
    <w:rsid w:val="00EA5F7E"/>
    <w:rsid w:val="00EA69F1"/>
    <w:rsid w:val="00EA7718"/>
    <w:rsid w:val="00EA7D48"/>
    <w:rsid w:val="00EB0E24"/>
    <w:rsid w:val="00EB2816"/>
    <w:rsid w:val="00EB3E9A"/>
    <w:rsid w:val="00EB45F2"/>
    <w:rsid w:val="00EB5CB3"/>
    <w:rsid w:val="00EB675C"/>
    <w:rsid w:val="00EB7799"/>
    <w:rsid w:val="00EB7ABF"/>
    <w:rsid w:val="00EC36B1"/>
    <w:rsid w:val="00EC3783"/>
    <w:rsid w:val="00EC5CDD"/>
    <w:rsid w:val="00EC6D22"/>
    <w:rsid w:val="00ED2828"/>
    <w:rsid w:val="00ED4156"/>
    <w:rsid w:val="00ED6EDC"/>
    <w:rsid w:val="00EE13B9"/>
    <w:rsid w:val="00EE1F19"/>
    <w:rsid w:val="00EE1FDF"/>
    <w:rsid w:val="00EE2161"/>
    <w:rsid w:val="00EE2C8B"/>
    <w:rsid w:val="00EE67CC"/>
    <w:rsid w:val="00EF0DDF"/>
    <w:rsid w:val="00EF1303"/>
    <w:rsid w:val="00EF1AD5"/>
    <w:rsid w:val="00EF39C1"/>
    <w:rsid w:val="00EF517E"/>
    <w:rsid w:val="00EF53B1"/>
    <w:rsid w:val="00EF7222"/>
    <w:rsid w:val="00F00CB0"/>
    <w:rsid w:val="00F02FBA"/>
    <w:rsid w:val="00F0408A"/>
    <w:rsid w:val="00F04296"/>
    <w:rsid w:val="00F054FC"/>
    <w:rsid w:val="00F05FB9"/>
    <w:rsid w:val="00F07E92"/>
    <w:rsid w:val="00F157FD"/>
    <w:rsid w:val="00F15B0B"/>
    <w:rsid w:val="00F16598"/>
    <w:rsid w:val="00F20BF7"/>
    <w:rsid w:val="00F20EAC"/>
    <w:rsid w:val="00F21790"/>
    <w:rsid w:val="00F22B11"/>
    <w:rsid w:val="00F2415B"/>
    <w:rsid w:val="00F24313"/>
    <w:rsid w:val="00F26362"/>
    <w:rsid w:val="00F26663"/>
    <w:rsid w:val="00F26BD1"/>
    <w:rsid w:val="00F26E49"/>
    <w:rsid w:val="00F27C14"/>
    <w:rsid w:val="00F34E16"/>
    <w:rsid w:val="00F37D49"/>
    <w:rsid w:val="00F4384E"/>
    <w:rsid w:val="00F4472F"/>
    <w:rsid w:val="00F44BC1"/>
    <w:rsid w:val="00F45B06"/>
    <w:rsid w:val="00F5140A"/>
    <w:rsid w:val="00F5168E"/>
    <w:rsid w:val="00F53B0B"/>
    <w:rsid w:val="00F54E96"/>
    <w:rsid w:val="00F554D6"/>
    <w:rsid w:val="00F556AA"/>
    <w:rsid w:val="00F55F48"/>
    <w:rsid w:val="00F57AE2"/>
    <w:rsid w:val="00F61AED"/>
    <w:rsid w:val="00F63DFB"/>
    <w:rsid w:val="00F63F0B"/>
    <w:rsid w:val="00F64F50"/>
    <w:rsid w:val="00F7163E"/>
    <w:rsid w:val="00F7178F"/>
    <w:rsid w:val="00F7231F"/>
    <w:rsid w:val="00F7730D"/>
    <w:rsid w:val="00F81CD6"/>
    <w:rsid w:val="00F81D4E"/>
    <w:rsid w:val="00F82D95"/>
    <w:rsid w:val="00F83553"/>
    <w:rsid w:val="00F83AFC"/>
    <w:rsid w:val="00F84574"/>
    <w:rsid w:val="00F84AA8"/>
    <w:rsid w:val="00F8513C"/>
    <w:rsid w:val="00F8689B"/>
    <w:rsid w:val="00F86FD1"/>
    <w:rsid w:val="00F87A1A"/>
    <w:rsid w:val="00F913FD"/>
    <w:rsid w:val="00F928BE"/>
    <w:rsid w:val="00F930E1"/>
    <w:rsid w:val="00F95CA0"/>
    <w:rsid w:val="00F97D2C"/>
    <w:rsid w:val="00FA0954"/>
    <w:rsid w:val="00FA1A90"/>
    <w:rsid w:val="00FA4022"/>
    <w:rsid w:val="00FA4C6A"/>
    <w:rsid w:val="00FA4EA4"/>
    <w:rsid w:val="00FA5235"/>
    <w:rsid w:val="00FA70CA"/>
    <w:rsid w:val="00FB1A4A"/>
    <w:rsid w:val="00FB4E49"/>
    <w:rsid w:val="00FB55A1"/>
    <w:rsid w:val="00FB6EFA"/>
    <w:rsid w:val="00FB6FE4"/>
    <w:rsid w:val="00FB72E4"/>
    <w:rsid w:val="00FC126A"/>
    <w:rsid w:val="00FC2840"/>
    <w:rsid w:val="00FC3933"/>
    <w:rsid w:val="00FC5040"/>
    <w:rsid w:val="00FC51CD"/>
    <w:rsid w:val="00FC5C50"/>
    <w:rsid w:val="00FC774A"/>
    <w:rsid w:val="00FC7816"/>
    <w:rsid w:val="00FC7D9E"/>
    <w:rsid w:val="00FD1591"/>
    <w:rsid w:val="00FD16DF"/>
    <w:rsid w:val="00FD4096"/>
    <w:rsid w:val="00FD501A"/>
    <w:rsid w:val="00FD7010"/>
    <w:rsid w:val="00FD744B"/>
    <w:rsid w:val="00FD7D34"/>
    <w:rsid w:val="00FE036E"/>
    <w:rsid w:val="00FE0A8B"/>
    <w:rsid w:val="00FE1FAD"/>
    <w:rsid w:val="00FE30E1"/>
    <w:rsid w:val="00FE62EC"/>
    <w:rsid w:val="00FE6DDE"/>
    <w:rsid w:val="00FE7361"/>
    <w:rsid w:val="00FE7A11"/>
    <w:rsid w:val="00FF1BCD"/>
    <w:rsid w:val="00FF43FC"/>
    <w:rsid w:val="00FF4A80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CF330"/>
  <w15:docId w15:val="{A4B1B60A-4DCC-498C-9B6D-AB1169AB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33"/>
    <w:pPr>
      <w:widowControl w:val="0"/>
    </w:pPr>
  </w:style>
  <w:style w:type="paragraph" w:styleId="1">
    <w:name w:val="heading 1"/>
    <w:basedOn w:val="a"/>
    <w:next w:val="a"/>
    <w:link w:val="10"/>
    <w:qFormat/>
    <w:rsid w:val="00FC3933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FC3933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FC3933"/>
    <w:pPr>
      <w:keepNext/>
      <w:ind w:right="-105"/>
      <w:jc w:val="center"/>
      <w:outlineLvl w:val="2"/>
    </w:pPr>
    <w:rPr>
      <w:b/>
      <w:spacing w:val="2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rsid w:val="00FC3933"/>
    <w:rPr>
      <w:color w:val="0000FF"/>
      <w:u w:val="single"/>
    </w:rPr>
  </w:style>
  <w:style w:type="paragraph" w:styleId="a3">
    <w:name w:val="Body Text Indent"/>
    <w:basedOn w:val="a"/>
    <w:rsid w:val="00FC3933"/>
    <w:pPr>
      <w:autoSpaceDE w:val="0"/>
      <w:autoSpaceDN w:val="0"/>
      <w:adjustRightInd w:val="0"/>
      <w:ind w:left="1309"/>
    </w:pPr>
    <w:rPr>
      <w:sz w:val="26"/>
    </w:rPr>
  </w:style>
  <w:style w:type="paragraph" w:styleId="a4">
    <w:name w:val="Body Text"/>
    <w:basedOn w:val="a"/>
    <w:link w:val="a5"/>
    <w:rsid w:val="00FC3933"/>
    <w:pPr>
      <w:widowControl/>
      <w:jc w:val="center"/>
    </w:pPr>
    <w:rPr>
      <w:b/>
      <w:sz w:val="28"/>
    </w:rPr>
  </w:style>
  <w:style w:type="paragraph" w:styleId="20">
    <w:name w:val="Body Text Indent 2"/>
    <w:basedOn w:val="a"/>
    <w:rsid w:val="00FC3933"/>
    <w:pPr>
      <w:ind w:firstLine="709"/>
      <w:jc w:val="both"/>
    </w:pPr>
    <w:rPr>
      <w:sz w:val="26"/>
    </w:rPr>
  </w:style>
  <w:style w:type="paragraph" w:styleId="30">
    <w:name w:val="Body Text Indent 3"/>
    <w:basedOn w:val="a"/>
    <w:rsid w:val="00FC3933"/>
    <w:pPr>
      <w:widowControl/>
      <w:ind w:firstLine="567"/>
      <w:jc w:val="both"/>
    </w:pPr>
    <w:rPr>
      <w:sz w:val="26"/>
    </w:rPr>
  </w:style>
  <w:style w:type="character" w:styleId="a6">
    <w:name w:val="Hyperlink"/>
    <w:rsid w:val="00A30442"/>
    <w:rPr>
      <w:color w:val="0000FF"/>
      <w:u w:val="single"/>
    </w:rPr>
  </w:style>
  <w:style w:type="paragraph" w:styleId="a7">
    <w:name w:val="Balloon Text"/>
    <w:basedOn w:val="a"/>
    <w:semiHidden/>
    <w:rsid w:val="00A30442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C06BBE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C06BB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C06BBE"/>
    <w:pPr>
      <w:widowControl/>
      <w:spacing w:before="100" w:beforeAutospacing="1" w:after="100" w:afterAutospacing="1" w:line="360" w:lineRule="auto"/>
      <w:ind w:firstLine="709"/>
    </w:pPr>
    <w:rPr>
      <w:rFonts w:ascii="Georgia" w:eastAsia="MS Mincho" w:hAnsi="Georgia"/>
      <w:color w:val="000000"/>
      <w:sz w:val="18"/>
      <w:szCs w:val="18"/>
    </w:rPr>
  </w:style>
  <w:style w:type="character" w:customStyle="1" w:styleId="a5">
    <w:name w:val="Основной текст Знак"/>
    <w:link w:val="a4"/>
    <w:rsid w:val="00C06BBE"/>
    <w:rPr>
      <w:b/>
      <w:sz w:val="28"/>
      <w:lang w:val="ru-RU" w:eastAsia="ru-RU" w:bidi="ar-SA"/>
    </w:rPr>
  </w:style>
  <w:style w:type="paragraph" w:customStyle="1" w:styleId="12">
    <w:name w:val="Абзац списка1"/>
    <w:basedOn w:val="a"/>
    <w:rsid w:val="00C06BBE"/>
    <w:pPr>
      <w:widowControl/>
      <w:ind w:left="720"/>
    </w:pPr>
    <w:rPr>
      <w:rFonts w:eastAsia="Calibri"/>
      <w:sz w:val="24"/>
      <w:szCs w:val="24"/>
    </w:rPr>
  </w:style>
  <w:style w:type="paragraph" w:customStyle="1" w:styleId="p3">
    <w:name w:val="p3"/>
    <w:basedOn w:val="a"/>
    <w:rsid w:val="00C06BB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06BBE"/>
  </w:style>
  <w:style w:type="paragraph" w:styleId="31">
    <w:name w:val="Body Text 3"/>
    <w:basedOn w:val="a"/>
    <w:rsid w:val="00C06BBE"/>
    <w:pPr>
      <w:spacing w:after="120"/>
    </w:pPr>
    <w:rPr>
      <w:sz w:val="16"/>
      <w:szCs w:val="16"/>
    </w:rPr>
  </w:style>
  <w:style w:type="paragraph" w:styleId="22">
    <w:name w:val="Body Text 2"/>
    <w:basedOn w:val="a"/>
    <w:rsid w:val="00C06BBE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B969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969D7"/>
  </w:style>
  <w:style w:type="paragraph" w:customStyle="1" w:styleId="5">
    <w:name w:val="Знак Знак5 Знак Знак"/>
    <w:basedOn w:val="a"/>
    <w:rsid w:val="00B9458E"/>
    <w:pPr>
      <w:widowControl/>
    </w:pPr>
    <w:rPr>
      <w:rFonts w:ascii="Verdana" w:hAnsi="Verdana" w:cs="Verdana"/>
      <w:lang w:val="en-US" w:eastAsia="en-US"/>
    </w:rPr>
  </w:style>
  <w:style w:type="paragraph" w:customStyle="1" w:styleId="23">
    <w:name w:val="Знак Знак2 Знак Знак Знак Знак"/>
    <w:basedOn w:val="a"/>
    <w:rsid w:val="00B83C2D"/>
    <w:pPr>
      <w:widowControl/>
      <w:jc w:val="both"/>
    </w:pPr>
    <w:rPr>
      <w:rFonts w:ascii="Verdana" w:eastAsia="SimSun" w:hAnsi="Verdana" w:cs="Verdana"/>
      <w:lang w:val="en-US" w:eastAsia="en-US"/>
    </w:rPr>
  </w:style>
  <w:style w:type="paragraph" w:styleId="ae">
    <w:name w:val="footnote text"/>
    <w:basedOn w:val="a"/>
    <w:link w:val="af"/>
    <w:rsid w:val="00057D4B"/>
    <w:pPr>
      <w:widowControl/>
    </w:pPr>
  </w:style>
  <w:style w:type="character" w:customStyle="1" w:styleId="af">
    <w:name w:val="Текст сноски Знак"/>
    <w:basedOn w:val="a0"/>
    <w:link w:val="ae"/>
    <w:rsid w:val="00057D4B"/>
  </w:style>
  <w:style w:type="paragraph" w:styleId="af0">
    <w:name w:val="footer"/>
    <w:basedOn w:val="a"/>
    <w:link w:val="af1"/>
    <w:uiPriority w:val="99"/>
    <w:unhideWhenUsed/>
    <w:rsid w:val="00DC67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677C"/>
  </w:style>
  <w:style w:type="paragraph" w:customStyle="1" w:styleId="24">
    <w:name w:val="Знак2"/>
    <w:basedOn w:val="a"/>
    <w:rsid w:val="00EB0E24"/>
    <w:pPr>
      <w:adjustRightInd w:val="0"/>
      <w:spacing w:after="160" w:line="240" w:lineRule="exact"/>
      <w:jc w:val="right"/>
    </w:pPr>
    <w:rPr>
      <w:lang w:val="en-GB" w:eastAsia="en-US"/>
    </w:rPr>
  </w:style>
  <w:style w:type="table" w:styleId="af2">
    <w:name w:val="Table Grid"/>
    <w:basedOn w:val="a1"/>
    <w:uiPriority w:val="39"/>
    <w:rsid w:val="00492C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57AE2"/>
  </w:style>
  <w:style w:type="paragraph" w:customStyle="1" w:styleId="ConsPlusNormal">
    <w:name w:val="ConsPlusNormal"/>
    <w:rsid w:val="004A367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rsid w:val="00435920"/>
  </w:style>
  <w:style w:type="paragraph" w:customStyle="1" w:styleId="13">
    <w:name w:val="Заголовой 1 ур"/>
    <w:basedOn w:val="a"/>
    <w:link w:val="14"/>
    <w:qFormat/>
    <w:rsid w:val="00576606"/>
    <w:pPr>
      <w:widowControl/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</w:rPr>
  </w:style>
  <w:style w:type="character" w:customStyle="1" w:styleId="14">
    <w:name w:val="Заголовой 1 ур Знак"/>
    <w:link w:val="13"/>
    <w:rsid w:val="00576606"/>
    <w:rPr>
      <w:b/>
      <w:color w:val="000000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414BD2"/>
    <w:rPr>
      <w:rFonts w:ascii="Calibri" w:hAnsi="Calibr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870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70B3C"/>
  </w:style>
  <w:style w:type="character" w:customStyle="1" w:styleId="af5">
    <w:name w:val="Текст примечания Знак"/>
    <w:basedOn w:val="a0"/>
    <w:link w:val="af4"/>
    <w:uiPriority w:val="99"/>
    <w:semiHidden/>
    <w:rsid w:val="00870B3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70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70B3C"/>
    <w:rPr>
      <w:b/>
      <w:bCs/>
    </w:rPr>
  </w:style>
  <w:style w:type="paragraph" w:customStyle="1" w:styleId="Default">
    <w:name w:val="Default"/>
    <w:link w:val="Default0"/>
    <w:qFormat/>
    <w:rsid w:val="00490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49059B"/>
    <w:rPr>
      <w:rFonts w:eastAsia="Calibri"/>
      <w:color w:val="000000"/>
      <w:sz w:val="24"/>
      <w:szCs w:val="24"/>
      <w:lang w:eastAsia="en-US"/>
    </w:rPr>
  </w:style>
  <w:style w:type="paragraph" w:customStyle="1" w:styleId="d-inline-block">
    <w:name w:val="d-inline-block"/>
    <w:basedOn w:val="a"/>
    <w:rsid w:val="00C123A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31CA6"/>
    <w:rPr>
      <w:b/>
      <w:sz w:val="26"/>
    </w:rPr>
  </w:style>
  <w:style w:type="paragraph" w:customStyle="1" w:styleId="af8">
    <w:name w:val="Содержимое таблицы"/>
    <w:basedOn w:val="a"/>
    <w:rsid w:val="00AD65E4"/>
    <w:pPr>
      <w:suppressLineNumbers/>
      <w:suppressAutoHyphens/>
      <w:spacing w:before="200"/>
      <w:ind w:firstLine="709"/>
      <w:jc w:val="both"/>
    </w:pPr>
    <w:rPr>
      <w:rFonts w:eastAsia="Arial Unicode MS"/>
      <w:color w:val="000000"/>
      <w:spacing w:val="-1"/>
      <w:w w:val="108"/>
      <w:kern w:val="2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72;&#1087;&#1082;&#1072;%20&#1086;&#1073;&#1084;&#1077;&#1085;&#1072;\&#1053;&#1054;&#1042;&#1067;&#1045;%20&#1041;&#1051;&#1040;&#1053;&#1050;&#1048;%20&#1072;&#1076;&#1084;&#1080;&#1085;&#1080;&#1089;&#1090;&#1088;&#1072;&#1094;&#1080;&#1080;%20&#1040;&#1043;&#1054;\&#1041;&#1083;&#1072;&#1085;&#1082;-&#1059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CB36B-990D-4270-9322-6597C8D9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Бланк-Угловой</Template>
  <TotalTime>2977</TotalTime>
  <Pages>7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Герасимова</dc:creator>
  <cp:lastModifiedBy>Черонощекова</cp:lastModifiedBy>
  <cp:revision>345</cp:revision>
  <cp:lastPrinted>2024-08-13T05:34:00Z</cp:lastPrinted>
  <dcterms:created xsi:type="dcterms:W3CDTF">2023-04-27T22:27:00Z</dcterms:created>
  <dcterms:modified xsi:type="dcterms:W3CDTF">2024-08-19T02:44:00Z</dcterms:modified>
</cp:coreProperties>
</file>