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3381" w14:textId="2177C76E" w:rsidR="00885CD4" w:rsidRPr="00885CD4" w:rsidRDefault="00885CD4" w:rsidP="00885CD4">
      <w:pPr>
        <w:jc w:val="center"/>
        <w:rPr>
          <w:b/>
          <w:bCs/>
          <w:sz w:val="28"/>
          <w:szCs w:val="28"/>
        </w:rPr>
      </w:pPr>
      <w:r w:rsidRPr="00885CD4">
        <w:rPr>
          <w:b/>
          <w:bCs/>
          <w:sz w:val="28"/>
          <w:szCs w:val="28"/>
        </w:rPr>
        <w:t xml:space="preserve">Уважаемые </w:t>
      </w:r>
      <w:r w:rsidRPr="00885CD4">
        <w:rPr>
          <w:b/>
          <w:bCs/>
          <w:sz w:val="28"/>
          <w:szCs w:val="28"/>
          <w:lang w:val="x-none"/>
        </w:rPr>
        <w:t>руководител</w:t>
      </w:r>
      <w:r w:rsidRPr="00885CD4">
        <w:rPr>
          <w:b/>
          <w:bCs/>
          <w:sz w:val="28"/>
          <w:szCs w:val="28"/>
        </w:rPr>
        <w:t>и</w:t>
      </w:r>
      <w:r w:rsidRPr="00885CD4">
        <w:rPr>
          <w:b/>
          <w:bCs/>
          <w:sz w:val="28"/>
          <w:szCs w:val="28"/>
          <w:lang w:val="x-none"/>
        </w:rPr>
        <w:t xml:space="preserve"> и</w:t>
      </w:r>
      <w:r w:rsidRPr="00885CD4">
        <w:rPr>
          <w:b/>
          <w:bCs/>
          <w:sz w:val="28"/>
          <w:szCs w:val="28"/>
        </w:rPr>
        <w:t xml:space="preserve"> специалисты</w:t>
      </w:r>
      <w:r w:rsidRPr="00885CD4">
        <w:rPr>
          <w:b/>
          <w:bCs/>
          <w:sz w:val="28"/>
          <w:szCs w:val="28"/>
        </w:rPr>
        <w:br/>
        <w:t>по охране труда!</w:t>
      </w:r>
    </w:p>
    <w:p w14:paraId="77EA0962" w14:textId="77777777" w:rsidR="00885CD4" w:rsidRDefault="00885CD4" w:rsidP="00885CD4">
      <w:pPr>
        <w:jc w:val="center"/>
      </w:pPr>
    </w:p>
    <w:p w14:paraId="056F4D8F" w14:textId="0253D13F" w:rsidR="00341258" w:rsidRDefault="00341258" w:rsidP="00341258">
      <w:pPr>
        <w:ind w:firstLine="708"/>
        <w:jc w:val="center"/>
        <w:rPr>
          <w:b/>
          <w:bCs/>
        </w:rPr>
      </w:pPr>
      <w:r w:rsidRPr="00341258">
        <w:rPr>
          <w:b/>
          <w:bCs/>
        </w:rPr>
        <w:t>Всероссийские конкурсы в области охраны труда</w:t>
      </w:r>
    </w:p>
    <w:p w14:paraId="2890A9B0" w14:textId="77777777" w:rsidR="00341258" w:rsidRPr="00341258" w:rsidRDefault="00341258" w:rsidP="00341258">
      <w:pPr>
        <w:ind w:firstLine="708"/>
        <w:jc w:val="center"/>
        <w:rPr>
          <w:b/>
          <w:bCs/>
        </w:rPr>
      </w:pPr>
    </w:p>
    <w:p w14:paraId="19FF0D04" w14:textId="77777777" w:rsidR="00341258" w:rsidRPr="00341258" w:rsidRDefault="00341258" w:rsidP="00341258">
      <w:pPr>
        <w:ind w:firstLine="708"/>
        <w:jc w:val="both"/>
        <w:rPr>
          <w:sz w:val="28"/>
          <w:szCs w:val="28"/>
        </w:rPr>
      </w:pPr>
      <w:r w:rsidRPr="00341258">
        <w:rPr>
          <w:sz w:val="28"/>
          <w:szCs w:val="28"/>
        </w:rPr>
        <w:t>Ты специалист по охране труда, руководитель организации или твоя профессиональная деятельность связана с охраной труда?</w:t>
      </w:r>
    </w:p>
    <w:p w14:paraId="0E511FC6" w14:textId="156506BC" w:rsidR="00341258" w:rsidRPr="00341258" w:rsidRDefault="00341258" w:rsidP="00341258">
      <w:pPr>
        <w:ind w:firstLine="708"/>
        <w:jc w:val="both"/>
        <w:rPr>
          <w:sz w:val="28"/>
          <w:szCs w:val="28"/>
        </w:rPr>
      </w:pPr>
      <w:r w:rsidRPr="00341258">
        <w:rPr>
          <w:sz w:val="28"/>
          <w:szCs w:val="28"/>
        </w:rPr>
        <w:t xml:space="preserve">Заявки на Всероссийские конкурсы необходимо подать в срок до </w:t>
      </w:r>
      <w:r w:rsidR="00EE3E0E">
        <w:rPr>
          <w:sz w:val="28"/>
          <w:szCs w:val="28"/>
        </w:rPr>
        <w:t>26</w:t>
      </w:r>
      <w:r w:rsidRPr="00341258">
        <w:rPr>
          <w:sz w:val="28"/>
          <w:szCs w:val="28"/>
        </w:rPr>
        <w:t xml:space="preserve"> июня 202</w:t>
      </w:r>
      <w:r w:rsidR="00EE3E0E">
        <w:rPr>
          <w:sz w:val="28"/>
          <w:szCs w:val="28"/>
        </w:rPr>
        <w:t>5</w:t>
      </w:r>
      <w:r w:rsidRPr="00341258">
        <w:rPr>
          <w:sz w:val="28"/>
          <w:szCs w:val="28"/>
        </w:rPr>
        <w:t xml:space="preserve"> года по ссылке: </w:t>
      </w:r>
      <w:hyperlink r:id="rId4" w:history="1">
        <w:r w:rsidRPr="00341258">
          <w:rPr>
            <w:rStyle w:val="a3"/>
            <w:sz w:val="28"/>
            <w:szCs w:val="28"/>
          </w:rPr>
          <w:t>https://kot.vcot.info/</w:t>
        </w:r>
      </w:hyperlink>
      <w:r w:rsidRPr="00341258">
        <w:rPr>
          <w:sz w:val="28"/>
          <w:szCs w:val="28"/>
        </w:rPr>
        <w:t xml:space="preserve">. </w:t>
      </w:r>
    </w:p>
    <w:p w14:paraId="66C2618A" w14:textId="77777777" w:rsidR="00EE3E0E" w:rsidRDefault="00341258" w:rsidP="00EE3E0E">
      <w:pPr>
        <w:ind w:firstLine="708"/>
        <w:jc w:val="both"/>
        <w:rPr>
          <w:sz w:val="28"/>
          <w:szCs w:val="28"/>
        </w:rPr>
      </w:pPr>
      <w:r w:rsidRPr="00341258">
        <w:rPr>
          <w:sz w:val="28"/>
          <w:szCs w:val="28"/>
        </w:rPr>
        <w:t xml:space="preserve">С информацией о порядке регистрации и правилах участия во Всероссийских конкурсах можно ознакомиться по видео-вебинару: </w:t>
      </w:r>
      <w:r w:rsidR="00EE3E0E" w:rsidRPr="00EE3E0E">
        <w:t xml:space="preserve"> </w:t>
      </w:r>
      <w:hyperlink r:id="rId5" w:history="1">
        <w:r w:rsidR="00EE3E0E" w:rsidRPr="000B18AD">
          <w:rPr>
            <w:rStyle w:val="a3"/>
            <w:sz w:val="28"/>
            <w:szCs w:val="28"/>
          </w:rPr>
          <w:t>https://training.vcot.info/</w:t>
        </w:r>
      </w:hyperlink>
      <w:r w:rsidR="00EE3E0E">
        <w:rPr>
          <w:sz w:val="28"/>
          <w:szCs w:val="28"/>
        </w:rPr>
        <w:t xml:space="preserve"> </w:t>
      </w:r>
    </w:p>
    <w:p w14:paraId="042BC204" w14:textId="77777777" w:rsidR="00EE3E0E" w:rsidRDefault="00EE3E0E" w:rsidP="00EE3E0E">
      <w:pPr>
        <w:ind w:firstLine="708"/>
        <w:jc w:val="both"/>
        <w:rPr>
          <w:sz w:val="28"/>
          <w:szCs w:val="28"/>
        </w:rPr>
      </w:pPr>
    </w:p>
    <w:p w14:paraId="0617E28A" w14:textId="4A24E32B" w:rsidR="00341258" w:rsidRDefault="00EE3E0E" w:rsidP="00EE3E0E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3127C8D6" wp14:editId="28B89412">
            <wp:extent cx="5809614" cy="5305425"/>
            <wp:effectExtent l="0" t="0" r="1270" b="0"/>
            <wp:docPr id="7582539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539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3584" cy="5327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62C97" w14:textId="6DDE555D" w:rsidR="00EE3E0E" w:rsidRDefault="00EE3E0E" w:rsidP="00EE3E0E">
      <w:pPr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057DCE98" wp14:editId="1B1EB598">
            <wp:extent cx="5940425" cy="4736465"/>
            <wp:effectExtent l="0" t="0" r="3175" b="6985"/>
            <wp:docPr id="1664755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55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AAE30" w14:textId="77777777" w:rsidR="00EE3E0E" w:rsidRDefault="00EE3E0E" w:rsidP="00EE3E0E">
      <w:pPr>
        <w:jc w:val="both"/>
      </w:pPr>
    </w:p>
    <w:p w14:paraId="277DCCEF" w14:textId="2FC38309" w:rsidR="00341258" w:rsidRDefault="00EE3E0E" w:rsidP="00341258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7A86B01B" wp14:editId="244940AC">
            <wp:extent cx="5940425" cy="4168140"/>
            <wp:effectExtent l="0" t="0" r="3175" b="3810"/>
            <wp:docPr id="1425208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2082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5D81D" w14:textId="6AFCA323" w:rsidR="00341258" w:rsidRDefault="00EE3E0E" w:rsidP="00341258">
      <w:pPr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790B6C19" wp14:editId="1F4886C4">
            <wp:extent cx="5940425" cy="4572000"/>
            <wp:effectExtent l="0" t="0" r="3175" b="0"/>
            <wp:docPr id="20110138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01384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9CEFC" w14:textId="32830DF5" w:rsidR="00341258" w:rsidRDefault="00EE3E0E" w:rsidP="00341258">
      <w:pPr>
        <w:jc w:val="both"/>
      </w:pPr>
      <w:r>
        <w:rPr>
          <w:noProof/>
          <w14:ligatures w14:val="standardContextual"/>
        </w:rPr>
        <w:drawing>
          <wp:inline distT="0" distB="0" distL="0" distR="0" wp14:anchorId="68BB469E" wp14:editId="5F38EC6F">
            <wp:extent cx="5940425" cy="4638675"/>
            <wp:effectExtent l="0" t="0" r="3175" b="9525"/>
            <wp:docPr id="154246207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46207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1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677"/>
    <w:rsid w:val="00125677"/>
    <w:rsid w:val="00263597"/>
    <w:rsid w:val="002A367C"/>
    <w:rsid w:val="00341258"/>
    <w:rsid w:val="00446458"/>
    <w:rsid w:val="00885CD4"/>
    <w:rsid w:val="008B65FB"/>
    <w:rsid w:val="00C46ECB"/>
    <w:rsid w:val="00E44DDA"/>
    <w:rsid w:val="00E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F629"/>
  <w15:chartTrackingRefBased/>
  <w15:docId w15:val="{8D6004B3-5A52-43AC-B0AD-D76077DF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5CD4"/>
    <w:rPr>
      <w:color w:val="0000FF"/>
      <w:u w:val="single"/>
    </w:rPr>
  </w:style>
  <w:style w:type="paragraph" w:styleId="a4">
    <w:name w:val="Body Text Indent"/>
    <w:basedOn w:val="a"/>
    <w:link w:val="a5"/>
    <w:rsid w:val="00885CD4"/>
    <w:pPr>
      <w:spacing w:after="120"/>
      <w:ind w:left="283"/>
    </w:pPr>
    <w:rPr>
      <w:lang w:val="x-none"/>
    </w:rPr>
  </w:style>
  <w:style w:type="character" w:customStyle="1" w:styleId="a5">
    <w:name w:val="Основной текст с отступом Знак"/>
    <w:basedOn w:val="a0"/>
    <w:link w:val="a4"/>
    <w:rsid w:val="00885CD4"/>
    <w:rPr>
      <w:rFonts w:ascii="Times New Roman" w:eastAsia="Times New Roman" w:hAnsi="Times New Roman" w:cs="Times New Roman"/>
      <w:kern w:val="0"/>
      <w:sz w:val="24"/>
      <w:szCs w:val="24"/>
      <w:lang w:val="x-none" w:eastAsia="zh-CN"/>
      <w14:ligatures w14:val="none"/>
    </w:rPr>
  </w:style>
  <w:style w:type="character" w:styleId="a6">
    <w:name w:val="Unresolved Mention"/>
    <w:basedOn w:val="a0"/>
    <w:uiPriority w:val="99"/>
    <w:semiHidden/>
    <w:unhideWhenUsed/>
    <w:rsid w:val="00885C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066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9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1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73679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784624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7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733869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547592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08971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33032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46877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2790">
                  <w:marLeft w:val="6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25660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36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53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524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6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512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training.vcot.info/" TargetMode="External"/><Relationship Id="rId10" Type="http://schemas.openxmlformats.org/officeDocument/2006/relationships/image" Target="media/image5.png"/><Relationship Id="rId4" Type="http://schemas.openxmlformats.org/officeDocument/2006/relationships/hyperlink" Target="https://kot.vcot.info/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ОхранаТруда</dc:creator>
  <cp:keywords/>
  <dc:description/>
  <cp:lastModifiedBy>Скоробогач Е.В.</cp:lastModifiedBy>
  <cp:revision>5</cp:revision>
  <dcterms:created xsi:type="dcterms:W3CDTF">2023-07-04T00:40:00Z</dcterms:created>
  <dcterms:modified xsi:type="dcterms:W3CDTF">2025-06-10T00:30:00Z</dcterms:modified>
</cp:coreProperties>
</file>