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D1B7" w14:textId="14D5085F" w:rsidR="00EA4DF4" w:rsidRPr="00942BA7" w:rsidRDefault="00A32E57" w:rsidP="00942BA7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noProof/>
          <w:kern w:val="0"/>
          <w:sz w:val="10"/>
          <w:szCs w:val="10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53B2FE24" wp14:editId="5BE113D7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467360" cy="574040"/>
            <wp:effectExtent l="0" t="0" r="8890" b="0"/>
            <wp:wrapTopAndBottom/>
            <wp:docPr id="1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092095" w14:textId="3496B61B" w:rsidR="00EA4DF4" w:rsidRPr="00EA4DF4" w:rsidRDefault="00EA4DF4" w:rsidP="00EA4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ГЛАВА</w:t>
      </w:r>
    </w:p>
    <w:p w14:paraId="3633DCCE" w14:textId="77777777" w:rsidR="00EA4DF4" w:rsidRPr="00EA4DF4" w:rsidRDefault="00EA4DF4" w:rsidP="00EA4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ГОРОДСКОГО ОКРУГА СПАССК-ДАЛЬНИЙ</w:t>
      </w:r>
    </w:p>
    <w:p w14:paraId="7EAA9B28" w14:textId="77777777" w:rsidR="00EA4DF4" w:rsidRPr="00EA4DF4" w:rsidRDefault="00EA4DF4" w:rsidP="00EA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C3E33ED" w14:textId="77777777" w:rsidR="00EA4DF4" w:rsidRDefault="00EA4DF4" w:rsidP="00EA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53E7B12C" w14:textId="5CA35885" w:rsidR="00EA4DF4" w:rsidRPr="00A32E57" w:rsidRDefault="00A32E57" w:rsidP="00EA4D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A32E5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 декабря 2024 г.</w:t>
      </w:r>
      <w:r w:rsid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="00CE06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4DF4" w:rsidRP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="00EA4DF4" w:rsidRPr="00CE06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</w:t>
      </w:r>
      <w:r w:rsidRPr="00CE06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A4DF4" w:rsidRPr="00CE06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Спасск-Дальний, Приморского края</w:t>
      </w:r>
      <w:r w:rsidR="00EA4DF4" w:rsidRP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 w:rsidR="00EA4DF4" w:rsidRP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E06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  <w:r w:rsidR="00EA4DF4" w:rsidRP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="00EA4DF4" w:rsidRPr="00A32E5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№ </w:t>
      </w:r>
      <w:r w:rsidRPr="00A32E5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34-п</w:t>
      </w:r>
    </w:p>
    <w:p w14:paraId="676762AC" w14:textId="77777777" w:rsidR="00EA4DF4" w:rsidRDefault="00EA4DF4" w:rsidP="00CE062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F639BB" w14:textId="77777777" w:rsidR="00EA4DF4" w:rsidRDefault="00EA4DF4" w:rsidP="00EA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 Совете по противодействию коррупции</w:t>
      </w:r>
    </w:p>
    <w:p w14:paraId="07EE225D" w14:textId="518FC88E" w:rsidR="00EA4DF4" w:rsidRDefault="00EA4DF4" w:rsidP="00A3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городского округа Спасск-Дальний</w:t>
      </w:r>
    </w:p>
    <w:p w14:paraId="3E725957" w14:textId="77777777" w:rsidR="00EA4DF4" w:rsidRDefault="00EA4DF4" w:rsidP="00CE06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719E9920" w14:textId="544BE1BD" w:rsidR="00A32E57" w:rsidRDefault="00A32E57" w:rsidP="00A32E5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Руководствуясь Указом Президента Российской Федерации                                       от 10 мая 2008 года № 815 «О мерах по противодействию коррупции» (в редакции                                            от 25 января 2024 года № 71), в целях организации работы по противодействию коррупции, предупреждению и устранению условий, способствующих возникновению и распространению коррупции в городском округе Спасск-Дальний</w:t>
      </w:r>
    </w:p>
    <w:p w14:paraId="75E55E04" w14:textId="77777777" w:rsidR="00A32E57" w:rsidRPr="00A32E57" w:rsidRDefault="00A32E57" w:rsidP="0028102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72FAE04" w14:textId="2E557EC1" w:rsidR="00EA4DF4" w:rsidRDefault="00EA4DF4" w:rsidP="00A32E5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4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ПОСТАНОВЛЯЮ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2B4F5483" w14:textId="77777777" w:rsidR="00EA4DF4" w:rsidRDefault="00EA4DF4" w:rsidP="0028102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C839AFA" w14:textId="4666B034" w:rsidR="00EA4DF4" w:rsidRPr="00EE396C" w:rsidRDefault="00EE396C" w:rsidP="00BC2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Создать Совет по противодействию коррупции городского округа </w:t>
      </w:r>
      <w:r w:rsidR="00CE062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Спасск-Дальний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утвердить его состав (приложение №1).</w:t>
      </w:r>
    </w:p>
    <w:p w14:paraId="62A21E4C" w14:textId="1FC1A1AD" w:rsidR="00EA4DF4" w:rsidRPr="00EE396C" w:rsidRDefault="00EE396C" w:rsidP="00BC2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2.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Утвердить положение о Совете по противодействию коррупции городского округа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Спасск-Дальний (приложение №2).</w:t>
      </w:r>
    </w:p>
    <w:p w14:paraId="10DA19B5" w14:textId="5B6311F0" w:rsidR="00EA4DF4" w:rsidRPr="00EE396C" w:rsidRDefault="00EE396C" w:rsidP="00BC2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3. </w:t>
      </w:r>
      <w:r w:rsidR="00EA4DF4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Признать утратившим силу постановление главы городского округа Спасск-Дальний от 26 октября 2009 года «О противодействии коррупции в сфере деятельности городского округа Спасск-Дальний»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BABF061" w14:textId="66C8474A" w:rsidR="00942BA7" w:rsidRPr="00EE396C" w:rsidRDefault="00EE396C" w:rsidP="00BC2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4. 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Административному управлению Администрации городского округа Спасск-Дальний (Ткаченко) </w:t>
      </w:r>
      <w:r w:rsidR="00CE0626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опубликовать 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настоящее постановление</w:t>
      </w:r>
      <w:r w:rsidR="00BC2DB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     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периодическом печатном издании и разместить в сетевом издании «Официальный сайт правовой информации городского округа Спасск-Дальний».</w:t>
      </w:r>
    </w:p>
    <w:p w14:paraId="31892DA6" w14:textId="75C5704D" w:rsidR="00942BA7" w:rsidRPr="00EE396C" w:rsidRDefault="00EE396C" w:rsidP="00BC2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5. 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Контроль за исполнением настоящего постановления возложить на заместителя главы Администрации городского округа Спасск-Дальний </w:t>
      </w:r>
      <w:r w:rsidR="00BC2DB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</w:t>
      </w:r>
      <w:r w:rsidR="00942BA7" w:rsidRPr="00EE39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Троценко Т.А.</w:t>
      </w:r>
    </w:p>
    <w:p w14:paraId="1BA58CD7" w14:textId="77777777" w:rsidR="00942BA7" w:rsidRDefault="00942BA7" w:rsidP="00942B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809E65B" w14:textId="77777777" w:rsidR="00996372" w:rsidRDefault="00996372" w:rsidP="00942B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9B8D783" w14:textId="77777777" w:rsidR="00996372" w:rsidRDefault="00996372" w:rsidP="00942B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CB20770" w14:textId="1CF98DEE" w:rsidR="00942BA7" w:rsidRDefault="00942BA7" w:rsidP="00942B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Глава городского округа Спасск-Дальний                                                 О.А. Митрофанов</w:t>
      </w:r>
    </w:p>
    <w:p w14:paraId="60F29BC1" w14:textId="77777777" w:rsidR="00BC2DB1" w:rsidRDefault="00BC2DB1" w:rsidP="00942BA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D7F945D" w14:textId="32722B44" w:rsidR="00942BA7" w:rsidRDefault="00942BA7" w:rsidP="00BC2DB1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Приложение № 1</w:t>
      </w:r>
    </w:p>
    <w:p w14:paraId="254DE3F2" w14:textId="77777777" w:rsidR="00BC2DB1" w:rsidRDefault="00942BA7" w:rsidP="00BC2D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 постановлению главы городск</w:t>
      </w:r>
      <w:r w:rsidR="00BC2DB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ого</w:t>
      </w:r>
    </w:p>
    <w:p w14:paraId="05B87F28" w14:textId="6BAEA070" w:rsidR="00BC2DB1" w:rsidRDefault="00BC2DB1" w:rsidP="00BC2D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942BA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округа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942BA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Спасск-Дальни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й</w:t>
      </w:r>
    </w:p>
    <w:p w14:paraId="3BD80F9D" w14:textId="4F6235D8" w:rsidR="00942BA7" w:rsidRDefault="00942BA7" w:rsidP="00BC2D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от </w:t>
      </w:r>
      <w:r w:rsidR="00476CB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28.12.2024 № 34-п</w:t>
      </w:r>
    </w:p>
    <w:p w14:paraId="50B20509" w14:textId="77777777" w:rsidR="00476CBA" w:rsidRDefault="00476CBA" w:rsidP="00BC2DB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A1F9397" w14:textId="0EEA61AE" w:rsidR="00942BA7" w:rsidRPr="00942BA7" w:rsidRDefault="00942BA7" w:rsidP="00942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942BA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СОСТАВ</w:t>
      </w:r>
    </w:p>
    <w:p w14:paraId="175C1BEC" w14:textId="2AF7F9AB" w:rsidR="00942BA7" w:rsidRPr="00942BA7" w:rsidRDefault="00942BA7" w:rsidP="00942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942BA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Совета по противодействию коррупции </w:t>
      </w:r>
    </w:p>
    <w:p w14:paraId="619A31A2" w14:textId="66D1BD68" w:rsidR="00942BA7" w:rsidRDefault="00942BA7" w:rsidP="00942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942BA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городского округа Спасск-Дальний</w:t>
      </w:r>
    </w:p>
    <w:p w14:paraId="047F1E84" w14:textId="77777777" w:rsidR="003672E0" w:rsidRDefault="003672E0" w:rsidP="00942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2900"/>
        <w:gridCol w:w="303"/>
        <w:gridCol w:w="6297"/>
      </w:tblGrid>
      <w:tr w:rsidR="003672E0" w:rsidRPr="003672E0" w14:paraId="3F19BF4E" w14:textId="77777777" w:rsidTr="00F40FE0">
        <w:trPr>
          <w:trHeight w:val="92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694AC873" w14:textId="77777777" w:rsid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 xml:space="preserve">Председатель </w:t>
            </w:r>
          </w:p>
          <w:p w14:paraId="1AF7FE58" w14:textId="14915F02" w:rsidR="0025308A" w:rsidRP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Совета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36E53103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11961F07" w14:textId="4822B7AF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глава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городского округа Спасск-Дальний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47310857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3672E0" w:rsidRPr="003672E0" w14:paraId="71BCED5B" w14:textId="77777777" w:rsidTr="00F40FE0">
        <w:trPr>
          <w:trHeight w:val="122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2589C873" w14:textId="77777777" w:rsid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Заместитель</w:t>
            </w:r>
          </w:p>
          <w:p w14:paraId="27C77119" w14:textId="550A7E55" w:rsidR="0025308A" w:rsidRP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председателя Совета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294A83FB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2AB5FAFE" w14:textId="76ED9C59" w:rsidR="003672E0" w:rsidRPr="003672E0" w:rsidRDefault="003672E0" w:rsidP="003672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председатель Думы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городского округа Спасск-Дальний;</w:t>
            </w:r>
          </w:p>
          <w:p w14:paraId="226AAEB4" w14:textId="77777777" w:rsidR="003672E0" w:rsidRPr="003672E0" w:rsidRDefault="003672E0" w:rsidP="003672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3672E0" w:rsidRPr="003672E0" w14:paraId="531D0E61" w14:textId="77777777" w:rsidTr="00F40FE0">
        <w:trPr>
          <w:trHeight w:val="123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54F8C66A" w14:textId="77777777" w:rsidR="0025308A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Секретарь</w:t>
            </w:r>
          </w:p>
          <w:p w14:paraId="7EC47C05" w14:textId="44FF1053" w:rsidR="003672E0" w:rsidRP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Совета</w:t>
            </w:r>
            <w:r w:rsidR="003672E0"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2D6B624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12165354" w14:textId="20D8A51A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главный специалист 1 разряда административного управления Администрации городского округа              Спасск-Дальний;</w:t>
            </w:r>
          </w:p>
          <w:p w14:paraId="7D878598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3672E0" w:rsidRPr="003672E0" w14:paraId="0927D901" w14:textId="77777777" w:rsidTr="00F40FE0">
        <w:trPr>
          <w:trHeight w:val="1151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2E6FE832" w14:textId="2168B92E" w:rsidR="003672E0" w:rsidRP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Члены Совета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162B846F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0DDA6D32" w14:textId="77777777" w:rsidR="0025308A" w:rsidRPr="003672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первый заместитель главы</w:t>
            </w: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 xml:space="preserve"> Администрации городского округа Спасск-Дальний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;</w:t>
            </w:r>
          </w:p>
          <w:p w14:paraId="53BCB2E5" w14:textId="77777777" w:rsidR="003672E0" w:rsidRPr="003672E0" w:rsidRDefault="003672E0" w:rsidP="00253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3672E0" w:rsidRPr="003672E0" w14:paraId="76411E36" w14:textId="77777777" w:rsidTr="00F40FE0">
        <w:trPr>
          <w:trHeight w:val="92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5BEDA45C" w14:textId="6DCB2D73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6C73F81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4DDF1790" w14:textId="77777777" w:rsidR="0025308A" w:rsidRPr="003672E0" w:rsidRDefault="0025308A" w:rsidP="00253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заместитель главы Администрации городского округа Спасск-Дальний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6849E773" w14:textId="77777777" w:rsidR="003672E0" w:rsidRPr="003672E0" w:rsidRDefault="003672E0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203A39" w:rsidRPr="003672E0" w14:paraId="0CAF0312" w14:textId="77777777" w:rsidTr="00F40FE0">
        <w:trPr>
          <w:trHeight w:val="92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711A382A" w14:textId="77777777" w:rsidR="00203A39" w:rsidRPr="003672E0" w:rsidRDefault="00203A39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15E98797" w14:textId="1E3C1485" w:rsidR="00203A39" w:rsidRPr="003672E0" w:rsidRDefault="00203A39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31978E55" w14:textId="77777777" w:rsidR="00203A39" w:rsidRDefault="00203A39" w:rsidP="00203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заместитель главы</w:t>
            </w: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 xml:space="preserve"> Администрации городского округа Спасск-Дальний;</w:t>
            </w:r>
          </w:p>
          <w:p w14:paraId="3B0367B9" w14:textId="77777777" w:rsidR="00203A39" w:rsidRDefault="00203A39" w:rsidP="00253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3672E0" w:rsidRPr="003672E0" w14:paraId="326AABED" w14:textId="77777777" w:rsidTr="00F40FE0">
        <w:trPr>
          <w:trHeight w:val="92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417E3F2C" w14:textId="382D59CA" w:rsidR="00203A39" w:rsidRPr="00203A39" w:rsidRDefault="00203A39" w:rsidP="00203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  <w:p w14:paraId="5EDA11D0" w14:textId="269B86BF" w:rsidR="00203A39" w:rsidRPr="00203A39" w:rsidRDefault="00203A39" w:rsidP="00203A3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EEA4EA6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5BF23192" w14:textId="227B7954" w:rsidR="003672E0" w:rsidRDefault="0025308A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заместитель главы Администрации городского округа Спасск-Дальний;</w:t>
            </w:r>
          </w:p>
          <w:p w14:paraId="56771B99" w14:textId="51946A38" w:rsidR="00203A39" w:rsidRPr="003672E0" w:rsidRDefault="00203A39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3672E0" w:rsidRPr="003672E0" w14:paraId="64D2E51F" w14:textId="77777777" w:rsidTr="00F40FE0">
        <w:trPr>
          <w:trHeight w:val="90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14171A4B" w14:textId="378D0B81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55875E7" w14:textId="77777777" w:rsidR="003672E0" w:rsidRPr="003672E0" w:rsidRDefault="003672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3672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00C69513" w14:textId="77777777" w:rsidR="0025308A" w:rsidRPr="003672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начальник правового управления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Администрации городского округа Спасск-Дальний;</w:t>
            </w:r>
          </w:p>
          <w:p w14:paraId="248D8924" w14:textId="77777777" w:rsidR="00F40FE0" w:rsidRPr="003672E0" w:rsidRDefault="00F40FE0" w:rsidP="0036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25308A" w:rsidRPr="00501182" w14:paraId="03A853B6" w14:textId="77777777" w:rsidTr="00F40FE0">
        <w:trPr>
          <w:trHeight w:val="90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76A8AE4C" w14:textId="38FF1D98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033A0EE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2FDC967D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F40F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начальник административного управления Администрации городского округа Спасск-Дальний</w:t>
            </w: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;</w:t>
            </w:r>
          </w:p>
          <w:p w14:paraId="153DEC8B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25308A" w:rsidRPr="00501182" w14:paraId="63715617" w14:textId="77777777" w:rsidTr="00F40FE0">
        <w:trPr>
          <w:trHeight w:val="90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78AA9D6A" w14:textId="2E1F1FDE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465E21F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1077EAA4" w14:textId="56D5F571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председатель Контрольно-счетной палаты городского округа Спасск-Дальний;</w:t>
            </w:r>
          </w:p>
        </w:tc>
      </w:tr>
      <w:tr w:rsidR="0025308A" w:rsidRPr="00501182" w14:paraId="319F257D" w14:textId="77777777" w:rsidTr="00F40FE0">
        <w:trPr>
          <w:trHeight w:val="90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480437D7" w14:textId="25226486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4DF1C27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09E858B1" w14:textId="45BBD935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н</w:t>
            </w:r>
            <w:r w:rsidRPr="008262BF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ачальник межмуниципального отдела МВД России «Спасский»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 xml:space="preserve"> (по согласованию);</w:t>
            </w:r>
          </w:p>
        </w:tc>
      </w:tr>
      <w:tr w:rsidR="0025308A" w:rsidRPr="00501182" w14:paraId="73EB5B37" w14:textId="77777777" w:rsidTr="00F40FE0">
        <w:trPr>
          <w:trHeight w:val="90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34EFB70D" w14:textId="33772A65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B4E4B3B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  <w:r w:rsidRPr="00F40FE0"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  <w:t>-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</w:tcPr>
          <w:p w14:paraId="7AE9B917" w14:textId="2D335074" w:rsidR="0025308A" w:rsidRPr="003672E0" w:rsidRDefault="0025308A" w:rsidP="00253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ь Спасского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городского Совета ветеранов войны, труда, вооруженных сил </w:t>
            </w:r>
            <w:r w:rsidR="00476CB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                      </w:t>
            </w:r>
            <w:r w:rsidRPr="003672E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и правоохранительных органов (по согласованию)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</w:p>
          <w:p w14:paraId="35A90AA6" w14:textId="736EAD40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  <w:p w14:paraId="6B10CDBE" w14:textId="71A1BD98" w:rsidR="00BC2DB1" w:rsidRDefault="00BC2DB1" w:rsidP="00BC2DB1">
            <w:pPr>
              <w:spacing w:after="0" w:line="240" w:lineRule="auto"/>
              <w:ind w:right="-2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  <w:p w14:paraId="7EB1D959" w14:textId="77777777" w:rsidR="00BC2DB1" w:rsidRDefault="00BC2DB1" w:rsidP="00BC2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к постановлению главы городского</w:t>
            </w:r>
          </w:p>
          <w:p w14:paraId="07EC17C2" w14:textId="77777777" w:rsidR="00BC2DB1" w:rsidRDefault="00BC2DB1" w:rsidP="00BC2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округа Спасск-Дальний</w:t>
            </w:r>
          </w:p>
          <w:p w14:paraId="07581AAA" w14:textId="77777777" w:rsidR="00BC2DB1" w:rsidRDefault="00BC2DB1" w:rsidP="00BC2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от 28.12.2024 № 34-п</w:t>
            </w:r>
          </w:p>
          <w:p w14:paraId="6863A578" w14:textId="77777777" w:rsidR="00BC2DB1" w:rsidRDefault="00BC2DB1" w:rsidP="00BC2DB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10A51A8" w14:textId="77777777" w:rsidR="0025308A" w:rsidRPr="00F40FE0" w:rsidRDefault="0025308A" w:rsidP="0025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14:ligatures w14:val="none"/>
              </w:rPr>
            </w:pPr>
          </w:p>
        </w:tc>
      </w:tr>
    </w:tbl>
    <w:p w14:paraId="3A35A019" w14:textId="77777777" w:rsidR="004A55D1" w:rsidRDefault="005D3D01" w:rsidP="006D5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3D01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ПОЛОЖЕНИЕ</w:t>
      </w:r>
    </w:p>
    <w:p w14:paraId="31A1BE69" w14:textId="4FF9B8DC" w:rsidR="005D3D01" w:rsidRDefault="005D3D01" w:rsidP="006D5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Совете по противодействию коррупции в городском </w:t>
      </w:r>
    </w:p>
    <w:p w14:paraId="541A8FF7" w14:textId="79A1074B" w:rsidR="005D3D01" w:rsidRDefault="005D3D01" w:rsidP="006D5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округе Спасск-Дальний</w:t>
      </w:r>
    </w:p>
    <w:p w14:paraId="6A962F9B" w14:textId="77777777" w:rsidR="006D5BDD" w:rsidRDefault="006D5BDD" w:rsidP="006D5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DE4837" w14:textId="147B8842" w:rsidR="005D3D01" w:rsidRDefault="005D3D01" w:rsidP="005D3D01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14:paraId="0CAA1C3F" w14:textId="0ECABAC8" w:rsidR="005D3D01" w:rsidRDefault="005D3D01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3D01">
        <w:rPr>
          <w:rFonts w:ascii="Times New Roman" w:hAnsi="Times New Roman" w:cs="Times New Roman"/>
          <w:sz w:val="26"/>
          <w:szCs w:val="26"/>
        </w:rPr>
        <w:t>1.1</w:t>
      </w:r>
      <w:r w:rsidR="00847F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Настоящее Положение определяет цели создания, основные задачи 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функции, </w:t>
      </w:r>
      <w:r w:rsidR="00C4737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 также порядок работы </w:t>
      </w:r>
      <w:r w:rsidR="0032473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овета по противодействию коррупции </w:t>
      </w:r>
      <w:r w:rsidRPr="00113B2B">
        <w:rPr>
          <w:rFonts w:ascii="Times New Roman" w:hAnsi="Times New Roman" w:cs="Times New Roman"/>
          <w:sz w:val="26"/>
          <w:szCs w:val="26"/>
        </w:rPr>
        <w:t>городско</w:t>
      </w:r>
      <w:r w:rsidR="0032473C">
        <w:rPr>
          <w:rFonts w:ascii="Times New Roman" w:hAnsi="Times New Roman" w:cs="Times New Roman"/>
          <w:sz w:val="26"/>
          <w:szCs w:val="26"/>
        </w:rPr>
        <w:t>го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32473C">
        <w:rPr>
          <w:rFonts w:ascii="Times New Roman" w:hAnsi="Times New Roman" w:cs="Times New Roman"/>
          <w:sz w:val="26"/>
          <w:szCs w:val="26"/>
        </w:rPr>
        <w:t>а</w:t>
      </w:r>
      <w:r w:rsidRPr="00113B2B">
        <w:rPr>
          <w:rFonts w:ascii="Times New Roman" w:hAnsi="Times New Roman" w:cs="Times New Roman"/>
          <w:sz w:val="26"/>
          <w:szCs w:val="26"/>
        </w:rPr>
        <w:t xml:space="preserve"> Спасск-Дальний </w:t>
      </w:r>
      <w:r>
        <w:rPr>
          <w:rFonts w:ascii="Times New Roman" w:hAnsi="Times New Roman" w:cs="Times New Roman"/>
          <w:sz w:val="26"/>
          <w:szCs w:val="26"/>
        </w:rPr>
        <w:t>(далее – Совет).</w:t>
      </w:r>
    </w:p>
    <w:p w14:paraId="3EB8B163" w14:textId="462CE52C" w:rsidR="005D3D01" w:rsidRDefault="005D3D01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Совет является совещательным органом при главе </w:t>
      </w:r>
      <w:r w:rsidRPr="00113B2B">
        <w:rPr>
          <w:rFonts w:ascii="Times New Roman" w:hAnsi="Times New Roman" w:cs="Times New Roman"/>
          <w:sz w:val="26"/>
          <w:szCs w:val="26"/>
        </w:rPr>
        <w:t>городско</w:t>
      </w:r>
      <w:r w:rsidR="00E608EA">
        <w:rPr>
          <w:rFonts w:ascii="Times New Roman" w:hAnsi="Times New Roman" w:cs="Times New Roman"/>
          <w:sz w:val="26"/>
          <w:szCs w:val="26"/>
        </w:rPr>
        <w:t>го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E608EA">
        <w:rPr>
          <w:rFonts w:ascii="Times New Roman" w:hAnsi="Times New Roman" w:cs="Times New Roman"/>
          <w:sz w:val="26"/>
          <w:szCs w:val="26"/>
        </w:rPr>
        <w:t>а</w:t>
      </w:r>
      <w:r w:rsidR="00EA4DF4" w:rsidRPr="00113B2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13B2B">
        <w:rPr>
          <w:rFonts w:ascii="Times New Roman" w:hAnsi="Times New Roman" w:cs="Times New Roman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sz w:val="26"/>
          <w:szCs w:val="26"/>
        </w:rPr>
        <w:t xml:space="preserve">образованным в целях оказания содействия в осуществлении муниципальной политики в сфере борьбы с </w:t>
      </w:r>
      <w:r w:rsidR="009F04D6">
        <w:rPr>
          <w:rFonts w:ascii="Times New Roman" w:hAnsi="Times New Roman" w:cs="Times New Roman"/>
          <w:sz w:val="26"/>
          <w:szCs w:val="26"/>
        </w:rPr>
        <w:t>коррупцией, устранени</w:t>
      </w:r>
      <w:r w:rsidR="0032473C">
        <w:rPr>
          <w:rFonts w:ascii="Times New Roman" w:hAnsi="Times New Roman" w:cs="Times New Roman"/>
          <w:sz w:val="26"/>
          <w:szCs w:val="26"/>
        </w:rPr>
        <w:t>я</w:t>
      </w:r>
      <w:r w:rsidR="009F04D6">
        <w:rPr>
          <w:rFonts w:ascii="Times New Roman" w:hAnsi="Times New Roman" w:cs="Times New Roman"/>
          <w:sz w:val="26"/>
          <w:szCs w:val="26"/>
        </w:rPr>
        <w:t xml:space="preserve"> причин </w:t>
      </w:r>
      <w:r w:rsidR="00847F31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9F04D6">
        <w:rPr>
          <w:rFonts w:ascii="Times New Roman" w:hAnsi="Times New Roman" w:cs="Times New Roman"/>
          <w:sz w:val="26"/>
          <w:szCs w:val="26"/>
        </w:rPr>
        <w:t>и условий порождающих ее и реализации установленных</w:t>
      </w:r>
      <w:r w:rsidR="0032473C">
        <w:rPr>
          <w:rFonts w:ascii="Times New Roman" w:hAnsi="Times New Roman" w:cs="Times New Roman"/>
          <w:sz w:val="26"/>
          <w:szCs w:val="26"/>
        </w:rPr>
        <w:t xml:space="preserve"> Федеральным</w:t>
      </w:r>
      <w:r w:rsidR="009F04D6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="0032473C">
        <w:rPr>
          <w:rFonts w:ascii="Times New Roman" w:hAnsi="Times New Roman" w:cs="Times New Roman"/>
          <w:sz w:val="26"/>
          <w:szCs w:val="26"/>
        </w:rPr>
        <w:t xml:space="preserve"> </w:t>
      </w:r>
      <w:r w:rsidR="000E1727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2473C">
        <w:rPr>
          <w:rFonts w:ascii="Times New Roman" w:hAnsi="Times New Roman" w:cs="Times New Roman"/>
          <w:sz w:val="26"/>
          <w:szCs w:val="26"/>
        </w:rPr>
        <w:t>от 25 декабря 2008 года № 273-ФЗ «О противодействии коррупции»</w:t>
      </w:r>
      <w:r w:rsidR="009F04D6">
        <w:rPr>
          <w:rFonts w:ascii="Times New Roman" w:hAnsi="Times New Roman" w:cs="Times New Roman"/>
          <w:sz w:val="26"/>
          <w:szCs w:val="26"/>
        </w:rPr>
        <w:t xml:space="preserve"> полномочий.</w:t>
      </w:r>
    </w:p>
    <w:p w14:paraId="24015386" w14:textId="266DC81F" w:rsidR="009F04D6" w:rsidRDefault="009F04D6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В состав Совета входят представители органов местного самоуправления </w:t>
      </w:r>
      <w:r w:rsidRPr="00113B2B">
        <w:rPr>
          <w:rFonts w:ascii="Times New Roman" w:hAnsi="Times New Roman" w:cs="Times New Roman"/>
          <w:sz w:val="26"/>
          <w:szCs w:val="26"/>
        </w:rPr>
        <w:t>городс</w:t>
      </w:r>
      <w:r w:rsidR="00EA4DF4" w:rsidRPr="00113B2B">
        <w:rPr>
          <w:rFonts w:ascii="Times New Roman" w:hAnsi="Times New Roman" w:cs="Times New Roman"/>
          <w:sz w:val="26"/>
          <w:szCs w:val="26"/>
        </w:rPr>
        <w:t>ко</w:t>
      </w:r>
      <w:r w:rsidR="0032473C">
        <w:rPr>
          <w:rFonts w:ascii="Times New Roman" w:hAnsi="Times New Roman" w:cs="Times New Roman"/>
          <w:sz w:val="26"/>
          <w:szCs w:val="26"/>
        </w:rPr>
        <w:t>го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32473C">
        <w:rPr>
          <w:rFonts w:ascii="Times New Roman" w:hAnsi="Times New Roman" w:cs="Times New Roman"/>
          <w:sz w:val="26"/>
          <w:szCs w:val="26"/>
        </w:rPr>
        <w:t>а</w:t>
      </w:r>
      <w:r w:rsidRPr="00113B2B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, а также представители территориальных органов федеральных органов государственной власти и некоммерческих организаций, действующих на территории </w:t>
      </w:r>
      <w:r w:rsidRPr="00113B2B">
        <w:rPr>
          <w:rFonts w:ascii="Times New Roman" w:hAnsi="Times New Roman" w:cs="Times New Roman"/>
          <w:sz w:val="26"/>
          <w:szCs w:val="26"/>
        </w:rPr>
        <w:t>городско</w:t>
      </w:r>
      <w:r w:rsidR="0032473C">
        <w:rPr>
          <w:rFonts w:ascii="Times New Roman" w:hAnsi="Times New Roman" w:cs="Times New Roman"/>
          <w:sz w:val="26"/>
          <w:szCs w:val="26"/>
        </w:rPr>
        <w:t>го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32473C">
        <w:rPr>
          <w:rFonts w:ascii="Times New Roman" w:hAnsi="Times New Roman" w:cs="Times New Roman"/>
          <w:sz w:val="26"/>
          <w:szCs w:val="26"/>
        </w:rPr>
        <w:t>а</w:t>
      </w:r>
      <w:r w:rsidRPr="00113B2B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="00691E74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 w:rsidR="00691E74">
        <w:rPr>
          <w:rFonts w:ascii="Times New Roman" w:hAnsi="Times New Roman" w:cs="Times New Roman"/>
          <w:sz w:val="26"/>
          <w:szCs w:val="26"/>
        </w:rPr>
        <w:t xml:space="preserve">  </w:t>
      </w:r>
      <w:r w:rsidRPr="00113B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по согласованию).</w:t>
      </w:r>
    </w:p>
    <w:p w14:paraId="6EA28EAB" w14:textId="55B0BCD5" w:rsidR="009F04D6" w:rsidRPr="00113B2B" w:rsidRDefault="009F04D6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Совет возглавляет председатель Совета – глава </w:t>
      </w:r>
      <w:r w:rsidRPr="00113B2B">
        <w:rPr>
          <w:rFonts w:ascii="Times New Roman" w:hAnsi="Times New Roman" w:cs="Times New Roman"/>
          <w:sz w:val="26"/>
          <w:szCs w:val="26"/>
        </w:rPr>
        <w:t>городско</w:t>
      </w:r>
      <w:r w:rsidR="0032473C">
        <w:rPr>
          <w:rFonts w:ascii="Times New Roman" w:hAnsi="Times New Roman" w:cs="Times New Roman"/>
          <w:sz w:val="26"/>
          <w:szCs w:val="26"/>
        </w:rPr>
        <w:t>го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32473C">
        <w:rPr>
          <w:rFonts w:ascii="Times New Roman" w:hAnsi="Times New Roman" w:cs="Times New Roman"/>
          <w:sz w:val="26"/>
          <w:szCs w:val="26"/>
        </w:rPr>
        <w:t>а</w:t>
      </w:r>
      <w:r w:rsidRPr="00113B2B">
        <w:rPr>
          <w:rFonts w:ascii="Times New Roman" w:hAnsi="Times New Roman" w:cs="Times New Roman"/>
          <w:sz w:val="26"/>
          <w:szCs w:val="26"/>
        </w:rPr>
        <w:t xml:space="preserve"> </w:t>
      </w:r>
      <w:r w:rsidR="0032473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13B2B">
        <w:rPr>
          <w:rFonts w:ascii="Times New Roman" w:hAnsi="Times New Roman" w:cs="Times New Roman"/>
          <w:sz w:val="26"/>
          <w:szCs w:val="26"/>
        </w:rPr>
        <w:t>Спасск-Дальний.</w:t>
      </w:r>
    </w:p>
    <w:p w14:paraId="39903B8A" w14:textId="2DFA47EE" w:rsidR="009F04D6" w:rsidRDefault="009F04D6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Состав Совета, а также изменения в составе и прекращение его деятельности устанавливаются постановлением главы городского округа Спасск-Дальний.</w:t>
      </w:r>
    </w:p>
    <w:p w14:paraId="0371A5DF" w14:textId="78491663" w:rsidR="009F04D6" w:rsidRDefault="009F04D6" w:rsidP="009F04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Совет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 и федеральных органов исполнительной власти, Уставом городского округа Спасск-Дальний, муниципальными правовыми актами, а также настоящим Положением.</w:t>
      </w:r>
    </w:p>
    <w:p w14:paraId="38683A8F" w14:textId="77777777" w:rsidR="005C737B" w:rsidRDefault="005C737B" w:rsidP="002A0DD3">
      <w:pPr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B9E1D4" w14:textId="268FC957" w:rsidR="005C737B" w:rsidRPr="005C737B" w:rsidRDefault="005C737B" w:rsidP="002A0DD3">
      <w:pPr>
        <w:pStyle w:val="a7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737B">
        <w:rPr>
          <w:rFonts w:ascii="Times New Roman" w:hAnsi="Times New Roman" w:cs="Times New Roman"/>
          <w:b/>
          <w:bCs/>
          <w:sz w:val="26"/>
          <w:szCs w:val="26"/>
        </w:rPr>
        <w:t>Основные задачи и функции Совета</w:t>
      </w:r>
    </w:p>
    <w:p w14:paraId="503424B5" w14:textId="0DCF57C3" w:rsidR="005C737B" w:rsidRDefault="005C737B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задачами Совета являются:</w:t>
      </w:r>
    </w:p>
    <w:p w14:paraId="06705F74" w14:textId="74B2C741" w:rsidR="005C737B" w:rsidRDefault="005C737B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847F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Разработка и координация выполнения мероприятий антикоррупционной направленности в городском округе Спасск-Дальний, а также анализ и оценка выполненных работ.</w:t>
      </w:r>
    </w:p>
    <w:p w14:paraId="0CBC07EA" w14:textId="42E3DEA3" w:rsidR="005C737B" w:rsidRDefault="005C737B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Подготовка предложений по совершенствованию и систематизации работы </w:t>
      </w:r>
      <w:r w:rsidR="00FB5FE3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>в городском округе Спасск-Дальний в области противодействия коррупции.</w:t>
      </w:r>
    </w:p>
    <w:p w14:paraId="7CC5FC86" w14:textId="3003CD2F" w:rsidR="005C737B" w:rsidRDefault="005C737B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Анализ результатов мониторинга уровня </w:t>
      </w:r>
      <w:r w:rsidR="00B91A88">
        <w:rPr>
          <w:rFonts w:ascii="Times New Roman" w:hAnsi="Times New Roman" w:cs="Times New Roman"/>
          <w:sz w:val="26"/>
          <w:szCs w:val="26"/>
        </w:rPr>
        <w:t>коррупции в городском округе</w:t>
      </w:r>
      <w:r w:rsidR="00FB5FE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91A88">
        <w:rPr>
          <w:rFonts w:ascii="Times New Roman" w:hAnsi="Times New Roman" w:cs="Times New Roman"/>
          <w:sz w:val="26"/>
          <w:szCs w:val="26"/>
        </w:rPr>
        <w:t xml:space="preserve"> Спасск-Дальний и разработка предложений по результатам мониторинга.</w:t>
      </w:r>
    </w:p>
    <w:p w14:paraId="6295085E" w14:textId="7C9ABD1C" w:rsidR="00B91A88" w:rsidRDefault="00B91A88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2.4. Разработка предложений по совершенствованию системы взаимодействия органов местного самоуправления муниципального </w:t>
      </w:r>
      <w:r w:rsidRPr="00113B2B">
        <w:rPr>
          <w:rFonts w:ascii="Times New Roman" w:hAnsi="Times New Roman" w:cs="Times New Roman"/>
          <w:sz w:val="26"/>
          <w:szCs w:val="26"/>
        </w:rPr>
        <w:t>образования городско</w:t>
      </w:r>
      <w:r w:rsidR="00EA4DF4" w:rsidRPr="00113B2B">
        <w:rPr>
          <w:rFonts w:ascii="Times New Roman" w:hAnsi="Times New Roman" w:cs="Times New Roman"/>
          <w:sz w:val="26"/>
          <w:szCs w:val="26"/>
        </w:rPr>
        <w:t>й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 Спасск-Дальний, исполнительных органов государственной власти </w:t>
      </w:r>
      <w:r>
        <w:rPr>
          <w:rFonts w:ascii="Times New Roman" w:hAnsi="Times New Roman" w:cs="Times New Roman"/>
          <w:sz w:val="26"/>
          <w:szCs w:val="26"/>
        </w:rPr>
        <w:t>Приморского края, правоохранительных органов Приморского края и общественности в целях противодействия коррупции в городском округе Спасск-Дальний.</w:t>
      </w:r>
    </w:p>
    <w:p w14:paraId="509F02CA" w14:textId="2AB63C15" w:rsidR="00B91A88" w:rsidRPr="00113B2B" w:rsidRDefault="00B91A88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Составление рекомендаций по организации мероприятий в области просвещения и агитации населения, муниципальных служащих муниципального образования </w:t>
      </w:r>
      <w:r w:rsidRPr="00113B2B">
        <w:rPr>
          <w:rFonts w:ascii="Times New Roman" w:hAnsi="Times New Roman" w:cs="Times New Roman"/>
          <w:sz w:val="26"/>
          <w:szCs w:val="26"/>
        </w:rPr>
        <w:t>городско</w:t>
      </w:r>
      <w:r w:rsidR="00EA4DF4" w:rsidRPr="00113B2B">
        <w:rPr>
          <w:rFonts w:ascii="Times New Roman" w:hAnsi="Times New Roman" w:cs="Times New Roman"/>
          <w:sz w:val="26"/>
          <w:szCs w:val="26"/>
        </w:rPr>
        <w:t>й</w:t>
      </w:r>
      <w:r w:rsidRPr="00113B2B">
        <w:rPr>
          <w:rFonts w:ascii="Times New Roman" w:hAnsi="Times New Roman" w:cs="Times New Roman"/>
          <w:sz w:val="26"/>
          <w:szCs w:val="26"/>
        </w:rPr>
        <w:t xml:space="preserve"> округ Спасск-Дальний в целях формирования навыков антикоррупционного поведения.</w:t>
      </w:r>
    </w:p>
    <w:p w14:paraId="01991AE4" w14:textId="7D514B17" w:rsidR="00B91A88" w:rsidRPr="00113B2B" w:rsidRDefault="00B91A88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B2B">
        <w:rPr>
          <w:rFonts w:ascii="Times New Roman" w:hAnsi="Times New Roman" w:cs="Times New Roman"/>
          <w:sz w:val="26"/>
          <w:szCs w:val="26"/>
        </w:rPr>
        <w:t>2.6. Подготовка предложения по совершенствованию практики проведения антикоррупционной экспертизы проектов муниципальных нормативных актов.</w:t>
      </w:r>
    </w:p>
    <w:p w14:paraId="0FC38A2D" w14:textId="6F40934A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C2DB1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2DB1">
        <w:rPr>
          <w:rFonts w:ascii="Times New Roman" w:hAnsi="Times New Roman" w:cs="Times New Roman"/>
          <w:sz w:val="26"/>
          <w:szCs w:val="26"/>
        </w:rPr>
        <w:t>Анализ результатов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финансового контроля </w:t>
      </w:r>
      <w:r w:rsidR="00BC2DB1">
        <w:rPr>
          <w:rFonts w:ascii="Times New Roman" w:hAnsi="Times New Roman" w:cs="Times New Roman"/>
          <w:sz w:val="26"/>
          <w:szCs w:val="26"/>
        </w:rPr>
        <w:t>при проведении</w:t>
      </w:r>
      <w:r>
        <w:rPr>
          <w:rFonts w:ascii="Times New Roman" w:hAnsi="Times New Roman" w:cs="Times New Roman"/>
          <w:sz w:val="26"/>
          <w:szCs w:val="26"/>
        </w:rPr>
        <w:t xml:space="preserve"> проверок по соблюдению бюджетного законодательства.</w:t>
      </w:r>
    </w:p>
    <w:p w14:paraId="237FE6E9" w14:textId="364D2828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C2DB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 Разработка мер по противодействию коррупции при осуществлении полномочий по решению отдельных вопросов местного значения, в том числе в сфере строительства, жилищно-коммунального хозяйства, образовании, при распоряжении земельными участками и объектами муниципальной собственности.</w:t>
      </w:r>
    </w:p>
    <w:p w14:paraId="6DDCF59D" w14:textId="157C76EC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C2DB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2DB1">
        <w:rPr>
          <w:rFonts w:ascii="Times New Roman" w:hAnsi="Times New Roman" w:cs="Times New Roman"/>
          <w:sz w:val="26"/>
          <w:szCs w:val="26"/>
        </w:rPr>
        <w:t>Разработка мер по</w:t>
      </w:r>
      <w:r>
        <w:rPr>
          <w:rFonts w:ascii="Times New Roman" w:hAnsi="Times New Roman" w:cs="Times New Roman"/>
          <w:sz w:val="26"/>
          <w:szCs w:val="26"/>
        </w:rPr>
        <w:t xml:space="preserve"> противодействи</w:t>
      </w:r>
      <w:r w:rsidR="00BC2DB1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коррупции в муниципальных учреждениях, муниципальных унитарных предприятиях и негосударственной сфере.</w:t>
      </w:r>
    </w:p>
    <w:p w14:paraId="7773342D" w14:textId="2F7CEAD0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5372B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2B8">
        <w:rPr>
          <w:rFonts w:ascii="Times New Roman" w:hAnsi="Times New Roman" w:cs="Times New Roman"/>
          <w:sz w:val="26"/>
          <w:szCs w:val="26"/>
        </w:rPr>
        <w:t>Рассмотрение п</w:t>
      </w:r>
      <w:r>
        <w:rPr>
          <w:rFonts w:ascii="Times New Roman" w:hAnsi="Times New Roman" w:cs="Times New Roman"/>
          <w:sz w:val="26"/>
          <w:szCs w:val="26"/>
        </w:rPr>
        <w:t>рактик</w:t>
      </w:r>
      <w:r w:rsidR="005372B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по реализации Федерального закона </w:t>
      </w:r>
      <w:r w:rsidR="005372B8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от 26 декабря 2008 года</w:t>
      </w:r>
      <w:r w:rsidR="00FB5F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294-ФЗ «О защите прав юридических лиц </w:t>
      </w:r>
      <w:r w:rsidR="005372B8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>и индивидуальных предпринимателей при осуществлении государственного контроля (надзора) и муниципального контроля» при осуществлении муниципального контроля.</w:t>
      </w:r>
    </w:p>
    <w:p w14:paraId="6C39B40B" w14:textId="18BC8277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5372B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 Работа по формированию в обществе нетерпимого отношения к коррупции.</w:t>
      </w:r>
    </w:p>
    <w:p w14:paraId="6787C368" w14:textId="5DF01B98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5372B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2B8">
        <w:rPr>
          <w:rFonts w:ascii="Times New Roman" w:hAnsi="Times New Roman" w:cs="Times New Roman"/>
          <w:sz w:val="26"/>
          <w:szCs w:val="26"/>
        </w:rPr>
        <w:t>Привлечение к участию</w:t>
      </w:r>
      <w:r>
        <w:rPr>
          <w:rFonts w:ascii="Times New Roman" w:hAnsi="Times New Roman" w:cs="Times New Roman"/>
          <w:sz w:val="26"/>
          <w:szCs w:val="26"/>
        </w:rPr>
        <w:t xml:space="preserve"> институтов гражданского общества, в том числе общественных объединений, в деятельности, направленной на противодействие коррупции.</w:t>
      </w:r>
    </w:p>
    <w:p w14:paraId="57C1484D" w14:textId="724E3C8B" w:rsidR="004E7B4D" w:rsidRDefault="004E7B4D" w:rsidP="00206F5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5372B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 Разработка мер, предпринимаемых органами местного самоуправления</w:t>
      </w:r>
      <w:r w:rsidR="00206F58">
        <w:rPr>
          <w:rFonts w:ascii="Times New Roman" w:hAnsi="Times New Roman" w:cs="Times New Roman"/>
          <w:sz w:val="26"/>
          <w:szCs w:val="26"/>
        </w:rPr>
        <w:t>, по устранению условий, способствующих совершению коррупционных правонарушений, с которыми граждане встречаются наиболее часто (бытовая коррупция).</w:t>
      </w:r>
    </w:p>
    <w:p w14:paraId="60054D91" w14:textId="72F6960D" w:rsidR="00495CA6" w:rsidRPr="00495CA6" w:rsidRDefault="00495CA6" w:rsidP="002A0DD3">
      <w:pPr>
        <w:pStyle w:val="a7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5CA6">
        <w:rPr>
          <w:rFonts w:ascii="Times New Roman" w:hAnsi="Times New Roman" w:cs="Times New Roman"/>
          <w:b/>
          <w:bCs/>
          <w:sz w:val="26"/>
          <w:szCs w:val="26"/>
        </w:rPr>
        <w:t>Полномочия Совета</w:t>
      </w:r>
    </w:p>
    <w:p w14:paraId="68A021B5" w14:textId="0AD7970E" w:rsidR="00495CA6" w:rsidRDefault="00495CA6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осуществления своих функций Совет имеет право:</w:t>
      </w:r>
    </w:p>
    <w:p w14:paraId="7AF7F50C" w14:textId="0992F7BC" w:rsidR="00495CA6" w:rsidRDefault="00495CA6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847F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Запрашивать и получать в установленном порядке от органов местного самоуправления муниципального образования городской округ Спасск-Дальний</w:t>
      </w:r>
      <w:r w:rsidR="004E090A">
        <w:rPr>
          <w:rFonts w:ascii="Times New Roman" w:hAnsi="Times New Roman" w:cs="Times New Roman"/>
          <w:sz w:val="26"/>
          <w:szCs w:val="26"/>
        </w:rPr>
        <w:t>, исполнительных органов государственной власти Приморского края, территориальных органов федеральных органов государственной власти материалы, необходимые для осуществления деятельности Совета.</w:t>
      </w:r>
    </w:p>
    <w:p w14:paraId="22D1271E" w14:textId="5AA38F8E" w:rsidR="004E090A" w:rsidRDefault="004E090A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Привлекать в работе Совета специалистов и экспертов из федеральных органов государственной власти, научно-исследовательских и других организаций.</w:t>
      </w:r>
    </w:p>
    <w:p w14:paraId="24B4DC45" w14:textId="37910134" w:rsidR="004E090A" w:rsidRDefault="004E090A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Давать поручения членам Совета по подготовке отдельных вопросов к заседанию Совета.</w:t>
      </w:r>
    </w:p>
    <w:p w14:paraId="6E8620E4" w14:textId="04615233" w:rsidR="004E090A" w:rsidRDefault="004E090A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3.4. Создавать из числа своих членов, а также из числа приглашенных лиц, не входящих в состав Совета, постоянные и временные рабочие группы. Инициаторами создания рабочих групп являются члены Совета. Ими же предлагаются кандидатуры в состав рабочих групп и распределяются поручения между членами рабочих групп. Приглашенные члены рабочих групп имеют право совещательного голоса на заседаниях Совета. Руководство деятельностью рабочих групп осуществляют члены Совета.</w:t>
      </w:r>
    </w:p>
    <w:p w14:paraId="1AA20ECD" w14:textId="77777777" w:rsidR="00BA342D" w:rsidRDefault="00BA342D" w:rsidP="004E09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DB765B" w14:textId="38B31D69" w:rsidR="004E090A" w:rsidRDefault="00BA342D" w:rsidP="00A12DA1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Порядок работы Совета</w:t>
      </w:r>
    </w:p>
    <w:p w14:paraId="156D2A5A" w14:textId="19C70BED" w:rsidR="00BA342D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Организационно-техническое обеспечение заседаний Совета осуществляет секретарь Совета.</w:t>
      </w:r>
    </w:p>
    <w:p w14:paraId="0A99072C" w14:textId="6A1E6A22" w:rsidR="00814863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Заседания Совета проводятся по мере необходимости, но не реже одного раза </w:t>
      </w:r>
      <w:r w:rsidR="00016CC6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>в квартал. В целях оперативного решения вопросов руководство Совета может проводить заседания Совета в неполном составе. Заседание считается правомочным, если на нем присутствует более половины членов Совета.</w:t>
      </w:r>
    </w:p>
    <w:p w14:paraId="5CF7A7EA" w14:textId="234EAD06" w:rsidR="00814863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Заседания Совета проводит его председатель. При временном отсутствии председателя Совета его полномочия исполняет заместитель.</w:t>
      </w:r>
    </w:p>
    <w:p w14:paraId="5537499B" w14:textId="52A5C8F5" w:rsidR="00814863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Дата, повестка дня и порядок проведения очередного заседания определяются председателем Совета в соответствии с планом работ Совета и с учетом предложений членов Совета и доводятся до членов Совета секретарём Совета.</w:t>
      </w:r>
    </w:p>
    <w:p w14:paraId="58A2A52A" w14:textId="7B841C86" w:rsidR="00814863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Извещение членов Совета о времени, месте проведения и повестке дня заседания осуществляется не позднее, чем за пять рабочих дней до планируемой даты проведения заседания.</w:t>
      </w:r>
    </w:p>
    <w:p w14:paraId="47ECC020" w14:textId="2ED3A237" w:rsidR="00814863" w:rsidRDefault="00814863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Материалы к заседанию Совета предоставляются членам Совета не позднее, чем за пять рабочих дней до даты заседания.</w:t>
      </w:r>
    </w:p>
    <w:p w14:paraId="24DCFDFE" w14:textId="02445997" w:rsidR="00665AC1" w:rsidRDefault="00665AC1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Предложения членов Совета по изменению проекта повестки дня заседания предоставляются секретарю Совета не позднее, чем за три рабочих дня до даты заседания.</w:t>
      </w:r>
    </w:p>
    <w:p w14:paraId="56E614A9" w14:textId="4912757A" w:rsidR="00665AC1" w:rsidRDefault="00665AC1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 При невозможности личного участия членов Совета, ответственный за подготовку вопроса для текущего заседания Совета, предоставляет подготовленный к заседанию материалы секретарю Совета не позднее, чем за два дня до заседания Совета.</w:t>
      </w:r>
    </w:p>
    <w:p w14:paraId="61B731C2" w14:textId="24950885" w:rsidR="00665AC1" w:rsidRDefault="00665AC1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4.9. По решению </w:t>
      </w:r>
      <w:r w:rsidR="00E87384">
        <w:rPr>
          <w:rFonts w:ascii="Times New Roman" w:hAnsi="Times New Roman" w:cs="Times New Roman"/>
          <w:sz w:val="26"/>
          <w:szCs w:val="26"/>
        </w:rPr>
        <w:t>Совета для рассмотрения отдельных вопросов на заседании могут быть приглашены представители органов местного самоуправления муниципального образования</w:t>
      </w:r>
      <w:r w:rsidR="00DE574C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и представители территориальных органов федеральных органов исполнительной власти, сотрудничающих с Советом в рамках межведомственных соглашений.</w:t>
      </w:r>
    </w:p>
    <w:p w14:paraId="06EAF602" w14:textId="4BC18BD1" w:rsidR="00DE574C" w:rsidRDefault="00DE574C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4.10. Решения Совета по каждому вопросу принимаются большинством голосов присутствующих на заседании членом Совета. При равенстве голосов мнение председателя Совета является решающим.</w:t>
      </w:r>
    </w:p>
    <w:p w14:paraId="121A56F1" w14:textId="062F3215" w:rsidR="00DE574C" w:rsidRDefault="00DE574C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4.11. Решение Совета оформляются протоколом и подписываются председателем Совета.</w:t>
      </w:r>
    </w:p>
    <w:p w14:paraId="0A964E52" w14:textId="3BF6758B" w:rsidR="00814863" w:rsidRPr="00814863" w:rsidRDefault="00DE574C" w:rsidP="00DE574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4.12. </w:t>
      </w:r>
      <w:r w:rsidRPr="00DE574C">
        <w:rPr>
          <w:rFonts w:ascii="Times New Roman" w:hAnsi="Times New Roman" w:cs="Times New Roman"/>
          <w:sz w:val="26"/>
          <w:szCs w:val="26"/>
        </w:rPr>
        <w:t xml:space="preserve">Протоколы заседаний совета или необходимые выписки из них с поручениями совета направляются секретарем совета в течение </w:t>
      </w:r>
      <w:r>
        <w:rPr>
          <w:rFonts w:ascii="Times New Roman" w:hAnsi="Times New Roman" w:cs="Times New Roman"/>
          <w:sz w:val="26"/>
          <w:szCs w:val="26"/>
        </w:rPr>
        <w:t>пяти</w:t>
      </w:r>
      <w:r w:rsidRPr="00DE574C">
        <w:rPr>
          <w:rFonts w:ascii="Times New Roman" w:hAnsi="Times New Roman" w:cs="Times New Roman"/>
          <w:sz w:val="26"/>
          <w:szCs w:val="26"/>
        </w:rPr>
        <w:t xml:space="preserve"> рабочих дней со дня заседания совета должностным лицам, ответственным за исполнение поручений совета.</w:t>
      </w:r>
    </w:p>
    <w:sectPr w:rsidR="00814863" w:rsidRPr="00814863" w:rsidSect="00996372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4224"/>
    <w:multiLevelType w:val="hybridMultilevel"/>
    <w:tmpl w:val="6FE8BAB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DF64FF"/>
    <w:multiLevelType w:val="hybridMultilevel"/>
    <w:tmpl w:val="B98E1842"/>
    <w:lvl w:ilvl="0" w:tplc="09D821E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17535"/>
    <w:multiLevelType w:val="hybridMultilevel"/>
    <w:tmpl w:val="1C38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900E5"/>
    <w:multiLevelType w:val="multilevel"/>
    <w:tmpl w:val="90686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941030"/>
    <w:multiLevelType w:val="hybridMultilevel"/>
    <w:tmpl w:val="E0A6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78499">
    <w:abstractNumId w:val="3"/>
  </w:num>
  <w:num w:numId="2" w16cid:durableId="1660571432">
    <w:abstractNumId w:val="4"/>
  </w:num>
  <w:num w:numId="3" w16cid:durableId="1021475357">
    <w:abstractNumId w:val="2"/>
  </w:num>
  <w:num w:numId="4" w16cid:durableId="21984465">
    <w:abstractNumId w:val="1"/>
  </w:num>
  <w:num w:numId="5" w16cid:durableId="3902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57"/>
    <w:rsid w:val="00016CC6"/>
    <w:rsid w:val="000C4E34"/>
    <w:rsid w:val="000E1727"/>
    <w:rsid w:val="00113B2B"/>
    <w:rsid w:val="0013128F"/>
    <w:rsid w:val="00203A39"/>
    <w:rsid w:val="00206F58"/>
    <w:rsid w:val="0025308A"/>
    <w:rsid w:val="0028102E"/>
    <w:rsid w:val="002A0DD3"/>
    <w:rsid w:val="0032473C"/>
    <w:rsid w:val="003526C1"/>
    <w:rsid w:val="003672E0"/>
    <w:rsid w:val="003D0E0D"/>
    <w:rsid w:val="00476CBA"/>
    <w:rsid w:val="00495CA6"/>
    <w:rsid w:val="004A55D1"/>
    <w:rsid w:val="004B4251"/>
    <w:rsid w:val="004E090A"/>
    <w:rsid w:val="004E7B4D"/>
    <w:rsid w:val="005372B8"/>
    <w:rsid w:val="005C737B"/>
    <w:rsid w:val="005D3D01"/>
    <w:rsid w:val="00665AC1"/>
    <w:rsid w:val="00691E74"/>
    <w:rsid w:val="006B7BF3"/>
    <w:rsid w:val="006D5BDD"/>
    <w:rsid w:val="007C425F"/>
    <w:rsid w:val="00814863"/>
    <w:rsid w:val="008262BF"/>
    <w:rsid w:val="00847F31"/>
    <w:rsid w:val="00862CDE"/>
    <w:rsid w:val="0088344D"/>
    <w:rsid w:val="008B6185"/>
    <w:rsid w:val="008B799E"/>
    <w:rsid w:val="00942BA7"/>
    <w:rsid w:val="00996372"/>
    <w:rsid w:val="009F04D6"/>
    <w:rsid w:val="00A11257"/>
    <w:rsid w:val="00A12DA1"/>
    <w:rsid w:val="00A32E57"/>
    <w:rsid w:val="00B91A88"/>
    <w:rsid w:val="00BA342D"/>
    <w:rsid w:val="00BC2DB1"/>
    <w:rsid w:val="00C47376"/>
    <w:rsid w:val="00C77A47"/>
    <w:rsid w:val="00CE0626"/>
    <w:rsid w:val="00D8632C"/>
    <w:rsid w:val="00DE574C"/>
    <w:rsid w:val="00E608EA"/>
    <w:rsid w:val="00E87384"/>
    <w:rsid w:val="00EA4DF4"/>
    <w:rsid w:val="00EE396C"/>
    <w:rsid w:val="00F40FE0"/>
    <w:rsid w:val="00FB5FE3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7DAD"/>
  <w15:chartTrackingRefBased/>
  <w15:docId w15:val="{51ADDE6C-EEF1-4E24-AC28-A0613FE0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DB1"/>
  </w:style>
  <w:style w:type="paragraph" w:styleId="1">
    <w:name w:val="heading 1"/>
    <w:basedOn w:val="a"/>
    <w:next w:val="a"/>
    <w:link w:val="10"/>
    <w:uiPriority w:val="9"/>
    <w:qFormat/>
    <w:rsid w:val="00A1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2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12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1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12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1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1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12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12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12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12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12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Путиловская Н.Е.</dc:creator>
  <cp:keywords/>
  <dc:description/>
  <cp:lastModifiedBy>Путиловская Н.Е.</cp:lastModifiedBy>
  <cp:revision>24</cp:revision>
  <cp:lastPrinted>2025-02-28T01:04:00Z</cp:lastPrinted>
  <dcterms:created xsi:type="dcterms:W3CDTF">2025-02-06T00:57:00Z</dcterms:created>
  <dcterms:modified xsi:type="dcterms:W3CDTF">2025-03-04T01:19:00Z</dcterms:modified>
</cp:coreProperties>
</file>