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03294" w14:textId="77777777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Отчет </w:t>
      </w:r>
    </w:p>
    <w:p w14:paraId="4D913606" w14:textId="77777777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о реализации мероприятий Программы противодействия </w:t>
      </w:r>
    </w:p>
    <w:p w14:paraId="56D27159" w14:textId="31DB1803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>коррупции в Приморском крае на 202</w:t>
      </w:r>
      <w:r w:rsidR="00EC0AA8">
        <w:rPr>
          <w:b/>
          <w:bCs/>
          <w:sz w:val="26"/>
          <w:szCs w:val="26"/>
        </w:rPr>
        <w:t>2</w:t>
      </w:r>
      <w:r w:rsidRPr="00DB24F1">
        <w:rPr>
          <w:b/>
          <w:bCs/>
          <w:sz w:val="26"/>
          <w:szCs w:val="26"/>
        </w:rPr>
        <w:t>-202</w:t>
      </w:r>
      <w:r w:rsidR="00EC0AA8">
        <w:rPr>
          <w:b/>
          <w:bCs/>
          <w:sz w:val="26"/>
          <w:szCs w:val="26"/>
        </w:rPr>
        <w:t>7</w:t>
      </w:r>
      <w:r w:rsidRPr="00DB24F1">
        <w:rPr>
          <w:b/>
          <w:bCs/>
          <w:sz w:val="26"/>
          <w:szCs w:val="26"/>
        </w:rPr>
        <w:t xml:space="preserve"> годы</w:t>
      </w:r>
    </w:p>
    <w:p w14:paraId="6A5346AA" w14:textId="2C81E175" w:rsid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 xml:space="preserve">городском округе Спасск-Дальний </w:t>
      </w:r>
      <w:r w:rsidR="00E91713">
        <w:rPr>
          <w:b/>
          <w:bCs/>
          <w:sz w:val="26"/>
          <w:szCs w:val="26"/>
        </w:rPr>
        <w:t>за 1 полугодие</w:t>
      </w:r>
      <w:r>
        <w:rPr>
          <w:b/>
          <w:bCs/>
          <w:sz w:val="26"/>
          <w:szCs w:val="26"/>
        </w:rPr>
        <w:t xml:space="preserve"> 202</w:t>
      </w:r>
      <w:r w:rsidR="00E91713">
        <w:rPr>
          <w:b/>
          <w:bCs/>
          <w:sz w:val="26"/>
          <w:szCs w:val="26"/>
        </w:rPr>
        <w:t>5</w:t>
      </w:r>
      <w:r>
        <w:rPr>
          <w:b/>
          <w:bCs/>
          <w:sz w:val="26"/>
          <w:szCs w:val="26"/>
        </w:rPr>
        <w:t xml:space="preserve"> год</w:t>
      </w:r>
      <w:r w:rsidR="00E91713">
        <w:rPr>
          <w:b/>
          <w:bCs/>
          <w:sz w:val="26"/>
          <w:szCs w:val="26"/>
        </w:rPr>
        <w:t>а</w:t>
      </w:r>
    </w:p>
    <w:p w14:paraId="09699884" w14:textId="77777777" w:rsidR="00DB24F1" w:rsidRDefault="00DB24F1" w:rsidP="00DB24F1">
      <w:pPr>
        <w:ind w:firstLine="0"/>
        <w:jc w:val="center"/>
        <w:rPr>
          <w:sz w:val="2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01"/>
        <w:gridCol w:w="3021"/>
        <w:gridCol w:w="5671"/>
      </w:tblGrid>
      <w:tr w:rsidR="00251CA2" w:rsidRPr="005F67D8" w14:paraId="7247CE74" w14:textId="77777777" w:rsidTr="00F30B7A">
        <w:tc>
          <w:tcPr>
            <w:tcW w:w="801" w:type="dxa"/>
          </w:tcPr>
          <w:p w14:paraId="6EC4CE02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021" w:type="dxa"/>
          </w:tcPr>
          <w:p w14:paraId="0F2020FC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5671" w:type="dxa"/>
          </w:tcPr>
          <w:p w14:paraId="5E9E1992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Отчет об исполнении</w:t>
            </w:r>
          </w:p>
        </w:tc>
      </w:tr>
      <w:tr w:rsidR="006C451E" w:rsidRPr="005F67D8" w14:paraId="500D5C00" w14:textId="77777777" w:rsidTr="00F30B7A">
        <w:tc>
          <w:tcPr>
            <w:tcW w:w="801" w:type="dxa"/>
          </w:tcPr>
          <w:p w14:paraId="62B5C145" w14:textId="2CE8CF32" w:rsidR="006C451E" w:rsidRPr="006C451E" w:rsidRDefault="006C451E" w:rsidP="0014470C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6C451E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3021" w:type="dxa"/>
          </w:tcPr>
          <w:p w14:paraId="71C45792" w14:textId="36DC3E2D" w:rsidR="006C451E" w:rsidRPr="006C451E" w:rsidRDefault="006C451E" w:rsidP="006C451E">
            <w:pPr>
              <w:ind w:firstLine="0"/>
              <w:jc w:val="both"/>
              <w:rPr>
                <w:b/>
                <w:bCs/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>Формирование в рамках антикоррупционного мониторинга объективной оценки состояния работы по противодействию коррупции в городском округе Спасск-Дальний</w:t>
            </w:r>
          </w:p>
        </w:tc>
        <w:tc>
          <w:tcPr>
            <w:tcW w:w="5671" w:type="dxa"/>
          </w:tcPr>
          <w:p w14:paraId="3D82BE48" w14:textId="77777777" w:rsidR="006C451E" w:rsidRPr="006C451E" w:rsidRDefault="006C451E" w:rsidP="006C451E">
            <w:pPr>
              <w:spacing w:after="1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 xml:space="preserve">Исполнено. </w:t>
            </w:r>
          </w:p>
          <w:p w14:paraId="14605E46" w14:textId="5BCA9923" w:rsidR="006C451E" w:rsidRPr="005F67D8" w:rsidRDefault="006C451E" w:rsidP="006C451E">
            <w:pPr>
              <w:ind w:firstLine="0"/>
              <w:jc w:val="both"/>
              <w:rPr>
                <w:b/>
                <w:bCs/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>Отчет по мониторингу до 10 марта 2025 г. направлен в Департамент по профилактике коррупционных и иных правонарушений  ПК</w:t>
            </w:r>
          </w:p>
        </w:tc>
      </w:tr>
      <w:tr w:rsidR="00251CA2" w:rsidRPr="005F67D8" w14:paraId="468EFA45" w14:textId="77777777" w:rsidTr="00F30B7A">
        <w:tc>
          <w:tcPr>
            <w:tcW w:w="801" w:type="dxa"/>
          </w:tcPr>
          <w:p w14:paraId="47C81ED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1.2.</w:t>
            </w:r>
          </w:p>
        </w:tc>
        <w:tc>
          <w:tcPr>
            <w:tcW w:w="3021" w:type="dxa"/>
          </w:tcPr>
          <w:p w14:paraId="635505A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5671" w:type="dxa"/>
          </w:tcPr>
          <w:p w14:paraId="4FC7FF03" w14:textId="22BA1157" w:rsidR="00E4099D" w:rsidRPr="008D7CEB" w:rsidRDefault="0037313F" w:rsidP="008D7CEB">
            <w:pPr>
              <w:shd w:val="clear" w:color="auto" w:fill="FFFFFF"/>
              <w:jc w:val="both"/>
              <w:rPr>
                <w:spacing w:val="-3"/>
                <w:sz w:val="26"/>
                <w:szCs w:val="26"/>
              </w:rPr>
            </w:pPr>
            <w:r>
              <w:rPr>
                <w:sz w:val="26"/>
                <w:szCs w:val="26"/>
              </w:rPr>
              <w:t>В первом полугодии 2025 года нормативные акты в сфере противодействия коррупции не принимались</w:t>
            </w:r>
          </w:p>
        </w:tc>
      </w:tr>
      <w:tr w:rsidR="00251CA2" w:rsidRPr="005F67D8" w14:paraId="1F0D5753" w14:textId="77777777" w:rsidTr="00F30B7A">
        <w:tc>
          <w:tcPr>
            <w:tcW w:w="801" w:type="dxa"/>
          </w:tcPr>
          <w:p w14:paraId="7623FD48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1.3.</w:t>
            </w:r>
          </w:p>
        </w:tc>
        <w:tc>
          <w:tcPr>
            <w:tcW w:w="3021" w:type="dxa"/>
          </w:tcPr>
          <w:p w14:paraId="5DB8B9A7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антикоррупционной экспертизы нормативных правовых актов органов местного самоуправления. Устранение выявленных коррупциогенных факторов.</w:t>
            </w:r>
          </w:p>
        </w:tc>
        <w:tc>
          <w:tcPr>
            <w:tcW w:w="5671" w:type="dxa"/>
          </w:tcPr>
          <w:p w14:paraId="3897A619" w14:textId="41E64AB9" w:rsidR="00B0473A" w:rsidRPr="005F67D8" w:rsidRDefault="008D7CEB" w:rsidP="00C8422D">
            <w:pPr>
              <w:autoSpaceDE w:val="0"/>
              <w:autoSpaceDN w:val="0"/>
              <w:adjustRightInd w:val="0"/>
              <w:ind w:firstLine="4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</w:t>
            </w:r>
            <w:r w:rsidR="0037313F">
              <w:rPr>
                <w:sz w:val="26"/>
                <w:szCs w:val="26"/>
              </w:rPr>
              <w:t>первое полугодие 2025 года</w:t>
            </w:r>
            <w:r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>год</w:t>
            </w:r>
            <w:r w:rsidR="00443119" w:rsidRPr="005F67D8">
              <w:rPr>
                <w:sz w:val="26"/>
                <w:szCs w:val="26"/>
              </w:rPr>
              <w:t xml:space="preserve"> правовым управлением</w:t>
            </w:r>
            <w:r>
              <w:rPr>
                <w:sz w:val="26"/>
                <w:szCs w:val="26"/>
              </w:rPr>
              <w:t xml:space="preserve"> Администрации ГО Спасск-</w:t>
            </w:r>
            <w:proofErr w:type="gramStart"/>
            <w:r>
              <w:rPr>
                <w:sz w:val="26"/>
                <w:szCs w:val="26"/>
              </w:rPr>
              <w:t>Дальний</w:t>
            </w:r>
            <w:r w:rsidR="00443119"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 xml:space="preserve"> проведена</w:t>
            </w:r>
            <w:proofErr w:type="gramEnd"/>
            <w:r w:rsidR="00DB24F1" w:rsidRPr="005F67D8">
              <w:rPr>
                <w:sz w:val="26"/>
                <w:szCs w:val="26"/>
              </w:rPr>
              <w:t xml:space="preserve"> антикоррупционная экспертиза </w:t>
            </w:r>
            <w:r w:rsidR="0037313F">
              <w:rPr>
                <w:sz w:val="26"/>
                <w:szCs w:val="26"/>
              </w:rPr>
              <w:t>89</w:t>
            </w:r>
            <w:r w:rsidR="00443119" w:rsidRPr="005F67D8">
              <w:rPr>
                <w:sz w:val="26"/>
                <w:szCs w:val="26"/>
              </w:rPr>
              <w:t xml:space="preserve"> нормативных правовых актов</w:t>
            </w:r>
            <w:r w:rsidR="00DB24F1" w:rsidRPr="005F67D8">
              <w:rPr>
                <w:sz w:val="26"/>
                <w:szCs w:val="26"/>
              </w:rPr>
              <w:t xml:space="preserve">. </w:t>
            </w:r>
            <w:r w:rsidR="005A177E" w:rsidRPr="005F67D8">
              <w:rPr>
                <w:sz w:val="26"/>
                <w:szCs w:val="26"/>
              </w:rPr>
              <w:t>К</w:t>
            </w:r>
            <w:r w:rsidR="00DB24F1" w:rsidRPr="005F67D8">
              <w:rPr>
                <w:sz w:val="26"/>
                <w:szCs w:val="26"/>
              </w:rPr>
              <w:t>оррупциогенных факторов не выявлено.</w:t>
            </w:r>
            <w:r w:rsidR="00443119" w:rsidRPr="005F67D8">
              <w:rPr>
                <w:sz w:val="26"/>
                <w:szCs w:val="26"/>
              </w:rPr>
              <w:t xml:space="preserve"> </w:t>
            </w:r>
          </w:p>
          <w:p w14:paraId="1505EACC" w14:textId="09F5DFCE" w:rsidR="00DB24F1" w:rsidRPr="005F67D8" w:rsidRDefault="00443119" w:rsidP="00C8422D">
            <w:pPr>
              <w:autoSpaceDE w:val="0"/>
              <w:autoSpaceDN w:val="0"/>
              <w:adjustRightInd w:val="0"/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Все проекты НПА </w:t>
            </w:r>
            <w:r w:rsidR="00CD6F94" w:rsidRPr="005F67D8">
              <w:rPr>
                <w:sz w:val="26"/>
                <w:szCs w:val="26"/>
              </w:rPr>
              <w:t>направляются в прокуратуру на согласование и антикоррупционную экспертизу. Выявленные коррупциогенные факторы устраняются  в установленные сроки.</w:t>
            </w:r>
          </w:p>
        </w:tc>
      </w:tr>
      <w:tr w:rsidR="00251CA2" w:rsidRPr="005F67D8" w14:paraId="0FA9C5A7" w14:textId="77777777" w:rsidTr="00F30B7A">
        <w:tc>
          <w:tcPr>
            <w:tcW w:w="801" w:type="dxa"/>
          </w:tcPr>
          <w:p w14:paraId="5DDBBC01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1.4.</w:t>
            </w:r>
          </w:p>
        </w:tc>
        <w:tc>
          <w:tcPr>
            <w:tcW w:w="3021" w:type="dxa"/>
          </w:tcPr>
          <w:p w14:paraId="51C85CB0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Рассмотрение вопросов правоприменительной практики по результатам вступивших в законную силу решений судов о признании недействительными 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нарушений.</w:t>
            </w:r>
          </w:p>
        </w:tc>
        <w:tc>
          <w:tcPr>
            <w:tcW w:w="5671" w:type="dxa"/>
          </w:tcPr>
          <w:p w14:paraId="0E989C1D" w14:textId="2F42E419" w:rsidR="00DB24F1" w:rsidRPr="005F67D8" w:rsidRDefault="00DB24F1" w:rsidP="0037313F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Вопросы правоприменительной практики по результатам вступивших в законную силу решений судов о признании недействительными 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 рассматриваются ежеквартально</w:t>
            </w:r>
            <w:r w:rsidR="00DE6579" w:rsidRPr="005F67D8">
              <w:rPr>
                <w:sz w:val="26"/>
                <w:szCs w:val="26"/>
              </w:rPr>
              <w:t xml:space="preserve"> на аппаратном совещании главы городского округа с руководителями структурных подразделений</w:t>
            </w:r>
            <w:r w:rsidR="00D81EF6">
              <w:rPr>
                <w:sz w:val="26"/>
                <w:szCs w:val="26"/>
              </w:rPr>
              <w:t>, а также на заседаниях по Противодействию коррупции</w:t>
            </w:r>
            <w:r w:rsidRPr="005F67D8">
              <w:rPr>
                <w:sz w:val="26"/>
                <w:szCs w:val="26"/>
              </w:rPr>
              <w:t>. В</w:t>
            </w:r>
            <w:r w:rsidR="0037313F">
              <w:rPr>
                <w:sz w:val="26"/>
                <w:szCs w:val="26"/>
              </w:rPr>
              <w:t xml:space="preserve"> первом полугодии</w:t>
            </w:r>
            <w:r w:rsidRPr="005F67D8">
              <w:rPr>
                <w:sz w:val="26"/>
                <w:szCs w:val="26"/>
              </w:rPr>
              <w:t xml:space="preserve"> 202</w:t>
            </w:r>
            <w:r w:rsidR="0037313F">
              <w:rPr>
                <w:sz w:val="26"/>
                <w:szCs w:val="26"/>
              </w:rPr>
              <w:t>5</w:t>
            </w:r>
            <w:r w:rsidRPr="005F67D8">
              <w:rPr>
                <w:sz w:val="26"/>
                <w:szCs w:val="26"/>
              </w:rPr>
              <w:t xml:space="preserve"> году в отношении </w:t>
            </w:r>
            <w:r w:rsidR="00DE6579" w:rsidRPr="005F67D8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дминистрации </w:t>
            </w:r>
            <w:r w:rsidR="00DE6579" w:rsidRPr="005F67D8">
              <w:rPr>
                <w:sz w:val="26"/>
                <w:szCs w:val="26"/>
              </w:rPr>
              <w:t xml:space="preserve">ГО Спасск-Дальний решений судов </w:t>
            </w:r>
            <w:r w:rsidRPr="005F67D8">
              <w:rPr>
                <w:sz w:val="26"/>
                <w:szCs w:val="26"/>
              </w:rPr>
              <w:t>о признании недействительным НПА</w:t>
            </w:r>
            <w:r w:rsidR="00DE6579" w:rsidRPr="005F67D8">
              <w:rPr>
                <w:sz w:val="26"/>
                <w:szCs w:val="26"/>
              </w:rPr>
              <w:t>, незаконными решений и действий(бездействия)  Администрации не выносилось</w:t>
            </w:r>
            <w:r w:rsidRPr="005F67D8">
              <w:rPr>
                <w:sz w:val="26"/>
                <w:szCs w:val="26"/>
              </w:rPr>
              <w:t>.</w:t>
            </w:r>
          </w:p>
        </w:tc>
      </w:tr>
      <w:tr w:rsidR="00251CA2" w:rsidRPr="005F67D8" w14:paraId="3328BB2D" w14:textId="77777777" w:rsidTr="00F30B7A">
        <w:tc>
          <w:tcPr>
            <w:tcW w:w="801" w:type="dxa"/>
          </w:tcPr>
          <w:p w14:paraId="7F104539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1.5.</w:t>
            </w:r>
          </w:p>
        </w:tc>
        <w:tc>
          <w:tcPr>
            <w:tcW w:w="3021" w:type="dxa"/>
          </w:tcPr>
          <w:p w14:paraId="2E3C8655" w14:textId="222ACE51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Организация проведения оценки коррупционных рисков, возникающих при реализации возложенных полномочий, и внесение изменений в перечни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функций</w:t>
            </w:r>
            <w:r w:rsidR="00DD6714">
              <w:rPr>
                <w:sz w:val="26"/>
                <w:szCs w:val="26"/>
              </w:rPr>
              <w:t xml:space="preserve"> (при наличии)</w:t>
            </w:r>
          </w:p>
        </w:tc>
        <w:tc>
          <w:tcPr>
            <w:tcW w:w="5671" w:type="dxa"/>
          </w:tcPr>
          <w:p w14:paraId="62FA30A3" w14:textId="02846910" w:rsidR="00DB24F1" w:rsidRPr="005F67D8" w:rsidRDefault="00D81EF6" w:rsidP="0037313F">
            <w:pPr>
              <w:tabs>
                <w:tab w:val="left" w:pos="3855"/>
              </w:tabs>
              <w:jc w:val="both"/>
              <w:rPr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Проведение оценки коррупционных рисков в Администрации городского округа Спасск-Дальний осуществляется в соответствии с Положением об оценке коррупционных рисков, утвержденным постановлением Администрации городского округа Спасск-Дальний от 28 февраля 2023 г. № 306-па.</w:t>
            </w:r>
            <w:r w:rsidR="00984305">
              <w:rPr>
                <w:bCs/>
                <w:sz w:val="26"/>
                <w:szCs w:val="26"/>
              </w:rPr>
              <w:t xml:space="preserve"> </w:t>
            </w:r>
            <w:r w:rsidR="00D76906">
              <w:rPr>
                <w:sz w:val="26"/>
                <w:szCs w:val="26"/>
              </w:rPr>
              <w:t xml:space="preserve">В </w:t>
            </w:r>
            <w:r w:rsidR="0037313F">
              <w:rPr>
                <w:sz w:val="26"/>
                <w:szCs w:val="26"/>
              </w:rPr>
              <w:t>мае</w:t>
            </w:r>
            <w:r w:rsidR="00D76906">
              <w:rPr>
                <w:sz w:val="26"/>
                <w:szCs w:val="26"/>
              </w:rPr>
              <w:t xml:space="preserve"> 202</w:t>
            </w:r>
            <w:r w:rsidR="0037313F">
              <w:rPr>
                <w:sz w:val="26"/>
                <w:szCs w:val="26"/>
              </w:rPr>
              <w:t>5</w:t>
            </w:r>
            <w:r w:rsidR="00D76906">
              <w:rPr>
                <w:sz w:val="26"/>
                <w:szCs w:val="26"/>
              </w:rPr>
              <w:t xml:space="preserve"> года состоялось заседание рабочей группы по проведению оценки коррупционных рисков в отношении должностных лиц Администрации городского округа Спасск-</w:t>
            </w:r>
            <w:proofErr w:type="gramStart"/>
            <w:r w:rsidR="00D76906">
              <w:rPr>
                <w:sz w:val="26"/>
                <w:szCs w:val="26"/>
              </w:rPr>
              <w:t>Дальний ,</w:t>
            </w:r>
            <w:proofErr w:type="gramEnd"/>
            <w:r w:rsidR="00D76906">
              <w:rPr>
                <w:sz w:val="26"/>
                <w:szCs w:val="26"/>
              </w:rPr>
              <w:t xml:space="preserve"> в том числе осуществляющих полномочия в сфере управления </w:t>
            </w:r>
            <w:r w:rsidR="0037313F">
              <w:rPr>
                <w:sz w:val="26"/>
                <w:szCs w:val="26"/>
              </w:rPr>
              <w:t>жилищно-коммунального хозяйства</w:t>
            </w:r>
            <w:r w:rsidR="00D76906">
              <w:rPr>
                <w:sz w:val="26"/>
                <w:szCs w:val="26"/>
              </w:rPr>
              <w:t>.</w:t>
            </w:r>
            <w:r w:rsidR="00D76906">
              <w:rPr>
                <w:bCs/>
                <w:sz w:val="26"/>
                <w:szCs w:val="26"/>
              </w:rPr>
              <w:t xml:space="preserve"> </w:t>
            </w:r>
            <w:r w:rsidR="00D76906" w:rsidRPr="00033010">
              <w:rPr>
                <w:sz w:val="26"/>
                <w:szCs w:val="26"/>
              </w:rPr>
              <w:t>По результатам оценки к</w:t>
            </w:r>
            <w:r w:rsidR="00D76906">
              <w:rPr>
                <w:sz w:val="26"/>
                <w:szCs w:val="26"/>
              </w:rPr>
              <w:t>оррупционных рисков составлен</w:t>
            </w:r>
            <w:r w:rsidR="00D76906" w:rsidRPr="00033010">
              <w:rPr>
                <w:sz w:val="26"/>
                <w:szCs w:val="26"/>
              </w:rPr>
              <w:t xml:space="preserve"> общий перечень выявленных коррупционных рисков. Соотв</w:t>
            </w:r>
            <w:r w:rsidR="00D76906">
              <w:rPr>
                <w:sz w:val="26"/>
                <w:szCs w:val="26"/>
              </w:rPr>
              <w:t>етствующая информация включена</w:t>
            </w:r>
            <w:r w:rsidR="00D76906" w:rsidRPr="00033010">
              <w:rPr>
                <w:sz w:val="26"/>
                <w:szCs w:val="26"/>
              </w:rPr>
              <w:t xml:space="preserve"> в форму карты коррупционных рисков и мер по их минимизации</w:t>
            </w:r>
            <w:r w:rsidR="00D76906">
              <w:rPr>
                <w:sz w:val="26"/>
                <w:szCs w:val="26"/>
              </w:rPr>
              <w:t xml:space="preserve">. </w:t>
            </w:r>
          </w:p>
        </w:tc>
      </w:tr>
      <w:tr w:rsidR="00251CA2" w:rsidRPr="005F67D8" w14:paraId="27F814D2" w14:textId="77777777" w:rsidTr="00F30B7A">
        <w:tc>
          <w:tcPr>
            <w:tcW w:w="801" w:type="dxa"/>
          </w:tcPr>
          <w:p w14:paraId="3CA17EA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1.6.</w:t>
            </w:r>
          </w:p>
        </w:tc>
        <w:tc>
          <w:tcPr>
            <w:tcW w:w="3021" w:type="dxa"/>
          </w:tcPr>
          <w:p w14:paraId="1A845CDB" w14:textId="4D2327F9" w:rsidR="00DB24F1" w:rsidRPr="005F67D8" w:rsidRDefault="00DD6714" w:rsidP="00DD671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Внесение изменений в </w:t>
            </w:r>
            <w:r w:rsidR="00DB24F1" w:rsidRPr="005F67D8">
              <w:rPr>
                <w:sz w:val="26"/>
                <w:szCs w:val="26"/>
              </w:rPr>
              <w:t>переч</w:t>
            </w:r>
            <w:r>
              <w:rPr>
                <w:sz w:val="26"/>
                <w:szCs w:val="26"/>
              </w:rPr>
              <w:t>ень</w:t>
            </w:r>
            <w:r w:rsidR="00DB24F1" w:rsidRPr="005F67D8">
              <w:rPr>
                <w:sz w:val="26"/>
                <w:szCs w:val="26"/>
              </w:rPr>
              <w:t xml:space="preserve"> должностей муниципальной службы</w:t>
            </w:r>
            <w:r>
              <w:rPr>
                <w:sz w:val="26"/>
                <w:szCs w:val="26"/>
              </w:rPr>
              <w:t xml:space="preserve"> в органах местного самоуправления</w:t>
            </w:r>
            <w:r w:rsidR="00DB24F1" w:rsidRPr="005F67D8">
              <w:rPr>
                <w:sz w:val="26"/>
                <w:szCs w:val="26"/>
              </w:rPr>
              <w:t xml:space="preserve"> при поступлении на которые и при замещении которых муниципальные служащие </w:t>
            </w:r>
            <w:r w:rsidR="00DB24F1" w:rsidRPr="005F67D8">
              <w:rPr>
                <w:bCs/>
                <w:sz w:val="26"/>
                <w:szCs w:val="26"/>
              </w:rPr>
              <w:t xml:space="preserve">обязаны предоставлять сведения о доходах, об имуществе и обязательствах имущественного характера, </w:t>
            </w:r>
            <w:r w:rsidR="00DB24F1" w:rsidRPr="005F67D8">
              <w:rPr>
                <w:sz w:val="26"/>
                <w:szCs w:val="26"/>
              </w:rPr>
              <w:t>сведения о доходах, расходах, об имуществе и обязательствах имущественного характера своих супруги (супруга) и несовершеннолетних детей, а также при замещении которых муниципальные служащие обязаны представлять сведения о своих расходах и о расходах своих супруги (супруга) и несовершеннолетних детей</w:t>
            </w:r>
          </w:p>
        </w:tc>
        <w:tc>
          <w:tcPr>
            <w:tcW w:w="5671" w:type="dxa"/>
          </w:tcPr>
          <w:p w14:paraId="686AEBE2" w14:textId="6F75E866" w:rsidR="00EB7847" w:rsidRPr="005F67D8" w:rsidRDefault="00677717" w:rsidP="00B349A6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отчетном периоде изменений в </w:t>
            </w:r>
            <w:r w:rsidR="00B349A6" w:rsidRPr="005F67D8">
              <w:rPr>
                <w:sz w:val="26"/>
                <w:szCs w:val="26"/>
              </w:rPr>
              <w:t xml:space="preserve">Перечень должностей, при замещении которых муниципальные служащие обязаны представлять сведения о доходах, расходах, </w:t>
            </w:r>
            <w:proofErr w:type="gramStart"/>
            <w:r w:rsidR="00B349A6" w:rsidRPr="005F67D8">
              <w:rPr>
                <w:sz w:val="26"/>
                <w:szCs w:val="26"/>
              </w:rPr>
              <w:t>об  имуществе</w:t>
            </w:r>
            <w:proofErr w:type="gramEnd"/>
            <w:r w:rsidR="00B349A6" w:rsidRPr="005F67D8">
              <w:rPr>
                <w:sz w:val="26"/>
                <w:szCs w:val="26"/>
              </w:rPr>
              <w:t xml:space="preserve"> и обязательствах  имущественного характера, утвержден решением Думы городского округа Спасск-Дальний от 27.05.2013 № 46 (в редакции от 08.10.2013 № 94,  от 28.10.2015 № 114, от 22.12.2017  № 122-НПА</w:t>
            </w:r>
            <w:r w:rsidR="00EB7847" w:rsidRPr="005F67D8">
              <w:rPr>
                <w:sz w:val="26"/>
                <w:szCs w:val="26"/>
              </w:rPr>
              <w:t>, от 24.11.2021 № 17-НПА</w:t>
            </w:r>
            <w:r w:rsidR="00B349A6" w:rsidRPr="005F67D8">
              <w:rPr>
                <w:sz w:val="26"/>
                <w:szCs w:val="26"/>
              </w:rPr>
              <w:t>)</w:t>
            </w:r>
            <w:r w:rsidRPr="005F67D8">
              <w:rPr>
                <w:sz w:val="26"/>
                <w:szCs w:val="26"/>
              </w:rPr>
              <w:t xml:space="preserve"> не вносилось</w:t>
            </w:r>
            <w:r w:rsidR="00B349A6" w:rsidRPr="005F67D8">
              <w:rPr>
                <w:sz w:val="26"/>
                <w:szCs w:val="26"/>
              </w:rPr>
              <w:t>.</w:t>
            </w:r>
          </w:p>
          <w:p w14:paraId="6B86A86C" w14:textId="19618E6A" w:rsidR="00DB24F1" w:rsidRPr="005F67D8" w:rsidRDefault="00DB24F1" w:rsidP="00EB7847">
            <w:pPr>
              <w:tabs>
                <w:tab w:val="left" w:pos="9355"/>
              </w:tabs>
              <w:ind w:firstLine="417"/>
              <w:jc w:val="both"/>
              <w:rPr>
                <w:sz w:val="26"/>
                <w:szCs w:val="26"/>
              </w:rPr>
            </w:pPr>
          </w:p>
        </w:tc>
      </w:tr>
      <w:tr w:rsidR="00C90668" w:rsidRPr="005F67D8" w14:paraId="49EFAE9A" w14:textId="77777777" w:rsidTr="00F30B7A">
        <w:tc>
          <w:tcPr>
            <w:tcW w:w="801" w:type="dxa"/>
          </w:tcPr>
          <w:p w14:paraId="6ACE3D61" w14:textId="12579208" w:rsidR="00C90668" w:rsidRPr="005F67D8" w:rsidRDefault="00C90668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1.7.</w:t>
            </w:r>
          </w:p>
        </w:tc>
        <w:tc>
          <w:tcPr>
            <w:tcW w:w="3021" w:type="dxa"/>
          </w:tcPr>
          <w:p w14:paraId="0515985F" w14:textId="1459B69D" w:rsidR="00C90668" w:rsidRDefault="00C90668" w:rsidP="00DD671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Организационно-методическое и информационно-консультативное обеспечение деятельности органов местного самоуправления по вопросам противодействия коррупции</w:t>
            </w:r>
          </w:p>
        </w:tc>
        <w:tc>
          <w:tcPr>
            <w:tcW w:w="5671" w:type="dxa"/>
          </w:tcPr>
          <w:p w14:paraId="5E26D591" w14:textId="5718E685" w:rsidR="00C90668" w:rsidRPr="00B356AB" w:rsidRDefault="0037313F" w:rsidP="00B349A6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феврале 2025 года</w:t>
            </w:r>
            <w:r w:rsidR="00C90668" w:rsidRPr="00B356AB">
              <w:rPr>
                <w:sz w:val="26"/>
                <w:szCs w:val="26"/>
              </w:rPr>
              <w:t xml:space="preserve"> на занятии с аппаратом администрации проведена консультация муниципальных служащих по вопросам заполнения сведения о доходах, расходах, имуществе и обязательствах имущественного характера за 202</w:t>
            </w:r>
            <w:r>
              <w:rPr>
                <w:sz w:val="26"/>
                <w:szCs w:val="26"/>
              </w:rPr>
              <w:t>4</w:t>
            </w:r>
            <w:r w:rsidR="00C90668" w:rsidRPr="00B356AB">
              <w:rPr>
                <w:sz w:val="26"/>
                <w:szCs w:val="26"/>
              </w:rPr>
              <w:t xml:space="preserve"> год.</w:t>
            </w:r>
          </w:p>
          <w:p w14:paraId="28832358" w14:textId="715071A7" w:rsidR="00C90668" w:rsidRPr="005F67D8" w:rsidRDefault="00B356AB" w:rsidP="00C90668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B356AB">
              <w:rPr>
                <w:sz w:val="26"/>
                <w:szCs w:val="26"/>
              </w:rPr>
              <w:t>31 марта 2025 г</w:t>
            </w:r>
            <w:r w:rsidR="00C90668" w:rsidRPr="00B356AB">
              <w:rPr>
                <w:sz w:val="26"/>
                <w:szCs w:val="26"/>
              </w:rPr>
              <w:t xml:space="preserve"> муниципальные служащие и руководители муниципальных учреждений в обязанности которых входит предоставление сведений о доходах приняли участие в </w:t>
            </w:r>
            <w:r w:rsidRPr="00B356AB">
              <w:rPr>
                <w:sz w:val="26"/>
                <w:szCs w:val="26"/>
              </w:rPr>
              <w:t>обучающем занятии по вопросам заполнения справок о дохода, организованное Департаментом по профилактике коррупционных и иных правонарушений ПК</w:t>
            </w:r>
          </w:p>
        </w:tc>
      </w:tr>
      <w:tr w:rsidR="00DD6714" w:rsidRPr="005F67D8" w14:paraId="2038DE0F" w14:textId="77777777" w:rsidTr="00F30B7A">
        <w:tc>
          <w:tcPr>
            <w:tcW w:w="801" w:type="dxa"/>
          </w:tcPr>
          <w:p w14:paraId="17EA17EA" w14:textId="21D48C11" w:rsidR="00DD6714" w:rsidRPr="005F67D8" w:rsidRDefault="00DD6714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3021" w:type="dxa"/>
          </w:tcPr>
          <w:p w14:paraId="0AA41812" w14:textId="55B1E8F4" w:rsidR="00DD6714" w:rsidRDefault="00DD6714" w:rsidP="00DD671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 участия лиц, замещающих муниципальные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5671" w:type="dxa"/>
          </w:tcPr>
          <w:p w14:paraId="6E0B3221" w14:textId="21AB32C9" w:rsidR="00DD6714" w:rsidRDefault="00DD6714" w:rsidP="003E747C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 </w:t>
            </w:r>
            <w:r w:rsidR="0037313F">
              <w:rPr>
                <w:sz w:val="26"/>
                <w:szCs w:val="26"/>
              </w:rPr>
              <w:t xml:space="preserve">первом полугодии </w:t>
            </w:r>
            <w:r>
              <w:rPr>
                <w:sz w:val="26"/>
                <w:szCs w:val="26"/>
              </w:rPr>
              <w:t>202</w:t>
            </w:r>
            <w:r w:rsidR="0037313F">
              <w:rPr>
                <w:sz w:val="26"/>
                <w:szCs w:val="26"/>
              </w:rPr>
              <w:t>5</w:t>
            </w:r>
            <w:r>
              <w:rPr>
                <w:sz w:val="26"/>
                <w:szCs w:val="26"/>
              </w:rPr>
              <w:t xml:space="preserve"> год</w:t>
            </w:r>
            <w:r w:rsidR="0037313F">
              <w:rPr>
                <w:sz w:val="26"/>
                <w:szCs w:val="26"/>
              </w:rPr>
              <w:t>а</w:t>
            </w:r>
            <w:r>
              <w:rPr>
                <w:sz w:val="26"/>
                <w:szCs w:val="26"/>
              </w:rPr>
              <w:t xml:space="preserve"> мониторинг проводился в период декларационной кампании.</w:t>
            </w:r>
            <w:r w:rsidR="003E747C">
              <w:rPr>
                <w:sz w:val="26"/>
                <w:szCs w:val="26"/>
              </w:rPr>
              <w:t xml:space="preserve"> Запросы направлялись через систему электронного взаимодействия ПК</w:t>
            </w:r>
            <w:r w:rsidR="00B356AB">
              <w:rPr>
                <w:sz w:val="26"/>
                <w:szCs w:val="26"/>
              </w:rPr>
              <w:t xml:space="preserve"> в ИФНС России.</w:t>
            </w:r>
          </w:p>
          <w:p w14:paraId="543C1685" w14:textId="3FC807F6" w:rsidR="00B356AB" w:rsidRPr="00B356AB" w:rsidRDefault="00B356AB" w:rsidP="003E747C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B356AB">
              <w:rPr>
                <w:sz w:val="26"/>
                <w:szCs w:val="26"/>
              </w:rPr>
              <w:t>В комиссию по соблюдению требований к служебному поведению муниципальных служащих  и урегулированию конфликта интересов в 202</w:t>
            </w:r>
            <w:r w:rsidR="0037313F">
              <w:rPr>
                <w:sz w:val="26"/>
                <w:szCs w:val="26"/>
              </w:rPr>
              <w:t>5</w:t>
            </w:r>
            <w:r w:rsidRPr="00B356AB">
              <w:rPr>
                <w:sz w:val="26"/>
                <w:szCs w:val="26"/>
              </w:rPr>
              <w:t xml:space="preserve"> г. уведомлений от муниципальных служащих и лиц, замещающих муниципальные должности, о  планировании  участия в управлении коммерческими и некоммерческими организациями не поступало.</w:t>
            </w:r>
          </w:p>
        </w:tc>
      </w:tr>
      <w:tr w:rsidR="00251CA2" w:rsidRPr="005F67D8" w14:paraId="534F44DD" w14:textId="77777777" w:rsidTr="00F30B7A">
        <w:tc>
          <w:tcPr>
            <w:tcW w:w="801" w:type="dxa"/>
          </w:tcPr>
          <w:p w14:paraId="7343912E" w14:textId="0D56BE90" w:rsidR="00DB24F1" w:rsidRPr="005F67D8" w:rsidRDefault="0046692C" w:rsidP="0046692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1.9.</w:t>
            </w:r>
          </w:p>
        </w:tc>
        <w:tc>
          <w:tcPr>
            <w:tcW w:w="3021" w:type="dxa"/>
          </w:tcPr>
          <w:p w14:paraId="02258A33" w14:textId="6E7539CC" w:rsidR="00DB24F1" w:rsidRPr="005F67D8" w:rsidRDefault="0046692C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заседаний Совета по противодействию коррупции в сферах деятельности городского округа Спасск-Дальний</w:t>
            </w:r>
          </w:p>
        </w:tc>
        <w:tc>
          <w:tcPr>
            <w:tcW w:w="5671" w:type="dxa"/>
          </w:tcPr>
          <w:p w14:paraId="2692C7C0" w14:textId="08CD3A12" w:rsidR="00EB7847" w:rsidRPr="005F67D8" w:rsidRDefault="0037313F" w:rsidP="00EB7847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 xml:space="preserve">В первом полугодии 2025 года </w:t>
            </w:r>
            <w:r w:rsidR="00EF3C9F">
              <w:rPr>
                <w:rFonts w:eastAsiaTheme="minorHAnsi"/>
                <w:sz w:val="26"/>
                <w:szCs w:val="26"/>
              </w:rPr>
              <w:t xml:space="preserve">Совет по противодействию </w:t>
            </w:r>
            <w:r>
              <w:rPr>
                <w:rFonts w:eastAsiaTheme="minorHAnsi"/>
                <w:sz w:val="26"/>
                <w:szCs w:val="26"/>
              </w:rPr>
              <w:t xml:space="preserve">коррупции </w:t>
            </w:r>
            <w:r w:rsidR="00EF3C9F">
              <w:rPr>
                <w:rFonts w:eastAsiaTheme="minorHAnsi"/>
                <w:sz w:val="26"/>
                <w:szCs w:val="26"/>
              </w:rPr>
              <w:t>проводился</w:t>
            </w:r>
            <w:r w:rsidR="009A04E7">
              <w:rPr>
                <w:rFonts w:eastAsiaTheme="minorHAnsi"/>
                <w:sz w:val="26"/>
                <w:szCs w:val="26"/>
              </w:rPr>
              <w:t xml:space="preserve"> в 1-ом и 2-ом</w:t>
            </w:r>
            <w:r w:rsidR="00EF3C9F">
              <w:rPr>
                <w:rFonts w:eastAsiaTheme="minorHAnsi"/>
                <w:sz w:val="26"/>
                <w:szCs w:val="26"/>
              </w:rPr>
              <w:t xml:space="preserve"> </w:t>
            </w:r>
            <w:r w:rsidR="009A04E7">
              <w:rPr>
                <w:rFonts w:eastAsiaTheme="minorHAnsi"/>
                <w:sz w:val="26"/>
                <w:szCs w:val="26"/>
              </w:rPr>
              <w:t>квартале</w:t>
            </w:r>
            <w:r w:rsidR="00EF3C9F">
              <w:rPr>
                <w:rFonts w:eastAsiaTheme="minorHAnsi"/>
                <w:sz w:val="26"/>
                <w:szCs w:val="26"/>
              </w:rPr>
              <w:t>, согласно утвержденной повестке заседания</w:t>
            </w:r>
            <w:r w:rsidR="00B356AB">
              <w:rPr>
                <w:rFonts w:eastAsiaTheme="minorHAnsi"/>
                <w:sz w:val="26"/>
                <w:szCs w:val="26"/>
              </w:rPr>
              <w:t>.</w:t>
            </w:r>
          </w:p>
          <w:p w14:paraId="75337CFF" w14:textId="5396EDAE" w:rsidR="00DB24F1" w:rsidRPr="005F67D8" w:rsidRDefault="00DB24F1" w:rsidP="00E070C0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</w:p>
        </w:tc>
      </w:tr>
      <w:tr w:rsidR="00EF3C9F" w:rsidRPr="005F67D8" w14:paraId="1BF98DD1" w14:textId="77777777" w:rsidTr="00F30B7A">
        <w:tc>
          <w:tcPr>
            <w:tcW w:w="801" w:type="dxa"/>
          </w:tcPr>
          <w:p w14:paraId="28C62B8C" w14:textId="4AEF19C9" w:rsidR="00EF3C9F" w:rsidRDefault="00EF3C9F" w:rsidP="0046692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1.10</w:t>
            </w:r>
          </w:p>
        </w:tc>
        <w:tc>
          <w:tcPr>
            <w:tcW w:w="3021" w:type="dxa"/>
          </w:tcPr>
          <w:p w14:paraId="55815EDE" w14:textId="1AA73CD2" w:rsidR="00EF3C9F" w:rsidRDefault="00EF3C9F" w:rsidP="0083227B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заседаний </w:t>
            </w:r>
            <w:r w:rsidR="0083227B">
              <w:rPr>
                <w:sz w:val="26"/>
                <w:szCs w:val="26"/>
              </w:rPr>
              <w:t>комиссий по соблюдению требований  к служебному поведению муниципальных служащих  и урегулированию конфликта интересов</w:t>
            </w:r>
          </w:p>
        </w:tc>
        <w:tc>
          <w:tcPr>
            <w:tcW w:w="5671" w:type="dxa"/>
          </w:tcPr>
          <w:p w14:paraId="5F214FA6" w14:textId="03C5030B" w:rsidR="00EF3C9F" w:rsidRDefault="00B356AB" w:rsidP="009A04E7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 w:rsidRPr="009A04E7">
              <w:rPr>
                <w:rFonts w:eastAsiaTheme="minorHAnsi"/>
                <w:sz w:val="26"/>
                <w:szCs w:val="26"/>
              </w:rPr>
              <w:t xml:space="preserve">В отчетном периоде было проведено </w:t>
            </w:r>
            <w:r w:rsidR="009A04E7" w:rsidRPr="009A04E7">
              <w:rPr>
                <w:rFonts w:eastAsiaTheme="minorHAnsi"/>
                <w:sz w:val="26"/>
                <w:szCs w:val="26"/>
              </w:rPr>
              <w:t>16</w:t>
            </w:r>
            <w:r w:rsidRPr="009A04E7">
              <w:rPr>
                <w:rFonts w:eastAsiaTheme="minorHAnsi"/>
                <w:sz w:val="26"/>
                <w:szCs w:val="26"/>
              </w:rPr>
              <w:t xml:space="preserve"> заседаний комиссии</w:t>
            </w:r>
            <w:r w:rsidR="00BB6870" w:rsidRPr="009A04E7">
              <w:rPr>
                <w:rFonts w:eastAsiaTheme="minorHAnsi"/>
                <w:sz w:val="26"/>
                <w:szCs w:val="26"/>
              </w:rPr>
              <w:t xml:space="preserve">, рассмотрены материалы в отношении </w:t>
            </w:r>
            <w:r w:rsidR="009A04E7" w:rsidRPr="009A04E7">
              <w:rPr>
                <w:rFonts w:eastAsiaTheme="minorHAnsi"/>
                <w:sz w:val="26"/>
                <w:szCs w:val="26"/>
              </w:rPr>
              <w:t>18 муниципальных</w:t>
            </w:r>
            <w:r w:rsidR="00BB6870" w:rsidRPr="009A04E7">
              <w:rPr>
                <w:rFonts w:eastAsiaTheme="minorHAnsi"/>
                <w:sz w:val="26"/>
                <w:szCs w:val="26"/>
              </w:rPr>
              <w:t xml:space="preserve"> служащ</w:t>
            </w:r>
            <w:r w:rsidR="009A04E7" w:rsidRPr="009A04E7">
              <w:rPr>
                <w:rFonts w:eastAsiaTheme="minorHAnsi"/>
                <w:sz w:val="26"/>
                <w:szCs w:val="26"/>
              </w:rPr>
              <w:t>их</w:t>
            </w:r>
            <w:r w:rsidR="00BB6870" w:rsidRPr="009A04E7">
              <w:rPr>
                <w:rFonts w:eastAsiaTheme="minorHAnsi"/>
                <w:sz w:val="26"/>
                <w:szCs w:val="26"/>
              </w:rPr>
              <w:t xml:space="preserve"> </w:t>
            </w:r>
            <w:r w:rsidR="00BB6870" w:rsidRPr="009A04E7">
              <w:rPr>
                <w:sz w:val="26"/>
                <w:szCs w:val="26"/>
              </w:rPr>
              <w:t>о даче согласия на выполнение работы на условиях гражданско-правового дого</w:t>
            </w:r>
            <w:r w:rsidRPr="009A04E7">
              <w:rPr>
                <w:sz w:val="26"/>
                <w:szCs w:val="26"/>
              </w:rPr>
              <w:t xml:space="preserve">вора. </w:t>
            </w:r>
          </w:p>
        </w:tc>
      </w:tr>
      <w:tr w:rsidR="00251CA2" w:rsidRPr="005F67D8" w14:paraId="18161A02" w14:textId="77777777" w:rsidTr="00F30B7A">
        <w:tc>
          <w:tcPr>
            <w:tcW w:w="801" w:type="dxa"/>
          </w:tcPr>
          <w:p w14:paraId="247229B0" w14:textId="3B662369" w:rsidR="00E070C0" w:rsidRPr="005F67D8" w:rsidRDefault="00E070C0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2.1.</w:t>
            </w:r>
          </w:p>
        </w:tc>
        <w:tc>
          <w:tcPr>
            <w:tcW w:w="3021" w:type="dxa"/>
          </w:tcPr>
          <w:p w14:paraId="4E17661E" w14:textId="77777777" w:rsidR="00E070C0" w:rsidRPr="005F67D8" w:rsidRDefault="00E070C0" w:rsidP="00E070C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6"/>
                <w:szCs w:val="26"/>
              </w:rPr>
            </w:pPr>
            <w:r w:rsidRPr="005F67D8">
              <w:rPr>
                <w:rFonts w:eastAsiaTheme="minorHAnsi"/>
                <w:sz w:val="26"/>
                <w:szCs w:val="26"/>
              </w:rPr>
              <w:t xml:space="preserve">Проведение анализа сведений (в части, касающейся профилактики коррупционных правонарушений), представленных </w:t>
            </w:r>
            <w:r w:rsidRPr="005F67D8">
              <w:rPr>
                <w:rFonts w:eastAsiaTheme="minorHAnsi"/>
                <w:sz w:val="26"/>
                <w:szCs w:val="26"/>
              </w:rPr>
              <w:lastRenderedPageBreak/>
              <w:t>претендентами на должности в органах государственной власти, государственных органах, органах местного самоуправления</w:t>
            </w:r>
          </w:p>
          <w:p w14:paraId="4AB61543" w14:textId="77777777" w:rsidR="00E070C0" w:rsidRPr="005F67D8" w:rsidRDefault="00E070C0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1" w:type="dxa"/>
          </w:tcPr>
          <w:p w14:paraId="465A7A64" w14:textId="1518BA7B" w:rsidR="00E070C0" w:rsidRPr="005F67D8" w:rsidRDefault="00E070C0" w:rsidP="009A04E7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 w:rsidRPr="005F67D8">
              <w:rPr>
                <w:rFonts w:eastAsiaTheme="minorHAnsi"/>
                <w:sz w:val="26"/>
                <w:szCs w:val="26"/>
              </w:rPr>
              <w:lastRenderedPageBreak/>
              <w:t>Кадровой службой Администрации ГО Спасск-Дальний в отчетном периоде проведен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анализ сведений (в части, касающейся профилактики коррупционных правонарушений), представленных </w:t>
            </w:r>
            <w:r w:rsidR="00D76906">
              <w:rPr>
                <w:rFonts w:eastAsiaTheme="minorHAnsi"/>
                <w:sz w:val="26"/>
                <w:szCs w:val="26"/>
              </w:rPr>
              <w:t>1</w:t>
            </w:r>
            <w:r w:rsidR="009A04E7">
              <w:rPr>
                <w:rFonts w:eastAsiaTheme="minorHAnsi"/>
                <w:sz w:val="26"/>
                <w:szCs w:val="26"/>
              </w:rPr>
              <w:t>0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претендентами на должности муниципальной службы. Нарушени</w:t>
            </w:r>
            <w:r w:rsidR="00D76906">
              <w:rPr>
                <w:rFonts w:eastAsiaTheme="minorHAnsi"/>
                <w:sz w:val="26"/>
                <w:szCs w:val="26"/>
              </w:rPr>
              <w:t>й не выявлено.</w:t>
            </w:r>
          </w:p>
        </w:tc>
      </w:tr>
      <w:tr w:rsidR="00251CA2" w:rsidRPr="005F67D8" w14:paraId="211596B8" w14:textId="77777777" w:rsidTr="00F30B7A">
        <w:tc>
          <w:tcPr>
            <w:tcW w:w="801" w:type="dxa"/>
          </w:tcPr>
          <w:p w14:paraId="2311B75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2.2.</w:t>
            </w:r>
          </w:p>
        </w:tc>
        <w:tc>
          <w:tcPr>
            <w:tcW w:w="3021" w:type="dxa"/>
          </w:tcPr>
          <w:p w14:paraId="79B445E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использования специального программного обеспечения «Справки БК» при заполнении справок о доходах, расходах, об имуществе и обязательствах имущественного характера всеми лицами претендующими на замещение должностей или замещающими должности, осуществление полномочий по которым влечет за собой обязанность предоставлять сведения о своих доходах, расходах, об имуществе и обязательствах имущественного характера, а также о доходах, расходах, об имуществе и обязательствах имущественного характера своих супругов и несовершеннолетних детей</w:t>
            </w:r>
          </w:p>
        </w:tc>
        <w:tc>
          <w:tcPr>
            <w:tcW w:w="5671" w:type="dxa"/>
          </w:tcPr>
          <w:p w14:paraId="13EA5D9A" w14:textId="2E7D5FCC" w:rsidR="00DB24F1" w:rsidRPr="005F67D8" w:rsidRDefault="007919A5" w:rsidP="009A04E7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отчетном периоде </w:t>
            </w:r>
            <w:r w:rsidR="00D76906">
              <w:rPr>
                <w:sz w:val="26"/>
                <w:szCs w:val="26"/>
              </w:rPr>
              <w:t>1</w:t>
            </w:r>
            <w:r w:rsidR="009A04E7">
              <w:rPr>
                <w:sz w:val="26"/>
                <w:szCs w:val="26"/>
              </w:rPr>
              <w:t>0</w:t>
            </w:r>
            <w:r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>лицами</w:t>
            </w:r>
            <w:r w:rsidRPr="005F67D8">
              <w:rPr>
                <w:sz w:val="26"/>
                <w:szCs w:val="26"/>
              </w:rPr>
              <w:t>,</w:t>
            </w:r>
            <w:r w:rsidR="00DB24F1" w:rsidRPr="005F67D8">
              <w:rPr>
                <w:sz w:val="26"/>
                <w:szCs w:val="26"/>
              </w:rPr>
              <w:t xml:space="preserve"> претендующими на замещение должностей муниципальной службы,  </w:t>
            </w:r>
            <w:r w:rsidR="00710A80" w:rsidRPr="005F67D8">
              <w:rPr>
                <w:sz w:val="26"/>
                <w:szCs w:val="26"/>
              </w:rPr>
              <w:t xml:space="preserve">представлены </w:t>
            </w:r>
            <w:r w:rsidR="00DB24F1" w:rsidRPr="005F67D8">
              <w:rPr>
                <w:sz w:val="26"/>
                <w:szCs w:val="26"/>
              </w:rPr>
              <w:t>сведения с использованием специального программного обеспечения «Справки БК».</w:t>
            </w:r>
          </w:p>
        </w:tc>
      </w:tr>
      <w:tr w:rsidR="00251CA2" w:rsidRPr="005F67D8" w14:paraId="605155DD" w14:textId="77777777" w:rsidTr="00F30B7A">
        <w:tc>
          <w:tcPr>
            <w:tcW w:w="801" w:type="dxa"/>
          </w:tcPr>
          <w:p w14:paraId="5443C60B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2.3.</w:t>
            </w:r>
          </w:p>
        </w:tc>
        <w:tc>
          <w:tcPr>
            <w:tcW w:w="3021" w:type="dxa"/>
          </w:tcPr>
          <w:p w14:paraId="47116C7C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Осуществление анализа сведений о доходах, расходах, об имуществе и обязательствах имущественного характера предоставляемых лицами  замещающими должности, </w:t>
            </w:r>
            <w:r w:rsidRPr="005F67D8">
              <w:rPr>
                <w:sz w:val="26"/>
                <w:szCs w:val="26"/>
              </w:rPr>
              <w:lastRenderedPageBreak/>
              <w:t xml:space="preserve">осуществление полномочий по которым влечет за собой обязанность предоставлять указанные сведения </w:t>
            </w:r>
          </w:p>
        </w:tc>
        <w:tc>
          <w:tcPr>
            <w:tcW w:w="5671" w:type="dxa"/>
          </w:tcPr>
          <w:p w14:paraId="027BBEBF" w14:textId="27ECC1F3" w:rsidR="00DB24F1" w:rsidRPr="005F67D8" w:rsidRDefault="00DB24F1" w:rsidP="009A04E7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Постановлением </w:t>
            </w:r>
            <w:r w:rsidR="00A00A70" w:rsidRPr="005F67D8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дминистрации </w:t>
            </w:r>
            <w:r w:rsidR="00A00A70" w:rsidRPr="005F67D8">
              <w:rPr>
                <w:sz w:val="26"/>
                <w:szCs w:val="26"/>
              </w:rPr>
              <w:t xml:space="preserve"> ГО Спасск-Дальний </w:t>
            </w:r>
            <w:r w:rsidRPr="005F67D8">
              <w:rPr>
                <w:sz w:val="26"/>
                <w:szCs w:val="26"/>
              </w:rPr>
              <w:t>от</w:t>
            </w:r>
            <w:r w:rsidR="00A00A70" w:rsidRPr="005F67D8">
              <w:rPr>
                <w:sz w:val="26"/>
                <w:szCs w:val="26"/>
              </w:rPr>
              <w:t xml:space="preserve"> 21.05</w:t>
            </w:r>
            <w:r w:rsidRPr="005F67D8">
              <w:rPr>
                <w:sz w:val="26"/>
                <w:szCs w:val="26"/>
              </w:rPr>
              <w:t xml:space="preserve">.2019 г. № </w:t>
            </w:r>
            <w:r w:rsidR="00A00A70" w:rsidRPr="005F67D8">
              <w:rPr>
                <w:sz w:val="26"/>
                <w:szCs w:val="26"/>
              </w:rPr>
              <w:t>225</w:t>
            </w:r>
            <w:r w:rsidRPr="005F67D8">
              <w:rPr>
                <w:sz w:val="26"/>
                <w:szCs w:val="26"/>
              </w:rPr>
              <w:t>-па утвержден Порядок проведения анализа сведений о доходах, расходах, об имуществе и обязательствах имущественного характера лиц,</w:t>
            </w:r>
            <w:r w:rsidR="00A00A70" w:rsidRPr="005F67D8">
              <w:rPr>
                <w:sz w:val="26"/>
                <w:szCs w:val="26"/>
              </w:rPr>
              <w:t xml:space="preserve"> представленных муниципальными служащими Администрации ГО Спасск-Дальний»</w:t>
            </w:r>
            <w:r w:rsidRPr="005F67D8">
              <w:rPr>
                <w:sz w:val="26"/>
                <w:szCs w:val="26"/>
              </w:rPr>
              <w:t xml:space="preserve">. </w:t>
            </w:r>
            <w:r w:rsidR="00A00A70" w:rsidRPr="005F67D8">
              <w:rPr>
                <w:sz w:val="26"/>
                <w:szCs w:val="26"/>
              </w:rPr>
              <w:t xml:space="preserve">В </w:t>
            </w:r>
            <w:r w:rsidR="009A04E7">
              <w:rPr>
                <w:sz w:val="26"/>
                <w:szCs w:val="26"/>
              </w:rPr>
              <w:t>отчетном периоде</w:t>
            </w:r>
            <w:r w:rsidR="00A00A70" w:rsidRPr="005F67D8">
              <w:rPr>
                <w:sz w:val="26"/>
                <w:szCs w:val="26"/>
              </w:rPr>
              <w:t xml:space="preserve"> а</w:t>
            </w:r>
            <w:r w:rsidRPr="005F67D8">
              <w:rPr>
                <w:sz w:val="26"/>
                <w:szCs w:val="26"/>
              </w:rPr>
              <w:t>нализ пров</w:t>
            </w:r>
            <w:r w:rsidR="00A00A70" w:rsidRPr="005F67D8">
              <w:rPr>
                <w:sz w:val="26"/>
                <w:szCs w:val="26"/>
              </w:rPr>
              <w:t>еден</w:t>
            </w:r>
            <w:r w:rsidRPr="005F67D8">
              <w:rPr>
                <w:sz w:val="26"/>
                <w:szCs w:val="26"/>
              </w:rPr>
              <w:t xml:space="preserve"> после предоставления указанных сведений</w:t>
            </w:r>
            <w:r w:rsidR="007065EE" w:rsidRPr="005F67D8">
              <w:rPr>
                <w:sz w:val="26"/>
                <w:szCs w:val="26"/>
              </w:rPr>
              <w:t xml:space="preserve"> по </w:t>
            </w:r>
            <w:r w:rsidR="00033FD2">
              <w:rPr>
                <w:sz w:val="26"/>
                <w:szCs w:val="26"/>
              </w:rPr>
              <w:t>105</w:t>
            </w:r>
            <w:r w:rsidR="007065EE" w:rsidRPr="005F67D8">
              <w:rPr>
                <w:sz w:val="26"/>
                <w:szCs w:val="26"/>
              </w:rPr>
              <w:t xml:space="preserve"> </w:t>
            </w:r>
            <w:proofErr w:type="gramStart"/>
            <w:r w:rsidR="007065EE" w:rsidRPr="005F67D8">
              <w:rPr>
                <w:sz w:val="26"/>
                <w:szCs w:val="26"/>
              </w:rPr>
              <w:t xml:space="preserve">муниципальным  </w:t>
            </w:r>
            <w:r w:rsidR="007065EE" w:rsidRPr="005F67D8">
              <w:rPr>
                <w:sz w:val="26"/>
                <w:szCs w:val="26"/>
              </w:rPr>
              <w:lastRenderedPageBreak/>
              <w:t>служащим</w:t>
            </w:r>
            <w:proofErr w:type="gramEnd"/>
            <w:r w:rsidR="007065EE" w:rsidRPr="005F67D8">
              <w:rPr>
                <w:sz w:val="26"/>
                <w:szCs w:val="26"/>
              </w:rPr>
              <w:t xml:space="preserve"> и </w:t>
            </w:r>
            <w:r w:rsidR="00033FD2">
              <w:rPr>
                <w:sz w:val="26"/>
                <w:szCs w:val="26"/>
              </w:rPr>
              <w:t>21 руководителю</w:t>
            </w:r>
            <w:r w:rsidR="007065EE" w:rsidRPr="005F67D8">
              <w:rPr>
                <w:sz w:val="26"/>
                <w:szCs w:val="26"/>
              </w:rPr>
              <w:t xml:space="preserve"> муниципальных учреждений</w:t>
            </w:r>
            <w:r w:rsidR="00A00A70" w:rsidRPr="005F67D8">
              <w:rPr>
                <w:sz w:val="26"/>
                <w:szCs w:val="26"/>
              </w:rPr>
              <w:t xml:space="preserve">, составлена справка о результатах проведения анализа. </w:t>
            </w:r>
          </w:p>
        </w:tc>
      </w:tr>
      <w:tr w:rsidR="00251CA2" w:rsidRPr="005F67D8" w14:paraId="74EE1BCB" w14:textId="77777777" w:rsidTr="00F30B7A">
        <w:tc>
          <w:tcPr>
            <w:tcW w:w="801" w:type="dxa"/>
          </w:tcPr>
          <w:p w14:paraId="2B57ED22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2.4.</w:t>
            </w:r>
          </w:p>
        </w:tc>
        <w:tc>
          <w:tcPr>
            <w:tcW w:w="3021" w:type="dxa"/>
          </w:tcPr>
          <w:p w14:paraId="673106C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Организация и проведение в порядке предусмотренным действующим законодательством проверок соблюдения ограничений, запретов, требований, установленных в целях противодействия коррупции, лицами, замещающими муниципальные должности, муниципальными служащими, руководителями подведомственных организаций</w:t>
            </w:r>
          </w:p>
        </w:tc>
        <w:tc>
          <w:tcPr>
            <w:tcW w:w="5671" w:type="dxa"/>
          </w:tcPr>
          <w:p w14:paraId="24472545" w14:textId="39010625" w:rsidR="00B356AB" w:rsidRPr="005F67D8" w:rsidRDefault="00B356AB" w:rsidP="00B356AB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За отчетный </w:t>
            </w:r>
            <w:proofErr w:type="gramStart"/>
            <w:r w:rsidRPr="005F67D8">
              <w:rPr>
                <w:sz w:val="26"/>
                <w:szCs w:val="26"/>
              </w:rPr>
              <w:t>период  проведена</w:t>
            </w:r>
            <w:proofErr w:type="gramEnd"/>
            <w:r w:rsidRPr="005F67D8">
              <w:rPr>
                <w:sz w:val="26"/>
                <w:szCs w:val="26"/>
              </w:rPr>
              <w:t xml:space="preserve"> проверка </w:t>
            </w:r>
            <w:r>
              <w:rPr>
                <w:sz w:val="26"/>
                <w:szCs w:val="26"/>
              </w:rPr>
              <w:t>10</w:t>
            </w:r>
            <w:r w:rsidRPr="005F67D8">
              <w:rPr>
                <w:sz w:val="26"/>
                <w:szCs w:val="26"/>
              </w:rPr>
              <w:t xml:space="preserve">5 муниципальных  служащих,  </w:t>
            </w:r>
            <w:r>
              <w:rPr>
                <w:sz w:val="26"/>
                <w:szCs w:val="26"/>
              </w:rPr>
              <w:t>21</w:t>
            </w:r>
            <w:r w:rsidRPr="005F67D8">
              <w:rPr>
                <w:sz w:val="26"/>
                <w:szCs w:val="26"/>
              </w:rPr>
              <w:t xml:space="preserve"> руководител</w:t>
            </w:r>
            <w:r>
              <w:rPr>
                <w:sz w:val="26"/>
                <w:szCs w:val="26"/>
              </w:rPr>
              <w:t>я</w:t>
            </w:r>
            <w:r w:rsidRPr="005F67D8">
              <w:rPr>
                <w:sz w:val="26"/>
                <w:szCs w:val="26"/>
              </w:rPr>
              <w:t xml:space="preserve"> муниципальных учреждений, </w:t>
            </w:r>
            <w:r>
              <w:rPr>
                <w:sz w:val="26"/>
                <w:szCs w:val="26"/>
              </w:rPr>
              <w:t>1</w:t>
            </w:r>
            <w:r w:rsidR="009A04E7">
              <w:rPr>
                <w:sz w:val="26"/>
                <w:szCs w:val="26"/>
              </w:rPr>
              <w:t>0</w:t>
            </w:r>
            <w:r w:rsidRPr="005F67D8">
              <w:rPr>
                <w:sz w:val="26"/>
                <w:szCs w:val="26"/>
              </w:rPr>
              <w:t xml:space="preserve"> претендентов на замещение должностей муниципальной службы</w:t>
            </w:r>
            <w:r>
              <w:rPr>
                <w:sz w:val="26"/>
                <w:szCs w:val="26"/>
              </w:rPr>
              <w:t>, нарушений не выявлено.</w:t>
            </w:r>
            <w:r w:rsidRPr="005F67D8">
              <w:rPr>
                <w:sz w:val="26"/>
                <w:szCs w:val="26"/>
              </w:rPr>
              <w:t xml:space="preserve"> </w:t>
            </w:r>
          </w:p>
          <w:p w14:paraId="5EDD901A" w14:textId="15E4C382" w:rsidR="002F3200" w:rsidRPr="005F67D8" w:rsidRDefault="002F3200" w:rsidP="00B356AB">
            <w:pPr>
              <w:ind w:firstLine="362"/>
              <w:jc w:val="both"/>
              <w:rPr>
                <w:sz w:val="26"/>
                <w:szCs w:val="26"/>
              </w:rPr>
            </w:pPr>
          </w:p>
        </w:tc>
      </w:tr>
      <w:tr w:rsidR="0083227B" w:rsidRPr="005F67D8" w14:paraId="7284369D" w14:textId="77777777" w:rsidTr="00F30B7A">
        <w:tc>
          <w:tcPr>
            <w:tcW w:w="801" w:type="dxa"/>
          </w:tcPr>
          <w:p w14:paraId="4D8A6780" w14:textId="104FDAEA" w:rsidR="0083227B" w:rsidRPr="005F67D8" w:rsidRDefault="0083227B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3021" w:type="dxa"/>
          </w:tcPr>
          <w:p w14:paraId="51B16E3E" w14:textId="084B114E" w:rsidR="0083227B" w:rsidRPr="005F67D8" w:rsidRDefault="0083227B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осуществление в порядке, предусмотренном действующим законодательством, контроля за соответствием расходов лиц, замещающих должности в отношении которых предусмотрена </w:t>
            </w:r>
            <w:r w:rsidR="00191DED">
              <w:rPr>
                <w:sz w:val="26"/>
                <w:szCs w:val="26"/>
              </w:rPr>
              <w:t xml:space="preserve">обязанность представления сведений о своих расходах, а также о расходах </w:t>
            </w:r>
            <w:proofErr w:type="gramStart"/>
            <w:r w:rsidR="00191DED">
              <w:rPr>
                <w:sz w:val="26"/>
                <w:szCs w:val="26"/>
              </w:rPr>
              <w:t xml:space="preserve">своих </w:t>
            </w:r>
            <w:r>
              <w:rPr>
                <w:sz w:val="26"/>
                <w:szCs w:val="26"/>
              </w:rPr>
              <w:t xml:space="preserve"> </w:t>
            </w:r>
            <w:r w:rsidR="00191DED">
              <w:rPr>
                <w:sz w:val="26"/>
                <w:szCs w:val="26"/>
              </w:rPr>
              <w:t>супруги</w:t>
            </w:r>
            <w:proofErr w:type="gramEnd"/>
            <w:r w:rsidR="00191DED">
              <w:rPr>
                <w:sz w:val="26"/>
                <w:szCs w:val="26"/>
              </w:rPr>
              <w:t xml:space="preserve"> (супруга) и несовершеннолетних детей, их доходам.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1" w:type="dxa"/>
          </w:tcPr>
          <w:p w14:paraId="1EDF2B13" w14:textId="775887B1" w:rsidR="0083227B" w:rsidRDefault="00191DED" w:rsidP="009A04E7">
            <w:pPr>
              <w:ind w:firstLine="36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отчетном периоде контроль за соответствием расходов лиц, замещающих должности в отношении которых предусмотрена обязанность представления сведений о своих расходах, а также о расходах своих  супруги (супруга) и несовершеннолетних детей, их доходам не проводился, в связи с отсутствием таких расходов.</w:t>
            </w:r>
          </w:p>
        </w:tc>
      </w:tr>
      <w:tr w:rsidR="00251CA2" w:rsidRPr="005F67D8" w14:paraId="05AAF0AF" w14:textId="77777777" w:rsidTr="00F30B7A">
        <w:tc>
          <w:tcPr>
            <w:tcW w:w="801" w:type="dxa"/>
          </w:tcPr>
          <w:p w14:paraId="6DAD3F97" w14:textId="5E97DD52" w:rsidR="00DB24F1" w:rsidRPr="005F67D8" w:rsidRDefault="00DB24F1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</w:t>
            </w:r>
            <w:r w:rsidR="00191DED">
              <w:rPr>
                <w:sz w:val="26"/>
                <w:szCs w:val="26"/>
              </w:rPr>
              <w:t>6</w:t>
            </w:r>
            <w:r w:rsidRPr="005F67D8">
              <w:rPr>
                <w:sz w:val="26"/>
                <w:szCs w:val="26"/>
              </w:rPr>
              <w:t>.</w:t>
            </w:r>
          </w:p>
        </w:tc>
        <w:tc>
          <w:tcPr>
            <w:tcW w:w="3021" w:type="dxa"/>
          </w:tcPr>
          <w:p w14:paraId="2A6D8602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исполнения гражданами, замещавшими должности муниципальной службы, включенные в перечни, </w:t>
            </w:r>
            <w:r w:rsidRPr="005F67D8">
              <w:rPr>
                <w:sz w:val="26"/>
                <w:szCs w:val="26"/>
              </w:rPr>
              <w:lastRenderedPageBreak/>
              <w:t>установленные нормативными правовыми актами Российской Федерации обязанностей, предусмотренных ст. 12 Федерального закона от 25.12.2008 г. № 273-ФЗ «О противодействии коррупции». Информирование органов прокуратуры при выявлении нарушений.</w:t>
            </w:r>
          </w:p>
        </w:tc>
        <w:tc>
          <w:tcPr>
            <w:tcW w:w="5671" w:type="dxa"/>
          </w:tcPr>
          <w:p w14:paraId="395D67BE" w14:textId="485883A4" w:rsidR="00DB24F1" w:rsidRPr="005F67D8" w:rsidRDefault="00DB24F1" w:rsidP="00003C12">
            <w:pPr>
              <w:ind w:firstLine="504"/>
              <w:jc w:val="both"/>
              <w:rPr>
                <w:color w:val="1F2429"/>
                <w:sz w:val="26"/>
                <w:szCs w:val="26"/>
                <w:shd w:val="clear" w:color="auto" w:fill="FFFFFF"/>
              </w:rPr>
            </w:pPr>
            <w:r w:rsidRPr="005F67D8">
              <w:rPr>
                <w:color w:val="1F2429"/>
                <w:sz w:val="26"/>
                <w:szCs w:val="26"/>
                <w:shd w:val="clear" w:color="auto" w:fill="FFFFFF"/>
              </w:rPr>
              <w:lastRenderedPageBreak/>
              <w:t xml:space="preserve">Анализ соблюдения гражданами, замещавшими должности муниципальной службы, муниципальными служащими перечень которых устанавливается нормативными правовыми актами Российской Федерации, в течение двух лет после увольнения с </w:t>
            </w:r>
            <w:r w:rsidRPr="005F67D8">
              <w:rPr>
                <w:color w:val="1F2429"/>
                <w:sz w:val="26"/>
                <w:szCs w:val="26"/>
                <w:shd w:val="clear" w:color="auto" w:fill="FFFFFF"/>
              </w:rPr>
              <w:lastRenderedPageBreak/>
              <w:t>муниципальной службы заключении трудовых или гражданско-правовых договоров на выполнение работ (оказание услуг) проводится</w:t>
            </w:r>
            <w:r w:rsidR="00184DF1" w:rsidRPr="005F67D8">
              <w:rPr>
                <w:color w:val="1F2429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46BAC1D5" w14:textId="42258654" w:rsidR="00AA5CDD" w:rsidRPr="005F67D8" w:rsidRDefault="00AA5CDD" w:rsidP="005900E2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отчетном периоде</w:t>
            </w:r>
            <w:r w:rsidR="006401D9" w:rsidRPr="005F67D8">
              <w:rPr>
                <w:sz w:val="26"/>
                <w:szCs w:val="26"/>
              </w:rPr>
              <w:t>,</w:t>
            </w:r>
            <w:r w:rsidRPr="005F67D8">
              <w:rPr>
                <w:sz w:val="26"/>
                <w:szCs w:val="26"/>
              </w:rPr>
              <w:t xml:space="preserve">  </w:t>
            </w:r>
            <w:r w:rsidR="006401D9" w:rsidRPr="005F67D8">
              <w:rPr>
                <w:color w:val="1F2429"/>
                <w:sz w:val="26"/>
                <w:szCs w:val="26"/>
                <w:shd w:val="clear" w:color="auto" w:fill="FFFFFF"/>
              </w:rPr>
              <w:t xml:space="preserve">в соответствии с Порядком проведения проверки соблюдения запрета, налагаемого  на гражданина, замещавшего должность муниципальной службы, при заключении им трудового или гражданско-правового договора в течение 2 лет  после увольнения с муниципальной службы, утвержденным постановлением Администрации ГО Спасск-Дальний от 07.11.2018 № 329/1-па. </w:t>
            </w:r>
            <w:r w:rsidRPr="005F67D8">
              <w:rPr>
                <w:sz w:val="26"/>
                <w:szCs w:val="26"/>
              </w:rPr>
              <w:t xml:space="preserve">проведен анализ </w:t>
            </w:r>
            <w:r w:rsidR="005900E2">
              <w:rPr>
                <w:sz w:val="26"/>
                <w:szCs w:val="26"/>
              </w:rPr>
              <w:t>в отношении 11</w:t>
            </w:r>
            <w:r w:rsidR="009F124C" w:rsidRPr="005F67D8">
              <w:rPr>
                <w:sz w:val="26"/>
                <w:szCs w:val="26"/>
              </w:rPr>
              <w:t xml:space="preserve"> граждан, уволенных с муниципальной службы в период 202</w:t>
            </w:r>
            <w:r w:rsidR="00174B4E">
              <w:rPr>
                <w:sz w:val="26"/>
                <w:szCs w:val="26"/>
              </w:rPr>
              <w:t>4</w:t>
            </w:r>
            <w:r w:rsidR="005900E2">
              <w:rPr>
                <w:sz w:val="26"/>
                <w:szCs w:val="26"/>
              </w:rPr>
              <w:t xml:space="preserve"> г и текущего периода 2025</w:t>
            </w:r>
            <w:r w:rsidR="009F124C" w:rsidRPr="005F67D8">
              <w:rPr>
                <w:sz w:val="26"/>
                <w:szCs w:val="26"/>
              </w:rPr>
              <w:t xml:space="preserve">гг., </w:t>
            </w:r>
            <w:r w:rsidRPr="005F67D8">
              <w:rPr>
                <w:sz w:val="26"/>
                <w:szCs w:val="26"/>
              </w:rPr>
              <w:t>нарушений не выявлено.</w:t>
            </w:r>
          </w:p>
        </w:tc>
      </w:tr>
      <w:tr w:rsidR="00251CA2" w:rsidRPr="005F67D8" w14:paraId="29DBD3AA" w14:textId="77777777" w:rsidTr="00F30B7A">
        <w:tc>
          <w:tcPr>
            <w:tcW w:w="801" w:type="dxa"/>
          </w:tcPr>
          <w:p w14:paraId="09E0170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3.1.</w:t>
            </w:r>
          </w:p>
        </w:tc>
        <w:tc>
          <w:tcPr>
            <w:tcW w:w="3021" w:type="dxa"/>
          </w:tcPr>
          <w:p w14:paraId="74E157BD" w14:textId="745A0E7A" w:rsidR="00DB24F1" w:rsidRPr="005F67D8" w:rsidRDefault="00191DED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Оценка коррупционных рисков, возникающих при реализации функций, и мониторинг исполнения должностных обязанностей муниципальными служащими, деятельность которых связана с коррупционными рисками</w:t>
            </w:r>
          </w:p>
        </w:tc>
        <w:tc>
          <w:tcPr>
            <w:tcW w:w="5671" w:type="dxa"/>
          </w:tcPr>
          <w:p w14:paraId="40B99596" w14:textId="210217B9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результате мониторинга исполнения должностных обязанностей муниципальными служащими, деятельность которых связана с коррупционными рисками, проведенный кадровой службой в </w:t>
            </w:r>
            <w:r w:rsidR="005900E2">
              <w:rPr>
                <w:sz w:val="26"/>
                <w:szCs w:val="26"/>
              </w:rPr>
              <w:t>отчетном периоде</w:t>
            </w:r>
            <w:r>
              <w:rPr>
                <w:sz w:val="26"/>
                <w:szCs w:val="26"/>
              </w:rPr>
              <w:t xml:space="preserve"> выявил следующее</w:t>
            </w:r>
            <w:r w:rsidRPr="005F67D8">
              <w:rPr>
                <w:sz w:val="26"/>
                <w:szCs w:val="26"/>
              </w:rPr>
              <w:t>:</w:t>
            </w:r>
          </w:p>
          <w:p w14:paraId="2AAC745C" w14:textId="77777777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отклонений действий должностных лиц от установленных норм, правил служебного поведения не выявлено;</w:t>
            </w:r>
          </w:p>
          <w:p w14:paraId="34F8B13C" w14:textId="77777777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факторов, способствующих ненадлежащему исполнению либо превышению должностных полномочий, не установлено; </w:t>
            </w:r>
          </w:p>
          <w:p w14:paraId="43B40D09" w14:textId="77777777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корректировки перечня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-опасных функций и перечня должностей в органах местного самоуправления, замещение которых связано с коррупционными </w:t>
            </w:r>
            <w:proofErr w:type="gramStart"/>
            <w:r w:rsidRPr="005F67D8">
              <w:rPr>
                <w:sz w:val="26"/>
                <w:szCs w:val="26"/>
              </w:rPr>
              <w:t xml:space="preserve">рисками,   </w:t>
            </w:r>
            <w:proofErr w:type="gramEnd"/>
            <w:r w:rsidRPr="005F67D8">
              <w:rPr>
                <w:sz w:val="26"/>
                <w:szCs w:val="26"/>
              </w:rPr>
              <w:t>не  требуется.</w:t>
            </w:r>
          </w:p>
          <w:p w14:paraId="241DE4B6" w14:textId="3DEA60B3" w:rsidR="00DB24F1" w:rsidRPr="005F67D8" w:rsidRDefault="00DB24F1" w:rsidP="00174B4E">
            <w:pPr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1469346D" w14:textId="77777777" w:rsidTr="00F30B7A">
        <w:tc>
          <w:tcPr>
            <w:tcW w:w="801" w:type="dxa"/>
          </w:tcPr>
          <w:p w14:paraId="7153E76A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3.2.</w:t>
            </w:r>
          </w:p>
        </w:tc>
        <w:tc>
          <w:tcPr>
            <w:tcW w:w="3021" w:type="dxa"/>
          </w:tcPr>
          <w:p w14:paraId="3AE1B25D" w14:textId="4D434E9B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обеспечение работы по предупреждению коррупции в подведомственных учреждениях</w:t>
            </w:r>
          </w:p>
        </w:tc>
        <w:tc>
          <w:tcPr>
            <w:tcW w:w="5671" w:type="dxa"/>
          </w:tcPr>
          <w:p w14:paraId="193D3DF0" w14:textId="67ED36C3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21</w:t>
            </w:r>
            <w:r w:rsidRPr="005F67D8">
              <w:rPr>
                <w:sz w:val="26"/>
                <w:szCs w:val="26"/>
              </w:rPr>
              <w:t xml:space="preserve"> подведомственн</w:t>
            </w:r>
            <w:r>
              <w:rPr>
                <w:sz w:val="26"/>
                <w:szCs w:val="26"/>
              </w:rPr>
              <w:t>ом</w:t>
            </w:r>
            <w:r w:rsidRPr="005F67D8">
              <w:rPr>
                <w:sz w:val="26"/>
                <w:szCs w:val="26"/>
              </w:rPr>
              <w:t xml:space="preserve"> муниципальн</w:t>
            </w:r>
            <w:r>
              <w:rPr>
                <w:sz w:val="26"/>
                <w:szCs w:val="26"/>
              </w:rPr>
              <w:t>ом</w:t>
            </w:r>
            <w:r w:rsidRPr="005F67D8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и</w:t>
            </w:r>
            <w:r w:rsidRPr="005F6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действу</w:t>
            </w:r>
            <w:r w:rsidR="00B40E44">
              <w:rPr>
                <w:sz w:val="26"/>
                <w:szCs w:val="26"/>
              </w:rPr>
              <w:t>ю</w:t>
            </w:r>
            <w:r w:rsidRPr="005F67D8">
              <w:rPr>
                <w:sz w:val="26"/>
                <w:szCs w:val="26"/>
              </w:rPr>
              <w:t xml:space="preserve">т Положения </w:t>
            </w:r>
            <w:proofErr w:type="gramStart"/>
            <w:r w:rsidRPr="005F67D8">
              <w:rPr>
                <w:sz w:val="26"/>
                <w:szCs w:val="26"/>
              </w:rPr>
              <w:t>об  антикоррупционной</w:t>
            </w:r>
            <w:proofErr w:type="gramEnd"/>
            <w:r w:rsidRPr="005F67D8">
              <w:rPr>
                <w:sz w:val="26"/>
                <w:szCs w:val="26"/>
              </w:rPr>
              <w:t xml:space="preserve"> политике,  утверждены антикоррупционные комиссии,  разработаны планы мероприятий по профилактике коррупции.</w:t>
            </w:r>
          </w:p>
          <w:p w14:paraId="5D7DE319" w14:textId="08160078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В отчетном </w:t>
            </w:r>
            <w:proofErr w:type="gramStart"/>
            <w:r w:rsidRPr="005F67D8">
              <w:rPr>
                <w:sz w:val="26"/>
                <w:szCs w:val="26"/>
              </w:rPr>
              <w:t>периоде  нарушений</w:t>
            </w:r>
            <w:proofErr w:type="gramEnd"/>
            <w:r w:rsidRPr="005F67D8">
              <w:rPr>
                <w:sz w:val="26"/>
                <w:szCs w:val="26"/>
              </w:rPr>
              <w:t xml:space="preserve"> предоставления </w:t>
            </w:r>
            <w:r w:rsidR="005900E2">
              <w:rPr>
                <w:sz w:val="26"/>
                <w:szCs w:val="26"/>
              </w:rPr>
              <w:t>руководителями муниципальных</w:t>
            </w:r>
            <w:r w:rsidRPr="005F67D8">
              <w:rPr>
                <w:sz w:val="26"/>
                <w:szCs w:val="26"/>
              </w:rPr>
              <w:t xml:space="preserve"> учреждени</w:t>
            </w:r>
            <w:r w:rsidR="005900E2">
              <w:rPr>
                <w:sz w:val="26"/>
                <w:szCs w:val="26"/>
              </w:rPr>
              <w:t>й</w:t>
            </w:r>
            <w:r w:rsidRPr="005F67D8">
              <w:rPr>
                <w:sz w:val="26"/>
                <w:szCs w:val="26"/>
              </w:rPr>
              <w:t xml:space="preserve"> городского округа Спасск-Дальний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утверждённого решением Думы ГО Спасск-Дальний от 18.02.2013 г. № 13, не выявлено.</w:t>
            </w:r>
          </w:p>
          <w:p w14:paraId="417E17CA" w14:textId="77777777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Сообщений о возникновении личной заинтересованности при исполнении должностных обязанностей, которая приводит или может привести к конфликту интересов от руководителей муниципальных учреждений в соответствии </w:t>
            </w:r>
            <w:proofErr w:type="gramStart"/>
            <w:r w:rsidRPr="005F67D8">
              <w:rPr>
                <w:sz w:val="26"/>
                <w:szCs w:val="26"/>
              </w:rPr>
              <w:t>с  Порядком</w:t>
            </w:r>
            <w:proofErr w:type="gramEnd"/>
            <w:r w:rsidRPr="005F67D8">
              <w:rPr>
                <w:sz w:val="26"/>
                <w:szCs w:val="26"/>
              </w:rPr>
              <w:t>, утвержденным постановлением Администрации ГО Спасск-Дальний от 30.12.2019 г. № 607-па, не поступало.</w:t>
            </w:r>
          </w:p>
          <w:p w14:paraId="7F846024" w14:textId="1A3D587B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66DD9120" w14:textId="77777777" w:rsidTr="00F30B7A">
        <w:tc>
          <w:tcPr>
            <w:tcW w:w="801" w:type="dxa"/>
          </w:tcPr>
          <w:p w14:paraId="4F312683" w14:textId="6F7D9006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3.3</w:t>
            </w:r>
          </w:p>
        </w:tc>
        <w:tc>
          <w:tcPr>
            <w:tcW w:w="3021" w:type="dxa"/>
          </w:tcPr>
          <w:p w14:paraId="2B9F3CB2" w14:textId="3F0B3602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в подведомственных организациях мониторинга соблюдения требований </w:t>
            </w:r>
            <w:hyperlink r:id="rId5" w:history="1">
              <w:r w:rsidRPr="005F67D8">
                <w:rPr>
                  <w:color w:val="0000FF"/>
                  <w:sz w:val="26"/>
                  <w:szCs w:val="26"/>
                </w:rPr>
                <w:t>статьи 13.3</w:t>
              </w:r>
            </w:hyperlink>
            <w:r w:rsidRPr="005F67D8">
              <w:rPr>
                <w:sz w:val="26"/>
                <w:szCs w:val="26"/>
              </w:rPr>
              <w:t xml:space="preserve"> Федерального закона от 25 декабря 2008 года N 273-ФЗ "О противодействии коррупции",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</w:t>
            </w:r>
          </w:p>
        </w:tc>
        <w:tc>
          <w:tcPr>
            <w:tcW w:w="5671" w:type="dxa"/>
          </w:tcPr>
          <w:p w14:paraId="16E83FA0" w14:textId="160E3386" w:rsidR="00191DED" w:rsidRPr="005F67D8" w:rsidRDefault="00191DED" w:rsidP="005900E2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Мониторинг соблюдения требований </w:t>
            </w:r>
            <w:hyperlink r:id="rId6" w:history="1">
              <w:r w:rsidRPr="005F67D8">
                <w:rPr>
                  <w:color w:val="0000FF"/>
                  <w:sz w:val="26"/>
                  <w:szCs w:val="26"/>
                </w:rPr>
                <w:t>статьи 13.3</w:t>
              </w:r>
            </w:hyperlink>
            <w:r w:rsidRPr="005F67D8">
              <w:rPr>
                <w:sz w:val="26"/>
                <w:szCs w:val="26"/>
              </w:rPr>
              <w:t xml:space="preserve"> Федерального закона от 25 декабря 2008 года N 273-ФЗ "О противодействии коррупции",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интересов, </w:t>
            </w:r>
            <w:r>
              <w:rPr>
                <w:sz w:val="26"/>
                <w:szCs w:val="26"/>
              </w:rPr>
              <w:t>проводится</w:t>
            </w:r>
            <w:r w:rsidRPr="005F67D8">
              <w:rPr>
                <w:sz w:val="26"/>
                <w:szCs w:val="26"/>
              </w:rPr>
              <w:t xml:space="preserve"> кадровой службой Администрации в </w:t>
            </w:r>
            <w:r>
              <w:rPr>
                <w:sz w:val="26"/>
                <w:szCs w:val="26"/>
              </w:rPr>
              <w:t>ведомственного контроля</w:t>
            </w:r>
            <w:r w:rsidRPr="005F67D8">
              <w:rPr>
                <w:sz w:val="26"/>
                <w:szCs w:val="26"/>
              </w:rPr>
              <w:t xml:space="preserve">. </w:t>
            </w:r>
            <w:r w:rsidR="005900E2">
              <w:rPr>
                <w:sz w:val="26"/>
                <w:szCs w:val="26"/>
              </w:rPr>
              <w:t>Согласно плану проведения проверок, в отчетном периоде проведена проверка 2-х муниципальных учреждений,</w:t>
            </w:r>
            <w:r>
              <w:rPr>
                <w:sz w:val="26"/>
                <w:szCs w:val="26"/>
              </w:rPr>
              <w:t xml:space="preserve"> нарушений не выявлено</w:t>
            </w:r>
            <w:r w:rsidR="005900E2">
              <w:rPr>
                <w:sz w:val="26"/>
                <w:szCs w:val="26"/>
              </w:rPr>
              <w:t>.</w:t>
            </w:r>
          </w:p>
        </w:tc>
      </w:tr>
      <w:tr w:rsidR="00191DED" w:rsidRPr="005F67D8" w14:paraId="34521C80" w14:textId="77777777" w:rsidTr="00F30B7A">
        <w:tc>
          <w:tcPr>
            <w:tcW w:w="801" w:type="dxa"/>
          </w:tcPr>
          <w:p w14:paraId="0E3D8FF3" w14:textId="4E0EE5C7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3.4.</w:t>
            </w:r>
          </w:p>
        </w:tc>
        <w:tc>
          <w:tcPr>
            <w:tcW w:w="3021" w:type="dxa"/>
          </w:tcPr>
          <w:p w14:paraId="6AC80669" w14:textId="16F0EE21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 коррупционных проявлений посредством анализа обращений граждан и организаций, своевременное их рассмотрение о принятие мер реагирования по выявленным фактам</w:t>
            </w:r>
          </w:p>
        </w:tc>
        <w:tc>
          <w:tcPr>
            <w:tcW w:w="5671" w:type="dxa"/>
          </w:tcPr>
          <w:p w14:paraId="75E92C9C" w14:textId="1DEF04DA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Анализ обращений граждан и организаций, поступивших в Администрацию ГО Спасск-</w:t>
            </w:r>
            <w:r w:rsidR="005900E2">
              <w:rPr>
                <w:sz w:val="26"/>
                <w:szCs w:val="26"/>
              </w:rPr>
              <w:t>Д</w:t>
            </w:r>
            <w:r w:rsidRPr="005F67D8">
              <w:rPr>
                <w:sz w:val="26"/>
                <w:szCs w:val="26"/>
              </w:rPr>
              <w:t xml:space="preserve">альний </w:t>
            </w:r>
            <w:r w:rsidR="005900E2">
              <w:rPr>
                <w:sz w:val="26"/>
                <w:szCs w:val="26"/>
              </w:rPr>
              <w:t>за первое полугодие</w:t>
            </w:r>
            <w:r w:rsidRPr="005F67D8">
              <w:rPr>
                <w:sz w:val="26"/>
                <w:szCs w:val="26"/>
              </w:rPr>
              <w:t xml:space="preserve"> 202</w:t>
            </w:r>
            <w:r w:rsidR="005900E2">
              <w:rPr>
                <w:sz w:val="26"/>
                <w:szCs w:val="26"/>
              </w:rPr>
              <w:t>5</w:t>
            </w:r>
            <w:r w:rsidRPr="005F67D8">
              <w:rPr>
                <w:sz w:val="26"/>
                <w:szCs w:val="26"/>
              </w:rPr>
              <w:t xml:space="preserve"> год</w:t>
            </w:r>
            <w:r w:rsidR="005900E2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, показал, </w:t>
            </w:r>
            <w:proofErr w:type="gramStart"/>
            <w:r w:rsidRPr="005F67D8">
              <w:rPr>
                <w:sz w:val="26"/>
                <w:szCs w:val="26"/>
              </w:rPr>
              <w:t>что  сообщений</w:t>
            </w:r>
            <w:proofErr w:type="gramEnd"/>
            <w:r w:rsidRPr="005F67D8">
              <w:rPr>
                <w:sz w:val="26"/>
                <w:szCs w:val="26"/>
              </w:rPr>
              <w:t xml:space="preserve"> о совершении муниципальными служащими и руководителями подведомственных учреждений коррупционных правонарушений не поступало.</w:t>
            </w:r>
          </w:p>
          <w:p w14:paraId="16AADFA3" w14:textId="77777777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38D6FCD1" w14:textId="77777777" w:rsidTr="00F30B7A">
        <w:tc>
          <w:tcPr>
            <w:tcW w:w="801" w:type="dxa"/>
          </w:tcPr>
          <w:p w14:paraId="17583535" w14:textId="6559C171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3021" w:type="dxa"/>
          </w:tcPr>
          <w:p w14:paraId="2DFDF40B" w14:textId="3EE4CD90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на официальных сайтах органов  в информационно-</w:t>
            </w:r>
            <w:proofErr w:type="spellStart"/>
            <w:r>
              <w:rPr>
                <w:sz w:val="26"/>
                <w:szCs w:val="26"/>
              </w:rPr>
              <w:t>телекоммуницкационной</w:t>
            </w:r>
            <w:proofErr w:type="spellEnd"/>
            <w:r>
              <w:rPr>
                <w:sz w:val="26"/>
                <w:szCs w:val="26"/>
              </w:rPr>
              <w:t xml:space="preserve"> сети Интернет онлайн-опросов посетителей</w:t>
            </w:r>
            <w:r w:rsidR="003D4F52">
              <w:rPr>
                <w:sz w:val="26"/>
                <w:szCs w:val="26"/>
              </w:rPr>
              <w:t xml:space="preserve"> </w:t>
            </w:r>
            <w:r w:rsidR="003D4F52">
              <w:rPr>
                <w:sz w:val="26"/>
                <w:szCs w:val="26"/>
              </w:rPr>
              <w:lastRenderedPageBreak/>
              <w:t>сайта об их мнении об уровне коррупции в данном органе, а также в подведомственных ему организациях и эффективности принимаемых антикоррупционных мер</w:t>
            </w:r>
          </w:p>
        </w:tc>
        <w:tc>
          <w:tcPr>
            <w:tcW w:w="5671" w:type="dxa"/>
          </w:tcPr>
          <w:p w14:paraId="166CCBA0" w14:textId="63EB64DC" w:rsidR="005900E2" w:rsidRPr="005F67D8" w:rsidRDefault="00F30B7A" w:rsidP="005900E2">
            <w:pPr>
              <w:pStyle w:val="a9"/>
              <w:ind w:firstLine="709"/>
              <w:jc w:val="both"/>
              <w:rPr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В </w:t>
            </w:r>
            <w:r w:rsidR="005900E2">
              <w:rPr>
                <w:rFonts w:ascii="Times New Roman" w:hAnsi="Times New Roman" w:cs="Times New Roman"/>
                <w:sz w:val="26"/>
                <w:szCs w:val="26"/>
              </w:rPr>
              <w:t>отчетном периоде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в целях формирования </w:t>
            </w:r>
            <w:r w:rsidRPr="00D828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</w:t>
            </w:r>
            <w:r w:rsidRPr="00D82833">
              <w:rPr>
                <w:rFonts w:ascii="Times New Roman" w:eastAsia="Calibri" w:hAnsi="Times New Roman" w:cs="Times New Roman"/>
                <w:sz w:val="26"/>
                <w:szCs w:val="26"/>
              </w:rPr>
              <w:t>населения нетерпимости к проявлениям коррупции</w:t>
            </w:r>
            <w:r w:rsidR="005900E2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размещен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онлайн-опрос на антикоррупционную тематику, которые размещались на официальном сайт</w:t>
            </w:r>
            <w:r w:rsidR="005900E2">
              <w:rPr>
                <w:rFonts w:ascii="Times New Roman" w:eastAsia="Calibri" w:hAnsi="Times New Roman" w:cs="Times New Roman"/>
                <w:sz w:val="26"/>
                <w:szCs w:val="26"/>
              </w:rPr>
              <w:t>е Администрации, а также в ПОС.</w:t>
            </w:r>
          </w:p>
          <w:p w14:paraId="02880FE9" w14:textId="5F7E22DB" w:rsidR="00191DED" w:rsidRPr="005F67D8" w:rsidRDefault="00191DED" w:rsidP="00F30B7A">
            <w:pPr>
              <w:ind w:firstLine="362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303D57C4" w14:textId="77777777" w:rsidTr="00F30B7A">
        <w:tc>
          <w:tcPr>
            <w:tcW w:w="801" w:type="dxa"/>
          </w:tcPr>
          <w:p w14:paraId="3D7A1136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4.1.1.</w:t>
            </w:r>
          </w:p>
        </w:tc>
        <w:tc>
          <w:tcPr>
            <w:tcW w:w="3021" w:type="dxa"/>
          </w:tcPr>
          <w:p w14:paraId="0EF31638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анкетных данных должностных лиц о местах работы ближайших родственников (свойственников) и открытых данных налоговых органов об основных и дополнительных видах деятельности организаций, являющихся местами их работы</w:t>
            </w:r>
          </w:p>
        </w:tc>
        <w:tc>
          <w:tcPr>
            <w:tcW w:w="5671" w:type="dxa"/>
          </w:tcPr>
          <w:p w14:paraId="1EA80E67" w14:textId="44827C07" w:rsidR="00191DED" w:rsidRPr="005F67D8" w:rsidRDefault="00B40E44" w:rsidP="00B40E4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Кадровой службой проводится ежеквартальный анализ анкетных данных муниципальных служащих и контроль за своевременным внесением изменений персональных данных, в январе 2025 года завершены мероприятия по актуализации анкетных данных муниципальных служащих, в связи с принятием Указа Президента Российской Федерации от 10 октября 2024 года № 870, </w:t>
            </w:r>
            <w:r w:rsidR="00191DED" w:rsidRPr="005F67D8">
              <w:rPr>
                <w:sz w:val="26"/>
                <w:szCs w:val="26"/>
              </w:rPr>
              <w:t>нарушений не установлено.</w:t>
            </w:r>
          </w:p>
        </w:tc>
      </w:tr>
      <w:tr w:rsidR="00191DED" w:rsidRPr="005F67D8" w14:paraId="562E80AE" w14:textId="77777777" w:rsidTr="00F30B7A">
        <w:tc>
          <w:tcPr>
            <w:tcW w:w="801" w:type="dxa"/>
          </w:tcPr>
          <w:p w14:paraId="3C5CC595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4.1.2.</w:t>
            </w:r>
          </w:p>
        </w:tc>
        <w:tc>
          <w:tcPr>
            <w:tcW w:w="3021" w:type="dxa"/>
          </w:tcPr>
          <w:p w14:paraId="4E14B4A1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сведений о предыдущей трудовой деятельности граждан, назначаемых на муниципальную должность или поступающих на муниципальную службу</w:t>
            </w:r>
          </w:p>
        </w:tc>
        <w:tc>
          <w:tcPr>
            <w:tcW w:w="5671" w:type="dxa"/>
          </w:tcPr>
          <w:p w14:paraId="0B62539E" w14:textId="63D5063B" w:rsidR="00191DED" w:rsidRPr="005F67D8" w:rsidRDefault="00191DED" w:rsidP="005900E2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</w:t>
            </w:r>
            <w:r w:rsidR="005900E2">
              <w:rPr>
                <w:sz w:val="26"/>
                <w:szCs w:val="26"/>
              </w:rPr>
              <w:t>отчетном периоде</w:t>
            </w:r>
            <w:r w:rsidRPr="005F67D8">
              <w:rPr>
                <w:sz w:val="26"/>
                <w:szCs w:val="26"/>
              </w:rPr>
              <w:t xml:space="preserve"> проведен анализ сведений о предыдущей трудовой деятельности </w:t>
            </w:r>
            <w:r w:rsidR="005900E2">
              <w:rPr>
                <w:sz w:val="26"/>
                <w:szCs w:val="26"/>
              </w:rPr>
              <w:t xml:space="preserve">в отношении </w:t>
            </w:r>
            <w:r w:rsidR="00B40E44">
              <w:rPr>
                <w:sz w:val="26"/>
                <w:szCs w:val="26"/>
              </w:rPr>
              <w:t>1</w:t>
            </w:r>
            <w:r w:rsidR="005900E2">
              <w:rPr>
                <w:sz w:val="26"/>
                <w:szCs w:val="26"/>
              </w:rPr>
              <w:t>0</w:t>
            </w:r>
            <w:r w:rsidRPr="005F67D8">
              <w:rPr>
                <w:sz w:val="26"/>
                <w:szCs w:val="26"/>
              </w:rPr>
              <w:t xml:space="preserve"> граждан, поступивших на муниципальную службу</w:t>
            </w:r>
            <w:r w:rsidR="00B40E44">
              <w:rPr>
                <w:sz w:val="26"/>
                <w:szCs w:val="26"/>
              </w:rPr>
              <w:t>. Нарушений не выявлено.</w:t>
            </w:r>
          </w:p>
        </w:tc>
      </w:tr>
      <w:tr w:rsidR="00191DED" w:rsidRPr="005F67D8" w14:paraId="24AB9927" w14:textId="77777777" w:rsidTr="00F30B7A">
        <w:tc>
          <w:tcPr>
            <w:tcW w:w="801" w:type="dxa"/>
          </w:tcPr>
          <w:p w14:paraId="510B7A76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4.1.3.</w:t>
            </w:r>
          </w:p>
        </w:tc>
        <w:tc>
          <w:tcPr>
            <w:tcW w:w="3021" w:type="dxa"/>
          </w:tcPr>
          <w:p w14:paraId="4065E63F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сведений об источниках доходов (организациях –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</w:t>
            </w:r>
          </w:p>
        </w:tc>
        <w:tc>
          <w:tcPr>
            <w:tcW w:w="5671" w:type="dxa"/>
          </w:tcPr>
          <w:p w14:paraId="203ECF83" w14:textId="592DC8EF" w:rsidR="00191DED" w:rsidRPr="005F67D8" w:rsidRDefault="00191DED" w:rsidP="005900E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Анализ сведений об источниках доходов (организациях –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 проводится в течение всего планового периода. В </w:t>
            </w:r>
            <w:r w:rsidR="005900E2">
              <w:rPr>
                <w:sz w:val="26"/>
                <w:szCs w:val="26"/>
              </w:rPr>
              <w:t>отчетном периоде</w:t>
            </w:r>
            <w:r w:rsidRPr="005F67D8">
              <w:rPr>
                <w:sz w:val="26"/>
                <w:szCs w:val="26"/>
              </w:rPr>
              <w:t xml:space="preserve"> проанализированы источники дохода за предыдущие 3 года у </w:t>
            </w:r>
            <w:r w:rsidR="00B40E44">
              <w:rPr>
                <w:sz w:val="26"/>
                <w:szCs w:val="26"/>
              </w:rPr>
              <w:t>1</w:t>
            </w:r>
            <w:r w:rsidR="005900E2">
              <w:rPr>
                <w:sz w:val="26"/>
                <w:szCs w:val="26"/>
              </w:rPr>
              <w:t>0</w:t>
            </w:r>
            <w:r w:rsidRPr="005F67D8">
              <w:rPr>
                <w:sz w:val="26"/>
                <w:szCs w:val="26"/>
              </w:rPr>
              <w:t xml:space="preserve"> граждан, пост</w:t>
            </w:r>
            <w:r w:rsidR="00B40E44">
              <w:rPr>
                <w:sz w:val="26"/>
                <w:szCs w:val="26"/>
              </w:rPr>
              <w:t>упивших на муниципальную службу. Нарушений не выявлено.</w:t>
            </w:r>
            <w:r w:rsidRPr="005F67D8">
              <w:rPr>
                <w:sz w:val="26"/>
                <w:szCs w:val="26"/>
              </w:rPr>
              <w:t>.</w:t>
            </w:r>
          </w:p>
        </w:tc>
      </w:tr>
      <w:tr w:rsidR="00191DED" w:rsidRPr="005F67D8" w14:paraId="1DFD0BB6" w14:textId="77777777" w:rsidTr="00F30B7A">
        <w:tc>
          <w:tcPr>
            <w:tcW w:w="801" w:type="dxa"/>
          </w:tcPr>
          <w:p w14:paraId="661F285C" w14:textId="77777777" w:rsidR="00191DED" w:rsidRPr="00B40E44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B40E44">
              <w:rPr>
                <w:sz w:val="26"/>
                <w:szCs w:val="26"/>
              </w:rPr>
              <w:lastRenderedPageBreak/>
              <w:t>4.1.4.</w:t>
            </w:r>
          </w:p>
        </w:tc>
        <w:tc>
          <w:tcPr>
            <w:tcW w:w="3021" w:type="dxa"/>
          </w:tcPr>
          <w:p w14:paraId="545C3E4B" w14:textId="465880BB" w:rsidR="00191DED" w:rsidRPr="00B40E44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B40E44">
              <w:rPr>
                <w:sz w:val="26"/>
                <w:szCs w:val="26"/>
              </w:rPr>
              <w:t>Органи</w:t>
            </w:r>
            <w:r w:rsidR="00B40E44" w:rsidRPr="00B40E44">
              <w:rPr>
                <w:sz w:val="26"/>
                <w:szCs w:val="26"/>
              </w:rPr>
              <w:t>зация и обеспечение актуализации</w:t>
            </w:r>
            <w:r w:rsidRPr="00B40E44">
              <w:rPr>
                <w:sz w:val="26"/>
                <w:szCs w:val="26"/>
              </w:rPr>
              <w:t xml:space="preserve"> сведений, содержащихся в личных делах лиц, замещающих муниципальные должности, муниципальных служащих, в том числе в анкетах, представленных при  назначении на указанные должности и при поступлении на муниципальную службу</w:t>
            </w:r>
          </w:p>
        </w:tc>
        <w:tc>
          <w:tcPr>
            <w:tcW w:w="5671" w:type="dxa"/>
          </w:tcPr>
          <w:p w14:paraId="71CE9A29" w14:textId="3C5B82D0" w:rsidR="00191DED" w:rsidRPr="00B40E44" w:rsidRDefault="00191DED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B40E44">
              <w:rPr>
                <w:sz w:val="26"/>
                <w:szCs w:val="26"/>
              </w:rPr>
              <w:t>Кадровой службой Администрации обеспечивается своевременная актуализация сведений, содержащихся в личных делах лиц, замещающих муниципальные должности, муниципальных служащих, в том числе в анкетах, представленных при  назначении на указанные должности и при поступлении на муниципальную службу (паспортные данные, изменение сведений об актах гражданского состояния, профессиональное обучение, повышение квалификации и др.)</w:t>
            </w:r>
          </w:p>
        </w:tc>
      </w:tr>
      <w:tr w:rsidR="00191DED" w:rsidRPr="005F67D8" w14:paraId="4BABA94C" w14:textId="77777777" w:rsidTr="00F30B7A">
        <w:tc>
          <w:tcPr>
            <w:tcW w:w="801" w:type="dxa"/>
          </w:tcPr>
          <w:p w14:paraId="0FB6FF7D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4.1.5.</w:t>
            </w:r>
          </w:p>
        </w:tc>
        <w:tc>
          <w:tcPr>
            <w:tcW w:w="3021" w:type="dxa"/>
          </w:tcPr>
          <w:p w14:paraId="7A7424FD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в полном объеме материалов личных дел лиц, замещающих муниципальные должности, муниципальных служащих, в том числе в анкетах, представленных при  назначении на указанные должности и при поступлении на муниципальную службу</w:t>
            </w:r>
          </w:p>
        </w:tc>
        <w:tc>
          <w:tcPr>
            <w:tcW w:w="5671" w:type="dxa"/>
          </w:tcPr>
          <w:p w14:paraId="54BC0228" w14:textId="31DB2031" w:rsidR="00191DED" w:rsidRPr="005F67D8" w:rsidRDefault="00191DED" w:rsidP="005900E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Анализ материалов личных дел лиц, замещающих муниципальные должности, муниципальных служащих, в том числе в анкетах, представленных </w:t>
            </w:r>
            <w:proofErr w:type="gramStart"/>
            <w:r w:rsidRPr="005F67D8">
              <w:rPr>
                <w:sz w:val="26"/>
                <w:szCs w:val="26"/>
              </w:rPr>
              <w:t>при  назначении</w:t>
            </w:r>
            <w:proofErr w:type="gramEnd"/>
            <w:r w:rsidRPr="005F67D8">
              <w:rPr>
                <w:sz w:val="26"/>
                <w:szCs w:val="26"/>
              </w:rPr>
              <w:t xml:space="preserve"> на указанные должности и при поступлен</w:t>
            </w:r>
            <w:r w:rsidR="005900E2">
              <w:rPr>
                <w:sz w:val="26"/>
                <w:szCs w:val="26"/>
              </w:rPr>
              <w:t>ии на муниципальную службу прово</w:t>
            </w:r>
            <w:r w:rsidRPr="005F67D8">
              <w:rPr>
                <w:sz w:val="26"/>
                <w:szCs w:val="26"/>
              </w:rPr>
              <w:t>д</w:t>
            </w:r>
            <w:r w:rsidR="005900E2">
              <w:rPr>
                <w:sz w:val="26"/>
                <w:szCs w:val="26"/>
              </w:rPr>
              <w:t>ится в течение планового периода</w:t>
            </w:r>
            <w:r w:rsidRPr="005F67D8">
              <w:rPr>
                <w:sz w:val="26"/>
                <w:szCs w:val="26"/>
              </w:rPr>
              <w:t>. Нарушений не выявлено.</w:t>
            </w:r>
          </w:p>
        </w:tc>
      </w:tr>
      <w:tr w:rsidR="00191DED" w:rsidRPr="005F67D8" w14:paraId="3EEC762B" w14:textId="77777777" w:rsidTr="00F30B7A">
        <w:tc>
          <w:tcPr>
            <w:tcW w:w="801" w:type="dxa"/>
          </w:tcPr>
          <w:p w14:paraId="138AB09D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4.1.6.</w:t>
            </w:r>
          </w:p>
        </w:tc>
        <w:tc>
          <w:tcPr>
            <w:tcW w:w="3021" w:type="dxa"/>
          </w:tcPr>
          <w:p w14:paraId="4AA62F02" w14:textId="59AC5A69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справок о доходах, расходах, об имуществе и обязательствах имущественного характера, представленных лицами, замещающими муниципальные должности ,муниципальными служащими, с целью выявления ситуаций, рассматриваемых как конфликт интересов, связанный со служебной деятельностью в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сферах регулирования</w:t>
            </w:r>
          </w:p>
        </w:tc>
        <w:tc>
          <w:tcPr>
            <w:tcW w:w="5671" w:type="dxa"/>
          </w:tcPr>
          <w:p w14:paraId="64662D80" w14:textId="2C61F5C7" w:rsidR="00191DED" w:rsidRPr="005F67D8" w:rsidRDefault="00191DED" w:rsidP="005900E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</w:t>
            </w:r>
            <w:r w:rsidR="005900E2">
              <w:rPr>
                <w:sz w:val="26"/>
                <w:szCs w:val="26"/>
              </w:rPr>
              <w:t xml:space="preserve">первом полугодии 2025 </w:t>
            </w:r>
            <w:r w:rsidRPr="005F67D8">
              <w:rPr>
                <w:sz w:val="26"/>
                <w:szCs w:val="26"/>
              </w:rPr>
              <w:t>год</w:t>
            </w:r>
            <w:r w:rsidR="005900E2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, в соответствии </w:t>
            </w:r>
            <w:proofErr w:type="gramStart"/>
            <w:r w:rsidRPr="005F67D8">
              <w:rPr>
                <w:sz w:val="26"/>
                <w:szCs w:val="26"/>
              </w:rPr>
              <w:t>с  Порядком</w:t>
            </w:r>
            <w:proofErr w:type="gramEnd"/>
            <w:r w:rsidRPr="005F67D8">
              <w:rPr>
                <w:sz w:val="26"/>
                <w:szCs w:val="26"/>
              </w:rPr>
              <w:t xml:space="preserve"> проведения анализа сведений о доходах, расходах, об имуществе и обязательствах имущественного характера лиц, представленных муниципальными служащими Администрации ГО Спасск-Дальний, утвержденным  постановлением Администрации  ГО Спасск-Дальний от 21.05.2019 г. № 225-па, анализ проведен после предос</w:t>
            </w:r>
            <w:r w:rsidR="00E4746E">
              <w:rPr>
                <w:sz w:val="26"/>
                <w:szCs w:val="26"/>
              </w:rPr>
              <w:t>тавления указанных сведений по 10</w:t>
            </w:r>
            <w:r w:rsidRPr="005F67D8">
              <w:rPr>
                <w:sz w:val="26"/>
                <w:szCs w:val="26"/>
              </w:rPr>
              <w:t>5 муниципальным  служащим и</w:t>
            </w:r>
            <w:r w:rsidR="00E4746E">
              <w:rPr>
                <w:sz w:val="26"/>
                <w:szCs w:val="26"/>
              </w:rPr>
              <w:t xml:space="preserve"> 21 руководителю</w:t>
            </w:r>
            <w:r w:rsidRPr="005F67D8">
              <w:rPr>
                <w:sz w:val="26"/>
                <w:szCs w:val="26"/>
              </w:rPr>
              <w:t xml:space="preserve"> муниципальных учреждений. Ситуаций, рассматриваемых как конфликт интересов, связанный со служебной деятельностью в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сферах регулирования, не выявлено.</w:t>
            </w:r>
          </w:p>
        </w:tc>
      </w:tr>
      <w:tr w:rsidR="00191DED" w:rsidRPr="005F67D8" w14:paraId="47F5F016" w14:textId="77777777" w:rsidTr="00F30B7A">
        <w:tc>
          <w:tcPr>
            <w:tcW w:w="801" w:type="dxa"/>
          </w:tcPr>
          <w:p w14:paraId="14DC9E8B" w14:textId="77777777" w:rsidR="00191DED" w:rsidRPr="00E4746E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E4746E">
              <w:rPr>
                <w:sz w:val="26"/>
                <w:szCs w:val="26"/>
              </w:rPr>
              <w:t>4.2.</w:t>
            </w:r>
          </w:p>
        </w:tc>
        <w:tc>
          <w:tcPr>
            <w:tcW w:w="3021" w:type="dxa"/>
          </w:tcPr>
          <w:p w14:paraId="6EBAE4AE" w14:textId="77777777" w:rsidR="00191DED" w:rsidRPr="00E4746E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E4746E">
              <w:rPr>
                <w:sz w:val="26"/>
                <w:szCs w:val="26"/>
              </w:rPr>
              <w:t xml:space="preserve">Обмен информацией с органами контроля и аудита в сфере закупок с </w:t>
            </w:r>
            <w:r w:rsidRPr="00E4746E">
              <w:rPr>
                <w:sz w:val="26"/>
                <w:szCs w:val="26"/>
              </w:rPr>
              <w:lastRenderedPageBreak/>
              <w:t>целью получения информации о выявленных нарушениях законодательства о контрактной системе в сфере закупок, содержащих признаки конфликта интересов</w:t>
            </w:r>
          </w:p>
        </w:tc>
        <w:tc>
          <w:tcPr>
            <w:tcW w:w="5671" w:type="dxa"/>
          </w:tcPr>
          <w:p w14:paraId="12E3CB2B" w14:textId="165F1DDC" w:rsidR="00191DED" w:rsidRPr="00E4746E" w:rsidRDefault="00191DED" w:rsidP="005900E2">
            <w:pPr>
              <w:ind w:firstLine="504"/>
              <w:jc w:val="both"/>
              <w:rPr>
                <w:sz w:val="26"/>
                <w:szCs w:val="26"/>
              </w:rPr>
            </w:pPr>
            <w:r w:rsidRPr="00E4746E">
              <w:rPr>
                <w:sz w:val="26"/>
                <w:szCs w:val="26"/>
              </w:rPr>
              <w:lastRenderedPageBreak/>
              <w:t>Обмен информацией с органами контроля и аудита в сфере закупок, проводится регулярно. В</w:t>
            </w:r>
            <w:r w:rsidR="005900E2">
              <w:rPr>
                <w:sz w:val="26"/>
                <w:szCs w:val="26"/>
              </w:rPr>
              <w:t xml:space="preserve"> отчетном периоде</w:t>
            </w:r>
            <w:r w:rsidRPr="00E4746E">
              <w:rPr>
                <w:sz w:val="26"/>
                <w:szCs w:val="26"/>
              </w:rPr>
              <w:t xml:space="preserve"> 202</w:t>
            </w:r>
            <w:r w:rsidR="005900E2">
              <w:rPr>
                <w:sz w:val="26"/>
                <w:szCs w:val="26"/>
              </w:rPr>
              <w:t>5</w:t>
            </w:r>
            <w:r w:rsidR="00E4746E" w:rsidRPr="00E4746E">
              <w:rPr>
                <w:sz w:val="26"/>
                <w:szCs w:val="26"/>
              </w:rPr>
              <w:t xml:space="preserve"> </w:t>
            </w:r>
            <w:r w:rsidRPr="00E4746E">
              <w:rPr>
                <w:sz w:val="26"/>
                <w:szCs w:val="26"/>
              </w:rPr>
              <w:t>год</w:t>
            </w:r>
            <w:r w:rsidR="005900E2">
              <w:rPr>
                <w:sz w:val="26"/>
                <w:szCs w:val="26"/>
              </w:rPr>
              <w:t xml:space="preserve">а информации от  </w:t>
            </w:r>
            <w:r w:rsidR="005900E2">
              <w:rPr>
                <w:sz w:val="26"/>
                <w:szCs w:val="26"/>
              </w:rPr>
              <w:lastRenderedPageBreak/>
              <w:t xml:space="preserve">Контрольно-счетной палаты о проведении </w:t>
            </w:r>
            <w:r w:rsidRPr="00E4746E">
              <w:rPr>
                <w:sz w:val="26"/>
                <w:szCs w:val="26"/>
              </w:rPr>
              <w:t xml:space="preserve"> </w:t>
            </w:r>
            <w:r w:rsidR="005900E2">
              <w:rPr>
                <w:sz w:val="26"/>
                <w:szCs w:val="26"/>
              </w:rPr>
              <w:t>проверок</w:t>
            </w:r>
            <w:r w:rsidRPr="00E4746E">
              <w:rPr>
                <w:sz w:val="26"/>
                <w:szCs w:val="26"/>
              </w:rPr>
              <w:t xml:space="preserve"> </w:t>
            </w:r>
            <w:r w:rsidR="005900E2">
              <w:rPr>
                <w:sz w:val="26"/>
                <w:szCs w:val="26"/>
              </w:rPr>
              <w:t>не поступало</w:t>
            </w:r>
            <w:r w:rsidRPr="00E4746E">
              <w:rPr>
                <w:sz w:val="26"/>
                <w:szCs w:val="26"/>
              </w:rPr>
              <w:t>.</w:t>
            </w:r>
          </w:p>
        </w:tc>
      </w:tr>
      <w:tr w:rsidR="00191DED" w:rsidRPr="005F67D8" w14:paraId="5B003125" w14:textId="77777777" w:rsidTr="00F30B7A">
        <w:tc>
          <w:tcPr>
            <w:tcW w:w="801" w:type="dxa"/>
          </w:tcPr>
          <w:p w14:paraId="41085010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4.3.</w:t>
            </w:r>
          </w:p>
        </w:tc>
        <w:tc>
          <w:tcPr>
            <w:tcW w:w="3021" w:type="dxa"/>
          </w:tcPr>
          <w:p w14:paraId="76F44801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целью выявления ситуаций, рассматриваемых как конфликт интересов.</w:t>
            </w:r>
          </w:p>
        </w:tc>
        <w:tc>
          <w:tcPr>
            <w:tcW w:w="5671" w:type="dxa"/>
          </w:tcPr>
          <w:p w14:paraId="147B5889" w14:textId="342E16D5" w:rsidR="00191DED" w:rsidRPr="005F67D8" w:rsidRDefault="00191DED" w:rsidP="005900E2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</w:t>
            </w:r>
            <w:r w:rsidR="005900E2">
              <w:rPr>
                <w:sz w:val="26"/>
                <w:szCs w:val="26"/>
              </w:rPr>
              <w:t>отчетном периоде</w:t>
            </w:r>
            <w:r w:rsidRPr="005F67D8">
              <w:rPr>
                <w:sz w:val="26"/>
                <w:szCs w:val="26"/>
              </w:rPr>
              <w:t xml:space="preserve"> при проведении проверки сведений о доходах, расходах, имуществе и обязательствах имущественного </w:t>
            </w:r>
            <w:proofErr w:type="gramStart"/>
            <w:r w:rsidRPr="005F67D8">
              <w:rPr>
                <w:sz w:val="26"/>
                <w:szCs w:val="26"/>
              </w:rPr>
              <w:t>характера  муниципальных</w:t>
            </w:r>
            <w:proofErr w:type="gramEnd"/>
            <w:r w:rsidRPr="005F67D8">
              <w:rPr>
                <w:sz w:val="26"/>
                <w:szCs w:val="26"/>
              </w:rPr>
              <w:t xml:space="preserve"> служащих и руководителей муниципальных организаций,  проведен анализ информации, содержащейся в государственной информационной системе ЕГРЮЛ, в целях выявления ситуаций, рассматриваемых как конфликт интересов (осуществление предпринимательской деятельности). Нарушений не выявлено.</w:t>
            </w:r>
          </w:p>
        </w:tc>
      </w:tr>
      <w:tr w:rsidR="00191DED" w:rsidRPr="005F67D8" w14:paraId="35E4EFCD" w14:textId="77777777" w:rsidTr="00F30B7A">
        <w:tc>
          <w:tcPr>
            <w:tcW w:w="801" w:type="dxa"/>
          </w:tcPr>
          <w:p w14:paraId="316A4D2E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4.4.</w:t>
            </w:r>
          </w:p>
        </w:tc>
        <w:tc>
          <w:tcPr>
            <w:tcW w:w="3021" w:type="dxa"/>
          </w:tcPr>
          <w:p w14:paraId="561FB766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Разработка и реализация комплекса мер, направленных на недопущение возникновения повторных случаев конфликта интересов.</w:t>
            </w:r>
          </w:p>
        </w:tc>
        <w:tc>
          <w:tcPr>
            <w:tcW w:w="5671" w:type="dxa"/>
          </w:tcPr>
          <w:p w14:paraId="634A50F1" w14:textId="4F098860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Случаев выявления конфликта интересов </w:t>
            </w:r>
            <w:proofErr w:type="gramStart"/>
            <w:r w:rsidRPr="005F67D8">
              <w:rPr>
                <w:sz w:val="26"/>
                <w:szCs w:val="26"/>
              </w:rPr>
              <w:t>на  муниципальной</w:t>
            </w:r>
            <w:proofErr w:type="gramEnd"/>
            <w:r w:rsidRPr="005F67D8">
              <w:rPr>
                <w:sz w:val="26"/>
                <w:szCs w:val="26"/>
              </w:rPr>
              <w:t xml:space="preserve"> службе   </w:t>
            </w:r>
            <w:r w:rsidR="009937A9">
              <w:rPr>
                <w:sz w:val="26"/>
                <w:szCs w:val="26"/>
              </w:rPr>
              <w:t xml:space="preserve">в первом полугодии </w:t>
            </w:r>
            <w:r w:rsidRPr="005F67D8">
              <w:rPr>
                <w:sz w:val="26"/>
                <w:szCs w:val="26"/>
              </w:rPr>
              <w:t xml:space="preserve"> 202</w:t>
            </w:r>
            <w:r w:rsidR="009937A9">
              <w:rPr>
                <w:sz w:val="26"/>
                <w:szCs w:val="26"/>
              </w:rPr>
              <w:t>5</w:t>
            </w:r>
            <w:r w:rsidRPr="005F67D8">
              <w:rPr>
                <w:sz w:val="26"/>
                <w:szCs w:val="26"/>
              </w:rPr>
              <w:t xml:space="preserve"> год</w:t>
            </w:r>
            <w:r w:rsidR="009937A9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 не было.</w:t>
            </w:r>
          </w:p>
          <w:p w14:paraId="19CBAE28" w14:textId="2F518925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1C2604B5" w14:textId="77777777" w:rsidTr="00F30B7A">
        <w:tc>
          <w:tcPr>
            <w:tcW w:w="801" w:type="dxa"/>
          </w:tcPr>
          <w:p w14:paraId="2AD058F3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5.1.</w:t>
            </w:r>
          </w:p>
        </w:tc>
        <w:tc>
          <w:tcPr>
            <w:tcW w:w="3021" w:type="dxa"/>
          </w:tcPr>
          <w:p w14:paraId="15F13513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участия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программам в области противодействия коррупции.</w:t>
            </w:r>
          </w:p>
        </w:tc>
        <w:tc>
          <w:tcPr>
            <w:tcW w:w="5671" w:type="dxa"/>
          </w:tcPr>
          <w:p w14:paraId="0BECD1E7" w14:textId="77777777" w:rsidR="00191DED" w:rsidRDefault="009937A9" w:rsidP="009937A9">
            <w:pPr>
              <w:ind w:firstLine="36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Обучение</w:t>
            </w:r>
            <w:r w:rsidR="00C700AF" w:rsidRPr="005F67D8">
              <w:rPr>
                <w:sz w:val="26"/>
                <w:szCs w:val="26"/>
              </w:rPr>
              <w:t xml:space="preserve"> муниципальных служащих</w:t>
            </w:r>
            <w:r w:rsidR="00C700AF">
              <w:rPr>
                <w:sz w:val="26"/>
                <w:szCs w:val="26"/>
              </w:rPr>
              <w:t xml:space="preserve"> в области противодействия коррупции, в должностные обязанности </w:t>
            </w:r>
            <w:r w:rsidR="00C700AF" w:rsidRPr="005F67D8">
              <w:rPr>
                <w:sz w:val="26"/>
                <w:szCs w:val="26"/>
              </w:rPr>
              <w:t>которых входит участие в противодействии коррупции</w:t>
            </w:r>
            <w:r>
              <w:rPr>
                <w:sz w:val="26"/>
                <w:szCs w:val="26"/>
              </w:rPr>
              <w:t xml:space="preserve"> запланировано на 9 июля 2025 года. </w:t>
            </w:r>
          </w:p>
          <w:p w14:paraId="618DE8BA" w14:textId="6034DD7E" w:rsidR="009937A9" w:rsidRPr="005F67D8" w:rsidRDefault="009937A9" w:rsidP="009937A9">
            <w:pPr>
              <w:ind w:firstLine="36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Обучение пройдет офлайн на базе Мастерской Изменений Администрации городского округа Спасск-Дальний. Контракт на </w:t>
            </w:r>
            <w:r w:rsidRPr="009937A9">
              <w:rPr>
                <w:sz w:val="26"/>
                <w:szCs w:val="26"/>
              </w:rPr>
              <w:t xml:space="preserve">обучение заключен </w:t>
            </w:r>
            <w:r>
              <w:rPr>
                <w:sz w:val="26"/>
                <w:szCs w:val="26"/>
              </w:rPr>
              <w:t>с ООО</w:t>
            </w:r>
            <w:r w:rsidRPr="009937A9">
              <w:rPr>
                <w:sz w:val="26"/>
                <w:szCs w:val="26"/>
              </w:rPr>
              <w:t xml:space="preserve"> «Центр обучения противодействия коррупции»</w:t>
            </w:r>
            <w:r>
              <w:rPr>
                <w:sz w:val="26"/>
                <w:szCs w:val="26"/>
              </w:rPr>
              <w:t>.</w:t>
            </w:r>
          </w:p>
        </w:tc>
      </w:tr>
      <w:tr w:rsidR="00191DED" w:rsidRPr="005F67D8" w14:paraId="43349887" w14:textId="77777777" w:rsidTr="00F30B7A">
        <w:tc>
          <w:tcPr>
            <w:tcW w:w="801" w:type="dxa"/>
          </w:tcPr>
          <w:p w14:paraId="798F651F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5.2.</w:t>
            </w:r>
          </w:p>
        </w:tc>
        <w:tc>
          <w:tcPr>
            <w:tcW w:w="3021" w:type="dxa"/>
          </w:tcPr>
          <w:p w14:paraId="0D276082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Обеспечение участия лиц, впервые поступивших на </w:t>
            </w:r>
            <w:r w:rsidRPr="005F67D8">
              <w:rPr>
                <w:sz w:val="26"/>
                <w:szCs w:val="26"/>
              </w:rPr>
              <w:lastRenderedPageBreak/>
              <w:t>муниципальную службу или на работу в соответствующие организации и замещавших должности связанные с соблюдением антикоррупционных стандартов и мероприятиях по профессиональному развитию в области противодействия коррупции</w:t>
            </w:r>
          </w:p>
        </w:tc>
        <w:tc>
          <w:tcPr>
            <w:tcW w:w="5671" w:type="dxa"/>
          </w:tcPr>
          <w:p w14:paraId="3AAE13A6" w14:textId="515E060D" w:rsidR="00191DED" w:rsidRPr="005F67D8" w:rsidRDefault="00191DED" w:rsidP="00591D1A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В </w:t>
            </w:r>
            <w:r w:rsidR="00591D1A">
              <w:rPr>
                <w:sz w:val="26"/>
                <w:szCs w:val="26"/>
              </w:rPr>
              <w:t xml:space="preserve">отчетном периоде </w:t>
            </w:r>
            <w:r w:rsidRPr="005F67D8">
              <w:rPr>
                <w:sz w:val="26"/>
                <w:szCs w:val="26"/>
              </w:rPr>
              <w:t>202</w:t>
            </w:r>
            <w:r w:rsidR="00591D1A">
              <w:rPr>
                <w:sz w:val="26"/>
                <w:szCs w:val="26"/>
              </w:rPr>
              <w:t>5</w:t>
            </w:r>
            <w:r w:rsidRPr="005F67D8">
              <w:rPr>
                <w:sz w:val="26"/>
                <w:szCs w:val="26"/>
              </w:rPr>
              <w:t xml:space="preserve"> год</w:t>
            </w:r>
            <w:r w:rsidR="00591D1A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 обеспечено участие </w:t>
            </w:r>
            <w:r w:rsidR="00C700AF">
              <w:rPr>
                <w:sz w:val="26"/>
                <w:szCs w:val="26"/>
              </w:rPr>
              <w:t>1</w:t>
            </w:r>
            <w:r w:rsidR="00591D1A">
              <w:rPr>
                <w:sz w:val="26"/>
                <w:szCs w:val="26"/>
              </w:rPr>
              <w:t>0</w:t>
            </w:r>
            <w:r w:rsidRPr="005F67D8">
              <w:rPr>
                <w:sz w:val="26"/>
                <w:szCs w:val="26"/>
              </w:rPr>
              <w:t xml:space="preserve"> </w:t>
            </w:r>
            <w:r w:rsidR="00C700AF">
              <w:rPr>
                <w:sz w:val="26"/>
                <w:szCs w:val="26"/>
              </w:rPr>
              <w:t>граждан</w:t>
            </w:r>
            <w:r w:rsidRPr="005F67D8">
              <w:rPr>
                <w:sz w:val="26"/>
                <w:szCs w:val="26"/>
              </w:rPr>
              <w:t xml:space="preserve">, впервые принятых на муниципальную </w:t>
            </w:r>
            <w:proofErr w:type="gramStart"/>
            <w:r w:rsidRPr="005F67D8">
              <w:rPr>
                <w:sz w:val="26"/>
                <w:szCs w:val="26"/>
              </w:rPr>
              <w:t>службу,  в</w:t>
            </w:r>
            <w:proofErr w:type="gramEnd"/>
            <w:r w:rsidRPr="005F67D8">
              <w:rPr>
                <w:sz w:val="26"/>
                <w:szCs w:val="26"/>
              </w:rPr>
              <w:t xml:space="preserve"> мероприятиях по </w:t>
            </w:r>
            <w:r w:rsidRPr="005F67D8">
              <w:rPr>
                <w:sz w:val="26"/>
                <w:szCs w:val="26"/>
              </w:rPr>
              <w:lastRenderedPageBreak/>
              <w:t>профессиональному развитию в области противодействия коррупции, с получением сертификата о повышении квалификации.</w:t>
            </w:r>
            <w:r w:rsidR="00591D1A">
              <w:rPr>
                <w:sz w:val="26"/>
                <w:szCs w:val="26"/>
              </w:rPr>
              <w:t xml:space="preserve"> Обучение запланировано на 09 июля 2025 г.</w:t>
            </w:r>
          </w:p>
        </w:tc>
      </w:tr>
      <w:tr w:rsidR="00191DED" w:rsidRPr="005F67D8" w14:paraId="60010178" w14:textId="77777777" w:rsidTr="00F30B7A">
        <w:tc>
          <w:tcPr>
            <w:tcW w:w="801" w:type="dxa"/>
          </w:tcPr>
          <w:p w14:paraId="53CC48FC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5.3.</w:t>
            </w:r>
          </w:p>
        </w:tc>
        <w:tc>
          <w:tcPr>
            <w:tcW w:w="3021" w:type="dxa"/>
          </w:tcPr>
          <w:p w14:paraId="5F18D27F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участия муниципальных служащих, работников в должностные 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671" w:type="dxa"/>
          </w:tcPr>
          <w:p w14:paraId="56504201" w14:textId="3278EBA5" w:rsidR="00191DED" w:rsidRPr="005F67D8" w:rsidRDefault="00591D1A" w:rsidP="00591D1A">
            <w:pPr>
              <w:ind w:firstLine="5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</w:t>
            </w:r>
            <w:r w:rsidR="00191DED" w:rsidRPr="005F6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 xml:space="preserve">июля </w:t>
            </w:r>
            <w:r w:rsidR="00191DED" w:rsidRPr="005F67D8">
              <w:rPr>
                <w:sz w:val="26"/>
                <w:szCs w:val="26"/>
              </w:rPr>
              <w:t>202</w:t>
            </w:r>
            <w:r>
              <w:rPr>
                <w:sz w:val="26"/>
                <w:szCs w:val="26"/>
              </w:rPr>
              <w:t>5</w:t>
            </w:r>
            <w:r w:rsidR="00191DED" w:rsidRPr="005F67D8">
              <w:rPr>
                <w:sz w:val="26"/>
                <w:szCs w:val="26"/>
              </w:rPr>
              <w:t xml:space="preserve"> год</w:t>
            </w:r>
            <w:r>
              <w:rPr>
                <w:sz w:val="26"/>
                <w:szCs w:val="26"/>
              </w:rPr>
              <w:t>а</w:t>
            </w:r>
            <w:r w:rsidR="00191DED" w:rsidRPr="005F67D8">
              <w:rPr>
                <w:sz w:val="26"/>
                <w:szCs w:val="26"/>
              </w:rPr>
              <w:t xml:space="preserve"> </w:t>
            </w:r>
            <w:r w:rsidR="00C700AF">
              <w:rPr>
                <w:sz w:val="26"/>
                <w:szCs w:val="26"/>
              </w:rPr>
              <w:t xml:space="preserve">3 муниципальных служащих </w:t>
            </w:r>
            <w:r w:rsidR="00191DED" w:rsidRPr="005F67D8">
              <w:rPr>
                <w:sz w:val="26"/>
                <w:szCs w:val="26"/>
              </w:rPr>
              <w:t xml:space="preserve">в должностные обязанности которых входит участие в проведении закупок товаров, работ, услуг для обеспечения муниципальных нужд, </w:t>
            </w:r>
            <w:r>
              <w:rPr>
                <w:sz w:val="26"/>
                <w:szCs w:val="26"/>
              </w:rPr>
              <w:t>примут</w:t>
            </w:r>
            <w:r w:rsidR="00191DED" w:rsidRPr="005F6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участие в обучении по противодействию коррупции.</w:t>
            </w:r>
          </w:p>
        </w:tc>
      </w:tr>
      <w:tr w:rsidR="006C451E" w:rsidRPr="005F67D8" w14:paraId="24D54307" w14:textId="77777777" w:rsidTr="00F30B7A">
        <w:tc>
          <w:tcPr>
            <w:tcW w:w="801" w:type="dxa"/>
          </w:tcPr>
          <w:p w14:paraId="3192789F" w14:textId="0E7CBD82" w:rsid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5.8.</w:t>
            </w:r>
          </w:p>
        </w:tc>
        <w:tc>
          <w:tcPr>
            <w:tcW w:w="3021" w:type="dxa"/>
          </w:tcPr>
          <w:p w14:paraId="5B2A4AEB" w14:textId="6320BCDD" w:rsidR="006C451E" w:rsidRP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 xml:space="preserve">Размещение сведений о  доходах, расходах, об имуществе и обязательствах имущественного характера, представленных лицами, замещающими муниципальные должности, муниципальными служащими  и руководителями муниципальных организаций, на </w:t>
            </w:r>
            <w:r w:rsidRPr="006C451E">
              <w:rPr>
                <w:sz w:val="26"/>
                <w:szCs w:val="26"/>
              </w:rPr>
              <w:lastRenderedPageBreak/>
              <w:t>официальном сайте городского округа Спасск-Дальний</w:t>
            </w:r>
          </w:p>
        </w:tc>
        <w:tc>
          <w:tcPr>
            <w:tcW w:w="5671" w:type="dxa"/>
          </w:tcPr>
          <w:p w14:paraId="00890D70" w14:textId="1DD67352" w:rsidR="006C451E" w:rsidRPr="006C451E" w:rsidRDefault="006C451E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6C451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В целях реализации единой государственной политики в области противодействия коррупции, согласно Указа Президента Российской Федерации от 29.12.2022 № 968, сведения о доходах не размещаются</w:t>
            </w:r>
          </w:p>
        </w:tc>
      </w:tr>
      <w:tr w:rsidR="00191DED" w:rsidRPr="005F67D8" w14:paraId="759CBECC" w14:textId="77777777" w:rsidTr="00F30B7A">
        <w:tc>
          <w:tcPr>
            <w:tcW w:w="801" w:type="dxa"/>
          </w:tcPr>
          <w:p w14:paraId="08627124" w14:textId="4A2FEF5D" w:rsidR="00191DED" w:rsidRPr="005F67D8" w:rsidRDefault="006C451E" w:rsidP="006C451E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5.9</w:t>
            </w:r>
            <w:r w:rsidR="00191DED" w:rsidRPr="005F67D8">
              <w:rPr>
                <w:sz w:val="26"/>
                <w:szCs w:val="26"/>
              </w:rPr>
              <w:t>.</w:t>
            </w:r>
          </w:p>
        </w:tc>
        <w:tc>
          <w:tcPr>
            <w:tcW w:w="3021" w:type="dxa"/>
          </w:tcPr>
          <w:p w14:paraId="439B2075" w14:textId="0DFDED5E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наполнения и актуализации разделов, посвященных вопросам противодействия коррупции, официальных сайтов в соответствии с требованиями законодательства</w:t>
            </w:r>
          </w:p>
        </w:tc>
        <w:tc>
          <w:tcPr>
            <w:tcW w:w="5671" w:type="dxa"/>
          </w:tcPr>
          <w:p w14:paraId="3139130E" w14:textId="2BE81800" w:rsidR="00191DED" w:rsidRPr="005F67D8" w:rsidRDefault="00191DED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Кадровой службой и другими структурными подразделениями Администрации обеспечено наполнение разделов официального сайта ГО Спасск-Дальний, посвященных вопросам противодействия коррупции, в  соответствии с требованиями законодательства  и своевременная актуализация материалов разделов.</w:t>
            </w:r>
          </w:p>
        </w:tc>
      </w:tr>
      <w:tr w:rsidR="00191DED" w:rsidRPr="005F67D8" w14:paraId="34ABDA2F" w14:textId="77777777" w:rsidTr="00F30B7A">
        <w:tc>
          <w:tcPr>
            <w:tcW w:w="801" w:type="dxa"/>
          </w:tcPr>
          <w:p w14:paraId="28192112" w14:textId="1EAE3768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</w:p>
          <w:p w14:paraId="6716864E" w14:textId="5F8F7188" w:rsidR="00191DED" w:rsidRPr="005F67D8" w:rsidRDefault="00191DED" w:rsidP="006C451E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5.1</w:t>
            </w:r>
            <w:r w:rsidR="006C451E">
              <w:rPr>
                <w:sz w:val="26"/>
                <w:szCs w:val="26"/>
              </w:rPr>
              <w:t>0</w:t>
            </w:r>
            <w:r w:rsidRPr="005F67D8">
              <w:rPr>
                <w:sz w:val="26"/>
                <w:szCs w:val="26"/>
              </w:rPr>
              <w:t>.</w:t>
            </w:r>
          </w:p>
        </w:tc>
        <w:tc>
          <w:tcPr>
            <w:tcW w:w="3021" w:type="dxa"/>
          </w:tcPr>
          <w:p w14:paraId="662B4536" w14:textId="06657006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официальных сайтах органов государственной власти, государственных органов, органов местного самоуправления</w:t>
            </w:r>
          </w:p>
        </w:tc>
        <w:tc>
          <w:tcPr>
            <w:tcW w:w="5671" w:type="dxa"/>
          </w:tcPr>
          <w:p w14:paraId="250B1185" w14:textId="5539B90E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Информация антикоррупционного содержания размещена и поддерживается в актуальном состоянии на официальном сайте ГО Спасск-Дальний,  информационных стендах в муниципальных организациях.</w:t>
            </w:r>
          </w:p>
        </w:tc>
      </w:tr>
      <w:tr w:rsidR="006C451E" w:rsidRPr="005F67D8" w14:paraId="50BBA348" w14:textId="77777777" w:rsidTr="00F30B7A">
        <w:tc>
          <w:tcPr>
            <w:tcW w:w="801" w:type="dxa"/>
          </w:tcPr>
          <w:p w14:paraId="605A72BF" w14:textId="667707A7" w:rsidR="006C451E" w:rsidRPr="005F67D8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5.11.</w:t>
            </w:r>
          </w:p>
        </w:tc>
        <w:tc>
          <w:tcPr>
            <w:tcW w:w="3021" w:type="dxa"/>
          </w:tcPr>
          <w:p w14:paraId="08F0F523" w14:textId="2F217B9D" w:rsidR="006C451E" w:rsidRP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>Организация изучения в муниципальных образовательных учреждениях основ антикоррупционной политики государства в рамках тем учебных программ по истории, обществознанию, литературе и других предметов, проведение среди детей школьного возраста конкурсов рисунков и сочинений по антикоррупционной тематике</w:t>
            </w:r>
          </w:p>
        </w:tc>
        <w:tc>
          <w:tcPr>
            <w:tcW w:w="5671" w:type="dxa"/>
          </w:tcPr>
          <w:p w14:paraId="0E6A78DE" w14:textId="734201C1" w:rsidR="006C451E" w:rsidRDefault="006C451E" w:rsidP="00F35A34">
            <w:pPr>
              <w:ind w:firstLine="362"/>
              <w:jc w:val="both"/>
              <w:rPr>
                <w:bCs/>
                <w:sz w:val="26"/>
                <w:szCs w:val="26"/>
              </w:rPr>
            </w:pPr>
            <w:r w:rsidRPr="006C451E">
              <w:rPr>
                <w:bCs/>
                <w:sz w:val="26"/>
                <w:szCs w:val="26"/>
              </w:rPr>
              <w:t xml:space="preserve">В отчетном периоде </w:t>
            </w:r>
            <w:r w:rsidR="00591D1A">
              <w:rPr>
                <w:bCs/>
                <w:sz w:val="26"/>
                <w:szCs w:val="26"/>
              </w:rPr>
              <w:t xml:space="preserve">проведены </w:t>
            </w:r>
            <w:r w:rsidR="00F35A34">
              <w:rPr>
                <w:bCs/>
                <w:sz w:val="26"/>
                <w:szCs w:val="26"/>
              </w:rPr>
              <w:t>классные часы</w:t>
            </w:r>
            <w:r w:rsidRPr="006C451E">
              <w:rPr>
                <w:bCs/>
                <w:sz w:val="26"/>
                <w:szCs w:val="26"/>
              </w:rPr>
              <w:t xml:space="preserve"> по профилактике коррупции в образовательных учреждениях </w:t>
            </w:r>
            <w:r w:rsidR="00591D1A">
              <w:rPr>
                <w:bCs/>
                <w:sz w:val="26"/>
                <w:szCs w:val="26"/>
              </w:rPr>
              <w:t>для учащихся 9-11 классов</w:t>
            </w:r>
            <w:r w:rsidR="00F35A34">
              <w:rPr>
                <w:bCs/>
                <w:sz w:val="26"/>
                <w:szCs w:val="26"/>
              </w:rPr>
              <w:t>.</w:t>
            </w:r>
          </w:p>
          <w:p w14:paraId="464A3097" w14:textId="18409C6E" w:rsidR="00F35A34" w:rsidRDefault="00F35A34" w:rsidP="00F35A34">
            <w:pPr>
              <w:ind w:firstLine="362"/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t>Целями проведения мероприятий:</w:t>
            </w:r>
          </w:p>
          <w:p w14:paraId="7ABD49CA" w14:textId="77777777" w:rsidR="00F35A34" w:rsidRPr="00F35A34" w:rsidRDefault="00F35A34" w:rsidP="00F35A3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 w:firstLine="0"/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35A34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Познакомить с понятием «коррупция», с формами проявления коррупции, ее последствиями.</w:t>
            </w:r>
          </w:p>
          <w:p w14:paraId="4AC4BA07" w14:textId="77777777" w:rsidR="00F35A34" w:rsidRPr="00F35A34" w:rsidRDefault="00F35A34" w:rsidP="00F35A3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 w:firstLine="0"/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35A34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 Расширять кругозор обучающихся, формировать собственное мировоззрение на проблемы современного общества, способствовать становлению устойчивой позиции по предупреждению коррупционных проявлений в стране.</w:t>
            </w:r>
          </w:p>
          <w:p w14:paraId="7A7EE814" w14:textId="303A35B8" w:rsidR="00F35A34" w:rsidRPr="00F35A34" w:rsidRDefault="00F35A34" w:rsidP="00F35A3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00" w:afterAutospacing="1"/>
              <w:ind w:left="0" w:firstLine="0"/>
              <w:jc w:val="both"/>
              <w:rPr>
                <w:rFonts w:eastAsia="Times New Roman"/>
                <w:color w:val="000000"/>
                <w:sz w:val="26"/>
                <w:szCs w:val="26"/>
                <w:lang w:eastAsia="ru-RU"/>
              </w:rPr>
            </w:pPr>
            <w:r w:rsidRPr="00F35A34">
              <w:rPr>
                <w:rFonts w:eastAsia="Times New Roman"/>
                <w:color w:val="000000"/>
                <w:sz w:val="26"/>
                <w:szCs w:val="26"/>
                <w:lang w:eastAsia="ru-RU"/>
              </w:rPr>
              <w:t>Воспитывать ответственность за собственные действия и поступки, сознательность и социальную активность подрастающей молодежи.</w:t>
            </w:r>
            <w:bookmarkStart w:id="0" w:name="_GoBack"/>
            <w:bookmarkEnd w:id="0"/>
          </w:p>
          <w:p w14:paraId="1EF8FAD6" w14:textId="064E8C56" w:rsidR="00F35A34" w:rsidRPr="006C451E" w:rsidRDefault="00F35A34" w:rsidP="00F35A34">
            <w:pPr>
              <w:ind w:firstLine="362"/>
              <w:jc w:val="both"/>
              <w:rPr>
                <w:sz w:val="26"/>
                <w:szCs w:val="26"/>
              </w:rPr>
            </w:pPr>
          </w:p>
        </w:tc>
      </w:tr>
    </w:tbl>
    <w:p w14:paraId="3FDDFFC3" w14:textId="77777777" w:rsidR="00DB24F1" w:rsidRPr="00BF109A" w:rsidRDefault="00DB24F1" w:rsidP="006C451E">
      <w:pPr>
        <w:ind w:firstLine="0"/>
        <w:jc w:val="both"/>
        <w:rPr>
          <w:sz w:val="26"/>
          <w:szCs w:val="26"/>
        </w:rPr>
      </w:pPr>
    </w:p>
    <w:sectPr w:rsidR="00DB24F1" w:rsidRPr="00BF109A" w:rsidSect="006A734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9936A6"/>
    <w:multiLevelType w:val="multilevel"/>
    <w:tmpl w:val="8BAA6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43D1FDC"/>
    <w:multiLevelType w:val="hybridMultilevel"/>
    <w:tmpl w:val="775684C8"/>
    <w:lvl w:ilvl="0" w:tplc="982AF2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" w15:restartNumberingAfterBreak="0">
    <w:nsid w:val="4CE829F3"/>
    <w:multiLevelType w:val="hybridMultilevel"/>
    <w:tmpl w:val="2B1C413A"/>
    <w:lvl w:ilvl="0" w:tplc="82A0D022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F1"/>
    <w:rsid w:val="00003C12"/>
    <w:rsid w:val="00030987"/>
    <w:rsid w:val="00033FD2"/>
    <w:rsid w:val="00037BDA"/>
    <w:rsid w:val="0004084C"/>
    <w:rsid w:val="00067825"/>
    <w:rsid w:val="000913CE"/>
    <w:rsid w:val="000C40DB"/>
    <w:rsid w:val="000C6739"/>
    <w:rsid w:val="00142837"/>
    <w:rsid w:val="0014470C"/>
    <w:rsid w:val="00167271"/>
    <w:rsid w:val="00174B4E"/>
    <w:rsid w:val="00184DF1"/>
    <w:rsid w:val="0018784B"/>
    <w:rsid w:val="00191516"/>
    <w:rsid w:val="00191DED"/>
    <w:rsid w:val="00251CA2"/>
    <w:rsid w:val="00256483"/>
    <w:rsid w:val="002871BC"/>
    <w:rsid w:val="002F3200"/>
    <w:rsid w:val="00331AF6"/>
    <w:rsid w:val="00340A84"/>
    <w:rsid w:val="00355626"/>
    <w:rsid w:val="0037313F"/>
    <w:rsid w:val="003C296F"/>
    <w:rsid w:val="003D4F52"/>
    <w:rsid w:val="003E747C"/>
    <w:rsid w:val="003F7A0F"/>
    <w:rsid w:val="00420C1B"/>
    <w:rsid w:val="00433F96"/>
    <w:rsid w:val="00443119"/>
    <w:rsid w:val="00443E29"/>
    <w:rsid w:val="0046692C"/>
    <w:rsid w:val="004770D5"/>
    <w:rsid w:val="004B5E7C"/>
    <w:rsid w:val="005900E2"/>
    <w:rsid w:val="00591D1A"/>
    <w:rsid w:val="0059229C"/>
    <w:rsid w:val="005A177E"/>
    <w:rsid w:val="005A557A"/>
    <w:rsid w:val="005B3E17"/>
    <w:rsid w:val="005C1F63"/>
    <w:rsid w:val="005C36A2"/>
    <w:rsid w:val="005E5F11"/>
    <w:rsid w:val="005F07A6"/>
    <w:rsid w:val="005F203D"/>
    <w:rsid w:val="005F67D8"/>
    <w:rsid w:val="006401D9"/>
    <w:rsid w:val="006520AD"/>
    <w:rsid w:val="00655A8E"/>
    <w:rsid w:val="00677717"/>
    <w:rsid w:val="006A7344"/>
    <w:rsid w:val="006A7F97"/>
    <w:rsid w:val="006B2341"/>
    <w:rsid w:val="006C451E"/>
    <w:rsid w:val="007065EE"/>
    <w:rsid w:val="00710A80"/>
    <w:rsid w:val="00710B25"/>
    <w:rsid w:val="007137A3"/>
    <w:rsid w:val="00716231"/>
    <w:rsid w:val="00731D30"/>
    <w:rsid w:val="0077383C"/>
    <w:rsid w:val="007919A5"/>
    <w:rsid w:val="007A2D55"/>
    <w:rsid w:val="007D5972"/>
    <w:rsid w:val="007D59FA"/>
    <w:rsid w:val="00805C91"/>
    <w:rsid w:val="008109B9"/>
    <w:rsid w:val="00811787"/>
    <w:rsid w:val="0083227B"/>
    <w:rsid w:val="0089386F"/>
    <w:rsid w:val="008C54FB"/>
    <w:rsid w:val="008D7CEB"/>
    <w:rsid w:val="008E2188"/>
    <w:rsid w:val="008F2540"/>
    <w:rsid w:val="009272FD"/>
    <w:rsid w:val="009303E0"/>
    <w:rsid w:val="00947382"/>
    <w:rsid w:val="00955FFB"/>
    <w:rsid w:val="009707FE"/>
    <w:rsid w:val="00984305"/>
    <w:rsid w:val="009937A9"/>
    <w:rsid w:val="0099455C"/>
    <w:rsid w:val="009956FA"/>
    <w:rsid w:val="009A04E7"/>
    <w:rsid w:val="009F124C"/>
    <w:rsid w:val="009F487A"/>
    <w:rsid w:val="00A00A70"/>
    <w:rsid w:val="00A55345"/>
    <w:rsid w:val="00A71BB1"/>
    <w:rsid w:val="00A751A4"/>
    <w:rsid w:val="00AA5CDD"/>
    <w:rsid w:val="00B0473A"/>
    <w:rsid w:val="00B27AB4"/>
    <w:rsid w:val="00B349A6"/>
    <w:rsid w:val="00B356AB"/>
    <w:rsid w:val="00B40E44"/>
    <w:rsid w:val="00B740A0"/>
    <w:rsid w:val="00B8080C"/>
    <w:rsid w:val="00BB6870"/>
    <w:rsid w:val="00BC01A5"/>
    <w:rsid w:val="00BE48BF"/>
    <w:rsid w:val="00BE6EBC"/>
    <w:rsid w:val="00C5042F"/>
    <w:rsid w:val="00C700AF"/>
    <w:rsid w:val="00C8422D"/>
    <w:rsid w:val="00C90668"/>
    <w:rsid w:val="00CD6F94"/>
    <w:rsid w:val="00CF38E2"/>
    <w:rsid w:val="00D357B3"/>
    <w:rsid w:val="00D40DF2"/>
    <w:rsid w:val="00D66A16"/>
    <w:rsid w:val="00D76906"/>
    <w:rsid w:val="00D81EF6"/>
    <w:rsid w:val="00DB24F1"/>
    <w:rsid w:val="00DD6714"/>
    <w:rsid w:val="00DE08BB"/>
    <w:rsid w:val="00DE6579"/>
    <w:rsid w:val="00E070C0"/>
    <w:rsid w:val="00E17E6A"/>
    <w:rsid w:val="00E4099D"/>
    <w:rsid w:val="00E41D5A"/>
    <w:rsid w:val="00E4746E"/>
    <w:rsid w:val="00E521CD"/>
    <w:rsid w:val="00E7291E"/>
    <w:rsid w:val="00E81CDA"/>
    <w:rsid w:val="00E86664"/>
    <w:rsid w:val="00E91713"/>
    <w:rsid w:val="00EB7847"/>
    <w:rsid w:val="00EC0AA8"/>
    <w:rsid w:val="00EF3C9F"/>
    <w:rsid w:val="00F30B7A"/>
    <w:rsid w:val="00F35A34"/>
    <w:rsid w:val="00F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BF73"/>
  <w15:docId w15:val="{E51ED9BB-88C8-4417-8EFC-FC3AEB8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F1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DB24F1"/>
    <w:pPr>
      <w:widowControl w:val="0"/>
      <w:shd w:val="clear" w:color="auto" w:fill="FFFFFF"/>
      <w:spacing w:line="322" w:lineRule="exact"/>
      <w:ind w:firstLine="0"/>
      <w:jc w:val="both"/>
    </w:pPr>
    <w:rPr>
      <w:rFonts w:eastAsia="Times New Roman"/>
      <w:spacing w:val="10"/>
      <w:sz w:val="25"/>
      <w:szCs w:val="25"/>
      <w:lang w:eastAsia="ru-RU"/>
    </w:rPr>
  </w:style>
  <w:style w:type="character" w:customStyle="1" w:styleId="a5">
    <w:name w:val="Основной текст Знак"/>
    <w:basedOn w:val="a0"/>
    <w:link w:val="a4"/>
    <w:rsid w:val="00DB24F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C8422D"/>
    <w:pPr>
      <w:suppressAutoHyphens/>
      <w:ind w:left="720" w:firstLine="0"/>
      <w:contextualSpacing/>
    </w:pPr>
    <w:rPr>
      <w:rFonts w:eastAsia="Times New Roman"/>
      <w:sz w:val="24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5E5F11"/>
    <w:rPr>
      <w:color w:val="0000FF"/>
      <w:u w:val="single"/>
    </w:rPr>
  </w:style>
  <w:style w:type="character" w:customStyle="1" w:styleId="a8">
    <w:name w:val="Основной текст_"/>
    <w:link w:val="4"/>
    <w:locked/>
    <w:rsid w:val="00B8080C"/>
    <w:rPr>
      <w:sz w:val="25"/>
      <w:shd w:val="clear" w:color="auto" w:fill="FFFFFF"/>
    </w:rPr>
  </w:style>
  <w:style w:type="paragraph" w:customStyle="1" w:styleId="4">
    <w:name w:val="Основной текст4"/>
    <w:basedOn w:val="a"/>
    <w:link w:val="a8"/>
    <w:rsid w:val="00B8080C"/>
    <w:pPr>
      <w:shd w:val="clear" w:color="auto" w:fill="FFFFFF"/>
      <w:spacing w:line="298" w:lineRule="exact"/>
      <w:ind w:firstLine="0"/>
      <w:jc w:val="both"/>
    </w:pPr>
    <w:rPr>
      <w:rFonts w:asciiTheme="minorHAnsi" w:eastAsiaTheme="minorHAnsi" w:hAnsiTheme="minorHAnsi" w:cstheme="minorBidi"/>
      <w:sz w:val="25"/>
      <w:szCs w:val="22"/>
    </w:rPr>
  </w:style>
  <w:style w:type="paragraph" w:styleId="a9">
    <w:name w:val="No Spacing"/>
    <w:uiPriority w:val="1"/>
    <w:qFormat/>
    <w:rsid w:val="00F30B7A"/>
    <w:pPr>
      <w:spacing w:after="0" w:line="240" w:lineRule="auto"/>
    </w:pPr>
  </w:style>
  <w:style w:type="character" w:customStyle="1" w:styleId="c15">
    <w:name w:val="c15"/>
    <w:basedOn w:val="a0"/>
    <w:rsid w:val="00F35A34"/>
  </w:style>
  <w:style w:type="character" w:customStyle="1" w:styleId="c7">
    <w:name w:val="c7"/>
    <w:basedOn w:val="a0"/>
    <w:rsid w:val="00F35A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309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A239A5799CBE450BDDDC747E62B28D737B5DED536C935F2C584B26A6D35A67AD0DD0E6E32B9F02B965E39BB5935B743E96D371fDJ0C" TargetMode="External"/><Relationship Id="rId5" Type="http://schemas.openxmlformats.org/officeDocument/2006/relationships/hyperlink" Target="consultantplus://offline/ref=46A239A5799CBE450BDDDC747E62B28D737B5DED536C935F2C584B26A6D35A67AD0DD0E6E32B9F02B965E39BB5935B743E96D371fDJ0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3527</Words>
  <Characters>20104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Путиловская Н.Е.</dc:creator>
  <cp:keywords/>
  <dc:description/>
  <cp:lastModifiedBy>boiko_mv</cp:lastModifiedBy>
  <cp:revision>2</cp:revision>
  <cp:lastPrinted>2022-12-13T02:02:00Z</cp:lastPrinted>
  <dcterms:created xsi:type="dcterms:W3CDTF">2025-07-04T01:09:00Z</dcterms:created>
  <dcterms:modified xsi:type="dcterms:W3CDTF">2025-07-04T01:09:00Z</dcterms:modified>
</cp:coreProperties>
</file>