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F12D94" w:rsidRDefault="003E190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27.03</w:t>
      </w:r>
      <w:r w:rsidR="00A91D88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A33EC0"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F12D9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F12D9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F12D94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91D8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190E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052C5" w:rsidRPr="00F12D9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F12D94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F12D94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A91D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E19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F12D94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12D94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работе Думы городского округа Спасск-Дальний за 2023 год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0E">
        <w:rPr>
          <w:rFonts w:ascii="Times New Roman" w:eastAsia="Times New Roman" w:hAnsi="Times New Roman" w:cs="Times New Roman"/>
          <w:sz w:val="24"/>
          <w:szCs w:val="24"/>
        </w:rPr>
        <w:t>Отчет главного врача  Краевого государственного бюджетного учреждения здравоохранения «Спасская городская больница» об организации медицинской помощи  на территории городского округа Спасск-Дальний за 2023 год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2026 годов»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20 апреля 2023 года № 33 «О согласовании безвозмездной передачи МБУ ДО «Лыжная спортивная школа» городского округа Спасск-Дальний, как имущественного комплекса, из муниципальной собственности городского округа Спасск-Дальний в собственность Приморского края»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создании автономной некоммерческой организации «Информационно-аналитический центр «Аврора»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Устав городского округа Спасск-Дальний</w:t>
      </w:r>
    </w:p>
    <w:p w:rsidR="003E190E" w:rsidRPr="003E190E" w:rsidRDefault="003E190E" w:rsidP="003E190E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Спасск-Дальний»</w:t>
      </w:r>
    </w:p>
    <w:p w:rsidR="00F12D94" w:rsidRDefault="003E190E" w:rsidP="003E190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hAnsi="Times New Roman" w:cs="Times New Roman"/>
          <w:sz w:val="24"/>
          <w:szCs w:val="24"/>
        </w:rPr>
        <w:t xml:space="preserve">О плане работы Думы городского округа Спасск-Дальний на </w:t>
      </w:r>
      <w:r w:rsidRPr="003E190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E190E">
        <w:rPr>
          <w:rFonts w:ascii="Times New Roman" w:hAnsi="Times New Roman" w:cs="Times New Roman"/>
          <w:sz w:val="24"/>
          <w:szCs w:val="24"/>
        </w:rPr>
        <w:t xml:space="preserve"> квартал 2024 года</w:t>
      </w:r>
    </w:p>
    <w:p w:rsidR="003E190E" w:rsidRPr="00414B5A" w:rsidRDefault="003E190E" w:rsidP="003E19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3E190E" w:rsidRPr="00414B5A" w:rsidRDefault="003E190E" w:rsidP="003E190E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3E190E" w:rsidRPr="00414B5A" w:rsidRDefault="003E190E" w:rsidP="003E190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3E190E" w:rsidRPr="00414B5A" w:rsidRDefault="003E190E" w:rsidP="003E19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3E190E" w:rsidRPr="00414B5A" w:rsidRDefault="003E190E" w:rsidP="003E190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3E190E" w:rsidRPr="00414B5A" w:rsidRDefault="003E190E" w:rsidP="003E190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E190E" w:rsidRPr="003E190E" w:rsidRDefault="003E190E" w:rsidP="003E19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190E" w:rsidRPr="00414B5A" w:rsidRDefault="003E190E" w:rsidP="003E19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1. СЛУШАЛИ:  </w:t>
      </w:r>
      <w:r w:rsidRPr="00414B5A">
        <w:rPr>
          <w:rFonts w:ascii="Times New Roman" w:hAnsi="Times New Roman" w:cs="Times New Roman"/>
          <w:sz w:val="24"/>
          <w:szCs w:val="24"/>
        </w:rPr>
        <w:t>О работе Думы городского округа Спасск-Дальний за 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14B5A">
        <w:rPr>
          <w:rFonts w:ascii="Times New Roman" w:hAnsi="Times New Roman" w:cs="Times New Roman"/>
          <w:sz w:val="24"/>
          <w:szCs w:val="24"/>
        </w:rPr>
        <w:t>год</w:t>
      </w: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заслушаем и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3E190E" w:rsidRPr="00414B5A" w:rsidRDefault="003E190E" w:rsidP="003E190E">
      <w:pPr>
        <w:pStyle w:val="a4"/>
        <w:ind w:left="0" w:right="-1"/>
        <w:jc w:val="both"/>
        <w:rPr>
          <w:b/>
          <w:szCs w:val="24"/>
        </w:rPr>
      </w:pPr>
    </w:p>
    <w:p w:rsidR="003E190E" w:rsidRPr="00414B5A" w:rsidRDefault="003E190E" w:rsidP="003E190E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3E190E" w:rsidRPr="00414B5A" w:rsidRDefault="003E190E" w:rsidP="003E190E">
      <w:pPr>
        <w:pStyle w:val="a4"/>
        <w:ind w:left="0" w:right="-1"/>
        <w:jc w:val="both"/>
        <w:rPr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Default="003E190E" w:rsidP="003E190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90E" w:rsidRPr="003E190E" w:rsidRDefault="003E190E" w:rsidP="003E190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190E">
        <w:rPr>
          <w:rFonts w:ascii="Times New Roman" w:eastAsia="Times New Roman" w:hAnsi="Times New Roman" w:cs="Times New Roman"/>
          <w:sz w:val="24"/>
          <w:szCs w:val="24"/>
        </w:rPr>
        <w:t>Отчет главного врача  Краевого государственного бюджетного учреждения здравоохранения «Спасская городская больница» об организации медицинской помощи  на территории городского округа Спасск-Дальний за 2023 год</w:t>
      </w:r>
    </w:p>
    <w:p w:rsidR="003E190E" w:rsidRPr="00414B5A" w:rsidRDefault="003E190E" w:rsidP="003E190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90E" w:rsidRPr="00414B5A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заслушаем и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3E190E" w:rsidRPr="00414B5A" w:rsidRDefault="003E190E" w:rsidP="003E190E">
      <w:pPr>
        <w:pStyle w:val="a4"/>
        <w:ind w:left="0" w:right="-1"/>
        <w:jc w:val="both"/>
        <w:rPr>
          <w:b/>
          <w:szCs w:val="24"/>
        </w:rPr>
      </w:pPr>
    </w:p>
    <w:p w:rsidR="003E190E" w:rsidRPr="00414B5A" w:rsidRDefault="003E190E" w:rsidP="003E190E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3E190E" w:rsidRPr="00414B5A" w:rsidRDefault="003E190E" w:rsidP="003E190E">
      <w:pPr>
        <w:pStyle w:val="a4"/>
        <w:ind w:left="0" w:right="-1"/>
        <w:jc w:val="both"/>
        <w:rPr>
          <w:szCs w:val="24"/>
        </w:rPr>
      </w:pP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414B5A" w:rsidRDefault="003E190E" w:rsidP="003E190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Default="00DB2929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3E190E" w:rsidRDefault="003E190E" w:rsidP="00CD5A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E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2026 годов»</w:t>
      </w:r>
    </w:p>
    <w:p w:rsidR="00CD5AEA" w:rsidRPr="00414B5A" w:rsidRDefault="00CD5AEA" w:rsidP="00CD5AEA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414B5A" w:rsidRDefault="00CD5AEA" w:rsidP="00CD5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D5AEA" w:rsidRPr="00414B5A" w:rsidRDefault="00CD5AEA" w:rsidP="00CD5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414B5A" w:rsidRDefault="00CD5AEA" w:rsidP="00CD5A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и дополнений  в решение Думы городского  округа Спасск-Дальний от 13 декабря  2023 года № 65-НПА 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lastRenderedPageBreak/>
        <w:t>«О  бюджете городского округа Спасск-Дальний  на 2024 год и плановый период 2025 и 2026 годов»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EA" w:rsidRPr="00414B5A" w:rsidRDefault="00CD5AEA" w:rsidP="00CD5AEA">
      <w:pPr>
        <w:pStyle w:val="a4"/>
        <w:ind w:left="0" w:right="-1"/>
        <w:jc w:val="both"/>
        <w:rPr>
          <w:szCs w:val="24"/>
        </w:rPr>
      </w:pPr>
    </w:p>
    <w:p w:rsidR="00CD5AEA" w:rsidRPr="00414B5A" w:rsidRDefault="00CD5AEA" w:rsidP="00CD5AE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F12D94" w:rsidRDefault="003E190E" w:rsidP="003E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Default="00CD5AEA" w:rsidP="00F12D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20 апреля 2023 года № 33 «О согласовании безвозмездной передачи МБУ ДО «Лыжная спортивная школа» городского округа Спасск-Дальний, как имущественного комплекса, из муниципальной собственности городского округа Спасск-Дальний в собственность Приморского края»</w:t>
      </w:r>
    </w:p>
    <w:p w:rsidR="00CD5AEA" w:rsidRPr="00414B5A" w:rsidRDefault="00CD5AEA" w:rsidP="00CD5AEA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414B5A" w:rsidRDefault="00CD5AEA" w:rsidP="00CD5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D5AEA" w:rsidRPr="00414B5A" w:rsidRDefault="00CD5AEA" w:rsidP="00CD5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414B5A" w:rsidRDefault="00CD5AEA" w:rsidP="00CD5A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="00C168CE" w:rsidRPr="00C168CE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20 апреля 2023 года № 33 «О согласовании безвозмездной передачи МБУ ДО «Лыжная спортивная школа» городского округа Спасск-Дальний, как имущественного комплекса, из муниципальной собственности городского округа Спасск-Дальний в собственность Приморского края»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D5AEA" w:rsidRPr="00414B5A" w:rsidRDefault="00CD5AEA" w:rsidP="00CD5AEA">
      <w:pPr>
        <w:pStyle w:val="a4"/>
        <w:ind w:left="0" w:right="-1"/>
        <w:jc w:val="both"/>
        <w:rPr>
          <w:szCs w:val="24"/>
        </w:rPr>
      </w:pPr>
    </w:p>
    <w:p w:rsidR="00CD5AEA" w:rsidRPr="00414B5A" w:rsidRDefault="00CD5AEA" w:rsidP="00CD5AE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5AEA" w:rsidRPr="00414B5A" w:rsidRDefault="00CD5AEA" w:rsidP="00CD5AE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D5AEA" w:rsidRPr="00F12D94" w:rsidRDefault="00CD5AEA" w:rsidP="00CD5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Default="00CD5AEA" w:rsidP="00CD5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8CE" w:rsidRPr="003E190E">
        <w:rPr>
          <w:rFonts w:ascii="Times New Roman" w:hAnsi="Times New Roman" w:cs="Times New Roman"/>
          <w:sz w:val="24"/>
          <w:szCs w:val="24"/>
        </w:rPr>
        <w:t>О создании автономной некоммерческой организации «Информационно-аналитический центр «Аврора»</w:t>
      </w:r>
    </w:p>
    <w:p w:rsidR="00C168CE" w:rsidRPr="00414B5A" w:rsidRDefault="00C168CE" w:rsidP="00C168C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C168CE">
        <w:rPr>
          <w:rFonts w:ascii="Times New Roman" w:hAnsi="Times New Roman" w:cs="Times New Roman"/>
          <w:b w:val="0"/>
          <w:spacing w:val="2"/>
          <w:sz w:val="24"/>
          <w:szCs w:val="24"/>
        </w:rPr>
        <w:t>создании автономной некоммерческой организации «Информационно-аналитический центр «Аврора»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414B5A" w:rsidRDefault="00C168CE" w:rsidP="00C168CE">
      <w:pPr>
        <w:pStyle w:val="a4"/>
        <w:ind w:left="0" w:right="-1"/>
        <w:jc w:val="both"/>
        <w:rPr>
          <w:szCs w:val="24"/>
        </w:rPr>
      </w:pP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12D94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Default="00C168CE" w:rsidP="00F12D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Устав городского округа Спасск-Дальний</w:t>
      </w:r>
    </w:p>
    <w:p w:rsidR="00C168CE" w:rsidRPr="00414B5A" w:rsidRDefault="00C168CE" w:rsidP="00C168C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C168CE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Устав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414B5A" w:rsidRDefault="00C168CE" w:rsidP="00C168CE">
      <w:pPr>
        <w:pStyle w:val="a4"/>
        <w:ind w:left="0" w:right="-1"/>
        <w:jc w:val="both"/>
        <w:rPr>
          <w:szCs w:val="24"/>
        </w:rPr>
      </w:pP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C168CE" w:rsidRPr="00F12D94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Default="00C168CE" w:rsidP="00C1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E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Спасск-Дальний»</w:t>
      </w:r>
    </w:p>
    <w:p w:rsidR="00C168CE" w:rsidRPr="00414B5A" w:rsidRDefault="00C168CE" w:rsidP="00C168C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C168CE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414B5A" w:rsidRDefault="00C168CE" w:rsidP="00C168CE">
      <w:pPr>
        <w:pStyle w:val="a4"/>
        <w:ind w:left="0" w:right="-1"/>
        <w:jc w:val="both"/>
        <w:rPr>
          <w:szCs w:val="24"/>
        </w:rPr>
      </w:pP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12D94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Default="00C168CE" w:rsidP="00C1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E190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E190E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90E">
        <w:rPr>
          <w:rFonts w:ascii="Times New Roman" w:hAnsi="Times New Roman" w:cs="Times New Roman"/>
          <w:sz w:val="24"/>
          <w:szCs w:val="24"/>
        </w:rPr>
        <w:t xml:space="preserve">О плане работы Думы городского округа Спасск-Дальний на </w:t>
      </w:r>
      <w:r w:rsidRPr="003E190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E190E">
        <w:rPr>
          <w:rFonts w:ascii="Times New Roman" w:hAnsi="Times New Roman" w:cs="Times New Roman"/>
          <w:sz w:val="24"/>
          <w:szCs w:val="24"/>
        </w:rPr>
        <w:t xml:space="preserve"> квартал 2024 года</w:t>
      </w:r>
    </w:p>
    <w:p w:rsidR="00C168CE" w:rsidRPr="00414B5A" w:rsidRDefault="00C168CE" w:rsidP="00C168C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414B5A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414B5A" w:rsidRDefault="00C168CE" w:rsidP="00C168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CD5AE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C168CE">
        <w:rPr>
          <w:rFonts w:ascii="Times New Roman" w:hAnsi="Times New Roman" w:cs="Times New Roman"/>
          <w:b w:val="0"/>
          <w:spacing w:val="2"/>
          <w:sz w:val="24"/>
          <w:szCs w:val="24"/>
        </w:rPr>
        <w:t>плане работы Думы городского округа Спасск-Дальний на II квартал 2024 года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414B5A" w:rsidRDefault="00C168CE" w:rsidP="00C168CE">
      <w:pPr>
        <w:pStyle w:val="a4"/>
        <w:ind w:left="0" w:right="-1"/>
        <w:jc w:val="both"/>
        <w:rPr>
          <w:szCs w:val="24"/>
        </w:rPr>
      </w:pP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414B5A" w:rsidRDefault="00C168CE" w:rsidP="00C168C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12D94" w:rsidRDefault="00C168CE" w:rsidP="00C1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F12D94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F12D94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12D9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F12D94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F12D94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B0765"/>
    <w:rsid w:val="001F6BFF"/>
    <w:rsid w:val="00230F42"/>
    <w:rsid w:val="002D79C8"/>
    <w:rsid w:val="002F581B"/>
    <w:rsid w:val="003052C5"/>
    <w:rsid w:val="00391194"/>
    <w:rsid w:val="003E190E"/>
    <w:rsid w:val="0045368A"/>
    <w:rsid w:val="00484501"/>
    <w:rsid w:val="0049118D"/>
    <w:rsid w:val="004958AF"/>
    <w:rsid w:val="004A250A"/>
    <w:rsid w:val="005120E6"/>
    <w:rsid w:val="00533A8F"/>
    <w:rsid w:val="005C2CE6"/>
    <w:rsid w:val="007E2743"/>
    <w:rsid w:val="00844E82"/>
    <w:rsid w:val="009E1A48"/>
    <w:rsid w:val="00A1780E"/>
    <w:rsid w:val="00A33EC0"/>
    <w:rsid w:val="00A533A5"/>
    <w:rsid w:val="00A91D88"/>
    <w:rsid w:val="00B46769"/>
    <w:rsid w:val="00C058D1"/>
    <w:rsid w:val="00C168CE"/>
    <w:rsid w:val="00C21F95"/>
    <w:rsid w:val="00C82614"/>
    <w:rsid w:val="00C96A17"/>
    <w:rsid w:val="00CD5AEA"/>
    <w:rsid w:val="00CF132E"/>
    <w:rsid w:val="00DB2929"/>
    <w:rsid w:val="00DC57BC"/>
    <w:rsid w:val="00DE459F"/>
    <w:rsid w:val="00E3290D"/>
    <w:rsid w:val="00E539FA"/>
    <w:rsid w:val="00E87B2B"/>
    <w:rsid w:val="00F12D94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17</cp:revision>
  <cp:lastPrinted>2024-04-01T07:33:00Z</cp:lastPrinted>
  <dcterms:created xsi:type="dcterms:W3CDTF">2021-10-24T07:08:00Z</dcterms:created>
  <dcterms:modified xsi:type="dcterms:W3CDTF">2024-04-01T07:33:00Z</dcterms:modified>
</cp:coreProperties>
</file>