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BE08C7" w:rsidRDefault="00727B9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30.07</w:t>
      </w:r>
      <w:r w:rsidR="00272F7B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C0312F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2F7B"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A191B" w:rsidRPr="00BE08C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BE08C7" w:rsidRDefault="00C0312F" w:rsidP="00BE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BE08C7" w:rsidRDefault="00C0312F" w:rsidP="00BE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3A191B" w:rsidRPr="00BE08C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BE08C7" w:rsidRDefault="00C0312F" w:rsidP="00BE08C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247185" w:rsidRPr="00BE08C7" w:rsidRDefault="0024718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 xml:space="preserve"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</w:t>
      </w:r>
      <w:r w:rsidR="0024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>и  2026 годов»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22 декабря 2021 года  № 27-НПА «Об утверждении правил благоустройства и санитарного содержания территории городского округа Спасск-Дальний»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согласовании передачи в муниципальную собственность городского округа Спасск-Дальний недвижимого имущества, являющегося собственностью  Российской Федерации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 xml:space="preserve">Об утверждении ключевых </w:t>
      </w:r>
      <w:proofErr w:type="gramStart"/>
      <w:r w:rsidRPr="00727B9F">
        <w:rPr>
          <w:rFonts w:ascii="Times New Roman" w:eastAsia="Times New Roman" w:hAnsi="Times New Roman" w:cs="Times New Roman"/>
          <w:sz w:val="24"/>
          <w:szCs w:val="24"/>
        </w:rPr>
        <w:t>показателей эффективности деятельности главы городского округа</w:t>
      </w:r>
      <w:proofErr w:type="gramEnd"/>
      <w:r w:rsidRPr="00727B9F">
        <w:rPr>
          <w:rFonts w:ascii="Times New Roman" w:eastAsia="Times New Roman" w:hAnsi="Times New Roman" w:cs="Times New Roman"/>
          <w:sz w:val="24"/>
          <w:szCs w:val="24"/>
        </w:rPr>
        <w:t xml:space="preserve">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в решение Думы городского округа Спасск-Дальний от 16 декабря 2013 года № 127 «Об утверждении Положения об оказании поддержки социально ориентированным некоммерческим организациям, благотворительной деятельности и добровольчеству  в городском округе Спасск-Дальний»</w:t>
      </w:r>
    </w:p>
    <w:p w:rsidR="00727B9F" w:rsidRPr="00727B9F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Об утверждении структуры  Администрации городского округа Спасск-Дальний</w:t>
      </w:r>
    </w:p>
    <w:p w:rsidR="00615656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9F">
        <w:rPr>
          <w:rFonts w:ascii="Times New Roman" w:eastAsia="Times New Roman" w:hAnsi="Times New Roman" w:cs="Times New Roman"/>
          <w:sz w:val="24"/>
          <w:szCs w:val="24"/>
        </w:rPr>
        <w:lastRenderedPageBreak/>
        <w:t>9.</w:t>
      </w:r>
      <w:r w:rsidRPr="00727B9F">
        <w:rPr>
          <w:rFonts w:ascii="Times New Roman" w:eastAsia="Times New Roman" w:hAnsi="Times New Roman" w:cs="Times New Roman"/>
          <w:sz w:val="24"/>
          <w:szCs w:val="24"/>
        </w:rPr>
        <w:tab/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727B9F" w:rsidRPr="00BE08C7" w:rsidRDefault="00727B9F" w:rsidP="00727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BE08C7" w:rsidRDefault="00217843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BE08C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27722" w:rsidRPr="00BE08C7" w:rsidRDefault="00527722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2198" w:rsidRPr="00BE08C7" w:rsidRDefault="00D32198" w:rsidP="00BE08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2198" w:rsidRPr="00BE08C7" w:rsidRDefault="00D32198" w:rsidP="00BE08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2198" w:rsidRPr="00BE08C7" w:rsidRDefault="00D32198" w:rsidP="00BE08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D32198" w:rsidRPr="00BE08C7" w:rsidRDefault="00D32198" w:rsidP="00BE08C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2198" w:rsidRPr="00BE08C7" w:rsidRDefault="00D32198" w:rsidP="00BE08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pStyle w:val="a4"/>
        <w:numPr>
          <w:ilvl w:val="0"/>
          <w:numId w:val="18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350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3406C" w:rsidRPr="00BE08C7" w:rsidRDefault="00B3406C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06C" w:rsidRDefault="00527722" w:rsidP="00247185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247185" w:rsidRPr="00BE08C7" w:rsidRDefault="00247185" w:rsidP="0024718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247185">
        <w:rPr>
          <w:rFonts w:ascii="Times New Roman" w:hAnsi="Times New Roman" w:cs="Times New Roman"/>
          <w:b w:val="0"/>
          <w:sz w:val="24"/>
          <w:szCs w:val="24"/>
        </w:rPr>
        <w:t>о</w:t>
      </w:r>
      <w:r w:rsidR="00247185" w:rsidRPr="00247185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Спасск-Дальний от 27 сентября 2005 года № 123 «Об установлении земельного налога»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781A" w:rsidRPr="00BE08C7" w:rsidRDefault="00A3781A" w:rsidP="00BE08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406C" w:rsidRPr="00BE08C7" w:rsidRDefault="00527722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 декабря 2021 года  № 27-НПА «Об утверждении правил благоустройства и санитарного содержания территории городского округа Спасск-Дальний»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247185" w:rsidRPr="00247185">
        <w:rPr>
          <w:rFonts w:ascii="Times New Roman" w:eastAsia="TextBook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22 декабря 2021 года  № 27-НПА «Об утверждении правил благоустройства и санитарного содержания территории городского округа Спасск-Дальний»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781A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781A" w:rsidRPr="00BE08C7" w:rsidRDefault="00A3781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1A" w:rsidRPr="00BE08C7" w:rsidRDefault="00527722" w:rsidP="00BE08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E2A3D" w:rsidRPr="00BE0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>О 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928FA" w:rsidRPr="00BE08C7" w:rsidRDefault="009928FA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28FA" w:rsidRPr="00BE08C7" w:rsidRDefault="009928F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28FA" w:rsidRPr="00BE08C7" w:rsidRDefault="009928FA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2A70BA" w:rsidRPr="00BE08C7">
        <w:rPr>
          <w:rFonts w:ascii="Times New Roman" w:hAnsi="Times New Roman" w:cs="Times New Roman"/>
          <w:b w:val="0"/>
          <w:sz w:val="24"/>
          <w:szCs w:val="24"/>
        </w:rPr>
        <w:t xml:space="preserve"> решение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2A3D" w:rsidRPr="00BE08C7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247185" w:rsidRPr="00247185">
        <w:rPr>
          <w:rFonts w:ascii="Times New Roman" w:hAnsi="Times New Roman" w:cs="Times New Roman"/>
          <w:b w:val="0"/>
          <w:sz w:val="24"/>
          <w:szCs w:val="24"/>
        </w:rPr>
        <w:t>внесении дополнения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3406C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28FA" w:rsidRPr="00BE08C7" w:rsidRDefault="009928F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1A" w:rsidRPr="00BE08C7" w:rsidRDefault="00851AAF" w:rsidP="00BE08C7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28FA" w:rsidRPr="00BE08C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28FA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28FA"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 Российской Федерации</w:t>
      </w:r>
    </w:p>
    <w:p w:rsidR="002A70BA" w:rsidRPr="00BE08C7" w:rsidRDefault="002A70BA" w:rsidP="00BE08C7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ab/>
      </w:r>
      <w:r w:rsidRPr="00BE08C7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</w:t>
      </w:r>
      <w:r w:rsidR="00A3781A" w:rsidRPr="00BE08C7">
        <w:rPr>
          <w:rFonts w:ascii="Times New Roman" w:hAnsi="Times New Roman" w:cs="Times New Roman"/>
          <w:b w:val="0"/>
          <w:sz w:val="24"/>
          <w:szCs w:val="24"/>
        </w:rPr>
        <w:t xml:space="preserve"> о</w:t>
      </w:r>
      <w:r w:rsidR="00247185" w:rsidRPr="00247185">
        <w:rPr>
          <w:rFonts w:ascii="Times New Roman" w:hAnsi="Times New Roman" w:cs="Times New Roman"/>
          <w:b w:val="0"/>
          <w:sz w:val="24"/>
          <w:szCs w:val="24"/>
        </w:rPr>
        <w:t xml:space="preserve"> согласовании передачи в муниципальную собственность городского округа Спасск-Дальний недвижимого </w:t>
      </w:r>
      <w:r w:rsidR="00247185" w:rsidRPr="00247185">
        <w:rPr>
          <w:rFonts w:ascii="Times New Roman" w:hAnsi="Times New Roman" w:cs="Times New Roman"/>
          <w:b w:val="0"/>
          <w:sz w:val="24"/>
          <w:szCs w:val="24"/>
        </w:rPr>
        <w:lastRenderedPageBreak/>
        <w:t>имущества, являющегося собственностью  Российской Федерации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3406C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BE08C7" w:rsidRDefault="002A70BA" w:rsidP="00BE08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ключевых </w:t>
      </w:r>
      <w:proofErr w:type="gramStart"/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>показателей эффективности деятельности главы городского округа</w:t>
      </w:r>
      <w:proofErr w:type="gramEnd"/>
      <w:r w:rsidR="00247185" w:rsidRPr="00727B9F">
        <w:rPr>
          <w:rFonts w:ascii="Times New Roman" w:eastAsia="Times New Roman" w:hAnsi="Times New Roman" w:cs="Times New Roman"/>
          <w:sz w:val="24"/>
          <w:szCs w:val="24"/>
        </w:rPr>
        <w:t xml:space="preserve">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</w:p>
    <w:p w:rsidR="002A70BA" w:rsidRPr="00BE08C7" w:rsidRDefault="002A70BA" w:rsidP="00BE08C7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ab/>
      </w:r>
      <w:r w:rsidRPr="00BE08C7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</w:t>
      </w:r>
      <w:r w:rsidR="006816D6" w:rsidRPr="00BE08C7">
        <w:rPr>
          <w:rFonts w:ascii="Times New Roman" w:eastAsia="Times New Roman" w:hAnsi="Times New Roman" w:cs="Times New Roman"/>
          <w:sz w:val="24"/>
          <w:szCs w:val="24"/>
        </w:rPr>
        <w:t>отложить принятие данного проекта для детального изучения вопроса и всех обстоятельств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6D6" w:rsidRPr="00BE08C7">
        <w:rPr>
          <w:rFonts w:ascii="Times New Roman" w:eastAsia="Times New Roman" w:hAnsi="Times New Roman" w:cs="Times New Roman"/>
          <w:sz w:val="24"/>
          <w:szCs w:val="24"/>
        </w:rPr>
        <w:t xml:space="preserve"> Срок рассмотрения февраль 2024 года.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</w:t>
      </w:r>
      <w:r w:rsidR="006816D6" w:rsidRPr="00BE08C7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9472F8">
        <w:rPr>
          <w:rFonts w:ascii="Times New Roman" w:hAnsi="Times New Roman" w:cs="Times New Roman"/>
          <w:sz w:val="24"/>
          <w:szCs w:val="24"/>
        </w:rPr>
        <w:t>принять решение</w:t>
      </w:r>
      <w:r w:rsidR="00961FE8" w:rsidRPr="00BE08C7">
        <w:rPr>
          <w:rFonts w:ascii="Times New Roman" w:eastAsia="TextBook" w:hAnsi="Times New Roman" w:cs="Times New Roman"/>
          <w:sz w:val="24"/>
          <w:szCs w:val="24"/>
        </w:rPr>
        <w:t xml:space="preserve"> </w:t>
      </w:r>
      <w:r w:rsidR="009472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ключевых </w:t>
      </w:r>
      <w:proofErr w:type="gramStart"/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>показателей эффективности деятельности главы городского округа</w:t>
      </w:r>
      <w:proofErr w:type="gramEnd"/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 xml:space="preserve"> Спасск-Дальний и инвестиционного уполномоченного городского округа Спасск-Дальний по обеспечению условий для благоприятного инвестиционного климата в городском округе Спасск-Дальний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61FE8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0BA" w:rsidRDefault="002A70BA" w:rsidP="009472F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16 декабря 2013 года № 127 «Об утверждении Положения об оказании поддержки социально ориентированным некоммерческим организациям, благотворительной деятельности и добровольчеству  в городском округе Спасск-Дальний»</w:t>
      </w:r>
    </w:p>
    <w:p w:rsidR="009472F8" w:rsidRPr="00BE08C7" w:rsidRDefault="009472F8" w:rsidP="009472F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9472F8">
        <w:rPr>
          <w:rFonts w:ascii="Times New Roman" w:hAnsi="Times New Roman" w:cs="Times New Roman"/>
          <w:sz w:val="24"/>
          <w:szCs w:val="24"/>
        </w:rPr>
        <w:t>о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 xml:space="preserve"> внесении изменений в решение Думы городского округа Спасск-Дальний от 16 декабря 2013 года № 127 «Об утверждении Положения об оказании поддержки социально ориентированным некоммерческим организациям, благотворительной деятельности и добровольчеству  в городском округе Спасск-Дальний»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61FE8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BE08C7" w:rsidRDefault="002A70BA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>Об утверждении структуры  Администрации городского округа Спасск-Дальний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16D6" w:rsidRPr="00BE08C7" w:rsidRDefault="006816D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BE08C7" w:rsidRDefault="006816D6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BE08C7" w:rsidRDefault="006816D6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lastRenderedPageBreak/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9472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>б утверждении структуры  Администрации городского округа Спасск-Дальний</w:t>
      </w:r>
      <w:r w:rsidR="00B675AC" w:rsidRPr="00BE08C7">
        <w:rPr>
          <w:rFonts w:ascii="Times New Roman" w:hAnsi="Times New Roman" w:cs="Times New Roman"/>
          <w:sz w:val="24"/>
          <w:szCs w:val="24"/>
        </w:rPr>
        <w:t xml:space="preserve">, </w:t>
      </w:r>
      <w:r w:rsidRPr="00BE08C7">
        <w:rPr>
          <w:rFonts w:ascii="Times New Roman" w:hAnsi="Times New Roman" w:cs="Times New Roman"/>
          <w:sz w:val="24"/>
          <w:szCs w:val="24"/>
        </w:rPr>
        <w:t xml:space="preserve">прошу голосовать. 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DD7805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BE08C7" w:rsidRDefault="006816D6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05" w:rsidRPr="00BE08C7" w:rsidRDefault="006816D6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7805" w:rsidRPr="00BE08C7" w:rsidRDefault="00DD7805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9472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72F8" w:rsidRPr="00727B9F">
        <w:rPr>
          <w:rFonts w:ascii="Times New Roman" w:eastAsia="Times New Roman" w:hAnsi="Times New Roman" w:cs="Times New Roman"/>
          <w:sz w:val="24"/>
          <w:szCs w:val="24"/>
        </w:rPr>
        <w:t xml:space="preserve">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786" w:rsidRPr="00BE08C7" w:rsidRDefault="0045178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BE08C7" w:rsidRDefault="00785630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BE08C7" w:rsidRDefault="00785630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p w:rsidR="00451786" w:rsidRPr="00BE08C7" w:rsidRDefault="0045178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51786" w:rsidRPr="00BE08C7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F21E1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67E49"/>
    <w:multiLevelType w:val="hybridMultilevel"/>
    <w:tmpl w:val="82D0C312"/>
    <w:lvl w:ilvl="0" w:tplc="FFBC6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23490"/>
    <w:multiLevelType w:val="hybridMultilevel"/>
    <w:tmpl w:val="B54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518E6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52DE2"/>
    <w:multiLevelType w:val="hybridMultilevel"/>
    <w:tmpl w:val="F5EAA542"/>
    <w:lvl w:ilvl="0" w:tplc="336AF92C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718F5"/>
    <w:multiLevelType w:val="hybridMultilevel"/>
    <w:tmpl w:val="56DC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14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7"/>
  </w:num>
  <w:num w:numId="14">
    <w:abstractNumId w:val="16"/>
  </w:num>
  <w:num w:numId="15">
    <w:abstractNumId w:val="8"/>
  </w:num>
  <w:num w:numId="16">
    <w:abstractNumId w:val="3"/>
  </w:num>
  <w:num w:numId="17">
    <w:abstractNumId w:val="1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102379"/>
    <w:rsid w:val="00147C29"/>
    <w:rsid w:val="001B04A1"/>
    <w:rsid w:val="001E2A3D"/>
    <w:rsid w:val="00217843"/>
    <w:rsid w:val="00247185"/>
    <w:rsid w:val="00272F7B"/>
    <w:rsid w:val="002A70BA"/>
    <w:rsid w:val="003027FA"/>
    <w:rsid w:val="00322BAA"/>
    <w:rsid w:val="003A191B"/>
    <w:rsid w:val="003C4F26"/>
    <w:rsid w:val="00451786"/>
    <w:rsid w:val="00527722"/>
    <w:rsid w:val="006030D2"/>
    <w:rsid w:val="00615656"/>
    <w:rsid w:val="00627A50"/>
    <w:rsid w:val="006816D6"/>
    <w:rsid w:val="00727B9F"/>
    <w:rsid w:val="00730E72"/>
    <w:rsid w:val="007712F5"/>
    <w:rsid w:val="00785630"/>
    <w:rsid w:val="00851AAF"/>
    <w:rsid w:val="0088412E"/>
    <w:rsid w:val="008C1353"/>
    <w:rsid w:val="00942868"/>
    <w:rsid w:val="009472F8"/>
    <w:rsid w:val="00954502"/>
    <w:rsid w:val="00961FE8"/>
    <w:rsid w:val="00965350"/>
    <w:rsid w:val="009928FA"/>
    <w:rsid w:val="00A341C7"/>
    <w:rsid w:val="00A3781A"/>
    <w:rsid w:val="00B13A0C"/>
    <w:rsid w:val="00B2578A"/>
    <w:rsid w:val="00B3406C"/>
    <w:rsid w:val="00B45FBB"/>
    <w:rsid w:val="00B675AC"/>
    <w:rsid w:val="00B814B2"/>
    <w:rsid w:val="00B87CF3"/>
    <w:rsid w:val="00BE08C7"/>
    <w:rsid w:val="00BE60AC"/>
    <w:rsid w:val="00C0312F"/>
    <w:rsid w:val="00C734D2"/>
    <w:rsid w:val="00C92D2A"/>
    <w:rsid w:val="00D32198"/>
    <w:rsid w:val="00D44B87"/>
    <w:rsid w:val="00D74051"/>
    <w:rsid w:val="00D96436"/>
    <w:rsid w:val="00DD7805"/>
    <w:rsid w:val="00E31013"/>
    <w:rsid w:val="00E56B55"/>
    <w:rsid w:val="00EB63A1"/>
    <w:rsid w:val="00F2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uiPriority w:val="99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  <w:style w:type="character" w:styleId="a6">
    <w:name w:val="Strong"/>
    <w:basedOn w:val="a0"/>
    <w:uiPriority w:val="22"/>
    <w:qFormat/>
    <w:rsid w:val="00D74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14</cp:revision>
  <cp:lastPrinted>2024-08-09T04:54:00Z</cp:lastPrinted>
  <dcterms:created xsi:type="dcterms:W3CDTF">2023-12-08T04:50:00Z</dcterms:created>
  <dcterms:modified xsi:type="dcterms:W3CDTF">2024-08-09T04:54:00Z</dcterms:modified>
</cp:coreProperties>
</file>