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18" w:rsidRPr="00FD71DD" w:rsidRDefault="00990D18" w:rsidP="0099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990D18" w:rsidRPr="00FD71DD" w:rsidRDefault="00990D18" w:rsidP="0099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990D18" w:rsidRPr="00FD71DD" w:rsidRDefault="00990D18" w:rsidP="0099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990D18" w:rsidRPr="00FD71DD" w:rsidRDefault="00990D18" w:rsidP="0099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30.11</w:t>
      </w:r>
      <w:r w:rsidRPr="00FD71DD">
        <w:rPr>
          <w:rFonts w:ascii="Times New Roman" w:eastAsia="Times New Roman" w:hAnsi="Times New Roman" w:cs="Times New Roman"/>
          <w:b/>
          <w:bCs/>
          <w:sz w:val="24"/>
          <w:szCs w:val="24"/>
        </w:rPr>
        <w:t>.2024  г.</w:t>
      </w:r>
      <w:r w:rsidRPr="00FD71D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13.30 час.</w:t>
      </w: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FD71DD" w:rsidRDefault="00990D18" w:rsidP="00990D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990D18" w:rsidRPr="00FD71DD" w:rsidRDefault="00990D18" w:rsidP="00990D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5D6E3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</w:t>
      </w:r>
      <w:r w:rsidR="005D6E32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Отсутствует  -  3</w:t>
      </w: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990D18" w:rsidRPr="00FD71DD" w:rsidRDefault="00990D18" w:rsidP="00990D18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FD71DD" w:rsidRDefault="00990D18" w:rsidP="00990D18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5D6E3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D6E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990D18" w:rsidRPr="005D6E32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6E32" w:rsidRPr="005D6E32" w:rsidRDefault="005D6E32" w:rsidP="005D6E3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6E32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</w:t>
      </w:r>
    </w:p>
    <w:p w:rsidR="005D6E32" w:rsidRPr="005D6E32" w:rsidRDefault="005D6E32" w:rsidP="005D6E32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6E3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27 сентября 2005 года № 123 «Об установлении земельного налога»</w:t>
      </w:r>
    </w:p>
    <w:p w:rsidR="005D6E32" w:rsidRPr="005D6E32" w:rsidRDefault="005D6E32" w:rsidP="005D6E32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6E32">
        <w:rPr>
          <w:rFonts w:ascii="Times New Roman" w:hAnsi="Times New Roman" w:cs="Times New Roman"/>
          <w:sz w:val="24"/>
          <w:szCs w:val="24"/>
        </w:rPr>
        <w:t>О внесении изменений  в решение Думы городского округа Спасск-Дальний  от 27 сентября 2019 г. № 29-НПА «О налоге на имущество физических лиц»</w:t>
      </w:r>
    </w:p>
    <w:p w:rsidR="005D6E32" w:rsidRPr="005D6E32" w:rsidRDefault="005D6E32" w:rsidP="005D6E32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6E32">
        <w:rPr>
          <w:rFonts w:ascii="Times New Roman" w:hAnsi="Times New Roman" w:cs="Times New Roman"/>
          <w:sz w:val="24"/>
          <w:szCs w:val="24"/>
        </w:rPr>
        <w:t>О внесении изменений в Правила землепользования и застройки городского округа Спасск-Дальний</w:t>
      </w:r>
    </w:p>
    <w:p w:rsidR="005D6E32" w:rsidRPr="005D6E32" w:rsidRDefault="005D6E32" w:rsidP="005D6E32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6E32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 городского Округа Спасск-Дальний от 01 декабря 2016 года  № 83-НПА «О порядке возмещения расходов, связанных со служебными командировками лиц, замещающих муниципальные должности на постоянной основе и муниципальным служащим органов местного самоуправления городского округа Спасск-Дальний»</w:t>
      </w:r>
    </w:p>
    <w:p w:rsidR="00990D18" w:rsidRPr="00FD71DD" w:rsidRDefault="00990D18" w:rsidP="00990D1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FD71DD" w:rsidRDefault="00990D18" w:rsidP="00990D18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FD71D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990D18" w:rsidRPr="00FD71DD" w:rsidRDefault="00990D18" w:rsidP="00990D1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990D18" w:rsidRPr="00FD71DD" w:rsidRDefault="00990D18" w:rsidP="00990D1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990D18" w:rsidRPr="00FD71DD" w:rsidRDefault="00990D18" w:rsidP="00990D1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990D18" w:rsidRPr="00FD71DD" w:rsidRDefault="00990D18" w:rsidP="00990D1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FD71DD" w:rsidRDefault="00990D18" w:rsidP="00990D1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990D18" w:rsidRPr="00FD71DD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FD71DD" w:rsidRDefault="005D6E32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90D18" w:rsidRPr="00FD71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FD71DD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990D18" w:rsidRPr="00FD71DD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</w:t>
      </w:r>
    </w:p>
    <w:p w:rsidR="00990D18" w:rsidRPr="00FD71DD" w:rsidRDefault="00990D18" w:rsidP="00990D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FD71DD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FD71DD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D6E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FD71DD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FD71DD" w:rsidRDefault="005D6E32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90D18" w:rsidRPr="00FD71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FD71DD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5D6E3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27 сентября 2005 года № 123 «Об установлении земельного налога»</w:t>
      </w:r>
    </w:p>
    <w:p w:rsidR="00990D18" w:rsidRPr="00FD71DD" w:rsidRDefault="00990D18" w:rsidP="00990D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FD71DD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FD71DD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="005D6E32" w:rsidRPr="005D6E32">
        <w:rPr>
          <w:rFonts w:ascii="Times New Roman" w:hAnsi="Times New Roman" w:cs="Times New Roman"/>
          <w:b w:val="0"/>
          <w:sz w:val="24"/>
          <w:szCs w:val="24"/>
        </w:rPr>
        <w:t>внесении изменений в решение Думы городского округа Спасск-Дальний от 27 сентября 2005 года № 123 «Об установлении земельного налога»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D6E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FD71DD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6949" w:rsidRPr="005D6E32" w:rsidRDefault="005D6E32" w:rsidP="00A9694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90D18" w:rsidRPr="00FD71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FD71DD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A96949" w:rsidRPr="005D6E32">
        <w:rPr>
          <w:rFonts w:ascii="Times New Roman" w:hAnsi="Times New Roman" w:cs="Times New Roman"/>
          <w:sz w:val="24"/>
          <w:szCs w:val="24"/>
        </w:rPr>
        <w:t>О внесении изменений  в решение Думы городского округа Спасск-Дальний  от 27 сентября 2019 г. № 29-НПА «О налоге на имущество физических лиц»</w:t>
      </w: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FD71DD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FD71DD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lastRenderedPageBreak/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A96949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A96949" w:rsidRPr="00A96949">
        <w:rPr>
          <w:rFonts w:ascii="Times New Roman" w:hAnsi="Times New Roman" w:cs="Times New Roman"/>
          <w:b w:val="0"/>
          <w:sz w:val="24"/>
          <w:szCs w:val="24"/>
        </w:rPr>
        <w:t>внесении изменений  в решение Думы городского округа Спасск-Дальний  от 27 сентября 2019 г. № 29-НПА «О налоге на имущество физических лиц»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96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FD71DD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FD71DD" w:rsidRDefault="00A96949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90D18" w:rsidRPr="00FD71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FD71DD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5D6E32">
        <w:rPr>
          <w:rFonts w:ascii="Times New Roman" w:hAnsi="Times New Roman" w:cs="Times New Roman"/>
          <w:sz w:val="24"/>
          <w:szCs w:val="24"/>
        </w:rPr>
        <w:t>О внесении изменений в Правила землепользования и застройки городского округа Спасск-Дальний</w:t>
      </w:r>
    </w:p>
    <w:p w:rsidR="00990D18" w:rsidRPr="00FD71DD" w:rsidRDefault="00990D18" w:rsidP="00990D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FD71DD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FD71DD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71D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A96949">
        <w:rPr>
          <w:rFonts w:ascii="Times New Roman" w:hAnsi="Times New Roman" w:cs="Times New Roman"/>
          <w:b w:val="0"/>
          <w:sz w:val="24"/>
          <w:szCs w:val="24"/>
        </w:rPr>
        <w:t>о</w:t>
      </w:r>
      <w:r w:rsidR="00A96949" w:rsidRPr="00A96949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в Правила землепользования и застройки городского округа Спасск-Дальний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96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FD71DD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FD71DD" w:rsidRDefault="00A96949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90D18" w:rsidRPr="00FD71D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FD71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FD71DD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5D6E32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 городского Округа Спасск-Дальний от 01 декабря 2016 года  № 83-НПА «О порядке возмещения расходов, связанных со служебными командировками лиц, замещающих муниципальные должности на постоянной основе и муниципальным служащим органов местного самоуправления городского округа Спасск-Дальний»</w:t>
      </w:r>
    </w:p>
    <w:p w:rsidR="00990D18" w:rsidRPr="00FD71DD" w:rsidRDefault="00990D18" w:rsidP="00990D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FD71D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FD71DD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FD71DD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D71D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A96949">
        <w:rPr>
          <w:rFonts w:ascii="Times New Roman" w:hAnsi="Times New Roman" w:cs="Times New Roman"/>
          <w:b w:val="0"/>
          <w:sz w:val="24"/>
          <w:szCs w:val="24"/>
        </w:rPr>
        <w:t>о</w:t>
      </w:r>
      <w:r w:rsidR="00A96949" w:rsidRPr="00A96949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и дополнений в решение Думы  городского Округа Спасск-Дальний от 01 декабря 2016 года  № 83-НПА «О порядке возмещения расходов, связанных со служебными командировками лиц, замещающих муниципальные должности на постоянной основе и муниципальным служащим органов местного самоуправления городского округа Спасск-Дальний»</w:t>
      </w:r>
      <w:r w:rsidRPr="00FD71D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FD71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969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FD71DD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FD71DD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DB70A1" w:rsidRPr="00990D18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DD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       Рушков А.Ю.</w:t>
      </w:r>
    </w:p>
    <w:sectPr w:rsidR="00DB70A1" w:rsidRPr="00990D18" w:rsidSect="00FD71D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938"/>
    <w:multiLevelType w:val="hybridMultilevel"/>
    <w:tmpl w:val="0B003C74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5421B"/>
    <w:multiLevelType w:val="hybridMultilevel"/>
    <w:tmpl w:val="182221F2"/>
    <w:lvl w:ilvl="0" w:tplc="4472170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4283A"/>
    <w:multiLevelType w:val="hybridMultilevel"/>
    <w:tmpl w:val="B4025FB4"/>
    <w:lvl w:ilvl="0" w:tplc="DA36DF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90D18"/>
    <w:rsid w:val="003D33B6"/>
    <w:rsid w:val="005D6E32"/>
    <w:rsid w:val="00990D18"/>
    <w:rsid w:val="00A96949"/>
    <w:rsid w:val="00DB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90D18"/>
    <w:pPr>
      <w:ind w:left="720"/>
      <w:contextualSpacing/>
    </w:pPr>
  </w:style>
  <w:style w:type="paragraph" w:customStyle="1" w:styleId="ConsPlusTitle">
    <w:name w:val="ConsPlusTitle"/>
    <w:uiPriority w:val="99"/>
    <w:rsid w:val="00990D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4">
    <w:name w:val="Абзац списка Знак"/>
    <w:basedOn w:val="a0"/>
    <w:link w:val="a3"/>
    <w:uiPriority w:val="34"/>
    <w:locked/>
    <w:rsid w:val="00990D18"/>
  </w:style>
  <w:style w:type="paragraph" w:styleId="a5">
    <w:name w:val="Normal Indent"/>
    <w:basedOn w:val="a"/>
    <w:unhideWhenUsed/>
    <w:rsid w:val="005D6E3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</cp:revision>
  <cp:lastPrinted>2024-11-11T05:02:00Z</cp:lastPrinted>
  <dcterms:created xsi:type="dcterms:W3CDTF">2024-11-11T04:49:00Z</dcterms:created>
  <dcterms:modified xsi:type="dcterms:W3CDTF">2024-11-11T05:08:00Z</dcterms:modified>
</cp:coreProperties>
</file>