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37C" w:rsidRPr="00E2137C" w:rsidRDefault="00E2137C" w:rsidP="00E2137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E2137C">
        <w:rPr>
          <w:rFonts w:ascii="Times New Roman" w:hAnsi="Times New Roman" w:cs="Times New Roman"/>
          <w:sz w:val="26"/>
          <w:szCs w:val="26"/>
        </w:rPr>
        <w:t>Отчет об исполнении муниципального задания</w:t>
      </w:r>
    </w:p>
    <w:p w:rsidR="00A8046B" w:rsidRPr="00344FF0" w:rsidRDefault="00E2137C" w:rsidP="00E213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137C">
        <w:rPr>
          <w:rFonts w:ascii="Times New Roman" w:hAnsi="Times New Roman" w:cs="Times New Roman"/>
          <w:sz w:val="26"/>
          <w:szCs w:val="26"/>
        </w:rPr>
        <w:t xml:space="preserve"> По</w:t>
      </w:r>
      <w:r>
        <w:rPr>
          <w:rFonts w:ascii="Times New Roman" w:hAnsi="Times New Roman" w:cs="Times New Roman"/>
          <w:sz w:val="26"/>
          <w:szCs w:val="26"/>
        </w:rPr>
        <w:t xml:space="preserve"> МБУ «Центральная городская библиотека городского округа Спасск-Дальний» за 2014 год</w:t>
      </w:r>
    </w:p>
    <w:p w:rsidR="00A8046B" w:rsidRPr="00344FF0" w:rsidRDefault="00A8046B" w:rsidP="00A804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Y="138"/>
        <w:tblW w:w="0" w:type="auto"/>
        <w:tblLook w:val="04A0"/>
      </w:tblPr>
      <w:tblGrid>
        <w:gridCol w:w="1715"/>
        <w:gridCol w:w="1302"/>
        <w:gridCol w:w="1885"/>
        <w:gridCol w:w="1609"/>
        <w:gridCol w:w="6130"/>
        <w:gridCol w:w="2145"/>
      </w:tblGrid>
      <w:tr w:rsidR="00855EAA" w:rsidRPr="00344FF0" w:rsidTr="00943E77">
        <w:tc>
          <w:tcPr>
            <w:tcW w:w="0" w:type="auto"/>
          </w:tcPr>
          <w:p w:rsidR="00A8046B" w:rsidRPr="00027403" w:rsidRDefault="00A8046B" w:rsidP="0094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0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A8046B" w:rsidRPr="00027403" w:rsidRDefault="00A8046B" w:rsidP="0094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03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  <w:p w:rsidR="00A8046B" w:rsidRPr="00027403" w:rsidRDefault="00A8046B" w:rsidP="0094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8046B" w:rsidRPr="00027403" w:rsidRDefault="00A8046B" w:rsidP="0094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03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:rsidR="00A8046B" w:rsidRPr="00027403" w:rsidRDefault="00A8046B" w:rsidP="0094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03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  <w:p w:rsidR="00A8046B" w:rsidRPr="00027403" w:rsidRDefault="00A8046B" w:rsidP="0094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46B" w:rsidRPr="00027403" w:rsidRDefault="00A8046B" w:rsidP="0094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46B" w:rsidRPr="00027403" w:rsidRDefault="00A8046B" w:rsidP="0094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46B" w:rsidRPr="00027403" w:rsidRDefault="00A8046B" w:rsidP="0094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03">
              <w:rPr>
                <w:rFonts w:ascii="Times New Roman" w:hAnsi="Times New Roman" w:cs="Times New Roman"/>
                <w:sz w:val="24"/>
                <w:szCs w:val="24"/>
              </w:rPr>
              <w:t>(в тыс</w:t>
            </w:r>
            <w:proofErr w:type="gramStart"/>
            <w:r w:rsidRPr="00027403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027403">
              <w:rPr>
                <w:rFonts w:ascii="Times New Roman" w:hAnsi="Times New Roman" w:cs="Times New Roman"/>
                <w:sz w:val="24"/>
                <w:szCs w:val="24"/>
              </w:rPr>
              <w:t>кз.)</w:t>
            </w:r>
          </w:p>
        </w:tc>
        <w:tc>
          <w:tcPr>
            <w:tcW w:w="0" w:type="auto"/>
          </w:tcPr>
          <w:p w:rsidR="00A8046B" w:rsidRPr="00027403" w:rsidRDefault="00A8046B" w:rsidP="0094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03">
              <w:rPr>
                <w:rFonts w:ascii="Times New Roman" w:hAnsi="Times New Roman" w:cs="Times New Roman"/>
                <w:sz w:val="24"/>
                <w:szCs w:val="24"/>
              </w:rPr>
              <w:t>Значение,</w:t>
            </w:r>
          </w:p>
          <w:p w:rsidR="00A8046B" w:rsidRPr="00027403" w:rsidRDefault="00A8046B" w:rsidP="0094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03">
              <w:rPr>
                <w:rFonts w:ascii="Times New Roman" w:hAnsi="Times New Roman" w:cs="Times New Roman"/>
                <w:sz w:val="24"/>
                <w:szCs w:val="24"/>
              </w:rPr>
              <w:t xml:space="preserve">утверждённое в </w:t>
            </w:r>
          </w:p>
          <w:p w:rsidR="00A8046B" w:rsidRPr="00027403" w:rsidRDefault="00A8046B" w:rsidP="0094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03">
              <w:rPr>
                <w:rFonts w:ascii="Times New Roman" w:hAnsi="Times New Roman" w:cs="Times New Roman"/>
                <w:sz w:val="24"/>
                <w:szCs w:val="24"/>
              </w:rPr>
              <w:t>муниципальном</w:t>
            </w:r>
          </w:p>
          <w:p w:rsidR="00A8046B" w:rsidRPr="00027403" w:rsidRDefault="00A8046B" w:rsidP="0094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03">
              <w:rPr>
                <w:rFonts w:ascii="Times New Roman" w:hAnsi="Times New Roman" w:cs="Times New Roman"/>
                <w:sz w:val="24"/>
                <w:szCs w:val="24"/>
              </w:rPr>
              <w:t xml:space="preserve"> задании </w:t>
            </w:r>
            <w:proofErr w:type="gramStart"/>
            <w:r w:rsidRPr="0002740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027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046B" w:rsidRPr="00027403" w:rsidRDefault="00A8046B" w:rsidP="0094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03">
              <w:rPr>
                <w:rFonts w:ascii="Times New Roman" w:hAnsi="Times New Roman" w:cs="Times New Roman"/>
                <w:sz w:val="24"/>
                <w:szCs w:val="24"/>
              </w:rPr>
              <w:t>отчётный период</w:t>
            </w:r>
          </w:p>
          <w:p w:rsidR="00A8046B" w:rsidRPr="00027403" w:rsidRDefault="00A8046B" w:rsidP="0094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03">
              <w:rPr>
                <w:rFonts w:ascii="Times New Roman" w:hAnsi="Times New Roman" w:cs="Times New Roman"/>
                <w:sz w:val="24"/>
                <w:szCs w:val="24"/>
              </w:rPr>
              <w:t>(в тыс</w:t>
            </w:r>
            <w:proofErr w:type="gramStart"/>
            <w:r w:rsidRPr="00027403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027403">
              <w:rPr>
                <w:rFonts w:ascii="Times New Roman" w:hAnsi="Times New Roman" w:cs="Times New Roman"/>
                <w:sz w:val="24"/>
                <w:szCs w:val="24"/>
              </w:rPr>
              <w:t>кз.)</w:t>
            </w:r>
          </w:p>
        </w:tc>
        <w:tc>
          <w:tcPr>
            <w:tcW w:w="0" w:type="auto"/>
          </w:tcPr>
          <w:p w:rsidR="00A8046B" w:rsidRPr="00027403" w:rsidRDefault="00A8046B" w:rsidP="0094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03">
              <w:rPr>
                <w:rFonts w:ascii="Times New Roman" w:hAnsi="Times New Roman" w:cs="Times New Roman"/>
                <w:sz w:val="24"/>
                <w:szCs w:val="24"/>
              </w:rPr>
              <w:t>Фактическое</w:t>
            </w:r>
          </w:p>
          <w:p w:rsidR="00A8046B" w:rsidRPr="00027403" w:rsidRDefault="00A8046B" w:rsidP="0094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03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</w:t>
            </w:r>
            <w:proofErr w:type="gramStart"/>
            <w:r w:rsidRPr="00027403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A8046B" w:rsidRPr="00027403" w:rsidRDefault="00A8046B" w:rsidP="0094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03">
              <w:rPr>
                <w:rFonts w:ascii="Times New Roman" w:hAnsi="Times New Roman" w:cs="Times New Roman"/>
                <w:sz w:val="24"/>
                <w:szCs w:val="24"/>
              </w:rPr>
              <w:t>отчётный период</w:t>
            </w:r>
          </w:p>
          <w:p w:rsidR="00A8046B" w:rsidRPr="00027403" w:rsidRDefault="00A8046B" w:rsidP="0094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03">
              <w:rPr>
                <w:rFonts w:ascii="Times New Roman" w:hAnsi="Times New Roman" w:cs="Times New Roman"/>
                <w:sz w:val="24"/>
                <w:szCs w:val="24"/>
              </w:rPr>
              <w:t>(в тыс</w:t>
            </w:r>
            <w:proofErr w:type="gramStart"/>
            <w:r w:rsidRPr="00027403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027403">
              <w:rPr>
                <w:rFonts w:ascii="Times New Roman" w:hAnsi="Times New Roman" w:cs="Times New Roman"/>
                <w:sz w:val="24"/>
                <w:szCs w:val="24"/>
              </w:rPr>
              <w:t>кз.)</w:t>
            </w:r>
          </w:p>
        </w:tc>
        <w:tc>
          <w:tcPr>
            <w:tcW w:w="0" w:type="auto"/>
          </w:tcPr>
          <w:p w:rsidR="00A8046B" w:rsidRPr="00027403" w:rsidRDefault="00A8046B" w:rsidP="0094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03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  <w:p w:rsidR="00A8046B" w:rsidRPr="00027403" w:rsidRDefault="00A8046B" w:rsidP="0094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03">
              <w:rPr>
                <w:rFonts w:ascii="Times New Roman" w:hAnsi="Times New Roman" w:cs="Times New Roman"/>
                <w:sz w:val="24"/>
                <w:szCs w:val="24"/>
              </w:rPr>
              <w:t>причин</w:t>
            </w:r>
          </w:p>
          <w:p w:rsidR="00A8046B" w:rsidRPr="00027403" w:rsidRDefault="00A8046B" w:rsidP="0094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03">
              <w:rPr>
                <w:rFonts w:ascii="Times New Roman" w:hAnsi="Times New Roman" w:cs="Times New Roman"/>
                <w:sz w:val="24"/>
                <w:szCs w:val="24"/>
              </w:rPr>
              <w:t xml:space="preserve">отклонения </w:t>
            </w:r>
            <w:proofErr w:type="gramStart"/>
            <w:r w:rsidRPr="0002740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A8046B" w:rsidRPr="00027403" w:rsidRDefault="00A8046B" w:rsidP="0094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03">
              <w:rPr>
                <w:rFonts w:ascii="Times New Roman" w:hAnsi="Times New Roman" w:cs="Times New Roman"/>
                <w:sz w:val="24"/>
                <w:szCs w:val="24"/>
              </w:rPr>
              <w:t xml:space="preserve">запланированных </w:t>
            </w:r>
          </w:p>
          <w:p w:rsidR="00A8046B" w:rsidRPr="00027403" w:rsidRDefault="00A8046B" w:rsidP="0094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03">
              <w:rPr>
                <w:rFonts w:ascii="Times New Roman" w:hAnsi="Times New Roman" w:cs="Times New Roman"/>
                <w:sz w:val="24"/>
                <w:szCs w:val="24"/>
              </w:rPr>
              <w:t>значений</w:t>
            </w:r>
          </w:p>
        </w:tc>
        <w:tc>
          <w:tcPr>
            <w:tcW w:w="0" w:type="auto"/>
          </w:tcPr>
          <w:p w:rsidR="00A8046B" w:rsidRPr="00027403" w:rsidRDefault="00A8046B" w:rsidP="0094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03">
              <w:rPr>
                <w:rFonts w:ascii="Times New Roman" w:hAnsi="Times New Roman" w:cs="Times New Roman"/>
                <w:sz w:val="24"/>
                <w:szCs w:val="24"/>
              </w:rPr>
              <w:t>Источник (и)</w:t>
            </w:r>
          </w:p>
          <w:p w:rsidR="00A8046B" w:rsidRPr="00027403" w:rsidRDefault="00A8046B" w:rsidP="0094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03">
              <w:rPr>
                <w:rFonts w:ascii="Times New Roman" w:hAnsi="Times New Roman" w:cs="Times New Roman"/>
                <w:sz w:val="24"/>
                <w:szCs w:val="24"/>
              </w:rPr>
              <w:t>информации о</w:t>
            </w:r>
          </w:p>
          <w:p w:rsidR="00A8046B" w:rsidRPr="00027403" w:rsidRDefault="00A8046B" w:rsidP="0094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03">
              <w:rPr>
                <w:rFonts w:ascii="Times New Roman" w:hAnsi="Times New Roman" w:cs="Times New Roman"/>
                <w:sz w:val="24"/>
                <w:szCs w:val="24"/>
              </w:rPr>
              <w:t xml:space="preserve"> фактическом </w:t>
            </w:r>
          </w:p>
          <w:p w:rsidR="00A8046B" w:rsidRPr="00027403" w:rsidRDefault="00A8046B" w:rsidP="0094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7403">
              <w:rPr>
                <w:rFonts w:ascii="Times New Roman" w:hAnsi="Times New Roman" w:cs="Times New Roman"/>
                <w:sz w:val="24"/>
                <w:szCs w:val="24"/>
              </w:rPr>
              <w:t>значении</w:t>
            </w:r>
            <w:proofErr w:type="gramEnd"/>
          </w:p>
          <w:p w:rsidR="00A8046B" w:rsidRPr="00027403" w:rsidRDefault="00A8046B" w:rsidP="0094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03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</w:tc>
      </w:tr>
      <w:tr w:rsidR="00855EAA" w:rsidRPr="00344FF0" w:rsidTr="00943E77">
        <w:tc>
          <w:tcPr>
            <w:tcW w:w="0" w:type="auto"/>
          </w:tcPr>
          <w:p w:rsidR="00A8046B" w:rsidRPr="00027403" w:rsidRDefault="00A8046B" w:rsidP="0094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46B" w:rsidRPr="00027403" w:rsidRDefault="00A8046B" w:rsidP="0094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03">
              <w:rPr>
                <w:rFonts w:ascii="Times New Roman" w:hAnsi="Times New Roman" w:cs="Times New Roman"/>
                <w:sz w:val="24"/>
                <w:szCs w:val="24"/>
              </w:rPr>
              <w:t>книговыдача</w:t>
            </w:r>
          </w:p>
        </w:tc>
        <w:tc>
          <w:tcPr>
            <w:tcW w:w="0" w:type="auto"/>
          </w:tcPr>
          <w:p w:rsidR="00A8046B" w:rsidRPr="00027403" w:rsidRDefault="00A8046B" w:rsidP="0094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46B" w:rsidRPr="00027403" w:rsidRDefault="00A8046B" w:rsidP="0094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03">
              <w:rPr>
                <w:rFonts w:ascii="Times New Roman" w:hAnsi="Times New Roman" w:cs="Times New Roman"/>
                <w:sz w:val="24"/>
                <w:szCs w:val="24"/>
              </w:rPr>
              <w:t xml:space="preserve">экземпляр </w:t>
            </w:r>
          </w:p>
          <w:p w:rsidR="00A8046B" w:rsidRPr="00027403" w:rsidRDefault="00A8046B" w:rsidP="0094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8046B" w:rsidRPr="00027403" w:rsidRDefault="00A8046B" w:rsidP="0094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46B" w:rsidRPr="00027403" w:rsidRDefault="00855EAA" w:rsidP="0094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03">
              <w:rPr>
                <w:rFonts w:ascii="Times New Roman" w:hAnsi="Times New Roman" w:cs="Times New Roman"/>
                <w:sz w:val="24"/>
                <w:szCs w:val="24"/>
              </w:rPr>
              <w:t>250714</w:t>
            </w:r>
          </w:p>
          <w:p w:rsidR="00A8046B" w:rsidRPr="00027403" w:rsidRDefault="00A8046B" w:rsidP="0094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8046B" w:rsidRPr="00027403" w:rsidRDefault="00A8046B" w:rsidP="0094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46B" w:rsidRPr="00027403" w:rsidRDefault="00103487" w:rsidP="0094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03">
              <w:rPr>
                <w:rFonts w:ascii="Times New Roman" w:hAnsi="Times New Roman" w:cs="Times New Roman"/>
                <w:sz w:val="24"/>
                <w:szCs w:val="24"/>
              </w:rPr>
              <w:t>250714</w:t>
            </w:r>
          </w:p>
        </w:tc>
        <w:tc>
          <w:tcPr>
            <w:tcW w:w="0" w:type="auto"/>
          </w:tcPr>
          <w:p w:rsidR="00A8046B" w:rsidRPr="00344FF0" w:rsidRDefault="00A8046B" w:rsidP="00943E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FF0">
              <w:rPr>
                <w:rFonts w:ascii="Times New Roman" w:hAnsi="Times New Roman" w:cs="Times New Roman"/>
                <w:sz w:val="24"/>
                <w:szCs w:val="24"/>
              </w:rPr>
              <w:t>В связи с оптимизацией бюджетных расходов произошло сокращение штата сотрудников, изменение режима работы 1 отделения – неполная рабочая неделя</w:t>
            </w:r>
            <w:r w:rsidR="00855EAA" w:rsidRPr="00344FF0">
              <w:rPr>
                <w:rFonts w:ascii="Times New Roman" w:hAnsi="Times New Roman" w:cs="Times New Roman"/>
                <w:sz w:val="24"/>
                <w:szCs w:val="24"/>
              </w:rPr>
              <w:t>, в связи с оптимизацией учреждения  произошли изменения цифровых показателей муниципального задания.</w:t>
            </w:r>
          </w:p>
        </w:tc>
        <w:tc>
          <w:tcPr>
            <w:tcW w:w="0" w:type="auto"/>
          </w:tcPr>
          <w:p w:rsidR="00A8046B" w:rsidRPr="00344FF0" w:rsidRDefault="00A8046B" w:rsidP="0094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FF0">
              <w:rPr>
                <w:rFonts w:ascii="Times New Roman" w:hAnsi="Times New Roman" w:cs="Times New Roman"/>
                <w:sz w:val="24"/>
                <w:szCs w:val="24"/>
              </w:rPr>
              <w:t>Дневники абонемента, дневники читального зала</w:t>
            </w:r>
          </w:p>
        </w:tc>
      </w:tr>
    </w:tbl>
    <w:p w:rsidR="00A8046B" w:rsidRPr="00344FF0" w:rsidRDefault="00A8046B" w:rsidP="00A804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046B" w:rsidRPr="00344FF0" w:rsidRDefault="00A8046B" w:rsidP="00A804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FF0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A8046B" w:rsidRPr="00344FF0" w:rsidRDefault="00A8046B" w:rsidP="00A804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12DC" w:rsidRPr="00BC12DC" w:rsidRDefault="00A8046B" w:rsidP="00BC12DC">
      <w:pPr>
        <w:tabs>
          <w:tab w:val="left" w:pos="118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C12DC">
        <w:rPr>
          <w:rFonts w:ascii="Times New Roman" w:hAnsi="Times New Roman" w:cs="Times New Roman"/>
          <w:sz w:val="26"/>
          <w:szCs w:val="26"/>
        </w:rPr>
        <w:t xml:space="preserve">Директор муниципального бюджетного учреждения </w:t>
      </w:r>
      <w:r w:rsidR="00BC12DC" w:rsidRPr="00BC12DC">
        <w:rPr>
          <w:rFonts w:ascii="Times New Roman" w:hAnsi="Times New Roman" w:cs="Times New Roman"/>
          <w:sz w:val="26"/>
          <w:szCs w:val="26"/>
        </w:rPr>
        <w:tab/>
        <w:t>Т.А. Симоненко</w:t>
      </w:r>
    </w:p>
    <w:p w:rsidR="00A8046B" w:rsidRPr="00BC12DC" w:rsidRDefault="00A8046B" w:rsidP="00BC12D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C12DC">
        <w:rPr>
          <w:rFonts w:ascii="Times New Roman" w:hAnsi="Times New Roman" w:cs="Times New Roman"/>
          <w:sz w:val="26"/>
          <w:szCs w:val="26"/>
        </w:rPr>
        <w:t>«Центральная городская библиотека городского округа Спасск - Дальний"</w:t>
      </w:r>
    </w:p>
    <w:p w:rsidR="00E2137C" w:rsidRDefault="00E2137C" w:rsidP="00BC12D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E2137C" w:rsidRDefault="00E2137C" w:rsidP="00E2137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E2137C" w:rsidRDefault="00E2137C" w:rsidP="00E2137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BC12DC" w:rsidRDefault="00BC12DC" w:rsidP="00E2137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BC12DC" w:rsidRDefault="00BC12DC" w:rsidP="00E2137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E2137C" w:rsidRDefault="00E2137C" w:rsidP="00E2137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E2137C" w:rsidRPr="00D35E98" w:rsidRDefault="00E2137C" w:rsidP="00E2137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35E98">
        <w:rPr>
          <w:rFonts w:ascii="Times New Roman" w:hAnsi="Times New Roman" w:cs="Times New Roman"/>
          <w:sz w:val="24"/>
          <w:szCs w:val="24"/>
        </w:rPr>
        <w:lastRenderedPageBreak/>
        <w:t>Отчет об исполнении муниципального задания</w:t>
      </w:r>
    </w:p>
    <w:p w:rsidR="00E2137C" w:rsidRPr="00D35E98" w:rsidRDefault="00E2137C" w:rsidP="00E2137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35E98">
        <w:rPr>
          <w:rFonts w:ascii="Times New Roman" w:hAnsi="Times New Roman" w:cs="Times New Roman"/>
          <w:sz w:val="24"/>
          <w:szCs w:val="24"/>
        </w:rPr>
        <w:t xml:space="preserve"> по МБОУ ДОД «Детская школа искусств» го Спасск-Дальний</w:t>
      </w:r>
    </w:p>
    <w:p w:rsidR="00E2137C" w:rsidRPr="00D35E98" w:rsidRDefault="00E2137C" w:rsidP="00E2137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35E98">
        <w:rPr>
          <w:rFonts w:ascii="Times New Roman" w:hAnsi="Times New Roman" w:cs="Times New Roman"/>
          <w:sz w:val="24"/>
          <w:szCs w:val="24"/>
        </w:rPr>
        <w:t>за  2014 год</w:t>
      </w:r>
    </w:p>
    <w:p w:rsidR="00E2137C" w:rsidRPr="00E2137C" w:rsidRDefault="00E2137C" w:rsidP="00E2137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1417"/>
        <w:gridCol w:w="1134"/>
        <w:gridCol w:w="1276"/>
        <w:gridCol w:w="992"/>
        <w:gridCol w:w="2552"/>
        <w:gridCol w:w="3685"/>
        <w:gridCol w:w="2268"/>
      </w:tblGrid>
      <w:tr w:rsidR="00E2137C" w:rsidRPr="00D35E98" w:rsidTr="00E2137C">
        <w:tc>
          <w:tcPr>
            <w:tcW w:w="1560" w:type="dxa"/>
          </w:tcPr>
          <w:p w:rsidR="00E2137C" w:rsidRPr="00D35E98" w:rsidRDefault="00E2137C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E98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</w:tcPr>
          <w:p w:rsidR="00E2137C" w:rsidRPr="00D35E98" w:rsidRDefault="00E2137C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E98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410" w:type="dxa"/>
            <w:gridSpan w:val="2"/>
          </w:tcPr>
          <w:p w:rsidR="00E2137C" w:rsidRPr="00D35E98" w:rsidRDefault="00E2137C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E98">
              <w:rPr>
                <w:rFonts w:ascii="Times New Roman" w:hAnsi="Times New Roman" w:cs="Times New Roman"/>
                <w:sz w:val="24"/>
                <w:szCs w:val="24"/>
              </w:rPr>
              <w:t>Значение, утвержденное в муниципальном задании на отчетный период</w:t>
            </w:r>
          </w:p>
        </w:tc>
        <w:tc>
          <w:tcPr>
            <w:tcW w:w="3544" w:type="dxa"/>
            <w:gridSpan w:val="2"/>
          </w:tcPr>
          <w:p w:rsidR="00E2137C" w:rsidRPr="00D35E98" w:rsidRDefault="00E2137C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E98">
              <w:rPr>
                <w:rFonts w:ascii="Times New Roman" w:hAnsi="Times New Roman" w:cs="Times New Roman"/>
                <w:sz w:val="24"/>
                <w:szCs w:val="24"/>
              </w:rPr>
              <w:t>Фактическое значение за отчетный период</w:t>
            </w:r>
          </w:p>
        </w:tc>
        <w:tc>
          <w:tcPr>
            <w:tcW w:w="3685" w:type="dxa"/>
          </w:tcPr>
          <w:p w:rsidR="00E2137C" w:rsidRPr="00D35E98" w:rsidRDefault="00E2137C" w:rsidP="00E213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E98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  <w:p w:rsidR="00E2137C" w:rsidRPr="00D35E98" w:rsidRDefault="00E2137C" w:rsidP="00E213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E98">
              <w:rPr>
                <w:rFonts w:ascii="Times New Roman" w:hAnsi="Times New Roman" w:cs="Times New Roman"/>
                <w:sz w:val="24"/>
                <w:szCs w:val="24"/>
              </w:rPr>
              <w:t>причин отклонения от запланированных значений</w:t>
            </w:r>
          </w:p>
        </w:tc>
        <w:tc>
          <w:tcPr>
            <w:tcW w:w="2268" w:type="dxa"/>
          </w:tcPr>
          <w:p w:rsidR="00E2137C" w:rsidRPr="00D35E98" w:rsidRDefault="00E2137C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E98">
              <w:rPr>
                <w:rFonts w:ascii="Times New Roman" w:hAnsi="Times New Roman" w:cs="Times New Roman"/>
                <w:sz w:val="24"/>
                <w:szCs w:val="24"/>
              </w:rPr>
              <w:t>Источник информации о фактическом значении показателя</w:t>
            </w:r>
          </w:p>
        </w:tc>
      </w:tr>
      <w:tr w:rsidR="00E2137C" w:rsidRPr="00D35E98" w:rsidTr="00E2137C">
        <w:trPr>
          <w:trHeight w:val="360"/>
        </w:trPr>
        <w:tc>
          <w:tcPr>
            <w:tcW w:w="1560" w:type="dxa"/>
            <w:vMerge w:val="restart"/>
          </w:tcPr>
          <w:p w:rsidR="00E2137C" w:rsidRPr="00D35E98" w:rsidRDefault="00E2137C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E98">
              <w:rPr>
                <w:rFonts w:ascii="Times New Roman" w:hAnsi="Times New Roman" w:cs="Times New Roman"/>
                <w:sz w:val="24"/>
                <w:szCs w:val="24"/>
              </w:rPr>
              <w:t>Предоставление дополнительного образования</w:t>
            </w:r>
          </w:p>
        </w:tc>
        <w:tc>
          <w:tcPr>
            <w:tcW w:w="1417" w:type="dxa"/>
          </w:tcPr>
          <w:p w:rsidR="00E2137C" w:rsidRPr="00D35E98" w:rsidRDefault="00E2137C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E9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134" w:type="dxa"/>
          </w:tcPr>
          <w:p w:rsidR="00E2137C" w:rsidRPr="00D35E98" w:rsidRDefault="00E2137C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E98">
              <w:rPr>
                <w:rFonts w:ascii="Times New Roman" w:hAnsi="Times New Roman" w:cs="Times New Roman"/>
                <w:sz w:val="24"/>
                <w:szCs w:val="24"/>
              </w:rPr>
              <w:t>Январь-май</w:t>
            </w:r>
          </w:p>
        </w:tc>
        <w:tc>
          <w:tcPr>
            <w:tcW w:w="1276" w:type="dxa"/>
          </w:tcPr>
          <w:p w:rsidR="00E2137C" w:rsidRPr="00D35E98" w:rsidRDefault="00E2137C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E98">
              <w:rPr>
                <w:rFonts w:ascii="Times New Roman" w:hAnsi="Times New Roman" w:cs="Times New Roman"/>
                <w:sz w:val="24"/>
                <w:szCs w:val="24"/>
              </w:rPr>
              <w:t>Июнь-декабрь</w:t>
            </w:r>
          </w:p>
        </w:tc>
        <w:tc>
          <w:tcPr>
            <w:tcW w:w="992" w:type="dxa"/>
          </w:tcPr>
          <w:p w:rsidR="00E2137C" w:rsidRPr="00D35E98" w:rsidRDefault="00E2137C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E98">
              <w:rPr>
                <w:rFonts w:ascii="Times New Roman" w:hAnsi="Times New Roman" w:cs="Times New Roman"/>
                <w:sz w:val="24"/>
                <w:szCs w:val="24"/>
              </w:rPr>
              <w:t>январь-май</w:t>
            </w:r>
          </w:p>
        </w:tc>
        <w:tc>
          <w:tcPr>
            <w:tcW w:w="2552" w:type="dxa"/>
          </w:tcPr>
          <w:p w:rsidR="00E2137C" w:rsidRPr="00D35E98" w:rsidRDefault="00E2137C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E98">
              <w:rPr>
                <w:rFonts w:ascii="Times New Roman" w:hAnsi="Times New Roman" w:cs="Times New Roman"/>
                <w:sz w:val="24"/>
                <w:szCs w:val="24"/>
              </w:rPr>
              <w:t>Июнь-декабрь</w:t>
            </w:r>
          </w:p>
        </w:tc>
        <w:tc>
          <w:tcPr>
            <w:tcW w:w="3685" w:type="dxa"/>
            <w:vMerge w:val="restart"/>
          </w:tcPr>
          <w:p w:rsidR="00E2137C" w:rsidRPr="00D35E98" w:rsidRDefault="008C1B9A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Отклонений нет</w:t>
            </w:r>
          </w:p>
        </w:tc>
        <w:tc>
          <w:tcPr>
            <w:tcW w:w="2268" w:type="dxa"/>
            <w:vMerge w:val="restart"/>
          </w:tcPr>
          <w:p w:rsidR="00E2137C" w:rsidRPr="00D35E98" w:rsidRDefault="00E2137C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E98">
              <w:rPr>
                <w:rFonts w:ascii="Times New Roman" w:hAnsi="Times New Roman" w:cs="Times New Roman"/>
                <w:sz w:val="24"/>
                <w:szCs w:val="24"/>
              </w:rPr>
              <w:t>Журнал движения контингента учащихся</w:t>
            </w:r>
          </w:p>
        </w:tc>
      </w:tr>
      <w:tr w:rsidR="00E2137C" w:rsidRPr="00D35E98" w:rsidTr="00E2137C">
        <w:trPr>
          <w:trHeight w:val="756"/>
        </w:trPr>
        <w:tc>
          <w:tcPr>
            <w:tcW w:w="1560" w:type="dxa"/>
            <w:vMerge/>
          </w:tcPr>
          <w:p w:rsidR="00E2137C" w:rsidRPr="00D35E98" w:rsidRDefault="00E2137C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2137C" w:rsidRPr="00D35E98" w:rsidRDefault="00E2137C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137C" w:rsidRPr="00D35E98" w:rsidRDefault="00E2137C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E98">
              <w:rPr>
                <w:rFonts w:ascii="Times New Roman" w:hAnsi="Times New Roman" w:cs="Times New Roman"/>
                <w:sz w:val="24"/>
                <w:szCs w:val="24"/>
              </w:rPr>
              <w:t>378</w:t>
            </w:r>
          </w:p>
        </w:tc>
        <w:tc>
          <w:tcPr>
            <w:tcW w:w="1276" w:type="dxa"/>
          </w:tcPr>
          <w:p w:rsidR="00E2137C" w:rsidRPr="00D35E98" w:rsidRDefault="00E2137C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E98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992" w:type="dxa"/>
          </w:tcPr>
          <w:p w:rsidR="00E2137C" w:rsidRPr="00D35E98" w:rsidRDefault="00E2137C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E98">
              <w:rPr>
                <w:rFonts w:ascii="Times New Roman" w:hAnsi="Times New Roman" w:cs="Times New Roman"/>
                <w:sz w:val="24"/>
                <w:szCs w:val="24"/>
              </w:rPr>
              <w:t>378</w:t>
            </w:r>
          </w:p>
        </w:tc>
        <w:tc>
          <w:tcPr>
            <w:tcW w:w="2552" w:type="dxa"/>
          </w:tcPr>
          <w:p w:rsidR="00E2137C" w:rsidRPr="00D35E98" w:rsidRDefault="00E2137C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E98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3685" w:type="dxa"/>
            <w:vMerge/>
          </w:tcPr>
          <w:p w:rsidR="00E2137C" w:rsidRPr="00D35E98" w:rsidRDefault="00E2137C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2137C" w:rsidRPr="00D35E98" w:rsidRDefault="00E2137C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137C" w:rsidRPr="00E2137C" w:rsidRDefault="00E2137C" w:rsidP="00E2137C">
      <w:pPr>
        <w:rPr>
          <w:rFonts w:ascii="Times New Roman" w:hAnsi="Times New Roman" w:cs="Times New Roman"/>
          <w:sz w:val="26"/>
          <w:szCs w:val="26"/>
        </w:rPr>
      </w:pPr>
    </w:p>
    <w:p w:rsidR="00E2137C" w:rsidRPr="00E2137C" w:rsidRDefault="00E2137C" w:rsidP="00E2137C">
      <w:pPr>
        <w:rPr>
          <w:rFonts w:ascii="Times New Roman" w:hAnsi="Times New Roman" w:cs="Times New Roman"/>
          <w:sz w:val="26"/>
          <w:szCs w:val="26"/>
        </w:rPr>
      </w:pPr>
    </w:p>
    <w:p w:rsidR="00E2137C" w:rsidRPr="00E2137C" w:rsidRDefault="00E2137C" w:rsidP="00E2137C">
      <w:pPr>
        <w:rPr>
          <w:rFonts w:ascii="Times New Roman" w:hAnsi="Times New Roman" w:cs="Times New Roman"/>
          <w:sz w:val="26"/>
          <w:szCs w:val="26"/>
        </w:rPr>
      </w:pPr>
    </w:p>
    <w:p w:rsidR="00E2137C" w:rsidRPr="00E2137C" w:rsidRDefault="00E2137C" w:rsidP="00735477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2137C">
        <w:rPr>
          <w:rFonts w:ascii="Times New Roman" w:hAnsi="Times New Roman" w:cs="Times New Roman"/>
          <w:sz w:val="26"/>
          <w:szCs w:val="26"/>
        </w:rPr>
        <w:t>Директор МБОУ ДОД «ДШИ»</w:t>
      </w:r>
      <w:r w:rsidR="00735477">
        <w:rPr>
          <w:rFonts w:ascii="Times New Roman" w:hAnsi="Times New Roman" w:cs="Times New Roman"/>
          <w:sz w:val="26"/>
          <w:szCs w:val="26"/>
        </w:rPr>
        <w:tab/>
      </w:r>
      <w:r w:rsidR="00BC12D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</w:t>
      </w:r>
      <w:r w:rsidR="00735477">
        <w:rPr>
          <w:rFonts w:ascii="Times New Roman" w:hAnsi="Times New Roman" w:cs="Times New Roman"/>
          <w:sz w:val="26"/>
          <w:szCs w:val="26"/>
        </w:rPr>
        <w:t>Г.Б. Шенкевич</w:t>
      </w:r>
    </w:p>
    <w:p w:rsidR="00E2137C" w:rsidRPr="00E2137C" w:rsidRDefault="00E2137C" w:rsidP="007354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2137C">
        <w:rPr>
          <w:rFonts w:ascii="Times New Roman" w:hAnsi="Times New Roman" w:cs="Times New Roman"/>
          <w:sz w:val="26"/>
          <w:szCs w:val="26"/>
        </w:rPr>
        <w:t>го Спасск-Дальний</w:t>
      </w:r>
      <w:r w:rsidRPr="00E2137C">
        <w:rPr>
          <w:rFonts w:ascii="Times New Roman" w:hAnsi="Times New Roman" w:cs="Times New Roman"/>
          <w:sz w:val="26"/>
          <w:szCs w:val="26"/>
        </w:rPr>
        <w:tab/>
      </w:r>
      <w:r w:rsidRPr="00E2137C">
        <w:rPr>
          <w:rFonts w:ascii="Times New Roman" w:hAnsi="Times New Roman" w:cs="Times New Roman"/>
          <w:sz w:val="26"/>
          <w:szCs w:val="26"/>
        </w:rPr>
        <w:tab/>
      </w:r>
      <w:r w:rsidRPr="00E2137C">
        <w:rPr>
          <w:rFonts w:ascii="Times New Roman" w:hAnsi="Times New Roman" w:cs="Times New Roman"/>
          <w:sz w:val="26"/>
          <w:szCs w:val="26"/>
        </w:rPr>
        <w:tab/>
      </w:r>
      <w:r w:rsidRPr="00E2137C">
        <w:rPr>
          <w:rFonts w:ascii="Times New Roman" w:hAnsi="Times New Roman" w:cs="Times New Roman"/>
          <w:sz w:val="26"/>
          <w:szCs w:val="26"/>
        </w:rPr>
        <w:tab/>
      </w:r>
      <w:r w:rsidRPr="00E2137C">
        <w:rPr>
          <w:rFonts w:ascii="Times New Roman" w:hAnsi="Times New Roman" w:cs="Times New Roman"/>
          <w:sz w:val="26"/>
          <w:szCs w:val="26"/>
        </w:rPr>
        <w:tab/>
      </w:r>
      <w:r w:rsidRPr="00E2137C">
        <w:rPr>
          <w:rFonts w:ascii="Times New Roman" w:hAnsi="Times New Roman" w:cs="Times New Roman"/>
          <w:sz w:val="26"/>
          <w:szCs w:val="26"/>
        </w:rPr>
        <w:tab/>
      </w:r>
      <w:r w:rsidRPr="00E2137C">
        <w:rPr>
          <w:rFonts w:ascii="Times New Roman" w:hAnsi="Times New Roman" w:cs="Times New Roman"/>
          <w:sz w:val="26"/>
          <w:szCs w:val="26"/>
        </w:rPr>
        <w:tab/>
      </w:r>
    </w:p>
    <w:p w:rsidR="00E2137C" w:rsidRDefault="00E2137C" w:rsidP="00103487">
      <w:pPr>
        <w:jc w:val="center"/>
      </w:pPr>
    </w:p>
    <w:p w:rsidR="00A9270F" w:rsidRDefault="00A9270F" w:rsidP="00103487">
      <w:pPr>
        <w:jc w:val="center"/>
      </w:pPr>
    </w:p>
    <w:p w:rsidR="00A9270F" w:rsidRDefault="00A9270F" w:rsidP="00103487">
      <w:pPr>
        <w:jc w:val="center"/>
      </w:pPr>
    </w:p>
    <w:p w:rsidR="008C1B9A" w:rsidRDefault="008C1B9A" w:rsidP="00103487">
      <w:pPr>
        <w:jc w:val="center"/>
      </w:pPr>
    </w:p>
    <w:p w:rsidR="00A9270F" w:rsidRPr="00E2137C" w:rsidRDefault="00A9270F" w:rsidP="00A9270F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E2137C">
        <w:rPr>
          <w:rFonts w:ascii="Times New Roman" w:hAnsi="Times New Roman" w:cs="Times New Roman"/>
          <w:sz w:val="26"/>
          <w:szCs w:val="26"/>
        </w:rPr>
        <w:lastRenderedPageBreak/>
        <w:t>Отчет об исполнении муниципального задания</w:t>
      </w:r>
    </w:p>
    <w:p w:rsidR="00A9270F" w:rsidRDefault="00A9270F" w:rsidP="00A9270F">
      <w:pPr>
        <w:jc w:val="center"/>
        <w:rPr>
          <w:rFonts w:ascii="Times New Roman" w:hAnsi="Times New Roman" w:cs="Times New Roman"/>
          <w:sz w:val="26"/>
          <w:szCs w:val="26"/>
        </w:rPr>
      </w:pPr>
      <w:r w:rsidRPr="00E2137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E2137C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МАУ ГЦНК «Приморье» за 2014 год</w:t>
      </w:r>
    </w:p>
    <w:tbl>
      <w:tblPr>
        <w:tblStyle w:val="a3"/>
        <w:tblpPr w:leftFromText="180" w:rightFromText="180" w:vertAnchor="text" w:horzAnchor="margin" w:tblpY="138"/>
        <w:tblW w:w="0" w:type="auto"/>
        <w:tblLook w:val="04A0"/>
      </w:tblPr>
      <w:tblGrid>
        <w:gridCol w:w="3349"/>
        <w:gridCol w:w="1292"/>
        <w:gridCol w:w="1923"/>
        <w:gridCol w:w="1761"/>
        <w:gridCol w:w="2027"/>
        <w:gridCol w:w="4434"/>
      </w:tblGrid>
      <w:tr w:rsidR="008157C5" w:rsidRPr="00A9270F" w:rsidTr="003862C5">
        <w:tc>
          <w:tcPr>
            <w:tcW w:w="0" w:type="auto"/>
          </w:tcPr>
          <w:p w:rsidR="00A9270F" w:rsidRPr="00A9270F" w:rsidRDefault="00A9270F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70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A9270F" w:rsidRPr="00A9270F" w:rsidRDefault="00A9270F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70F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  <w:p w:rsidR="00A9270F" w:rsidRPr="00A9270F" w:rsidRDefault="00A9270F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270F" w:rsidRPr="00A9270F" w:rsidRDefault="00A9270F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70F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:rsidR="00A9270F" w:rsidRPr="00A9270F" w:rsidRDefault="00A9270F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70F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  <w:p w:rsidR="00A9270F" w:rsidRPr="00A9270F" w:rsidRDefault="00A9270F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70F" w:rsidRPr="00A9270F" w:rsidRDefault="00A9270F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70F" w:rsidRPr="00A9270F" w:rsidRDefault="00A9270F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70F" w:rsidRPr="00A9270F" w:rsidRDefault="00A9270F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270F" w:rsidRPr="00A9270F" w:rsidRDefault="00A9270F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70F">
              <w:rPr>
                <w:rFonts w:ascii="Times New Roman" w:hAnsi="Times New Roman" w:cs="Times New Roman"/>
                <w:sz w:val="24"/>
                <w:szCs w:val="24"/>
              </w:rPr>
              <w:t>Значение,</w:t>
            </w:r>
          </w:p>
          <w:p w:rsidR="00A9270F" w:rsidRPr="00A9270F" w:rsidRDefault="00A9270F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70F">
              <w:rPr>
                <w:rFonts w:ascii="Times New Roman" w:hAnsi="Times New Roman" w:cs="Times New Roman"/>
                <w:sz w:val="24"/>
                <w:szCs w:val="24"/>
              </w:rPr>
              <w:t xml:space="preserve">утверждённое в </w:t>
            </w:r>
          </w:p>
          <w:p w:rsidR="00A9270F" w:rsidRPr="00A9270F" w:rsidRDefault="00A9270F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70F">
              <w:rPr>
                <w:rFonts w:ascii="Times New Roman" w:hAnsi="Times New Roman" w:cs="Times New Roman"/>
                <w:sz w:val="24"/>
                <w:szCs w:val="24"/>
              </w:rPr>
              <w:t>муниципальном</w:t>
            </w:r>
          </w:p>
          <w:p w:rsidR="00A9270F" w:rsidRPr="00A9270F" w:rsidRDefault="00A9270F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70F">
              <w:rPr>
                <w:rFonts w:ascii="Times New Roman" w:hAnsi="Times New Roman" w:cs="Times New Roman"/>
                <w:sz w:val="24"/>
                <w:szCs w:val="24"/>
              </w:rPr>
              <w:t xml:space="preserve"> задании </w:t>
            </w:r>
            <w:proofErr w:type="gramStart"/>
            <w:r w:rsidRPr="00A9270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A927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9270F" w:rsidRPr="00A9270F" w:rsidRDefault="00A9270F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70F">
              <w:rPr>
                <w:rFonts w:ascii="Times New Roman" w:hAnsi="Times New Roman" w:cs="Times New Roman"/>
                <w:sz w:val="24"/>
                <w:szCs w:val="24"/>
              </w:rPr>
              <w:t>отчётный период</w:t>
            </w:r>
          </w:p>
        </w:tc>
        <w:tc>
          <w:tcPr>
            <w:tcW w:w="0" w:type="auto"/>
          </w:tcPr>
          <w:p w:rsidR="00A9270F" w:rsidRPr="00A9270F" w:rsidRDefault="00A9270F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70F">
              <w:rPr>
                <w:rFonts w:ascii="Times New Roman" w:hAnsi="Times New Roman" w:cs="Times New Roman"/>
                <w:sz w:val="24"/>
                <w:szCs w:val="24"/>
              </w:rPr>
              <w:t>Фактическое</w:t>
            </w:r>
          </w:p>
          <w:p w:rsidR="00A9270F" w:rsidRPr="00A9270F" w:rsidRDefault="00A9270F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70F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</w:t>
            </w:r>
            <w:proofErr w:type="gramStart"/>
            <w:r w:rsidRPr="00A9270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A9270F" w:rsidRPr="00A9270F" w:rsidRDefault="00A9270F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70F">
              <w:rPr>
                <w:rFonts w:ascii="Times New Roman" w:hAnsi="Times New Roman" w:cs="Times New Roman"/>
                <w:sz w:val="24"/>
                <w:szCs w:val="24"/>
              </w:rPr>
              <w:t>отчётный период</w:t>
            </w:r>
          </w:p>
          <w:p w:rsidR="00A9270F" w:rsidRPr="00A9270F" w:rsidRDefault="00A9270F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270F" w:rsidRPr="00A9270F" w:rsidRDefault="00A9270F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70F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  <w:p w:rsidR="00A9270F" w:rsidRPr="00A9270F" w:rsidRDefault="00A9270F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70F">
              <w:rPr>
                <w:rFonts w:ascii="Times New Roman" w:hAnsi="Times New Roman" w:cs="Times New Roman"/>
                <w:sz w:val="24"/>
                <w:szCs w:val="24"/>
              </w:rPr>
              <w:t>причин</w:t>
            </w:r>
          </w:p>
          <w:p w:rsidR="00A9270F" w:rsidRPr="00A9270F" w:rsidRDefault="00A9270F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70F">
              <w:rPr>
                <w:rFonts w:ascii="Times New Roman" w:hAnsi="Times New Roman" w:cs="Times New Roman"/>
                <w:sz w:val="24"/>
                <w:szCs w:val="24"/>
              </w:rPr>
              <w:t xml:space="preserve">отклонения </w:t>
            </w:r>
            <w:proofErr w:type="gramStart"/>
            <w:r w:rsidRPr="00A9270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A9270F" w:rsidRPr="00A9270F" w:rsidRDefault="00A9270F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70F">
              <w:rPr>
                <w:rFonts w:ascii="Times New Roman" w:hAnsi="Times New Roman" w:cs="Times New Roman"/>
                <w:sz w:val="24"/>
                <w:szCs w:val="24"/>
              </w:rPr>
              <w:t xml:space="preserve">запланированных </w:t>
            </w:r>
          </w:p>
          <w:p w:rsidR="00A9270F" w:rsidRPr="00A9270F" w:rsidRDefault="00A9270F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70F">
              <w:rPr>
                <w:rFonts w:ascii="Times New Roman" w:hAnsi="Times New Roman" w:cs="Times New Roman"/>
                <w:sz w:val="24"/>
                <w:szCs w:val="24"/>
              </w:rPr>
              <w:t>значений</w:t>
            </w:r>
          </w:p>
        </w:tc>
        <w:tc>
          <w:tcPr>
            <w:tcW w:w="0" w:type="auto"/>
          </w:tcPr>
          <w:p w:rsidR="00A9270F" w:rsidRPr="00A9270F" w:rsidRDefault="00A9270F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70F">
              <w:rPr>
                <w:rFonts w:ascii="Times New Roman" w:hAnsi="Times New Roman" w:cs="Times New Roman"/>
                <w:sz w:val="24"/>
                <w:szCs w:val="24"/>
              </w:rPr>
              <w:t>Источник (и)</w:t>
            </w:r>
          </w:p>
          <w:p w:rsidR="00A9270F" w:rsidRPr="00A9270F" w:rsidRDefault="00A9270F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70F">
              <w:rPr>
                <w:rFonts w:ascii="Times New Roman" w:hAnsi="Times New Roman" w:cs="Times New Roman"/>
                <w:sz w:val="24"/>
                <w:szCs w:val="24"/>
              </w:rPr>
              <w:t>информации о</w:t>
            </w:r>
          </w:p>
          <w:p w:rsidR="00A9270F" w:rsidRPr="00A9270F" w:rsidRDefault="00A9270F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70F">
              <w:rPr>
                <w:rFonts w:ascii="Times New Roman" w:hAnsi="Times New Roman" w:cs="Times New Roman"/>
                <w:sz w:val="24"/>
                <w:szCs w:val="24"/>
              </w:rPr>
              <w:t xml:space="preserve"> фактическом </w:t>
            </w:r>
          </w:p>
          <w:p w:rsidR="00A9270F" w:rsidRPr="00A9270F" w:rsidRDefault="00A9270F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270F">
              <w:rPr>
                <w:rFonts w:ascii="Times New Roman" w:hAnsi="Times New Roman" w:cs="Times New Roman"/>
                <w:sz w:val="24"/>
                <w:szCs w:val="24"/>
              </w:rPr>
              <w:t>значении</w:t>
            </w:r>
            <w:proofErr w:type="gramEnd"/>
          </w:p>
          <w:p w:rsidR="00A9270F" w:rsidRPr="00A9270F" w:rsidRDefault="00A9270F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70F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</w:tc>
      </w:tr>
      <w:tr w:rsidR="008157C5" w:rsidRPr="00A9270F" w:rsidTr="003862C5">
        <w:tc>
          <w:tcPr>
            <w:tcW w:w="0" w:type="auto"/>
          </w:tcPr>
          <w:p w:rsidR="00A9270F" w:rsidRPr="00A9270F" w:rsidRDefault="00A9270F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70F" w:rsidRPr="00A9270F" w:rsidRDefault="008157C5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культурно-досуговых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</w:t>
            </w:r>
          </w:p>
        </w:tc>
        <w:tc>
          <w:tcPr>
            <w:tcW w:w="0" w:type="auto"/>
          </w:tcPr>
          <w:p w:rsidR="00A9270F" w:rsidRPr="00A9270F" w:rsidRDefault="00A9270F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70F" w:rsidRPr="00A9270F" w:rsidRDefault="008157C5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A9270F" w:rsidRPr="00A9270F" w:rsidRDefault="00A9270F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270F" w:rsidRPr="00A9270F" w:rsidRDefault="00A9270F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70F" w:rsidRPr="00A9270F" w:rsidRDefault="006A55FC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  <w:p w:rsidR="00A9270F" w:rsidRPr="00A9270F" w:rsidRDefault="00A9270F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270F" w:rsidRPr="00A9270F" w:rsidRDefault="00A9270F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70F" w:rsidRPr="00A9270F" w:rsidRDefault="006A55FC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0" w:type="auto"/>
          </w:tcPr>
          <w:p w:rsidR="00A9270F" w:rsidRPr="00A9270F" w:rsidRDefault="00A9270F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Отклонений нет</w:t>
            </w:r>
          </w:p>
        </w:tc>
        <w:tc>
          <w:tcPr>
            <w:tcW w:w="0" w:type="auto"/>
          </w:tcPr>
          <w:p w:rsidR="00A9270F" w:rsidRPr="00A9270F" w:rsidRDefault="00A9270F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7-НК «Сведения об учреждении культурно-досугового типа»</w:t>
            </w:r>
          </w:p>
        </w:tc>
      </w:tr>
    </w:tbl>
    <w:p w:rsidR="00A9270F" w:rsidRDefault="00A9270F" w:rsidP="00A9270F">
      <w:pPr>
        <w:jc w:val="center"/>
      </w:pPr>
    </w:p>
    <w:p w:rsidR="00B9786F" w:rsidRDefault="00B9786F" w:rsidP="00A9270F">
      <w:pPr>
        <w:jc w:val="center"/>
      </w:pPr>
    </w:p>
    <w:p w:rsidR="00B9786F" w:rsidRDefault="00B9786F" w:rsidP="00B9786F">
      <w:pPr>
        <w:tabs>
          <w:tab w:val="left" w:pos="10584"/>
        </w:tabs>
        <w:rPr>
          <w:rFonts w:ascii="Times New Roman" w:hAnsi="Times New Roman" w:cs="Times New Roman"/>
          <w:sz w:val="26"/>
          <w:szCs w:val="26"/>
        </w:rPr>
      </w:pPr>
      <w:r w:rsidRPr="00B9786F">
        <w:rPr>
          <w:rFonts w:ascii="Times New Roman" w:hAnsi="Times New Roman" w:cs="Times New Roman"/>
          <w:sz w:val="26"/>
          <w:szCs w:val="26"/>
        </w:rPr>
        <w:t>Директор МАУ ГЦНК «Приморье</w:t>
      </w:r>
      <w:r>
        <w:rPr>
          <w:rFonts w:ascii="Times New Roman" w:hAnsi="Times New Roman" w:cs="Times New Roman"/>
          <w:sz w:val="26"/>
          <w:szCs w:val="26"/>
        </w:rPr>
        <w:tab/>
        <w:t>С.С. Коротеев</w:t>
      </w:r>
    </w:p>
    <w:p w:rsidR="00B9786F" w:rsidRDefault="00B9786F" w:rsidP="00B9786F">
      <w:pPr>
        <w:tabs>
          <w:tab w:val="left" w:pos="10584"/>
        </w:tabs>
        <w:rPr>
          <w:rFonts w:ascii="Times New Roman" w:hAnsi="Times New Roman" w:cs="Times New Roman"/>
          <w:sz w:val="26"/>
          <w:szCs w:val="26"/>
        </w:rPr>
      </w:pPr>
    </w:p>
    <w:p w:rsidR="00B9786F" w:rsidRDefault="00B9786F" w:rsidP="00B9786F">
      <w:pPr>
        <w:tabs>
          <w:tab w:val="left" w:pos="10584"/>
        </w:tabs>
        <w:rPr>
          <w:rFonts w:ascii="Times New Roman" w:hAnsi="Times New Roman" w:cs="Times New Roman"/>
          <w:sz w:val="26"/>
          <w:szCs w:val="26"/>
        </w:rPr>
      </w:pPr>
    </w:p>
    <w:p w:rsidR="00B9786F" w:rsidRDefault="00B9786F" w:rsidP="00B9786F">
      <w:pPr>
        <w:tabs>
          <w:tab w:val="left" w:pos="10584"/>
        </w:tabs>
        <w:rPr>
          <w:rFonts w:ascii="Times New Roman" w:hAnsi="Times New Roman" w:cs="Times New Roman"/>
          <w:sz w:val="26"/>
          <w:szCs w:val="26"/>
        </w:rPr>
      </w:pPr>
    </w:p>
    <w:p w:rsidR="00B9786F" w:rsidRDefault="00B9786F" w:rsidP="00B9786F">
      <w:pPr>
        <w:tabs>
          <w:tab w:val="left" w:pos="10584"/>
        </w:tabs>
        <w:rPr>
          <w:rFonts w:ascii="Times New Roman" w:hAnsi="Times New Roman" w:cs="Times New Roman"/>
          <w:sz w:val="26"/>
          <w:szCs w:val="26"/>
        </w:rPr>
      </w:pPr>
    </w:p>
    <w:p w:rsidR="00B9786F" w:rsidRDefault="00B9786F" w:rsidP="00B9786F">
      <w:pPr>
        <w:tabs>
          <w:tab w:val="left" w:pos="10584"/>
        </w:tabs>
        <w:rPr>
          <w:rFonts w:ascii="Times New Roman" w:hAnsi="Times New Roman" w:cs="Times New Roman"/>
          <w:sz w:val="26"/>
          <w:szCs w:val="26"/>
        </w:rPr>
      </w:pPr>
    </w:p>
    <w:p w:rsidR="00B9786F" w:rsidRDefault="00B9786F" w:rsidP="00B9786F">
      <w:pPr>
        <w:tabs>
          <w:tab w:val="left" w:pos="10584"/>
        </w:tabs>
        <w:rPr>
          <w:rFonts w:ascii="Times New Roman" w:hAnsi="Times New Roman" w:cs="Times New Roman"/>
          <w:sz w:val="26"/>
          <w:szCs w:val="26"/>
        </w:rPr>
      </w:pPr>
    </w:p>
    <w:p w:rsidR="00B9786F" w:rsidRDefault="00B9786F" w:rsidP="00B9786F">
      <w:pPr>
        <w:tabs>
          <w:tab w:val="left" w:pos="10584"/>
        </w:tabs>
        <w:rPr>
          <w:rFonts w:ascii="Times New Roman" w:hAnsi="Times New Roman" w:cs="Times New Roman"/>
          <w:sz w:val="26"/>
          <w:szCs w:val="26"/>
        </w:rPr>
      </w:pPr>
    </w:p>
    <w:p w:rsidR="00962C66" w:rsidRDefault="00962C66" w:rsidP="00B9786F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B9786F" w:rsidRPr="00E2137C" w:rsidRDefault="00B9786F" w:rsidP="00B9786F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E2137C">
        <w:rPr>
          <w:rFonts w:ascii="Times New Roman" w:hAnsi="Times New Roman" w:cs="Times New Roman"/>
          <w:sz w:val="26"/>
          <w:szCs w:val="26"/>
        </w:rPr>
        <w:lastRenderedPageBreak/>
        <w:t>Отчет об исполнении муниципального задания</w:t>
      </w:r>
    </w:p>
    <w:p w:rsidR="00B9786F" w:rsidRDefault="00B9786F" w:rsidP="00B9786F">
      <w:pPr>
        <w:tabs>
          <w:tab w:val="left" w:pos="10584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E2137C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МБУ «Краеведческий музей им. Н.И. Береговой городского округа Спасск-Дальний» за 2014 год</w:t>
      </w:r>
    </w:p>
    <w:tbl>
      <w:tblPr>
        <w:tblStyle w:val="a3"/>
        <w:tblpPr w:leftFromText="180" w:rightFromText="180" w:vertAnchor="text" w:horzAnchor="margin" w:tblpY="138"/>
        <w:tblW w:w="0" w:type="auto"/>
        <w:tblLook w:val="04A0"/>
      </w:tblPr>
      <w:tblGrid>
        <w:gridCol w:w="3251"/>
        <w:gridCol w:w="1292"/>
        <w:gridCol w:w="1956"/>
        <w:gridCol w:w="1893"/>
        <w:gridCol w:w="2027"/>
        <w:gridCol w:w="4367"/>
      </w:tblGrid>
      <w:tr w:rsidR="008157C5" w:rsidRPr="00A9270F" w:rsidTr="003862C5">
        <w:tc>
          <w:tcPr>
            <w:tcW w:w="0" w:type="auto"/>
          </w:tcPr>
          <w:p w:rsidR="008157C5" w:rsidRPr="00A9270F" w:rsidRDefault="008157C5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70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8157C5" w:rsidRPr="00A9270F" w:rsidRDefault="008157C5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70F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  <w:p w:rsidR="008157C5" w:rsidRPr="00A9270F" w:rsidRDefault="008157C5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57C5" w:rsidRPr="00A9270F" w:rsidRDefault="008157C5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70F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:rsidR="008157C5" w:rsidRPr="00A9270F" w:rsidRDefault="008157C5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70F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  <w:p w:rsidR="008157C5" w:rsidRPr="00A9270F" w:rsidRDefault="008157C5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7C5" w:rsidRPr="00A9270F" w:rsidRDefault="008157C5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7C5" w:rsidRPr="00A9270F" w:rsidRDefault="008157C5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7C5" w:rsidRPr="00A9270F" w:rsidRDefault="008157C5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57C5" w:rsidRPr="00A9270F" w:rsidRDefault="008157C5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70F">
              <w:rPr>
                <w:rFonts w:ascii="Times New Roman" w:hAnsi="Times New Roman" w:cs="Times New Roman"/>
                <w:sz w:val="24"/>
                <w:szCs w:val="24"/>
              </w:rPr>
              <w:t>Значение,</w:t>
            </w:r>
          </w:p>
          <w:p w:rsidR="008157C5" w:rsidRPr="00A9270F" w:rsidRDefault="008157C5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70F">
              <w:rPr>
                <w:rFonts w:ascii="Times New Roman" w:hAnsi="Times New Roman" w:cs="Times New Roman"/>
                <w:sz w:val="24"/>
                <w:szCs w:val="24"/>
              </w:rPr>
              <w:t xml:space="preserve">утверждённое в </w:t>
            </w:r>
          </w:p>
          <w:p w:rsidR="008157C5" w:rsidRPr="00A9270F" w:rsidRDefault="008157C5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70F">
              <w:rPr>
                <w:rFonts w:ascii="Times New Roman" w:hAnsi="Times New Roman" w:cs="Times New Roman"/>
                <w:sz w:val="24"/>
                <w:szCs w:val="24"/>
              </w:rPr>
              <w:t>муниципальном</w:t>
            </w:r>
          </w:p>
          <w:p w:rsidR="008157C5" w:rsidRPr="00A9270F" w:rsidRDefault="008157C5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70F">
              <w:rPr>
                <w:rFonts w:ascii="Times New Roman" w:hAnsi="Times New Roman" w:cs="Times New Roman"/>
                <w:sz w:val="24"/>
                <w:szCs w:val="24"/>
              </w:rPr>
              <w:t xml:space="preserve"> задании </w:t>
            </w:r>
            <w:proofErr w:type="gramStart"/>
            <w:r w:rsidRPr="00A9270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A927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57C5" w:rsidRPr="00A9270F" w:rsidRDefault="008157C5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70F">
              <w:rPr>
                <w:rFonts w:ascii="Times New Roman" w:hAnsi="Times New Roman" w:cs="Times New Roman"/>
                <w:sz w:val="24"/>
                <w:szCs w:val="24"/>
              </w:rPr>
              <w:t>отчётный период</w:t>
            </w:r>
          </w:p>
          <w:p w:rsidR="008157C5" w:rsidRPr="00A9270F" w:rsidRDefault="008157C5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57C5" w:rsidRPr="00A9270F" w:rsidRDefault="008157C5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70F">
              <w:rPr>
                <w:rFonts w:ascii="Times New Roman" w:hAnsi="Times New Roman" w:cs="Times New Roman"/>
                <w:sz w:val="24"/>
                <w:szCs w:val="24"/>
              </w:rPr>
              <w:t>Фактическое</w:t>
            </w:r>
          </w:p>
          <w:p w:rsidR="008157C5" w:rsidRPr="00A9270F" w:rsidRDefault="008157C5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70F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</w:t>
            </w:r>
            <w:proofErr w:type="gramStart"/>
            <w:r w:rsidRPr="00A9270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8157C5" w:rsidRPr="00A9270F" w:rsidRDefault="008157C5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70F">
              <w:rPr>
                <w:rFonts w:ascii="Times New Roman" w:hAnsi="Times New Roman" w:cs="Times New Roman"/>
                <w:sz w:val="24"/>
                <w:szCs w:val="24"/>
              </w:rPr>
              <w:t>отчётный период</w:t>
            </w:r>
          </w:p>
          <w:p w:rsidR="008157C5" w:rsidRPr="00A9270F" w:rsidRDefault="008157C5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57C5" w:rsidRPr="00A9270F" w:rsidRDefault="008157C5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70F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  <w:p w:rsidR="008157C5" w:rsidRPr="00A9270F" w:rsidRDefault="008157C5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70F">
              <w:rPr>
                <w:rFonts w:ascii="Times New Roman" w:hAnsi="Times New Roman" w:cs="Times New Roman"/>
                <w:sz w:val="24"/>
                <w:szCs w:val="24"/>
              </w:rPr>
              <w:t>причин</w:t>
            </w:r>
          </w:p>
          <w:p w:rsidR="008157C5" w:rsidRPr="00A9270F" w:rsidRDefault="008157C5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70F">
              <w:rPr>
                <w:rFonts w:ascii="Times New Roman" w:hAnsi="Times New Roman" w:cs="Times New Roman"/>
                <w:sz w:val="24"/>
                <w:szCs w:val="24"/>
              </w:rPr>
              <w:t xml:space="preserve">отклонения </w:t>
            </w:r>
            <w:proofErr w:type="gramStart"/>
            <w:r w:rsidRPr="00A9270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8157C5" w:rsidRPr="00A9270F" w:rsidRDefault="008157C5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70F">
              <w:rPr>
                <w:rFonts w:ascii="Times New Roman" w:hAnsi="Times New Roman" w:cs="Times New Roman"/>
                <w:sz w:val="24"/>
                <w:szCs w:val="24"/>
              </w:rPr>
              <w:t xml:space="preserve">запланированных </w:t>
            </w:r>
          </w:p>
          <w:p w:rsidR="008157C5" w:rsidRPr="00A9270F" w:rsidRDefault="008157C5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70F">
              <w:rPr>
                <w:rFonts w:ascii="Times New Roman" w:hAnsi="Times New Roman" w:cs="Times New Roman"/>
                <w:sz w:val="24"/>
                <w:szCs w:val="24"/>
              </w:rPr>
              <w:t>значений</w:t>
            </w:r>
          </w:p>
        </w:tc>
        <w:tc>
          <w:tcPr>
            <w:tcW w:w="0" w:type="auto"/>
          </w:tcPr>
          <w:p w:rsidR="008157C5" w:rsidRPr="00A9270F" w:rsidRDefault="008157C5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70F">
              <w:rPr>
                <w:rFonts w:ascii="Times New Roman" w:hAnsi="Times New Roman" w:cs="Times New Roman"/>
                <w:sz w:val="24"/>
                <w:szCs w:val="24"/>
              </w:rPr>
              <w:t>Источник (и)</w:t>
            </w:r>
          </w:p>
          <w:p w:rsidR="008157C5" w:rsidRPr="00A9270F" w:rsidRDefault="008157C5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70F">
              <w:rPr>
                <w:rFonts w:ascii="Times New Roman" w:hAnsi="Times New Roman" w:cs="Times New Roman"/>
                <w:sz w:val="24"/>
                <w:szCs w:val="24"/>
              </w:rPr>
              <w:t>информации о</w:t>
            </w:r>
          </w:p>
          <w:p w:rsidR="008157C5" w:rsidRPr="00A9270F" w:rsidRDefault="008157C5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70F">
              <w:rPr>
                <w:rFonts w:ascii="Times New Roman" w:hAnsi="Times New Roman" w:cs="Times New Roman"/>
                <w:sz w:val="24"/>
                <w:szCs w:val="24"/>
              </w:rPr>
              <w:t xml:space="preserve"> фактическом </w:t>
            </w:r>
          </w:p>
          <w:p w:rsidR="008157C5" w:rsidRPr="00A9270F" w:rsidRDefault="008157C5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270F">
              <w:rPr>
                <w:rFonts w:ascii="Times New Roman" w:hAnsi="Times New Roman" w:cs="Times New Roman"/>
                <w:sz w:val="24"/>
                <w:szCs w:val="24"/>
              </w:rPr>
              <w:t>значении</w:t>
            </w:r>
            <w:proofErr w:type="gramEnd"/>
          </w:p>
          <w:p w:rsidR="008157C5" w:rsidRPr="00A9270F" w:rsidRDefault="008157C5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70F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</w:tc>
      </w:tr>
      <w:tr w:rsidR="008157C5" w:rsidRPr="00A9270F" w:rsidTr="003862C5">
        <w:tc>
          <w:tcPr>
            <w:tcW w:w="0" w:type="auto"/>
          </w:tcPr>
          <w:p w:rsidR="008157C5" w:rsidRPr="00A9270F" w:rsidRDefault="008157C5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7C5" w:rsidRPr="00A9270F" w:rsidRDefault="008157C5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музейных услуг</w:t>
            </w:r>
          </w:p>
        </w:tc>
        <w:tc>
          <w:tcPr>
            <w:tcW w:w="0" w:type="auto"/>
          </w:tcPr>
          <w:p w:rsidR="008157C5" w:rsidRPr="00A9270F" w:rsidRDefault="008157C5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7C5" w:rsidRPr="00A9270F" w:rsidRDefault="008157C5" w:rsidP="00815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0" w:type="auto"/>
          </w:tcPr>
          <w:p w:rsidR="008157C5" w:rsidRPr="00A9270F" w:rsidRDefault="008157C5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7C5" w:rsidRPr="00A9270F" w:rsidRDefault="008157C5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8157C5" w:rsidRPr="00A9270F" w:rsidRDefault="008157C5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57C5" w:rsidRPr="00A9270F" w:rsidRDefault="008157C5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7C5" w:rsidRPr="00A9270F" w:rsidRDefault="00685AB9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8157C5" w:rsidRPr="00A9270F" w:rsidRDefault="008157C5" w:rsidP="003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Отклонений нет</w:t>
            </w:r>
          </w:p>
        </w:tc>
        <w:tc>
          <w:tcPr>
            <w:tcW w:w="0" w:type="auto"/>
          </w:tcPr>
          <w:p w:rsidR="008157C5" w:rsidRPr="00A9270F" w:rsidRDefault="008157C5" w:rsidP="00815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8-НК «Сведения о деятельности музея»</w:t>
            </w:r>
          </w:p>
        </w:tc>
      </w:tr>
    </w:tbl>
    <w:p w:rsidR="008157C5" w:rsidRDefault="008157C5" w:rsidP="00B9786F">
      <w:pPr>
        <w:tabs>
          <w:tab w:val="left" w:pos="10584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8157C5" w:rsidRDefault="008157C5" w:rsidP="008157C5">
      <w:pPr>
        <w:rPr>
          <w:rFonts w:ascii="Times New Roman" w:hAnsi="Times New Roman" w:cs="Times New Roman"/>
          <w:sz w:val="26"/>
          <w:szCs w:val="26"/>
        </w:rPr>
      </w:pPr>
    </w:p>
    <w:p w:rsidR="008157C5" w:rsidRDefault="008157C5" w:rsidP="008157C5">
      <w:pPr>
        <w:tabs>
          <w:tab w:val="left" w:pos="8748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8157C5" w:rsidRDefault="008157C5" w:rsidP="008157C5">
      <w:pPr>
        <w:tabs>
          <w:tab w:val="left" w:pos="11052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Директор МБУ «Краеведческий музей им. Н.И. Береговой</w:t>
      </w:r>
      <w:r>
        <w:rPr>
          <w:rFonts w:ascii="Times New Roman" w:hAnsi="Times New Roman" w:cs="Times New Roman"/>
          <w:sz w:val="26"/>
          <w:szCs w:val="26"/>
        </w:rPr>
        <w:tab/>
        <w:t>Н.Г. Шубина</w:t>
      </w:r>
    </w:p>
    <w:p w:rsidR="008157C5" w:rsidRPr="008157C5" w:rsidRDefault="008157C5" w:rsidP="008157C5">
      <w:pPr>
        <w:tabs>
          <w:tab w:val="left" w:pos="874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городского округа Спасск-Дальний»</w:t>
      </w:r>
    </w:p>
    <w:sectPr w:rsidR="008157C5" w:rsidRPr="008157C5" w:rsidSect="00072F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A8046B"/>
    <w:rsid w:val="00027403"/>
    <w:rsid w:val="00103487"/>
    <w:rsid w:val="00344FF0"/>
    <w:rsid w:val="003E71A9"/>
    <w:rsid w:val="00405EF9"/>
    <w:rsid w:val="004A7F7A"/>
    <w:rsid w:val="00685AB9"/>
    <w:rsid w:val="00697692"/>
    <w:rsid w:val="006A55FC"/>
    <w:rsid w:val="00735477"/>
    <w:rsid w:val="00750BBD"/>
    <w:rsid w:val="007D6AA6"/>
    <w:rsid w:val="007F05D4"/>
    <w:rsid w:val="008157C5"/>
    <w:rsid w:val="00855EAA"/>
    <w:rsid w:val="008C1B9A"/>
    <w:rsid w:val="00962C66"/>
    <w:rsid w:val="009E412A"/>
    <w:rsid w:val="00A4662C"/>
    <w:rsid w:val="00A8046B"/>
    <w:rsid w:val="00A9270F"/>
    <w:rsid w:val="00AE09DA"/>
    <w:rsid w:val="00B9786F"/>
    <w:rsid w:val="00BC12DC"/>
    <w:rsid w:val="00C57937"/>
    <w:rsid w:val="00D35E98"/>
    <w:rsid w:val="00D8060B"/>
    <w:rsid w:val="00DA1857"/>
    <w:rsid w:val="00E2137C"/>
    <w:rsid w:val="00F04555"/>
    <w:rsid w:val="00F31E53"/>
    <w:rsid w:val="00FD3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46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04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Monsieur</cp:lastModifiedBy>
  <cp:revision>25</cp:revision>
  <cp:lastPrinted>2015-01-13T01:16:00Z</cp:lastPrinted>
  <dcterms:created xsi:type="dcterms:W3CDTF">2014-11-19T11:16:00Z</dcterms:created>
  <dcterms:modified xsi:type="dcterms:W3CDTF">2015-03-30T00:41:00Z</dcterms:modified>
</cp:coreProperties>
</file>