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DF5" w:rsidRPr="00236B65" w:rsidRDefault="00B62DF5" w:rsidP="00B62DF5">
      <w:pPr>
        <w:jc w:val="center"/>
        <w:rPr>
          <w:sz w:val="24"/>
        </w:rPr>
      </w:pPr>
    </w:p>
    <w:p w:rsidR="00B62DF5" w:rsidRPr="00236B65" w:rsidRDefault="00B62DF5" w:rsidP="00B62DF5">
      <w:pPr>
        <w:jc w:val="center"/>
        <w:rPr>
          <w:sz w:val="24"/>
        </w:rPr>
      </w:pPr>
    </w:p>
    <w:p w:rsidR="00B62DF5" w:rsidRPr="00236B65" w:rsidRDefault="00B62DF5" w:rsidP="00B62DF5">
      <w:pPr>
        <w:jc w:val="center"/>
        <w:rPr>
          <w:sz w:val="24"/>
        </w:rPr>
      </w:pPr>
    </w:p>
    <w:p w:rsidR="00B62DF5" w:rsidRPr="00236B65" w:rsidRDefault="00B62DF5" w:rsidP="00B62DF5">
      <w:pPr>
        <w:jc w:val="center"/>
        <w:rPr>
          <w:sz w:val="24"/>
        </w:rPr>
      </w:pPr>
    </w:p>
    <w:p w:rsidR="00B62DF5" w:rsidRDefault="00CC188F" w:rsidP="00B62DF5">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5.5pt;margin-top:-64.35pt;width:94pt;height:130pt;z-index:251658240">
            <v:imagedata r:id="rId6" o:title=""/>
            <w10:anchorlock/>
          </v:shape>
          <o:OLEObject Type="Embed" ProgID="Word.Picture.8" ShapeID="_x0000_s1026" DrawAspect="Content" ObjectID="_1562768212" r:id="rId7"/>
        </w:pict>
      </w:r>
    </w:p>
    <w:p w:rsidR="00B62DF5" w:rsidRPr="009164F4" w:rsidRDefault="00B62DF5" w:rsidP="00AE279D">
      <w:pPr>
        <w:ind w:left="-284"/>
        <w:jc w:val="center"/>
        <w:rPr>
          <w:b/>
          <w:sz w:val="26"/>
          <w:szCs w:val="26"/>
        </w:rPr>
      </w:pPr>
      <w:r w:rsidRPr="009164F4">
        <w:rPr>
          <w:b/>
          <w:sz w:val="26"/>
          <w:szCs w:val="26"/>
        </w:rPr>
        <w:t xml:space="preserve">ДУМА   </w:t>
      </w:r>
    </w:p>
    <w:p w:rsidR="00B62DF5" w:rsidRPr="009164F4" w:rsidRDefault="00B62DF5" w:rsidP="00AE279D">
      <w:pPr>
        <w:pStyle w:val="a5"/>
        <w:ind w:left="-284"/>
        <w:rPr>
          <w:sz w:val="26"/>
          <w:szCs w:val="26"/>
        </w:rPr>
      </w:pPr>
      <w:r w:rsidRPr="009164F4">
        <w:rPr>
          <w:sz w:val="26"/>
          <w:szCs w:val="26"/>
        </w:rPr>
        <w:t>ГОРОДСКОГО ОКРУГА  СПАССК-ДАЛЬНИЙ</w:t>
      </w:r>
    </w:p>
    <w:p w:rsidR="00B62DF5" w:rsidRPr="000A5B73" w:rsidRDefault="00B62DF5" w:rsidP="00AE279D">
      <w:pPr>
        <w:ind w:left="-284"/>
        <w:jc w:val="center"/>
        <w:rPr>
          <w:b/>
          <w:sz w:val="26"/>
          <w:szCs w:val="26"/>
        </w:rPr>
      </w:pPr>
    </w:p>
    <w:p w:rsidR="00B62DF5" w:rsidRPr="000A5B73" w:rsidRDefault="00B62DF5" w:rsidP="000C51DC">
      <w:pPr>
        <w:ind w:left="-284"/>
        <w:jc w:val="center"/>
        <w:rPr>
          <w:b/>
          <w:sz w:val="26"/>
          <w:szCs w:val="26"/>
        </w:rPr>
      </w:pPr>
      <w:proofErr w:type="gramStart"/>
      <w:r w:rsidRPr="000A5B73">
        <w:rPr>
          <w:b/>
          <w:sz w:val="26"/>
          <w:szCs w:val="26"/>
        </w:rPr>
        <w:t>Р</w:t>
      </w:r>
      <w:proofErr w:type="gramEnd"/>
      <w:r w:rsidRPr="000A5B73">
        <w:rPr>
          <w:b/>
          <w:sz w:val="26"/>
          <w:szCs w:val="26"/>
        </w:rPr>
        <w:t xml:space="preserve"> Е Ш Е Н И Е</w:t>
      </w:r>
    </w:p>
    <w:p w:rsidR="00B62DF5" w:rsidRPr="000A5B73" w:rsidRDefault="00B62DF5" w:rsidP="00AE279D">
      <w:pPr>
        <w:ind w:left="-284"/>
        <w:rPr>
          <w:sz w:val="26"/>
          <w:szCs w:val="26"/>
        </w:rPr>
      </w:pPr>
    </w:p>
    <w:p w:rsidR="007F635D" w:rsidRPr="000A5B73" w:rsidRDefault="007F635D" w:rsidP="007F635D">
      <w:pPr>
        <w:jc w:val="center"/>
        <w:rPr>
          <w:sz w:val="26"/>
          <w:szCs w:val="26"/>
        </w:rPr>
      </w:pPr>
      <w:r w:rsidRPr="000A5B73">
        <w:rPr>
          <w:sz w:val="26"/>
          <w:szCs w:val="26"/>
        </w:rPr>
        <w:t>Об утверждении Положения об осуществлении муниципального</w:t>
      </w:r>
    </w:p>
    <w:p w:rsidR="007F635D" w:rsidRPr="000A5B73" w:rsidRDefault="007F635D" w:rsidP="007F635D">
      <w:pPr>
        <w:jc w:val="center"/>
        <w:rPr>
          <w:sz w:val="26"/>
          <w:szCs w:val="26"/>
        </w:rPr>
      </w:pPr>
      <w:r w:rsidRPr="000A5B73">
        <w:rPr>
          <w:sz w:val="26"/>
          <w:szCs w:val="26"/>
        </w:rPr>
        <w:t>жилищного контроля на территории городского округа Спасск-Дальний</w:t>
      </w:r>
    </w:p>
    <w:p w:rsidR="003A798A" w:rsidRPr="000A5B73" w:rsidRDefault="003A798A" w:rsidP="002C69C6">
      <w:pPr>
        <w:pStyle w:val="ConsPlusTitle"/>
        <w:ind w:left="-284"/>
        <w:jc w:val="center"/>
        <w:rPr>
          <w:rFonts w:ascii="Times New Roman" w:hAnsi="Times New Roman" w:cs="Times New Roman"/>
          <w:sz w:val="26"/>
          <w:szCs w:val="26"/>
        </w:rPr>
      </w:pPr>
    </w:p>
    <w:tbl>
      <w:tblPr>
        <w:tblStyle w:val="a7"/>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0"/>
      </w:tblGrid>
      <w:tr w:rsidR="003A798A" w:rsidRPr="000A5B73" w:rsidTr="003A798A">
        <w:tc>
          <w:tcPr>
            <w:tcW w:w="3650" w:type="dxa"/>
          </w:tcPr>
          <w:p w:rsidR="003A798A" w:rsidRPr="000A5B73" w:rsidRDefault="003A798A" w:rsidP="003A798A">
            <w:pPr>
              <w:pStyle w:val="ConsPlusTitle"/>
              <w:rPr>
                <w:rFonts w:ascii="Times New Roman" w:hAnsi="Times New Roman" w:cs="Times New Roman"/>
                <w:b w:val="0"/>
                <w:sz w:val="26"/>
                <w:szCs w:val="26"/>
              </w:rPr>
            </w:pPr>
            <w:r w:rsidRPr="000A5B73">
              <w:rPr>
                <w:rFonts w:ascii="Times New Roman" w:hAnsi="Times New Roman" w:cs="Times New Roman"/>
                <w:b w:val="0"/>
                <w:sz w:val="26"/>
                <w:szCs w:val="26"/>
              </w:rPr>
              <w:t>Принято Думой городского округа Спасск-Дальний</w:t>
            </w:r>
          </w:p>
          <w:p w:rsidR="003A798A" w:rsidRPr="000A5B73" w:rsidRDefault="003A798A" w:rsidP="000C51DC">
            <w:pPr>
              <w:pStyle w:val="ConsPlusTitle"/>
              <w:rPr>
                <w:rFonts w:ascii="Times New Roman" w:hAnsi="Times New Roman" w:cs="Times New Roman"/>
                <w:sz w:val="26"/>
                <w:szCs w:val="26"/>
              </w:rPr>
            </w:pPr>
            <w:r w:rsidRPr="000A5B73">
              <w:rPr>
                <w:rFonts w:ascii="Times New Roman" w:hAnsi="Times New Roman" w:cs="Times New Roman"/>
                <w:b w:val="0"/>
                <w:sz w:val="26"/>
                <w:szCs w:val="26"/>
              </w:rPr>
              <w:t>«</w:t>
            </w:r>
            <w:r w:rsidR="000C51DC" w:rsidRPr="000A5B73">
              <w:rPr>
                <w:rFonts w:ascii="Times New Roman" w:hAnsi="Times New Roman" w:cs="Times New Roman"/>
                <w:b w:val="0"/>
                <w:sz w:val="26"/>
                <w:szCs w:val="26"/>
              </w:rPr>
              <w:t xml:space="preserve">  26  </w:t>
            </w:r>
            <w:r w:rsidRPr="000A5B73">
              <w:rPr>
                <w:rFonts w:ascii="Times New Roman" w:hAnsi="Times New Roman" w:cs="Times New Roman"/>
                <w:b w:val="0"/>
                <w:sz w:val="26"/>
                <w:szCs w:val="26"/>
              </w:rPr>
              <w:t>»</w:t>
            </w:r>
            <w:r w:rsidR="000C51DC" w:rsidRPr="000A5B73">
              <w:rPr>
                <w:rFonts w:ascii="Times New Roman" w:hAnsi="Times New Roman" w:cs="Times New Roman"/>
                <w:b w:val="0"/>
                <w:sz w:val="26"/>
                <w:szCs w:val="26"/>
              </w:rPr>
              <w:t xml:space="preserve">   июля  </w:t>
            </w:r>
            <w:r w:rsidRPr="000A5B73">
              <w:rPr>
                <w:rFonts w:ascii="Times New Roman" w:hAnsi="Times New Roman" w:cs="Times New Roman"/>
                <w:b w:val="0"/>
                <w:sz w:val="26"/>
                <w:szCs w:val="26"/>
              </w:rPr>
              <w:t xml:space="preserve"> 2017</w:t>
            </w:r>
            <w:r w:rsidR="007F635D" w:rsidRPr="000A5B73">
              <w:rPr>
                <w:rFonts w:ascii="Times New Roman" w:hAnsi="Times New Roman" w:cs="Times New Roman"/>
                <w:b w:val="0"/>
                <w:sz w:val="26"/>
                <w:szCs w:val="26"/>
              </w:rPr>
              <w:t xml:space="preserve"> года</w:t>
            </w:r>
          </w:p>
        </w:tc>
      </w:tr>
    </w:tbl>
    <w:p w:rsidR="003A798A" w:rsidRPr="002C69C6" w:rsidRDefault="003A798A" w:rsidP="002C69C6">
      <w:pPr>
        <w:pStyle w:val="ConsPlusTitle"/>
        <w:ind w:left="-284"/>
        <w:jc w:val="center"/>
        <w:rPr>
          <w:rFonts w:ascii="Times New Roman" w:hAnsi="Times New Roman" w:cs="Times New Roman"/>
          <w:sz w:val="26"/>
          <w:szCs w:val="26"/>
        </w:rPr>
      </w:pPr>
    </w:p>
    <w:p w:rsidR="007F635D" w:rsidRPr="00523CA8" w:rsidRDefault="007F635D" w:rsidP="007F635D">
      <w:pPr>
        <w:ind w:firstLine="720"/>
        <w:jc w:val="both"/>
        <w:rPr>
          <w:sz w:val="26"/>
          <w:szCs w:val="26"/>
        </w:rPr>
      </w:pPr>
      <w:proofErr w:type="gramStart"/>
      <w:r>
        <w:rPr>
          <w:sz w:val="26"/>
          <w:szCs w:val="26"/>
        </w:rPr>
        <w:t>В соответствии</w:t>
      </w:r>
      <w:r w:rsidRPr="00523CA8">
        <w:rPr>
          <w:sz w:val="26"/>
          <w:szCs w:val="26"/>
        </w:rPr>
        <w:t xml:space="preserve"> Федеральным законом от 06 октября 2003 </w:t>
      </w:r>
      <w:r>
        <w:rPr>
          <w:sz w:val="26"/>
          <w:szCs w:val="26"/>
        </w:rPr>
        <w:t xml:space="preserve">г. </w:t>
      </w:r>
      <w:r w:rsidRPr="00523CA8">
        <w:rPr>
          <w:sz w:val="26"/>
          <w:szCs w:val="26"/>
        </w:rPr>
        <w:t xml:space="preserve">№ 131-ФЗ «Об общих принципах организации местного самоуправления в Российской Федерации», </w:t>
      </w:r>
      <w:r>
        <w:rPr>
          <w:sz w:val="26"/>
          <w:szCs w:val="26"/>
        </w:rPr>
        <w:t xml:space="preserve">Федеральным законом от 25 июня 2012 г. № 93-ФЗ «О внесении изменений в отдельные законодательные акты Российской Федерации по вопросам государственного контроля (надзора) и муниципального контроля», </w:t>
      </w:r>
      <w:r w:rsidRPr="00523CA8">
        <w:rPr>
          <w:sz w:val="26"/>
          <w:szCs w:val="26"/>
        </w:rPr>
        <w:t xml:space="preserve">Федеральным законом от 26 декабря 2008 </w:t>
      </w:r>
      <w:r>
        <w:rPr>
          <w:sz w:val="26"/>
          <w:szCs w:val="26"/>
        </w:rPr>
        <w:t xml:space="preserve">г. </w:t>
      </w:r>
      <w:r w:rsidRPr="00523CA8">
        <w:rPr>
          <w:sz w:val="26"/>
          <w:szCs w:val="26"/>
        </w:rPr>
        <w:t>№ 294-ФЗ «О защите прав юридических лиц и индивидуальных предпринимателей</w:t>
      </w:r>
      <w:proofErr w:type="gramEnd"/>
      <w:r w:rsidRPr="00523CA8">
        <w:rPr>
          <w:sz w:val="26"/>
          <w:szCs w:val="26"/>
        </w:rPr>
        <w:t xml:space="preserve"> при осуществлении государственного контроля (надзора) и муниципального контроля», </w:t>
      </w:r>
      <w:r>
        <w:rPr>
          <w:sz w:val="26"/>
          <w:szCs w:val="26"/>
        </w:rPr>
        <w:t xml:space="preserve">Жилищным кодексом Российской Федерации, </w:t>
      </w:r>
      <w:r w:rsidRPr="00523CA8">
        <w:rPr>
          <w:sz w:val="26"/>
          <w:szCs w:val="26"/>
        </w:rPr>
        <w:t xml:space="preserve">руководствуясь Уставом городского округа </w:t>
      </w:r>
      <w:proofErr w:type="gramStart"/>
      <w:r w:rsidRPr="00523CA8">
        <w:rPr>
          <w:sz w:val="26"/>
          <w:szCs w:val="26"/>
        </w:rPr>
        <w:t>Спасск-Дальний</w:t>
      </w:r>
      <w:proofErr w:type="gramEnd"/>
      <w:r w:rsidRPr="00523CA8">
        <w:rPr>
          <w:sz w:val="26"/>
          <w:szCs w:val="26"/>
        </w:rPr>
        <w:t xml:space="preserve">, </w:t>
      </w:r>
    </w:p>
    <w:p w:rsidR="00A0129B" w:rsidRDefault="00A0129B" w:rsidP="007F635D">
      <w:pPr>
        <w:ind w:firstLine="720"/>
        <w:jc w:val="both"/>
        <w:rPr>
          <w:sz w:val="26"/>
          <w:szCs w:val="26"/>
        </w:rPr>
      </w:pPr>
    </w:p>
    <w:p w:rsidR="007F635D" w:rsidRDefault="007F635D" w:rsidP="007F635D">
      <w:pPr>
        <w:ind w:firstLine="720"/>
        <w:jc w:val="both"/>
        <w:rPr>
          <w:sz w:val="26"/>
          <w:szCs w:val="26"/>
        </w:rPr>
      </w:pPr>
      <w:r>
        <w:rPr>
          <w:sz w:val="26"/>
          <w:szCs w:val="26"/>
        </w:rPr>
        <w:t>1</w:t>
      </w:r>
      <w:r w:rsidRPr="00523CA8">
        <w:rPr>
          <w:sz w:val="26"/>
          <w:szCs w:val="26"/>
        </w:rPr>
        <w:t xml:space="preserve">. Утвердить Положение об осуществлении муниципального </w:t>
      </w:r>
      <w:r>
        <w:rPr>
          <w:sz w:val="26"/>
          <w:szCs w:val="26"/>
        </w:rPr>
        <w:t xml:space="preserve">жилищного </w:t>
      </w:r>
      <w:r w:rsidRPr="00523CA8">
        <w:rPr>
          <w:sz w:val="26"/>
          <w:szCs w:val="26"/>
        </w:rPr>
        <w:t xml:space="preserve">контроля </w:t>
      </w:r>
      <w:r>
        <w:rPr>
          <w:sz w:val="26"/>
          <w:szCs w:val="26"/>
        </w:rPr>
        <w:t xml:space="preserve">на территории </w:t>
      </w:r>
      <w:r w:rsidRPr="00523CA8">
        <w:rPr>
          <w:sz w:val="26"/>
          <w:szCs w:val="26"/>
        </w:rPr>
        <w:t>городского округа Спасск-Дальний (прилагается).</w:t>
      </w:r>
    </w:p>
    <w:p w:rsidR="00A0129B" w:rsidRDefault="007F635D" w:rsidP="007F635D">
      <w:pPr>
        <w:ind w:firstLine="720"/>
        <w:jc w:val="both"/>
        <w:rPr>
          <w:sz w:val="26"/>
          <w:szCs w:val="26"/>
        </w:rPr>
      </w:pPr>
      <w:r>
        <w:rPr>
          <w:sz w:val="26"/>
          <w:szCs w:val="26"/>
        </w:rPr>
        <w:t>2. Признать утратившим</w:t>
      </w:r>
      <w:r w:rsidR="005422BD">
        <w:rPr>
          <w:sz w:val="26"/>
          <w:szCs w:val="26"/>
        </w:rPr>
        <w:t>и</w:t>
      </w:r>
      <w:r>
        <w:rPr>
          <w:sz w:val="26"/>
          <w:szCs w:val="26"/>
        </w:rPr>
        <w:t xml:space="preserve"> силу решени</w:t>
      </w:r>
      <w:r w:rsidR="00A0129B">
        <w:rPr>
          <w:sz w:val="26"/>
          <w:szCs w:val="26"/>
        </w:rPr>
        <w:t>я</w:t>
      </w:r>
      <w:r>
        <w:rPr>
          <w:sz w:val="26"/>
          <w:szCs w:val="26"/>
        </w:rPr>
        <w:t xml:space="preserve"> Думы городского округа Спасск-Дальний</w:t>
      </w:r>
      <w:r w:rsidR="00A0129B">
        <w:rPr>
          <w:sz w:val="26"/>
          <w:szCs w:val="26"/>
        </w:rPr>
        <w:t>:</w:t>
      </w:r>
    </w:p>
    <w:p w:rsidR="007F635D" w:rsidRDefault="00A0129B" w:rsidP="007F635D">
      <w:pPr>
        <w:ind w:firstLine="720"/>
        <w:jc w:val="both"/>
        <w:rPr>
          <w:sz w:val="26"/>
          <w:szCs w:val="26"/>
        </w:rPr>
      </w:pPr>
      <w:r>
        <w:rPr>
          <w:sz w:val="26"/>
          <w:szCs w:val="26"/>
        </w:rPr>
        <w:t>-</w:t>
      </w:r>
      <w:r w:rsidR="007F635D">
        <w:rPr>
          <w:sz w:val="26"/>
          <w:szCs w:val="26"/>
        </w:rPr>
        <w:t xml:space="preserve"> от 25 июня 2013 года № 6</w:t>
      </w:r>
      <w:r w:rsidR="00FB281F">
        <w:rPr>
          <w:sz w:val="26"/>
          <w:szCs w:val="26"/>
        </w:rPr>
        <w:t>5</w:t>
      </w:r>
      <w:r w:rsidR="007F635D">
        <w:rPr>
          <w:sz w:val="26"/>
          <w:szCs w:val="26"/>
        </w:rPr>
        <w:t xml:space="preserve"> «Об утверждении Положения об осуществлении муниципального жилищного контроля на территории городского округа Спасск-Дальний»</w:t>
      </w:r>
      <w:r>
        <w:rPr>
          <w:sz w:val="26"/>
          <w:szCs w:val="26"/>
        </w:rPr>
        <w:t>;</w:t>
      </w:r>
      <w:r w:rsidR="007F635D">
        <w:rPr>
          <w:sz w:val="26"/>
          <w:szCs w:val="26"/>
        </w:rPr>
        <w:t xml:space="preserve"> </w:t>
      </w:r>
    </w:p>
    <w:p w:rsidR="00A0129B" w:rsidRPr="00523CA8" w:rsidRDefault="00A0129B" w:rsidP="007F635D">
      <w:pPr>
        <w:ind w:firstLine="720"/>
        <w:jc w:val="both"/>
        <w:rPr>
          <w:sz w:val="26"/>
          <w:szCs w:val="26"/>
        </w:rPr>
      </w:pPr>
      <w:r>
        <w:rPr>
          <w:sz w:val="26"/>
          <w:szCs w:val="26"/>
        </w:rPr>
        <w:t>- от 29.07.2014 г. № 73 «</w:t>
      </w:r>
      <w:r w:rsidRPr="001B27A8">
        <w:rPr>
          <w:sz w:val="26"/>
          <w:szCs w:val="26"/>
        </w:rPr>
        <w:t>О внесении изменений в Положение о порядке осуществления муниципального жилищного контроля на территории городского округа Спасск-Дальний, утвержденное решением Думы городского округа Спасск-Дальний от 25.06.2013 г. № 65</w:t>
      </w:r>
      <w:r>
        <w:rPr>
          <w:sz w:val="26"/>
          <w:szCs w:val="26"/>
        </w:rPr>
        <w:t>».</w:t>
      </w:r>
    </w:p>
    <w:p w:rsidR="007F635D" w:rsidRPr="00523CA8" w:rsidRDefault="007F635D" w:rsidP="007F635D">
      <w:pPr>
        <w:ind w:firstLine="720"/>
        <w:jc w:val="both"/>
        <w:rPr>
          <w:sz w:val="26"/>
          <w:szCs w:val="26"/>
        </w:rPr>
      </w:pPr>
      <w:r>
        <w:rPr>
          <w:sz w:val="26"/>
          <w:szCs w:val="26"/>
        </w:rPr>
        <w:t>3</w:t>
      </w:r>
      <w:r w:rsidRPr="00523CA8">
        <w:rPr>
          <w:sz w:val="26"/>
          <w:szCs w:val="26"/>
        </w:rPr>
        <w:t>. Настоящее решение вступает в силу со дня его обнародования на официальном сайте городского округа Спасск-Дальний в информационно-</w:t>
      </w:r>
      <w:r w:rsidR="000C51DC">
        <w:rPr>
          <w:sz w:val="26"/>
          <w:szCs w:val="26"/>
        </w:rPr>
        <w:t>теле</w:t>
      </w:r>
      <w:r w:rsidRPr="00523CA8">
        <w:rPr>
          <w:sz w:val="26"/>
          <w:szCs w:val="26"/>
        </w:rPr>
        <w:t>коммуникационной сети «Интернет».</w:t>
      </w:r>
    </w:p>
    <w:p w:rsidR="007F635D" w:rsidRPr="00523CA8" w:rsidRDefault="007F635D" w:rsidP="007F635D">
      <w:pPr>
        <w:rPr>
          <w:sz w:val="26"/>
          <w:szCs w:val="26"/>
        </w:rPr>
      </w:pPr>
    </w:p>
    <w:p w:rsidR="007F635D" w:rsidRPr="00523CA8" w:rsidRDefault="007F635D" w:rsidP="007F635D">
      <w:pPr>
        <w:jc w:val="both"/>
        <w:rPr>
          <w:sz w:val="26"/>
          <w:szCs w:val="26"/>
        </w:rPr>
      </w:pPr>
    </w:p>
    <w:p w:rsidR="007F635D" w:rsidRDefault="007F635D" w:rsidP="007F635D">
      <w:pPr>
        <w:rPr>
          <w:sz w:val="26"/>
          <w:szCs w:val="26"/>
        </w:rPr>
      </w:pPr>
      <w:r w:rsidRPr="00523CA8">
        <w:rPr>
          <w:sz w:val="26"/>
          <w:szCs w:val="26"/>
        </w:rPr>
        <w:t>Глава городского округа</w:t>
      </w:r>
      <w:r>
        <w:rPr>
          <w:sz w:val="26"/>
          <w:szCs w:val="26"/>
        </w:rPr>
        <w:t xml:space="preserve"> </w:t>
      </w:r>
    </w:p>
    <w:p w:rsidR="007F635D" w:rsidRPr="00523CA8" w:rsidRDefault="007F635D" w:rsidP="007F635D">
      <w:pPr>
        <w:rPr>
          <w:sz w:val="26"/>
          <w:szCs w:val="26"/>
        </w:rPr>
      </w:pPr>
      <w:r w:rsidRPr="00523CA8">
        <w:rPr>
          <w:sz w:val="26"/>
          <w:szCs w:val="26"/>
        </w:rPr>
        <w:t>Спасск-Дальний</w:t>
      </w:r>
      <w:r>
        <w:rPr>
          <w:sz w:val="26"/>
          <w:szCs w:val="26"/>
        </w:rPr>
        <w:t xml:space="preserve">                                                   </w:t>
      </w:r>
      <w:r w:rsidRPr="00523CA8">
        <w:rPr>
          <w:sz w:val="26"/>
          <w:szCs w:val="26"/>
        </w:rPr>
        <w:t xml:space="preserve">                        </w:t>
      </w:r>
      <w:r>
        <w:rPr>
          <w:sz w:val="26"/>
          <w:szCs w:val="26"/>
        </w:rPr>
        <w:t xml:space="preserve">       </w:t>
      </w:r>
      <w:r w:rsidR="000A5B73">
        <w:rPr>
          <w:sz w:val="26"/>
          <w:szCs w:val="26"/>
        </w:rPr>
        <w:t xml:space="preserve">   </w:t>
      </w:r>
      <w:r>
        <w:rPr>
          <w:sz w:val="26"/>
          <w:szCs w:val="26"/>
        </w:rPr>
        <w:t xml:space="preserve">             В.В. Квон</w:t>
      </w:r>
    </w:p>
    <w:p w:rsidR="007F635D" w:rsidRPr="00F96576" w:rsidRDefault="007F635D" w:rsidP="007F635D"/>
    <w:p w:rsidR="00A0129B" w:rsidRDefault="000A5B73" w:rsidP="00A0129B">
      <w:pPr>
        <w:spacing w:line="360" w:lineRule="auto"/>
        <w:ind w:left="-284" w:right="-1"/>
        <w:jc w:val="both"/>
        <w:rPr>
          <w:sz w:val="26"/>
          <w:szCs w:val="26"/>
        </w:rPr>
      </w:pPr>
      <w:r>
        <w:rPr>
          <w:sz w:val="26"/>
          <w:szCs w:val="26"/>
        </w:rPr>
        <w:t xml:space="preserve">   </w:t>
      </w:r>
      <w:r w:rsidR="00A0129B">
        <w:rPr>
          <w:sz w:val="26"/>
          <w:szCs w:val="26"/>
        </w:rPr>
        <w:t>«</w:t>
      </w:r>
      <w:r>
        <w:rPr>
          <w:sz w:val="26"/>
          <w:szCs w:val="26"/>
        </w:rPr>
        <w:t xml:space="preserve"> </w:t>
      </w:r>
      <w:r w:rsidR="00B570BB">
        <w:rPr>
          <w:sz w:val="26"/>
          <w:szCs w:val="26"/>
        </w:rPr>
        <w:t>27</w:t>
      </w:r>
      <w:r>
        <w:rPr>
          <w:sz w:val="26"/>
          <w:szCs w:val="26"/>
        </w:rPr>
        <w:t xml:space="preserve"> </w:t>
      </w:r>
      <w:r w:rsidR="00A0129B">
        <w:rPr>
          <w:sz w:val="26"/>
          <w:szCs w:val="26"/>
        </w:rPr>
        <w:t xml:space="preserve">» </w:t>
      </w:r>
      <w:r w:rsidR="00B570BB">
        <w:rPr>
          <w:sz w:val="26"/>
          <w:szCs w:val="26"/>
        </w:rPr>
        <w:t xml:space="preserve">  июля    </w:t>
      </w:r>
      <w:r w:rsidR="00A0129B">
        <w:rPr>
          <w:sz w:val="26"/>
          <w:szCs w:val="26"/>
        </w:rPr>
        <w:t xml:space="preserve"> 2017 года</w:t>
      </w:r>
    </w:p>
    <w:p w:rsidR="00A0129B" w:rsidRDefault="00A0129B" w:rsidP="00A0129B">
      <w:pPr>
        <w:spacing w:line="360" w:lineRule="auto"/>
        <w:ind w:left="-284" w:right="-1"/>
        <w:jc w:val="both"/>
        <w:rPr>
          <w:sz w:val="26"/>
          <w:szCs w:val="26"/>
        </w:rPr>
      </w:pPr>
      <w:r>
        <w:rPr>
          <w:sz w:val="26"/>
          <w:szCs w:val="26"/>
        </w:rPr>
        <w:t xml:space="preserve">№ </w:t>
      </w:r>
      <w:r w:rsidR="000A5B73">
        <w:rPr>
          <w:sz w:val="26"/>
          <w:szCs w:val="26"/>
        </w:rPr>
        <w:t xml:space="preserve"> 74</w:t>
      </w:r>
      <w:r>
        <w:rPr>
          <w:sz w:val="26"/>
          <w:szCs w:val="26"/>
        </w:rPr>
        <w:t xml:space="preserve"> - НПА</w:t>
      </w:r>
    </w:p>
    <w:p w:rsidR="007F635D" w:rsidRPr="00F96576" w:rsidRDefault="007F635D" w:rsidP="007F635D">
      <w:pPr>
        <w:ind w:left="6480"/>
      </w:pPr>
    </w:p>
    <w:p w:rsidR="007F635D" w:rsidRPr="0042783A" w:rsidRDefault="007F635D" w:rsidP="00A0129B">
      <w:pPr>
        <w:ind w:left="5670"/>
        <w:rPr>
          <w:sz w:val="26"/>
          <w:szCs w:val="26"/>
        </w:rPr>
      </w:pPr>
      <w:r w:rsidRPr="0042783A">
        <w:rPr>
          <w:sz w:val="26"/>
          <w:szCs w:val="26"/>
        </w:rPr>
        <w:lastRenderedPageBreak/>
        <w:t xml:space="preserve">Приложение </w:t>
      </w:r>
    </w:p>
    <w:p w:rsidR="007F635D" w:rsidRPr="0042783A" w:rsidRDefault="007F635D" w:rsidP="00A0129B">
      <w:pPr>
        <w:ind w:left="5670"/>
        <w:rPr>
          <w:sz w:val="26"/>
          <w:szCs w:val="26"/>
        </w:rPr>
      </w:pPr>
      <w:r w:rsidRPr="0042783A">
        <w:rPr>
          <w:sz w:val="26"/>
          <w:szCs w:val="26"/>
        </w:rPr>
        <w:t xml:space="preserve">к решению Думы </w:t>
      </w:r>
      <w:proofErr w:type="gramStart"/>
      <w:r w:rsidRPr="0042783A">
        <w:rPr>
          <w:sz w:val="26"/>
          <w:szCs w:val="26"/>
        </w:rPr>
        <w:t>городского</w:t>
      </w:r>
      <w:proofErr w:type="gramEnd"/>
    </w:p>
    <w:p w:rsidR="007F635D" w:rsidRPr="0042783A" w:rsidRDefault="007F635D" w:rsidP="00A0129B">
      <w:pPr>
        <w:ind w:left="5670"/>
        <w:rPr>
          <w:sz w:val="26"/>
          <w:szCs w:val="26"/>
        </w:rPr>
      </w:pPr>
      <w:r w:rsidRPr="0042783A">
        <w:rPr>
          <w:sz w:val="26"/>
          <w:szCs w:val="26"/>
        </w:rPr>
        <w:t>округа Спасск-Дальний</w:t>
      </w:r>
    </w:p>
    <w:p w:rsidR="007F635D" w:rsidRPr="00A0129B" w:rsidRDefault="007F635D" w:rsidP="00A0129B">
      <w:pPr>
        <w:ind w:left="5670"/>
        <w:rPr>
          <w:sz w:val="26"/>
          <w:szCs w:val="26"/>
        </w:rPr>
      </w:pPr>
      <w:r w:rsidRPr="0042783A">
        <w:rPr>
          <w:sz w:val="26"/>
          <w:szCs w:val="26"/>
        </w:rPr>
        <w:t xml:space="preserve">от </w:t>
      </w:r>
      <w:r w:rsidRPr="000A5B73">
        <w:rPr>
          <w:sz w:val="26"/>
          <w:szCs w:val="26"/>
        </w:rPr>
        <w:t>«</w:t>
      </w:r>
      <w:r w:rsidR="00C42434">
        <w:rPr>
          <w:sz w:val="26"/>
          <w:szCs w:val="26"/>
        </w:rPr>
        <w:t>27</w:t>
      </w:r>
      <w:r w:rsidRPr="000A5B73">
        <w:rPr>
          <w:sz w:val="26"/>
          <w:szCs w:val="26"/>
        </w:rPr>
        <w:t>»</w:t>
      </w:r>
      <w:r w:rsidR="00C42434">
        <w:rPr>
          <w:sz w:val="26"/>
          <w:szCs w:val="26"/>
        </w:rPr>
        <w:t xml:space="preserve"> июля</w:t>
      </w:r>
      <w:r w:rsidR="000A5B73">
        <w:rPr>
          <w:sz w:val="26"/>
          <w:szCs w:val="26"/>
        </w:rPr>
        <w:t xml:space="preserve"> </w:t>
      </w:r>
      <w:r w:rsidRPr="0042783A">
        <w:rPr>
          <w:sz w:val="26"/>
          <w:szCs w:val="26"/>
        </w:rPr>
        <w:t>20</w:t>
      </w:r>
      <w:r>
        <w:rPr>
          <w:sz w:val="26"/>
          <w:szCs w:val="26"/>
        </w:rPr>
        <w:t>17</w:t>
      </w:r>
      <w:r w:rsidRPr="0042783A">
        <w:rPr>
          <w:sz w:val="26"/>
          <w:szCs w:val="26"/>
        </w:rPr>
        <w:t xml:space="preserve">  г. №</w:t>
      </w:r>
      <w:r w:rsidR="000A5B73">
        <w:rPr>
          <w:sz w:val="26"/>
          <w:szCs w:val="26"/>
        </w:rPr>
        <w:t>74</w:t>
      </w:r>
      <w:r w:rsidR="00A0129B">
        <w:rPr>
          <w:sz w:val="26"/>
          <w:szCs w:val="26"/>
        </w:rPr>
        <w:t>-НПА</w:t>
      </w:r>
      <w:r w:rsidRPr="00A0129B">
        <w:rPr>
          <w:sz w:val="26"/>
          <w:szCs w:val="26"/>
        </w:rPr>
        <w:t xml:space="preserve"> </w:t>
      </w:r>
    </w:p>
    <w:p w:rsidR="007F635D" w:rsidRPr="00A0129B" w:rsidRDefault="007F635D" w:rsidP="007F635D">
      <w:pPr>
        <w:jc w:val="center"/>
        <w:rPr>
          <w:b/>
          <w:sz w:val="26"/>
          <w:szCs w:val="26"/>
        </w:rPr>
      </w:pPr>
    </w:p>
    <w:p w:rsidR="007F635D" w:rsidRPr="0042783A" w:rsidRDefault="007F635D" w:rsidP="007F635D">
      <w:pPr>
        <w:widowControl w:val="0"/>
        <w:shd w:val="clear" w:color="auto" w:fill="FFFFFF"/>
        <w:tabs>
          <w:tab w:val="left" w:pos="1459"/>
        </w:tabs>
        <w:autoSpaceDE w:val="0"/>
        <w:autoSpaceDN w:val="0"/>
        <w:adjustRightInd w:val="0"/>
        <w:jc w:val="center"/>
        <w:rPr>
          <w:b/>
          <w:bCs/>
          <w:sz w:val="26"/>
          <w:szCs w:val="26"/>
        </w:rPr>
      </w:pPr>
      <w:r w:rsidRPr="0042783A">
        <w:rPr>
          <w:b/>
          <w:bCs/>
          <w:sz w:val="26"/>
          <w:szCs w:val="26"/>
        </w:rPr>
        <w:t xml:space="preserve">Положение </w:t>
      </w:r>
    </w:p>
    <w:p w:rsidR="007F635D" w:rsidRPr="0042783A" w:rsidRDefault="007F635D" w:rsidP="007F635D">
      <w:pPr>
        <w:widowControl w:val="0"/>
        <w:shd w:val="clear" w:color="auto" w:fill="FFFFFF"/>
        <w:tabs>
          <w:tab w:val="left" w:pos="1459"/>
        </w:tabs>
        <w:autoSpaceDE w:val="0"/>
        <w:autoSpaceDN w:val="0"/>
        <w:adjustRightInd w:val="0"/>
        <w:jc w:val="center"/>
        <w:rPr>
          <w:b/>
          <w:bCs/>
          <w:sz w:val="26"/>
          <w:szCs w:val="26"/>
        </w:rPr>
      </w:pPr>
      <w:r w:rsidRPr="0042783A">
        <w:rPr>
          <w:b/>
          <w:bCs/>
          <w:sz w:val="26"/>
          <w:szCs w:val="26"/>
        </w:rPr>
        <w:t>о</w:t>
      </w:r>
      <w:r>
        <w:rPr>
          <w:b/>
          <w:bCs/>
          <w:sz w:val="26"/>
          <w:szCs w:val="26"/>
        </w:rPr>
        <w:t>б</w:t>
      </w:r>
      <w:r w:rsidRPr="0042783A">
        <w:rPr>
          <w:b/>
          <w:bCs/>
          <w:sz w:val="26"/>
          <w:szCs w:val="26"/>
        </w:rPr>
        <w:t xml:space="preserve"> осуществлени</w:t>
      </w:r>
      <w:r>
        <w:rPr>
          <w:b/>
          <w:bCs/>
          <w:sz w:val="26"/>
          <w:szCs w:val="26"/>
        </w:rPr>
        <w:t>и</w:t>
      </w:r>
      <w:r w:rsidRPr="0042783A">
        <w:rPr>
          <w:b/>
          <w:bCs/>
          <w:sz w:val="26"/>
          <w:szCs w:val="26"/>
        </w:rPr>
        <w:t xml:space="preserve"> </w:t>
      </w:r>
      <w:proofErr w:type="gramStart"/>
      <w:r w:rsidRPr="0042783A">
        <w:rPr>
          <w:b/>
          <w:bCs/>
          <w:sz w:val="26"/>
          <w:szCs w:val="26"/>
        </w:rPr>
        <w:t>муниципального</w:t>
      </w:r>
      <w:proofErr w:type="gramEnd"/>
      <w:r w:rsidRPr="0042783A">
        <w:rPr>
          <w:b/>
          <w:bCs/>
          <w:sz w:val="26"/>
          <w:szCs w:val="26"/>
        </w:rPr>
        <w:t xml:space="preserve"> жилищного </w:t>
      </w:r>
    </w:p>
    <w:p w:rsidR="007F635D" w:rsidRPr="0042783A" w:rsidRDefault="007F635D" w:rsidP="007F635D">
      <w:pPr>
        <w:widowControl w:val="0"/>
        <w:shd w:val="clear" w:color="auto" w:fill="FFFFFF"/>
        <w:tabs>
          <w:tab w:val="left" w:pos="1459"/>
        </w:tabs>
        <w:autoSpaceDE w:val="0"/>
        <w:autoSpaceDN w:val="0"/>
        <w:adjustRightInd w:val="0"/>
        <w:jc w:val="center"/>
        <w:rPr>
          <w:b/>
          <w:bCs/>
          <w:sz w:val="26"/>
          <w:szCs w:val="26"/>
        </w:rPr>
      </w:pPr>
      <w:r w:rsidRPr="0042783A">
        <w:rPr>
          <w:b/>
          <w:bCs/>
          <w:sz w:val="26"/>
          <w:szCs w:val="26"/>
        </w:rPr>
        <w:t>контроля на территории городского округа Спасск-Дальний</w:t>
      </w:r>
    </w:p>
    <w:p w:rsidR="007F635D" w:rsidRPr="0042783A" w:rsidRDefault="007F635D" w:rsidP="007F635D">
      <w:pPr>
        <w:ind w:firstLine="709"/>
        <w:rPr>
          <w:sz w:val="26"/>
          <w:szCs w:val="26"/>
        </w:rPr>
      </w:pPr>
    </w:p>
    <w:p w:rsidR="007F635D" w:rsidRPr="0042783A" w:rsidRDefault="007F635D" w:rsidP="007F635D">
      <w:pPr>
        <w:pStyle w:val="ConsPlusNormal"/>
        <w:widowControl/>
        <w:jc w:val="center"/>
        <w:outlineLvl w:val="1"/>
        <w:rPr>
          <w:szCs w:val="26"/>
        </w:rPr>
      </w:pPr>
      <w:r w:rsidRPr="0042783A">
        <w:rPr>
          <w:szCs w:val="26"/>
        </w:rPr>
        <w:t>1. Общие положения</w:t>
      </w:r>
    </w:p>
    <w:p w:rsidR="007F635D" w:rsidRPr="0042783A" w:rsidRDefault="007F635D" w:rsidP="007F635D">
      <w:pPr>
        <w:pStyle w:val="ConsPlusNormal"/>
        <w:widowControl/>
        <w:jc w:val="center"/>
        <w:rPr>
          <w:szCs w:val="26"/>
        </w:rPr>
      </w:pPr>
    </w:p>
    <w:p w:rsidR="007F635D" w:rsidRPr="0042783A" w:rsidRDefault="007F635D" w:rsidP="007F635D">
      <w:pPr>
        <w:autoSpaceDE w:val="0"/>
        <w:autoSpaceDN w:val="0"/>
        <w:adjustRightInd w:val="0"/>
        <w:ind w:firstLine="709"/>
        <w:jc w:val="both"/>
        <w:outlineLvl w:val="2"/>
        <w:rPr>
          <w:sz w:val="26"/>
          <w:szCs w:val="26"/>
        </w:rPr>
      </w:pPr>
      <w:r w:rsidRPr="0042783A">
        <w:rPr>
          <w:sz w:val="26"/>
          <w:szCs w:val="26"/>
        </w:rPr>
        <w:t xml:space="preserve">1.1. </w:t>
      </w:r>
      <w:proofErr w:type="gramStart"/>
      <w:r w:rsidRPr="0042783A">
        <w:rPr>
          <w:sz w:val="26"/>
          <w:szCs w:val="26"/>
        </w:rPr>
        <w:t>Положение о</w:t>
      </w:r>
      <w:r>
        <w:rPr>
          <w:sz w:val="26"/>
          <w:szCs w:val="26"/>
        </w:rPr>
        <w:t>б</w:t>
      </w:r>
      <w:r w:rsidRPr="0042783A">
        <w:rPr>
          <w:sz w:val="26"/>
          <w:szCs w:val="26"/>
        </w:rPr>
        <w:t xml:space="preserve"> осуществлени</w:t>
      </w:r>
      <w:r>
        <w:rPr>
          <w:sz w:val="26"/>
          <w:szCs w:val="26"/>
        </w:rPr>
        <w:t>и</w:t>
      </w:r>
      <w:r w:rsidRPr="0042783A">
        <w:rPr>
          <w:sz w:val="26"/>
          <w:szCs w:val="26"/>
        </w:rPr>
        <w:t xml:space="preserve"> муниципального жилищного контроля </w:t>
      </w:r>
      <w:r>
        <w:rPr>
          <w:sz w:val="26"/>
          <w:szCs w:val="26"/>
        </w:rPr>
        <w:t xml:space="preserve">на территории городского округа Спасск-Дальний </w:t>
      </w:r>
      <w:r w:rsidRPr="0042783A">
        <w:rPr>
          <w:sz w:val="26"/>
          <w:szCs w:val="26"/>
        </w:rPr>
        <w:t>(далее – Положение) разработано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25.06.2012 № 93-ФЗ «О внесении изменений в отдельные законодательные акты Российской Федерации по вопросам государственного контроля (надзора) и муниципального контроля», Федеральным законом от 26.12.2008 № 294-ФЗ «О защите</w:t>
      </w:r>
      <w:proofErr w:type="gramEnd"/>
      <w:r w:rsidRPr="0042783A">
        <w:rPr>
          <w:sz w:val="26"/>
          <w:szCs w:val="26"/>
        </w:rPr>
        <w:t xml:space="preserve"> </w:t>
      </w:r>
      <w:proofErr w:type="gramStart"/>
      <w:r w:rsidRPr="0042783A">
        <w:rPr>
          <w:sz w:val="26"/>
          <w:szCs w:val="26"/>
        </w:rPr>
        <w:t>прав юридических лиц и индивидуальных предпринимателей при осуществлении государственного контроля (надзора) и муниципального контроля»</w:t>
      </w:r>
      <w:r w:rsidRPr="007B229B">
        <w:rPr>
          <w:i/>
          <w:color w:val="FF0000"/>
          <w:sz w:val="26"/>
          <w:szCs w:val="26"/>
        </w:rPr>
        <w:t>,</w:t>
      </w:r>
      <w:r w:rsidRPr="0042783A">
        <w:rPr>
          <w:sz w:val="26"/>
          <w:szCs w:val="26"/>
        </w:rPr>
        <w:t xml:space="preserve"> Жилищным кодексом Российской Федерации, Законом Приморского края от 08.10.2012 № 100-КЗ «Об отдельных вопросах осуществления муниципального жилищного контроля на территории Приморского края», иными нормативными правовыми актами Российской Федерации, Уставом городского округа Спасск-Дальний, и устанавливает порядок осуществления муниципального жилищного контроля на территории городского округа Спасск-Дальний.</w:t>
      </w:r>
      <w:proofErr w:type="gramEnd"/>
    </w:p>
    <w:p w:rsidR="007F635D" w:rsidRPr="00C60CD8" w:rsidRDefault="007F635D" w:rsidP="007F635D">
      <w:pPr>
        <w:autoSpaceDE w:val="0"/>
        <w:autoSpaceDN w:val="0"/>
        <w:adjustRightInd w:val="0"/>
        <w:ind w:firstLine="540"/>
        <w:jc w:val="both"/>
        <w:rPr>
          <w:color w:val="000000" w:themeColor="text1"/>
          <w:sz w:val="26"/>
          <w:szCs w:val="26"/>
        </w:rPr>
      </w:pPr>
      <w:r w:rsidRPr="00C60CD8">
        <w:rPr>
          <w:color w:val="000000" w:themeColor="text1"/>
          <w:sz w:val="26"/>
          <w:szCs w:val="26"/>
        </w:rPr>
        <w:t xml:space="preserve">1.2. </w:t>
      </w:r>
      <w:proofErr w:type="gramStart"/>
      <w:r w:rsidRPr="00C60CD8">
        <w:rPr>
          <w:color w:val="000000" w:themeColor="text1"/>
          <w:sz w:val="26"/>
          <w:szCs w:val="26"/>
        </w:rPr>
        <w:t>Под муниципальным жилищным контролем понимается деятельность органов местного самоуправления городского округа Спасск-Дальний (далее – городской округ), уполномоченных на организацию и проведение на территории городского округа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Приморского края в области жилищных отношений, а также муниципальными правовыми актами городского округа.</w:t>
      </w:r>
      <w:proofErr w:type="gramEnd"/>
    </w:p>
    <w:p w:rsidR="007F635D" w:rsidRPr="0042783A" w:rsidRDefault="007F635D" w:rsidP="007F635D">
      <w:pPr>
        <w:autoSpaceDE w:val="0"/>
        <w:autoSpaceDN w:val="0"/>
        <w:adjustRightInd w:val="0"/>
        <w:ind w:firstLine="540"/>
        <w:jc w:val="both"/>
        <w:rPr>
          <w:sz w:val="26"/>
          <w:szCs w:val="26"/>
        </w:rPr>
      </w:pPr>
      <w:r w:rsidRPr="00C60CD8">
        <w:rPr>
          <w:color w:val="000000" w:themeColor="text1"/>
          <w:sz w:val="26"/>
          <w:szCs w:val="26"/>
        </w:rPr>
        <w:t xml:space="preserve">1.3. Под обязательными требованиями в настоящем Положении понимаются </w:t>
      </w:r>
      <w:r w:rsidRPr="0042783A">
        <w:rPr>
          <w:sz w:val="26"/>
          <w:szCs w:val="26"/>
        </w:rPr>
        <w:t>требования, установленные в соответствии с жилищным законодательством</w:t>
      </w:r>
      <w:r>
        <w:rPr>
          <w:sz w:val="26"/>
          <w:szCs w:val="26"/>
        </w:rPr>
        <w:t xml:space="preserve"> Российской Федерации</w:t>
      </w:r>
      <w:r w:rsidRPr="0042783A">
        <w:rPr>
          <w:sz w:val="26"/>
          <w:szCs w:val="26"/>
        </w:rPr>
        <w:t>, законодательством об энергосбережении и о повышении энергетической эффективности, требований к использованию и сохранности муниципального жилищного фонда, в том числе:</w:t>
      </w:r>
    </w:p>
    <w:p w:rsidR="007F635D" w:rsidRPr="0042783A" w:rsidRDefault="007F635D" w:rsidP="007F635D">
      <w:pPr>
        <w:autoSpaceDE w:val="0"/>
        <w:autoSpaceDN w:val="0"/>
        <w:adjustRightInd w:val="0"/>
        <w:ind w:firstLine="540"/>
        <w:jc w:val="both"/>
        <w:rPr>
          <w:sz w:val="26"/>
          <w:szCs w:val="26"/>
        </w:rPr>
      </w:pPr>
      <w:r w:rsidRPr="0042783A">
        <w:rPr>
          <w:sz w:val="26"/>
          <w:szCs w:val="26"/>
        </w:rPr>
        <w:t>1) к использованию и содержанию помещений муниципального жилищного фонда;</w:t>
      </w:r>
    </w:p>
    <w:p w:rsidR="007F635D" w:rsidRPr="0042783A" w:rsidRDefault="007F635D" w:rsidP="007F635D">
      <w:pPr>
        <w:autoSpaceDE w:val="0"/>
        <w:autoSpaceDN w:val="0"/>
        <w:adjustRightInd w:val="0"/>
        <w:ind w:firstLine="540"/>
        <w:jc w:val="both"/>
        <w:rPr>
          <w:sz w:val="26"/>
          <w:szCs w:val="26"/>
        </w:rPr>
      </w:pPr>
      <w:r w:rsidRPr="0042783A">
        <w:rPr>
          <w:sz w:val="26"/>
          <w:szCs w:val="26"/>
        </w:rPr>
        <w:t>2) к использованию и содержанию общего имущества собственников помещений в многоквартирном доме, в случае, если все жилые помещения в многоквартирном доме, либо их часть, находятся в муниципальной собственности;</w:t>
      </w:r>
    </w:p>
    <w:p w:rsidR="007F635D" w:rsidRPr="0042783A" w:rsidRDefault="007F635D" w:rsidP="007F635D">
      <w:pPr>
        <w:autoSpaceDE w:val="0"/>
        <w:autoSpaceDN w:val="0"/>
        <w:adjustRightInd w:val="0"/>
        <w:ind w:firstLine="540"/>
        <w:jc w:val="both"/>
        <w:rPr>
          <w:sz w:val="26"/>
          <w:szCs w:val="26"/>
        </w:rPr>
      </w:pPr>
      <w:r w:rsidRPr="0042783A">
        <w:rPr>
          <w:sz w:val="26"/>
          <w:szCs w:val="26"/>
        </w:rPr>
        <w:t>3) к предоставлению коммунальных услуг собственникам и пользователям помещений в многоквартирных домах, в случае, если все жилые помещения в многоквартирном доме, либо их часть, находятся в муниципальной собственности, а также в жилых домах, находящихся в муниципальной собственности;</w:t>
      </w:r>
    </w:p>
    <w:p w:rsidR="007F635D" w:rsidRPr="0042783A" w:rsidRDefault="007F635D" w:rsidP="007F635D">
      <w:pPr>
        <w:autoSpaceDE w:val="0"/>
        <w:autoSpaceDN w:val="0"/>
        <w:adjustRightInd w:val="0"/>
        <w:ind w:firstLine="540"/>
        <w:jc w:val="both"/>
        <w:rPr>
          <w:sz w:val="26"/>
          <w:szCs w:val="26"/>
        </w:rPr>
      </w:pPr>
      <w:proofErr w:type="gramStart"/>
      <w:r w:rsidRPr="0042783A">
        <w:rPr>
          <w:sz w:val="26"/>
          <w:szCs w:val="26"/>
        </w:rPr>
        <w:t xml:space="preserve">4) установленные в соответствии с жилищным законодательством </w:t>
      </w:r>
      <w:r>
        <w:rPr>
          <w:sz w:val="26"/>
          <w:szCs w:val="26"/>
        </w:rPr>
        <w:t xml:space="preserve">Российской Федерации </w:t>
      </w:r>
      <w:r w:rsidRPr="0042783A">
        <w:rPr>
          <w:sz w:val="26"/>
          <w:szCs w:val="26"/>
        </w:rPr>
        <w:t xml:space="preserve">к созданию и деятельности юридических лиц, индивидуальных </w:t>
      </w:r>
      <w:r w:rsidRPr="0042783A">
        <w:rPr>
          <w:sz w:val="26"/>
          <w:szCs w:val="26"/>
        </w:rPr>
        <w:lastRenderedPageBreak/>
        <w:t>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в случае, если все жилые помещения в многоквартирном доме, либо их часть, находятся в муниципальной собственности;</w:t>
      </w:r>
      <w:proofErr w:type="gramEnd"/>
    </w:p>
    <w:p w:rsidR="007F635D" w:rsidRPr="0042783A" w:rsidRDefault="007F635D" w:rsidP="007F635D">
      <w:pPr>
        <w:autoSpaceDE w:val="0"/>
        <w:autoSpaceDN w:val="0"/>
        <w:adjustRightInd w:val="0"/>
        <w:ind w:firstLine="540"/>
        <w:jc w:val="both"/>
        <w:rPr>
          <w:sz w:val="26"/>
          <w:szCs w:val="26"/>
        </w:rPr>
      </w:pPr>
      <w:r w:rsidRPr="0042783A">
        <w:rPr>
          <w:sz w:val="26"/>
          <w:szCs w:val="26"/>
        </w:rPr>
        <w:t>5) энергетической эффективности и оснащенности помещений в многоквартирных домах и жилых домов приборами учета используемых энергетических ресурсов, в случае, если все жилые помещения в многоквартирном доме, либо их часть, находятся в муниципальной собственности.</w:t>
      </w:r>
    </w:p>
    <w:p w:rsidR="007F635D" w:rsidRPr="0042783A" w:rsidRDefault="007F635D" w:rsidP="007F635D">
      <w:pPr>
        <w:autoSpaceDE w:val="0"/>
        <w:autoSpaceDN w:val="0"/>
        <w:adjustRightInd w:val="0"/>
        <w:ind w:firstLine="709"/>
        <w:jc w:val="both"/>
        <w:outlineLvl w:val="1"/>
        <w:rPr>
          <w:sz w:val="26"/>
          <w:szCs w:val="26"/>
        </w:rPr>
      </w:pPr>
    </w:p>
    <w:p w:rsidR="007F635D" w:rsidRPr="00E422B7" w:rsidRDefault="007F635D" w:rsidP="007F635D">
      <w:pPr>
        <w:autoSpaceDE w:val="0"/>
        <w:autoSpaceDN w:val="0"/>
        <w:adjustRightInd w:val="0"/>
        <w:jc w:val="center"/>
        <w:outlineLvl w:val="0"/>
        <w:rPr>
          <w:b/>
          <w:bCs/>
          <w:sz w:val="26"/>
          <w:szCs w:val="26"/>
        </w:rPr>
      </w:pPr>
      <w:r w:rsidRPr="00E422B7">
        <w:rPr>
          <w:b/>
          <w:sz w:val="26"/>
          <w:szCs w:val="26"/>
        </w:rPr>
        <w:t>2. Осуществление</w:t>
      </w:r>
    </w:p>
    <w:p w:rsidR="007F635D" w:rsidRPr="00E422B7" w:rsidRDefault="007F635D" w:rsidP="007F635D">
      <w:pPr>
        <w:autoSpaceDE w:val="0"/>
        <w:autoSpaceDN w:val="0"/>
        <w:adjustRightInd w:val="0"/>
        <w:jc w:val="center"/>
        <w:rPr>
          <w:b/>
          <w:bCs/>
          <w:sz w:val="26"/>
          <w:szCs w:val="26"/>
        </w:rPr>
      </w:pPr>
      <w:r w:rsidRPr="00E422B7">
        <w:rPr>
          <w:b/>
          <w:sz w:val="26"/>
          <w:szCs w:val="26"/>
        </w:rPr>
        <w:t>муниципального жилищного контроля</w:t>
      </w:r>
    </w:p>
    <w:p w:rsidR="007F635D" w:rsidRDefault="007F635D" w:rsidP="007F635D">
      <w:pPr>
        <w:autoSpaceDE w:val="0"/>
        <w:autoSpaceDN w:val="0"/>
        <w:adjustRightInd w:val="0"/>
        <w:ind w:firstLine="540"/>
        <w:jc w:val="center"/>
        <w:rPr>
          <w:b/>
          <w:bCs/>
          <w:sz w:val="26"/>
          <w:szCs w:val="26"/>
        </w:rPr>
      </w:pPr>
      <w:r w:rsidRPr="00E422B7">
        <w:rPr>
          <w:b/>
          <w:bCs/>
          <w:sz w:val="26"/>
          <w:szCs w:val="26"/>
        </w:rPr>
        <w:t>на территории городского округа</w:t>
      </w:r>
      <w:r>
        <w:rPr>
          <w:b/>
          <w:bCs/>
          <w:sz w:val="26"/>
          <w:szCs w:val="26"/>
        </w:rPr>
        <w:t>.</w:t>
      </w:r>
    </w:p>
    <w:p w:rsidR="007F635D" w:rsidRPr="00E422B7" w:rsidRDefault="007F635D" w:rsidP="007F635D">
      <w:pPr>
        <w:autoSpaceDE w:val="0"/>
        <w:autoSpaceDN w:val="0"/>
        <w:adjustRightInd w:val="0"/>
        <w:ind w:firstLine="540"/>
        <w:jc w:val="center"/>
        <w:rPr>
          <w:b/>
          <w:bCs/>
          <w:sz w:val="26"/>
          <w:szCs w:val="26"/>
        </w:rPr>
      </w:pPr>
    </w:p>
    <w:p w:rsidR="007F635D" w:rsidRPr="00A355CC" w:rsidRDefault="007F635D" w:rsidP="007F635D">
      <w:pPr>
        <w:autoSpaceDE w:val="0"/>
        <w:autoSpaceDN w:val="0"/>
        <w:adjustRightInd w:val="0"/>
        <w:ind w:firstLine="540"/>
        <w:jc w:val="both"/>
        <w:outlineLvl w:val="1"/>
        <w:rPr>
          <w:sz w:val="26"/>
          <w:szCs w:val="26"/>
        </w:rPr>
      </w:pPr>
      <w:r w:rsidRPr="0042783A">
        <w:rPr>
          <w:sz w:val="26"/>
          <w:szCs w:val="26"/>
        </w:rPr>
        <w:t xml:space="preserve">2.1. Администрация городского округа  </w:t>
      </w:r>
      <w:r>
        <w:rPr>
          <w:sz w:val="26"/>
          <w:szCs w:val="26"/>
        </w:rPr>
        <w:t xml:space="preserve">является уполномоченным органом по осуществлению </w:t>
      </w:r>
      <w:r w:rsidRPr="0042783A">
        <w:rPr>
          <w:sz w:val="26"/>
          <w:szCs w:val="26"/>
        </w:rPr>
        <w:t>муниципального жилищного контроля на терр</w:t>
      </w:r>
      <w:r>
        <w:rPr>
          <w:sz w:val="26"/>
          <w:szCs w:val="26"/>
        </w:rPr>
        <w:t>итории городского округа</w:t>
      </w:r>
      <w:r w:rsidRPr="0042783A">
        <w:rPr>
          <w:sz w:val="26"/>
          <w:szCs w:val="26"/>
        </w:rPr>
        <w:t xml:space="preserve"> (далее — орган муниципального жилищного контроля) в соответствии с законодательством Российской Федерации и настоящим Положением.</w:t>
      </w:r>
    </w:p>
    <w:p w:rsidR="007F635D" w:rsidRPr="0042783A" w:rsidRDefault="007F635D" w:rsidP="007F635D">
      <w:pPr>
        <w:tabs>
          <w:tab w:val="left" w:pos="1134"/>
        </w:tabs>
        <w:ind w:firstLine="567"/>
        <w:jc w:val="both"/>
        <w:rPr>
          <w:sz w:val="26"/>
          <w:szCs w:val="26"/>
        </w:rPr>
      </w:pPr>
      <w:r w:rsidRPr="0042783A">
        <w:rPr>
          <w:sz w:val="26"/>
          <w:szCs w:val="26"/>
        </w:rPr>
        <w:t>2.2. Перечень должностных лиц, уполномоченных осуществлять муниципальный жилищный контроль, являющихся муниципальными жилищными инспекторами (далее – должностные лица), утверждается нормативным правовым актом Администрации городского округа.</w:t>
      </w:r>
    </w:p>
    <w:p w:rsidR="007F635D" w:rsidRPr="0042783A" w:rsidRDefault="007F635D" w:rsidP="007F635D">
      <w:pPr>
        <w:ind w:firstLine="567"/>
        <w:jc w:val="both"/>
        <w:rPr>
          <w:sz w:val="26"/>
          <w:szCs w:val="26"/>
        </w:rPr>
      </w:pPr>
      <w:r w:rsidRPr="0042783A">
        <w:rPr>
          <w:sz w:val="26"/>
          <w:szCs w:val="26"/>
        </w:rPr>
        <w:t xml:space="preserve">2.3. Администрация городского округа разрабатывает и утверждает административный регламент проведения проверок при  осуществлении муниципального жилищного контроля. </w:t>
      </w:r>
    </w:p>
    <w:p w:rsidR="007F635D" w:rsidRPr="0042783A" w:rsidRDefault="007F635D" w:rsidP="007F635D">
      <w:pPr>
        <w:ind w:firstLine="567"/>
        <w:jc w:val="both"/>
        <w:rPr>
          <w:sz w:val="26"/>
          <w:szCs w:val="26"/>
        </w:rPr>
      </w:pPr>
      <w:r w:rsidRPr="0042783A">
        <w:rPr>
          <w:sz w:val="26"/>
          <w:szCs w:val="26"/>
        </w:rPr>
        <w:t>2.4. Проведение муниципального жилищного контроля осуществляется в форме плановых и внеплановых проверок в порядке и с соблюдением процедур, установленных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F635D" w:rsidRPr="0042783A" w:rsidRDefault="007F635D" w:rsidP="007F635D">
      <w:pPr>
        <w:pStyle w:val="consplusnormal0"/>
        <w:spacing w:before="0" w:beforeAutospacing="0" w:after="0" w:afterAutospacing="0"/>
        <w:ind w:firstLine="567"/>
        <w:jc w:val="both"/>
        <w:rPr>
          <w:sz w:val="26"/>
          <w:szCs w:val="26"/>
        </w:rPr>
      </w:pPr>
      <w:r w:rsidRPr="0042783A">
        <w:rPr>
          <w:sz w:val="26"/>
          <w:szCs w:val="26"/>
        </w:rPr>
        <w:t>2.5. Плановые проверки проводятся на основании плана проверок, утверждаемого главой городского округа.</w:t>
      </w:r>
    </w:p>
    <w:p w:rsidR="007F635D" w:rsidRPr="0042783A" w:rsidRDefault="007F635D" w:rsidP="007F635D">
      <w:pPr>
        <w:pStyle w:val="consplusnormal0"/>
        <w:spacing w:before="0" w:beforeAutospacing="0" w:after="0" w:afterAutospacing="0"/>
        <w:ind w:firstLine="567"/>
        <w:jc w:val="both"/>
        <w:rPr>
          <w:sz w:val="26"/>
          <w:szCs w:val="26"/>
        </w:rPr>
      </w:pPr>
      <w:r w:rsidRPr="0042783A">
        <w:rPr>
          <w:sz w:val="26"/>
          <w:szCs w:val="26"/>
        </w:rPr>
        <w:t xml:space="preserve">2.6. Основанием для включения плановой проверки в ежегодный план проведения плановых проверок является истечение </w:t>
      </w:r>
      <w:r>
        <w:rPr>
          <w:sz w:val="26"/>
          <w:szCs w:val="26"/>
        </w:rPr>
        <w:t>трех лет</w:t>
      </w:r>
      <w:r w:rsidRPr="0042783A">
        <w:rPr>
          <w:sz w:val="26"/>
          <w:szCs w:val="26"/>
        </w:rPr>
        <w:t xml:space="preserve"> со дня:</w:t>
      </w:r>
    </w:p>
    <w:p w:rsidR="007F635D" w:rsidRDefault="007F635D" w:rsidP="007F635D">
      <w:pPr>
        <w:autoSpaceDE w:val="0"/>
        <w:autoSpaceDN w:val="0"/>
        <w:adjustRightInd w:val="0"/>
        <w:ind w:firstLine="540"/>
        <w:jc w:val="both"/>
        <w:rPr>
          <w:sz w:val="26"/>
          <w:szCs w:val="26"/>
        </w:rPr>
      </w:pPr>
      <w:r>
        <w:rPr>
          <w:sz w:val="26"/>
          <w:szCs w:val="26"/>
        </w:rPr>
        <w:t>1) государственной регистрации юридического лица, индивидуального предпринимателя;</w:t>
      </w:r>
    </w:p>
    <w:p w:rsidR="007F635D" w:rsidRDefault="007F635D" w:rsidP="007F635D">
      <w:pPr>
        <w:autoSpaceDE w:val="0"/>
        <w:autoSpaceDN w:val="0"/>
        <w:adjustRightInd w:val="0"/>
        <w:ind w:firstLine="540"/>
        <w:jc w:val="both"/>
        <w:rPr>
          <w:sz w:val="26"/>
          <w:szCs w:val="26"/>
        </w:rPr>
      </w:pPr>
      <w:r>
        <w:rPr>
          <w:sz w:val="26"/>
          <w:szCs w:val="26"/>
        </w:rPr>
        <w:t>2) окончания проведения последней плановой проверки юридического лица, индивидуального предпринимателя;</w:t>
      </w:r>
    </w:p>
    <w:p w:rsidR="007F635D" w:rsidRDefault="007F635D" w:rsidP="007F635D">
      <w:pPr>
        <w:autoSpaceDE w:val="0"/>
        <w:autoSpaceDN w:val="0"/>
        <w:adjustRightInd w:val="0"/>
        <w:ind w:firstLine="540"/>
        <w:jc w:val="both"/>
        <w:rPr>
          <w:sz w:val="26"/>
          <w:szCs w:val="26"/>
        </w:rPr>
      </w:pPr>
      <w:proofErr w:type="gramStart"/>
      <w:r>
        <w:rPr>
          <w:sz w:val="26"/>
          <w:szCs w:val="26"/>
        </w:rPr>
        <w:t xml:space="preserve">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w:t>
      </w:r>
      <w:proofErr w:type="gramEnd"/>
    </w:p>
    <w:p w:rsidR="007F635D" w:rsidRDefault="007F635D" w:rsidP="007F635D">
      <w:pPr>
        <w:autoSpaceDE w:val="0"/>
        <w:autoSpaceDN w:val="0"/>
        <w:adjustRightInd w:val="0"/>
        <w:jc w:val="both"/>
        <w:rPr>
          <w:sz w:val="26"/>
          <w:szCs w:val="26"/>
        </w:rPr>
      </w:pPr>
      <w:r>
        <w:rPr>
          <w:sz w:val="26"/>
          <w:szCs w:val="26"/>
        </w:rPr>
        <w:t>выполнения работ или предоставления услуг, требующих представления указанного уведомления.</w:t>
      </w:r>
    </w:p>
    <w:p w:rsidR="007F635D" w:rsidRPr="0042783A" w:rsidRDefault="007F635D" w:rsidP="007F635D">
      <w:pPr>
        <w:autoSpaceDE w:val="0"/>
        <w:autoSpaceDN w:val="0"/>
        <w:adjustRightInd w:val="0"/>
        <w:ind w:firstLine="720"/>
        <w:jc w:val="both"/>
        <w:rPr>
          <w:sz w:val="26"/>
          <w:szCs w:val="26"/>
        </w:rPr>
      </w:pPr>
      <w:r w:rsidRPr="0042783A">
        <w:rPr>
          <w:sz w:val="26"/>
          <w:szCs w:val="26"/>
        </w:rPr>
        <w:t>Плановые проверки проводятся не чаще чем один раз в три года.</w:t>
      </w:r>
    </w:p>
    <w:p w:rsidR="007F635D" w:rsidRPr="0042783A" w:rsidRDefault="007F635D" w:rsidP="007F635D">
      <w:pPr>
        <w:autoSpaceDE w:val="0"/>
        <w:autoSpaceDN w:val="0"/>
        <w:adjustRightInd w:val="0"/>
        <w:ind w:firstLine="540"/>
        <w:jc w:val="both"/>
        <w:rPr>
          <w:sz w:val="26"/>
          <w:szCs w:val="26"/>
        </w:rPr>
      </w:pPr>
      <w:r w:rsidRPr="0042783A">
        <w:rPr>
          <w:sz w:val="26"/>
          <w:szCs w:val="26"/>
        </w:rPr>
        <w:t xml:space="preserve">  </w:t>
      </w:r>
      <w:proofErr w:type="gramStart"/>
      <w:r w:rsidRPr="0042783A">
        <w:rPr>
          <w:sz w:val="26"/>
          <w:szCs w:val="26"/>
        </w:rPr>
        <w:t>О проведении плановой проверки юридическое лицо, индивидуальн</w:t>
      </w:r>
      <w:r>
        <w:rPr>
          <w:sz w:val="26"/>
          <w:szCs w:val="26"/>
        </w:rPr>
        <w:t>ый предприниматель уведомляются</w:t>
      </w:r>
      <w:r w:rsidRPr="0042783A">
        <w:rPr>
          <w:sz w:val="26"/>
          <w:szCs w:val="26"/>
        </w:rPr>
        <w:t xml:space="preserve"> органом муниципального </w:t>
      </w:r>
      <w:r>
        <w:rPr>
          <w:sz w:val="26"/>
          <w:szCs w:val="26"/>
        </w:rPr>
        <w:t xml:space="preserve">жилищного </w:t>
      </w:r>
      <w:r w:rsidRPr="0042783A">
        <w:rPr>
          <w:sz w:val="26"/>
          <w:szCs w:val="26"/>
        </w:rPr>
        <w:t>контроля не позднее</w:t>
      </w:r>
      <w:r>
        <w:rPr>
          <w:sz w:val="26"/>
          <w:szCs w:val="26"/>
        </w:rPr>
        <w:t xml:space="preserve">, </w:t>
      </w:r>
      <w:r w:rsidRPr="0042783A">
        <w:rPr>
          <w:sz w:val="26"/>
          <w:szCs w:val="26"/>
        </w:rPr>
        <w:t xml:space="preserve">чем за три рабочих дня до начала ее проведения посредством направления </w:t>
      </w:r>
      <w:r w:rsidRPr="0042783A">
        <w:rPr>
          <w:sz w:val="26"/>
          <w:szCs w:val="26"/>
        </w:rPr>
        <w:lastRenderedPageBreak/>
        <w:t xml:space="preserve">копии распоряжения или приказа руководителя, заместителя руководителя органа муниципального </w:t>
      </w:r>
      <w:r>
        <w:rPr>
          <w:sz w:val="26"/>
          <w:szCs w:val="26"/>
        </w:rPr>
        <w:t xml:space="preserve">жилищного </w:t>
      </w:r>
      <w:r w:rsidRPr="0042783A">
        <w:rPr>
          <w:sz w:val="26"/>
          <w:szCs w:val="26"/>
        </w:rPr>
        <w:t>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w:t>
      </w:r>
      <w:proofErr w:type="gramEnd"/>
      <w:r w:rsidRPr="0042783A">
        <w:rPr>
          <w:sz w:val="26"/>
          <w:szCs w:val="26"/>
        </w:rPr>
        <w:t xml:space="preserve">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w:t>
      </w:r>
      <w:proofErr w:type="gramStart"/>
      <w:r w:rsidRPr="0042783A">
        <w:rPr>
          <w:sz w:val="26"/>
          <w:szCs w:val="26"/>
        </w:rPr>
        <w:t>предпринимателей</w:t>
      </w:r>
      <w:proofErr w:type="gramEnd"/>
      <w:r w:rsidRPr="0042783A">
        <w:rPr>
          <w:sz w:val="26"/>
          <w:szCs w:val="26"/>
        </w:rPr>
        <w:t xml:space="preserve"> либо ранее был представлен юридическим лицом, индивидуальным предпринимателем в орган муниципального контроля, или иным доступным способом.</w:t>
      </w:r>
    </w:p>
    <w:p w:rsidR="007F635D" w:rsidRPr="0042783A" w:rsidRDefault="007F635D" w:rsidP="007F635D">
      <w:pPr>
        <w:ind w:firstLine="720"/>
        <w:jc w:val="both"/>
        <w:rPr>
          <w:sz w:val="26"/>
          <w:szCs w:val="26"/>
        </w:rPr>
      </w:pPr>
      <w:r w:rsidRPr="0042783A">
        <w:rPr>
          <w:b/>
          <w:sz w:val="26"/>
          <w:szCs w:val="26"/>
        </w:rPr>
        <w:t>2.7</w:t>
      </w:r>
      <w:r w:rsidRPr="0042783A">
        <w:rPr>
          <w:sz w:val="26"/>
          <w:szCs w:val="26"/>
        </w:rPr>
        <w:t>. Основанием для проведения внеплановой проверки является:</w:t>
      </w:r>
    </w:p>
    <w:p w:rsidR="007F635D" w:rsidRPr="0042783A" w:rsidRDefault="007F635D" w:rsidP="007F635D">
      <w:pPr>
        <w:autoSpaceDE w:val="0"/>
        <w:autoSpaceDN w:val="0"/>
        <w:adjustRightInd w:val="0"/>
        <w:ind w:firstLine="540"/>
        <w:jc w:val="both"/>
        <w:rPr>
          <w:sz w:val="26"/>
          <w:szCs w:val="26"/>
        </w:rPr>
      </w:pPr>
      <w:r w:rsidRPr="0042783A">
        <w:rPr>
          <w:sz w:val="26"/>
          <w:szCs w:val="26"/>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7F635D" w:rsidRPr="0042783A" w:rsidRDefault="00945089" w:rsidP="007F635D">
      <w:pPr>
        <w:autoSpaceDE w:val="0"/>
        <w:autoSpaceDN w:val="0"/>
        <w:adjustRightInd w:val="0"/>
        <w:ind w:firstLine="540"/>
        <w:jc w:val="both"/>
        <w:rPr>
          <w:sz w:val="26"/>
          <w:szCs w:val="26"/>
        </w:rPr>
      </w:pPr>
      <w:proofErr w:type="gramStart"/>
      <w:r>
        <w:rPr>
          <w:sz w:val="26"/>
          <w:szCs w:val="26"/>
        </w:rPr>
        <w:t>2</w:t>
      </w:r>
      <w:r w:rsidR="007F635D" w:rsidRPr="0042783A">
        <w:rPr>
          <w:sz w:val="26"/>
          <w:szCs w:val="26"/>
        </w:rPr>
        <w:t xml:space="preserve">) поступление в орган муниципального </w:t>
      </w:r>
      <w:r w:rsidR="007F635D">
        <w:rPr>
          <w:sz w:val="26"/>
          <w:szCs w:val="26"/>
        </w:rPr>
        <w:t xml:space="preserve">жилищного </w:t>
      </w:r>
      <w:r w:rsidR="007F635D" w:rsidRPr="0042783A">
        <w:rPr>
          <w:sz w:val="26"/>
          <w:szCs w:val="26"/>
        </w:rPr>
        <w:t>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7F635D" w:rsidRPr="0042783A" w:rsidRDefault="00945089" w:rsidP="007F635D">
      <w:pPr>
        <w:autoSpaceDE w:val="0"/>
        <w:autoSpaceDN w:val="0"/>
        <w:adjustRightInd w:val="0"/>
        <w:ind w:firstLine="540"/>
        <w:jc w:val="both"/>
        <w:rPr>
          <w:sz w:val="26"/>
          <w:szCs w:val="26"/>
        </w:rPr>
      </w:pPr>
      <w:proofErr w:type="gramStart"/>
      <w:r>
        <w:rPr>
          <w:sz w:val="26"/>
          <w:szCs w:val="26"/>
        </w:rPr>
        <w:t>3</w:t>
      </w:r>
      <w:r w:rsidR="007F635D" w:rsidRPr="0042783A">
        <w:rPr>
          <w:sz w:val="26"/>
          <w:szCs w:val="26"/>
        </w:rPr>
        <w:t xml:space="preserve">) мотивированное представление должностного лица органа муниципального </w:t>
      </w:r>
      <w:r w:rsidR="007F635D">
        <w:rPr>
          <w:sz w:val="26"/>
          <w:szCs w:val="26"/>
        </w:rPr>
        <w:t xml:space="preserve">жилищного </w:t>
      </w:r>
      <w:r w:rsidR="007F635D" w:rsidRPr="0042783A">
        <w:rPr>
          <w:sz w:val="26"/>
          <w:szCs w:val="26"/>
        </w:rPr>
        <w:t xml:space="preserve">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w:t>
      </w:r>
      <w:r w:rsidR="007F635D">
        <w:rPr>
          <w:sz w:val="26"/>
          <w:szCs w:val="26"/>
        </w:rPr>
        <w:t xml:space="preserve">жилищного </w:t>
      </w:r>
      <w:r w:rsidR="007F635D" w:rsidRPr="0042783A">
        <w:rPr>
          <w:sz w:val="26"/>
          <w:szCs w:val="26"/>
        </w:rPr>
        <w:t>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7F635D" w:rsidRPr="0042783A" w:rsidRDefault="00781ECB" w:rsidP="007F635D">
      <w:pPr>
        <w:autoSpaceDE w:val="0"/>
        <w:autoSpaceDN w:val="0"/>
        <w:adjustRightInd w:val="0"/>
        <w:ind w:firstLine="540"/>
        <w:jc w:val="both"/>
        <w:rPr>
          <w:sz w:val="26"/>
          <w:szCs w:val="26"/>
        </w:rPr>
      </w:pPr>
      <w:proofErr w:type="gramStart"/>
      <w:r>
        <w:rPr>
          <w:sz w:val="26"/>
          <w:szCs w:val="26"/>
        </w:rPr>
        <w:t>-</w:t>
      </w:r>
      <w:r w:rsidR="007F635D" w:rsidRPr="0042783A">
        <w:rPr>
          <w:sz w:val="26"/>
          <w:szCs w:val="26"/>
        </w:rPr>
        <w:t xml:space="preserve">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w:t>
      </w:r>
      <w:proofErr w:type="gramEnd"/>
      <w:r w:rsidR="007F635D" w:rsidRPr="0042783A">
        <w:rPr>
          <w:sz w:val="26"/>
          <w:szCs w:val="26"/>
        </w:rPr>
        <w:t>, а также угрозы чрезвычайных ситуаций природного и техногенного характера;</w:t>
      </w:r>
    </w:p>
    <w:p w:rsidR="007F635D" w:rsidRPr="0042783A" w:rsidRDefault="00781ECB" w:rsidP="007F635D">
      <w:pPr>
        <w:autoSpaceDE w:val="0"/>
        <w:autoSpaceDN w:val="0"/>
        <w:adjustRightInd w:val="0"/>
        <w:ind w:firstLine="540"/>
        <w:jc w:val="both"/>
        <w:rPr>
          <w:sz w:val="26"/>
          <w:szCs w:val="26"/>
        </w:rPr>
      </w:pPr>
      <w:proofErr w:type="gramStart"/>
      <w:r>
        <w:rPr>
          <w:sz w:val="26"/>
          <w:szCs w:val="26"/>
        </w:rPr>
        <w:t>-</w:t>
      </w:r>
      <w:r w:rsidR="007F635D" w:rsidRPr="0042783A">
        <w:rPr>
          <w:sz w:val="26"/>
          <w:szCs w:val="26"/>
        </w:rPr>
        <w:t xml:space="preserve">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w:t>
      </w:r>
      <w:proofErr w:type="gramEnd"/>
      <w:r w:rsidR="007F635D" w:rsidRPr="0042783A">
        <w:rPr>
          <w:sz w:val="26"/>
          <w:szCs w:val="26"/>
        </w:rPr>
        <w:t xml:space="preserve"> возникновение чрезвычайных ситуаций природного и техногенного характера;</w:t>
      </w:r>
    </w:p>
    <w:p w:rsidR="007F635D" w:rsidRPr="00D969DA" w:rsidRDefault="00781ECB" w:rsidP="007F635D">
      <w:pPr>
        <w:autoSpaceDE w:val="0"/>
        <w:autoSpaceDN w:val="0"/>
        <w:adjustRightInd w:val="0"/>
        <w:ind w:firstLine="540"/>
        <w:jc w:val="both"/>
        <w:rPr>
          <w:sz w:val="26"/>
          <w:szCs w:val="26"/>
        </w:rPr>
      </w:pPr>
      <w:r>
        <w:rPr>
          <w:sz w:val="26"/>
          <w:szCs w:val="26"/>
        </w:rPr>
        <w:lastRenderedPageBreak/>
        <w:t>-</w:t>
      </w:r>
      <w:r w:rsidR="007F635D" w:rsidRPr="0042783A">
        <w:rPr>
          <w:sz w:val="26"/>
          <w:szCs w:val="26"/>
        </w:rPr>
        <w:t xml:space="preserve">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7F635D" w:rsidRPr="0042783A" w:rsidRDefault="007F635D" w:rsidP="007F635D">
      <w:pPr>
        <w:autoSpaceDE w:val="0"/>
        <w:autoSpaceDN w:val="0"/>
        <w:adjustRightInd w:val="0"/>
        <w:ind w:firstLine="540"/>
        <w:jc w:val="both"/>
        <w:rPr>
          <w:sz w:val="26"/>
          <w:szCs w:val="26"/>
        </w:rPr>
      </w:pPr>
      <w:r w:rsidRPr="0042783A">
        <w:rPr>
          <w:sz w:val="26"/>
          <w:szCs w:val="26"/>
        </w:rPr>
        <w:t xml:space="preserve">2.8. </w:t>
      </w:r>
      <w:r>
        <w:rPr>
          <w:sz w:val="26"/>
          <w:szCs w:val="26"/>
        </w:rPr>
        <w:t xml:space="preserve">Внеплановая выездная проверка юридических лиц, индивидуальных предпринимателей может быть проведена по основаниям, указанным  </w:t>
      </w:r>
      <w:r w:rsidR="00781ECB">
        <w:rPr>
          <w:sz w:val="26"/>
          <w:szCs w:val="26"/>
        </w:rPr>
        <w:t xml:space="preserve">во втором и третьем абзацах </w:t>
      </w:r>
      <w:hyperlink r:id="rId8" w:history="1">
        <w:r>
          <w:rPr>
            <w:color w:val="000000" w:themeColor="text1"/>
            <w:sz w:val="26"/>
            <w:szCs w:val="26"/>
          </w:rPr>
          <w:t>подпункта</w:t>
        </w:r>
      </w:hyperlink>
      <w:r w:rsidR="00781ECB">
        <w:t xml:space="preserve"> </w:t>
      </w:r>
      <w:r w:rsidR="00945089" w:rsidRPr="00945089">
        <w:rPr>
          <w:sz w:val="26"/>
          <w:szCs w:val="26"/>
        </w:rPr>
        <w:t>3</w:t>
      </w:r>
      <w:r w:rsidR="00781ECB">
        <w:t xml:space="preserve"> </w:t>
      </w:r>
      <w:r w:rsidR="00781ECB" w:rsidRPr="00781ECB">
        <w:rPr>
          <w:sz w:val="26"/>
          <w:szCs w:val="26"/>
        </w:rPr>
        <w:t>насто</w:t>
      </w:r>
      <w:r w:rsidRPr="008A46EF">
        <w:rPr>
          <w:color w:val="000000" w:themeColor="text1"/>
          <w:sz w:val="26"/>
          <w:szCs w:val="26"/>
        </w:rPr>
        <w:t>яще</w:t>
      </w:r>
      <w:r w:rsidR="00781ECB">
        <w:rPr>
          <w:color w:val="000000" w:themeColor="text1"/>
          <w:sz w:val="26"/>
          <w:szCs w:val="26"/>
        </w:rPr>
        <w:t>го</w:t>
      </w:r>
      <w:r w:rsidRPr="008A46EF">
        <w:rPr>
          <w:color w:val="000000" w:themeColor="text1"/>
          <w:sz w:val="26"/>
          <w:szCs w:val="26"/>
        </w:rPr>
        <w:t xml:space="preserve"> </w:t>
      </w:r>
      <w:r w:rsidR="00781ECB">
        <w:rPr>
          <w:color w:val="000000" w:themeColor="text1"/>
          <w:sz w:val="26"/>
          <w:szCs w:val="26"/>
        </w:rPr>
        <w:t>пункта</w:t>
      </w:r>
      <w:r w:rsidRPr="008A46EF">
        <w:rPr>
          <w:color w:val="000000" w:themeColor="text1"/>
          <w:sz w:val="26"/>
          <w:szCs w:val="26"/>
        </w:rPr>
        <w:t xml:space="preserve"> органами муниципального </w:t>
      </w:r>
      <w:r>
        <w:rPr>
          <w:color w:val="000000" w:themeColor="text1"/>
          <w:sz w:val="26"/>
          <w:szCs w:val="26"/>
        </w:rPr>
        <w:t xml:space="preserve">жилищного </w:t>
      </w:r>
      <w:r w:rsidRPr="008A46EF">
        <w:rPr>
          <w:color w:val="000000" w:themeColor="text1"/>
          <w:sz w:val="26"/>
          <w:szCs w:val="26"/>
        </w:rPr>
        <w:t xml:space="preserve">контроля после </w:t>
      </w:r>
      <w:hyperlink r:id="rId9" w:history="1">
        <w:r w:rsidRPr="008A46EF">
          <w:rPr>
            <w:color w:val="000000" w:themeColor="text1"/>
            <w:sz w:val="26"/>
            <w:szCs w:val="26"/>
          </w:rPr>
          <w:t>согласования</w:t>
        </w:r>
      </w:hyperlink>
      <w:r>
        <w:rPr>
          <w:sz w:val="26"/>
          <w:szCs w:val="26"/>
        </w:rPr>
        <w:t xml:space="preserve"> с органом прокуратуры по месту осуществления деятельности таких юридических лиц, индивидуальных предпринимателей</w:t>
      </w:r>
      <w:proofErr w:type="gramStart"/>
      <w:r>
        <w:rPr>
          <w:sz w:val="26"/>
          <w:szCs w:val="26"/>
        </w:rPr>
        <w:t>.</w:t>
      </w:r>
      <w:r w:rsidRPr="0042783A">
        <w:rPr>
          <w:sz w:val="26"/>
          <w:szCs w:val="26"/>
        </w:rPr>
        <w:t>.</w:t>
      </w:r>
      <w:proofErr w:type="gramEnd"/>
    </w:p>
    <w:p w:rsidR="007F635D" w:rsidRPr="0042783A" w:rsidRDefault="007F635D" w:rsidP="007F635D">
      <w:pPr>
        <w:jc w:val="both"/>
        <w:rPr>
          <w:sz w:val="26"/>
          <w:szCs w:val="26"/>
        </w:rPr>
      </w:pPr>
      <w:r w:rsidRPr="0042783A">
        <w:rPr>
          <w:sz w:val="26"/>
          <w:szCs w:val="26"/>
        </w:rPr>
        <w:t xml:space="preserve">         </w:t>
      </w:r>
      <w:r>
        <w:rPr>
          <w:sz w:val="26"/>
          <w:szCs w:val="26"/>
        </w:rPr>
        <w:t xml:space="preserve">2.9. </w:t>
      </w:r>
      <w:proofErr w:type="gramStart"/>
      <w:r>
        <w:rPr>
          <w:sz w:val="26"/>
          <w:szCs w:val="26"/>
        </w:rPr>
        <w:t xml:space="preserve">Если иное не предусмотрено </w:t>
      </w:r>
      <w:r w:rsidRPr="0042783A">
        <w:rPr>
          <w:sz w:val="26"/>
          <w:szCs w:val="26"/>
        </w:rPr>
        <w:t>Федеральным законом</w:t>
      </w:r>
      <w:r>
        <w:rPr>
          <w:sz w:val="26"/>
          <w:szCs w:val="26"/>
        </w:rPr>
        <w:t xml:space="preserve"> от 26 декабря 2008 года № 294-ФЗ </w:t>
      </w:r>
      <w:r w:rsidRPr="0042783A">
        <w:rPr>
          <w:sz w:val="26"/>
          <w:szCs w:val="26"/>
        </w:rPr>
        <w:t>«О защите прав юридических лиц и индивидуальных предпринимателей при осуществлении государственного контроля (надзора) и муниципального контроля», о проведении внеплановой выездной проверки юридическое лицо, индивидуальный предприниматель, гражданин уведомляются уполномоченным органом не менее чем за двадцать четыре часа до начала ее проведения любым доступным способом.</w:t>
      </w:r>
      <w:proofErr w:type="gramEnd"/>
    </w:p>
    <w:p w:rsidR="007F635D" w:rsidRPr="0042783A" w:rsidRDefault="007F635D" w:rsidP="007F635D">
      <w:pPr>
        <w:autoSpaceDE w:val="0"/>
        <w:autoSpaceDN w:val="0"/>
        <w:adjustRightInd w:val="0"/>
        <w:ind w:firstLine="540"/>
        <w:jc w:val="both"/>
        <w:outlineLvl w:val="1"/>
        <w:rPr>
          <w:sz w:val="26"/>
          <w:szCs w:val="26"/>
        </w:rPr>
      </w:pPr>
      <w:r w:rsidRPr="0042783A">
        <w:rPr>
          <w:sz w:val="26"/>
          <w:szCs w:val="26"/>
        </w:rPr>
        <w:t>2.10. Плановые и внеплановые проверки проводятся на основании распоряжения (приказа) руководителя или заместителя руководителя органа</w:t>
      </w:r>
      <w:r>
        <w:rPr>
          <w:sz w:val="26"/>
          <w:szCs w:val="26"/>
        </w:rPr>
        <w:t xml:space="preserve"> муниципального жилищного контроля</w:t>
      </w:r>
      <w:r w:rsidRPr="0042783A">
        <w:rPr>
          <w:sz w:val="26"/>
          <w:szCs w:val="26"/>
        </w:rPr>
        <w:t>. Распоряжение оформляется в соответствии с требованиями, установленным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руководит</w:t>
      </w:r>
      <w:r>
        <w:rPr>
          <w:sz w:val="26"/>
          <w:szCs w:val="26"/>
        </w:rPr>
        <w:t>еля, заместителя руководителя</w:t>
      </w:r>
      <w:r w:rsidRPr="0042783A">
        <w:rPr>
          <w:sz w:val="26"/>
          <w:szCs w:val="26"/>
        </w:rPr>
        <w:t xml:space="preserve"> органа</w:t>
      </w:r>
      <w:r>
        <w:rPr>
          <w:sz w:val="26"/>
          <w:szCs w:val="26"/>
        </w:rPr>
        <w:t xml:space="preserve"> муниципального жилищного контроля</w:t>
      </w:r>
      <w:r w:rsidRPr="0042783A">
        <w:rPr>
          <w:sz w:val="26"/>
          <w:szCs w:val="26"/>
        </w:rPr>
        <w:t>.</w:t>
      </w:r>
    </w:p>
    <w:p w:rsidR="007F635D" w:rsidRPr="0042783A" w:rsidRDefault="007F635D" w:rsidP="007F635D">
      <w:pPr>
        <w:autoSpaceDE w:val="0"/>
        <w:autoSpaceDN w:val="0"/>
        <w:adjustRightInd w:val="0"/>
        <w:ind w:firstLine="540"/>
        <w:jc w:val="both"/>
        <w:outlineLvl w:val="1"/>
        <w:rPr>
          <w:sz w:val="26"/>
          <w:szCs w:val="26"/>
        </w:rPr>
      </w:pPr>
      <w:r w:rsidRPr="0042783A">
        <w:rPr>
          <w:sz w:val="26"/>
          <w:szCs w:val="26"/>
        </w:rPr>
        <w:t xml:space="preserve">2.11. </w:t>
      </w:r>
      <w:proofErr w:type="gramStart"/>
      <w:r w:rsidRPr="0042783A">
        <w:rPr>
          <w:sz w:val="26"/>
          <w:szCs w:val="26"/>
        </w:rPr>
        <w:t xml:space="preserve">Организация документарной проверки (как плановой, так и внеплановой) осуществляется в порядке, установленном </w:t>
      </w:r>
      <w:hyperlink r:id="rId10" w:history="1">
        <w:r w:rsidRPr="0042783A">
          <w:rPr>
            <w:sz w:val="26"/>
            <w:szCs w:val="26"/>
          </w:rPr>
          <w:t>статьей 14</w:t>
        </w:r>
      </w:hyperlink>
      <w:r w:rsidRPr="0042783A">
        <w:rPr>
          <w:sz w:val="26"/>
          <w:szCs w:val="26"/>
        </w:rPr>
        <w:t xml:space="preserve"> и проводится по месту нахождения органа</w:t>
      </w:r>
      <w:r>
        <w:rPr>
          <w:sz w:val="26"/>
          <w:szCs w:val="26"/>
        </w:rPr>
        <w:t xml:space="preserve"> муниципального жилищного контроля</w:t>
      </w:r>
      <w:r w:rsidRPr="0042783A">
        <w:rPr>
          <w:sz w:val="26"/>
          <w:szCs w:val="26"/>
        </w:rPr>
        <w:t xml:space="preserve"> в соответствии со статьей 11 Федерального закона</w:t>
      </w:r>
      <w:r>
        <w:rPr>
          <w:sz w:val="26"/>
          <w:szCs w:val="26"/>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муниципального контроля» указанного</w:t>
      </w:r>
      <w:r w:rsidRPr="0042783A">
        <w:rPr>
          <w:sz w:val="26"/>
          <w:szCs w:val="26"/>
        </w:rPr>
        <w:t>.</w:t>
      </w:r>
      <w:proofErr w:type="gramEnd"/>
    </w:p>
    <w:p w:rsidR="007F635D" w:rsidRPr="0042783A" w:rsidRDefault="007F635D" w:rsidP="007F635D">
      <w:pPr>
        <w:jc w:val="both"/>
        <w:rPr>
          <w:sz w:val="26"/>
          <w:szCs w:val="26"/>
        </w:rPr>
      </w:pPr>
      <w:r w:rsidRPr="0042783A">
        <w:rPr>
          <w:sz w:val="26"/>
          <w:szCs w:val="26"/>
        </w:rPr>
        <w:t xml:space="preserve">         2.12. Выездная проверка проводится по месту нахождения юридического лица, месту осуществления деятельности индивидуального предпринимателя, месту жительства гражданина и (или) по месту фактического осуществления их деятельности</w:t>
      </w:r>
      <w:r>
        <w:rPr>
          <w:sz w:val="26"/>
          <w:szCs w:val="26"/>
        </w:rPr>
        <w:t>.</w:t>
      </w:r>
    </w:p>
    <w:p w:rsidR="007F635D" w:rsidRPr="0042783A" w:rsidRDefault="007F635D" w:rsidP="007F635D">
      <w:pPr>
        <w:ind w:firstLine="720"/>
        <w:jc w:val="both"/>
        <w:rPr>
          <w:sz w:val="26"/>
          <w:szCs w:val="26"/>
        </w:rPr>
      </w:pPr>
      <w:r w:rsidRPr="0042783A">
        <w:rPr>
          <w:sz w:val="26"/>
          <w:szCs w:val="26"/>
        </w:rPr>
        <w:t>2.13.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 граждане обязаны присутствовать или обеспечить присутствие своих представителей.</w:t>
      </w:r>
    </w:p>
    <w:p w:rsidR="007F635D" w:rsidRPr="0042783A" w:rsidRDefault="007F635D" w:rsidP="007F635D">
      <w:pPr>
        <w:ind w:firstLine="720"/>
        <w:jc w:val="both"/>
        <w:rPr>
          <w:sz w:val="26"/>
          <w:szCs w:val="26"/>
        </w:rPr>
      </w:pPr>
      <w:r w:rsidRPr="0042783A">
        <w:rPr>
          <w:sz w:val="26"/>
          <w:szCs w:val="26"/>
        </w:rPr>
        <w:t xml:space="preserve">2.14. </w:t>
      </w:r>
      <w:proofErr w:type="gramStart"/>
      <w:r w:rsidRPr="0042783A">
        <w:rPr>
          <w:sz w:val="26"/>
          <w:szCs w:val="26"/>
        </w:rPr>
        <w:t xml:space="preserve">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гражданин, его представитель обязаны предоставить должностным лицам, проводящим выездную проверку, возможность ознакомиться с документами, связанными с целями, задачами и предметом </w:t>
      </w:r>
      <w:r w:rsidRPr="0042783A">
        <w:rPr>
          <w:sz w:val="26"/>
          <w:szCs w:val="26"/>
        </w:rPr>
        <w:lastRenderedPageBreak/>
        <w:t>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w:t>
      </w:r>
      <w:proofErr w:type="gramEnd"/>
      <w:r w:rsidRPr="0042783A">
        <w:rPr>
          <w:sz w:val="26"/>
          <w:szCs w:val="26"/>
        </w:rPr>
        <w:t xml:space="preserve"> </w:t>
      </w:r>
      <w:proofErr w:type="gramStart"/>
      <w:r w:rsidRPr="0042783A">
        <w:rPr>
          <w:sz w:val="26"/>
          <w:szCs w:val="26"/>
        </w:rPr>
        <w:t>экспертов, представителей экспертных организаций на автомобильные дороги местного значения, земельные участки, иные территории, в используемые юридическим лицом, индивидуальным предпринимателем при осуществлении деятельности, используемые гражданами здания, строения, сооружения, помещения (за исключением жилых помещений), к используемым ими оборудованию, подобным объектам, транспортным средствам и перевозимым ими грузам.</w:t>
      </w:r>
      <w:proofErr w:type="gramEnd"/>
    </w:p>
    <w:p w:rsidR="007F635D" w:rsidRPr="0042783A" w:rsidRDefault="007F635D" w:rsidP="007F635D">
      <w:pPr>
        <w:autoSpaceDE w:val="0"/>
        <w:autoSpaceDN w:val="0"/>
        <w:adjustRightInd w:val="0"/>
        <w:ind w:firstLine="720"/>
        <w:jc w:val="both"/>
        <w:rPr>
          <w:sz w:val="26"/>
          <w:szCs w:val="26"/>
        </w:rPr>
      </w:pPr>
    </w:p>
    <w:p w:rsidR="007F635D" w:rsidRPr="0042783A" w:rsidRDefault="007F635D" w:rsidP="007F635D">
      <w:pPr>
        <w:pStyle w:val="ConsPlusNormal"/>
        <w:widowControl/>
        <w:jc w:val="center"/>
        <w:outlineLvl w:val="1"/>
        <w:rPr>
          <w:szCs w:val="26"/>
        </w:rPr>
      </w:pPr>
      <w:r w:rsidRPr="0042783A">
        <w:rPr>
          <w:szCs w:val="26"/>
        </w:rPr>
        <w:t xml:space="preserve">3. Полномочия должностных лиц, осуществляющих муниципальный жилищный контроль </w:t>
      </w:r>
    </w:p>
    <w:p w:rsidR="007F635D" w:rsidRPr="0042783A" w:rsidRDefault="007F635D" w:rsidP="007F635D">
      <w:pPr>
        <w:autoSpaceDE w:val="0"/>
        <w:autoSpaceDN w:val="0"/>
        <w:adjustRightInd w:val="0"/>
        <w:jc w:val="both"/>
        <w:outlineLvl w:val="1"/>
        <w:rPr>
          <w:sz w:val="26"/>
          <w:szCs w:val="26"/>
        </w:rPr>
      </w:pPr>
    </w:p>
    <w:p w:rsidR="007F635D" w:rsidRPr="0042783A" w:rsidRDefault="007F635D" w:rsidP="007F635D">
      <w:pPr>
        <w:autoSpaceDE w:val="0"/>
        <w:autoSpaceDN w:val="0"/>
        <w:adjustRightInd w:val="0"/>
        <w:ind w:firstLine="720"/>
        <w:jc w:val="both"/>
        <w:rPr>
          <w:sz w:val="26"/>
          <w:szCs w:val="26"/>
        </w:rPr>
      </w:pPr>
      <w:r w:rsidRPr="0042783A">
        <w:rPr>
          <w:sz w:val="26"/>
          <w:szCs w:val="26"/>
        </w:rPr>
        <w:t>3.</w:t>
      </w:r>
      <w:r>
        <w:rPr>
          <w:sz w:val="26"/>
          <w:szCs w:val="26"/>
        </w:rPr>
        <w:t>1</w:t>
      </w:r>
      <w:r w:rsidRPr="0042783A">
        <w:rPr>
          <w:sz w:val="26"/>
          <w:szCs w:val="26"/>
        </w:rPr>
        <w:t>. В случае выявления нарушений при проведении проверки должностные лица, проводившие проверку, в пределах полномочий, предусмотренных законодательством Российской Федерации, обязаны:</w:t>
      </w:r>
    </w:p>
    <w:p w:rsidR="007F635D" w:rsidRPr="0042783A" w:rsidRDefault="007F635D" w:rsidP="007F635D">
      <w:pPr>
        <w:autoSpaceDE w:val="0"/>
        <w:autoSpaceDN w:val="0"/>
        <w:adjustRightInd w:val="0"/>
        <w:ind w:firstLine="720"/>
        <w:jc w:val="both"/>
        <w:rPr>
          <w:sz w:val="26"/>
          <w:szCs w:val="26"/>
        </w:rPr>
      </w:pPr>
      <w:r w:rsidRPr="0042783A">
        <w:rPr>
          <w:sz w:val="26"/>
          <w:szCs w:val="26"/>
        </w:rPr>
        <w:t>1) выдать юридическому лицу, индивидуальному предпринимателю, гражданину предписание об устранении выявленных нарушений с указанием сроков их устранения;</w:t>
      </w:r>
    </w:p>
    <w:p w:rsidR="007F635D" w:rsidRDefault="007F635D" w:rsidP="007F635D">
      <w:pPr>
        <w:autoSpaceDE w:val="0"/>
        <w:autoSpaceDN w:val="0"/>
        <w:adjustRightInd w:val="0"/>
        <w:ind w:firstLine="720"/>
        <w:jc w:val="both"/>
        <w:rPr>
          <w:sz w:val="26"/>
          <w:szCs w:val="26"/>
        </w:rPr>
      </w:pPr>
      <w:r w:rsidRPr="0042783A">
        <w:rPr>
          <w:sz w:val="26"/>
          <w:szCs w:val="26"/>
        </w:rPr>
        <w:t xml:space="preserve">2) принять меры по </w:t>
      </w:r>
      <w:proofErr w:type="gramStart"/>
      <w:r w:rsidRPr="0042783A">
        <w:rPr>
          <w:sz w:val="26"/>
          <w:szCs w:val="26"/>
        </w:rPr>
        <w:t>контролю за</w:t>
      </w:r>
      <w:proofErr w:type="gramEnd"/>
      <w:r w:rsidRPr="0042783A">
        <w:rPr>
          <w:sz w:val="26"/>
          <w:szCs w:val="26"/>
        </w:rPr>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7F635D" w:rsidRDefault="007F635D" w:rsidP="007F635D">
      <w:pPr>
        <w:autoSpaceDE w:val="0"/>
        <w:autoSpaceDN w:val="0"/>
        <w:adjustRightInd w:val="0"/>
        <w:ind w:firstLine="720"/>
        <w:jc w:val="both"/>
        <w:rPr>
          <w:sz w:val="26"/>
          <w:szCs w:val="26"/>
        </w:rPr>
      </w:pPr>
    </w:p>
    <w:p w:rsidR="007F635D" w:rsidRDefault="007F635D" w:rsidP="007F635D">
      <w:pPr>
        <w:autoSpaceDE w:val="0"/>
        <w:autoSpaceDN w:val="0"/>
        <w:adjustRightInd w:val="0"/>
        <w:ind w:firstLine="720"/>
        <w:jc w:val="center"/>
        <w:rPr>
          <w:sz w:val="26"/>
          <w:szCs w:val="26"/>
        </w:rPr>
      </w:pPr>
      <w:r>
        <w:rPr>
          <w:sz w:val="26"/>
          <w:szCs w:val="26"/>
        </w:rPr>
        <w:t>4. Права юридических лиц, индивидуальных предпринимателей и физических лиц при осуществлении муниципального жилищного контроля.</w:t>
      </w:r>
    </w:p>
    <w:p w:rsidR="007F635D" w:rsidRPr="0042783A" w:rsidRDefault="007F635D" w:rsidP="007F635D">
      <w:pPr>
        <w:autoSpaceDE w:val="0"/>
        <w:autoSpaceDN w:val="0"/>
        <w:adjustRightInd w:val="0"/>
        <w:ind w:firstLine="720"/>
        <w:jc w:val="center"/>
        <w:rPr>
          <w:sz w:val="26"/>
          <w:szCs w:val="26"/>
        </w:rPr>
      </w:pPr>
    </w:p>
    <w:p w:rsidR="007F635D" w:rsidRPr="0042783A" w:rsidRDefault="007F635D" w:rsidP="007F635D">
      <w:pPr>
        <w:ind w:firstLine="720"/>
        <w:jc w:val="both"/>
        <w:rPr>
          <w:sz w:val="26"/>
          <w:szCs w:val="26"/>
        </w:rPr>
      </w:pPr>
      <w:r>
        <w:rPr>
          <w:sz w:val="26"/>
          <w:szCs w:val="26"/>
        </w:rPr>
        <w:t>4</w:t>
      </w:r>
      <w:r w:rsidRPr="0042783A">
        <w:rPr>
          <w:sz w:val="26"/>
          <w:szCs w:val="26"/>
        </w:rPr>
        <w:t>.</w:t>
      </w:r>
      <w:r>
        <w:rPr>
          <w:sz w:val="26"/>
          <w:szCs w:val="26"/>
        </w:rPr>
        <w:t>1</w:t>
      </w:r>
      <w:r w:rsidRPr="0042783A">
        <w:rPr>
          <w:sz w:val="26"/>
          <w:szCs w:val="26"/>
        </w:rPr>
        <w:t>.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гражданин, его представитель при проведении проверки имеют право:</w:t>
      </w:r>
    </w:p>
    <w:p w:rsidR="007F635D" w:rsidRPr="0042783A" w:rsidRDefault="007F635D" w:rsidP="007F635D">
      <w:pPr>
        <w:autoSpaceDE w:val="0"/>
        <w:autoSpaceDN w:val="0"/>
        <w:adjustRightInd w:val="0"/>
        <w:ind w:firstLine="540"/>
        <w:jc w:val="both"/>
        <w:rPr>
          <w:sz w:val="26"/>
          <w:szCs w:val="26"/>
        </w:rPr>
      </w:pPr>
      <w:r w:rsidRPr="0042783A">
        <w:rPr>
          <w:sz w:val="26"/>
          <w:szCs w:val="26"/>
        </w:rPr>
        <w:t>1) непосредственно присутствовать при проведении проверки, давать объяснения по вопросам, относящимся к предмету проверки;</w:t>
      </w:r>
    </w:p>
    <w:p w:rsidR="007F635D" w:rsidRPr="0042783A" w:rsidRDefault="007F635D" w:rsidP="007F635D">
      <w:pPr>
        <w:autoSpaceDE w:val="0"/>
        <w:autoSpaceDN w:val="0"/>
        <w:adjustRightInd w:val="0"/>
        <w:ind w:firstLine="540"/>
        <w:jc w:val="both"/>
        <w:rPr>
          <w:sz w:val="26"/>
          <w:szCs w:val="26"/>
        </w:rPr>
      </w:pPr>
      <w:r w:rsidRPr="0042783A">
        <w:rPr>
          <w:sz w:val="26"/>
          <w:szCs w:val="26"/>
        </w:rPr>
        <w:t>2)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Федеральным законом</w:t>
      </w:r>
      <w:r>
        <w:rPr>
          <w:sz w:val="26"/>
          <w:szCs w:val="26"/>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муниципального контроля»</w:t>
      </w:r>
      <w:r w:rsidRPr="0042783A">
        <w:rPr>
          <w:sz w:val="26"/>
          <w:szCs w:val="26"/>
        </w:rPr>
        <w:t>;</w:t>
      </w:r>
    </w:p>
    <w:p w:rsidR="007F635D" w:rsidRPr="0042783A" w:rsidRDefault="0055562B" w:rsidP="007F635D">
      <w:pPr>
        <w:autoSpaceDE w:val="0"/>
        <w:autoSpaceDN w:val="0"/>
        <w:adjustRightInd w:val="0"/>
        <w:ind w:firstLine="540"/>
        <w:jc w:val="both"/>
        <w:rPr>
          <w:sz w:val="26"/>
          <w:szCs w:val="26"/>
        </w:rPr>
      </w:pPr>
      <w:r>
        <w:rPr>
          <w:sz w:val="26"/>
          <w:szCs w:val="26"/>
        </w:rPr>
        <w:t>3</w:t>
      </w:r>
      <w:r w:rsidR="007F635D" w:rsidRPr="0042783A">
        <w:rPr>
          <w:sz w:val="26"/>
          <w:szCs w:val="26"/>
        </w:rPr>
        <w:t>)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7F635D" w:rsidRPr="0042783A" w:rsidRDefault="0055562B" w:rsidP="007F635D">
      <w:pPr>
        <w:autoSpaceDE w:val="0"/>
        <w:autoSpaceDN w:val="0"/>
        <w:adjustRightInd w:val="0"/>
        <w:ind w:firstLine="540"/>
        <w:jc w:val="both"/>
        <w:rPr>
          <w:sz w:val="26"/>
          <w:szCs w:val="26"/>
        </w:rPr>
      </w:pPr>
      <w:r>
        <w:rPr>
          <w:sz w:val="26"/>
          <w:szCs w:val="26"/>
        </w:rPr>
        <w:t>4</w:t>
      </w:r>
      <w:r w:rsidR="007F635D" w:rsidRPr="0042783A">
        <w:rPr>
          <w:sz w:val="26"/>
          <w:szCs w:val="26"/>
        </w:rPr>
        <w:t>)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7F635D" w:rsidRPr="0042783A" w:rsidRDefault="0055562B" w:rsidP="007F635D">
      <w:pPr>
        <w:autoSpaceDE w:val="0"/>
        <w:autoSpaceDN w:val="0"/>
        <w:adjustRightInd w:val="0"/>
        <w:ind w:firstLine="540"/>
        <w:jc w:val="both"/>
        <w:rPr>
          <w:sz w:val="26"/>
          <w:szCs w:val="26"/>
        </w:rPr>
      </w:pPr>
      <w:r>
        <w:rPr>
          <w:sz w:val="26"/>
          <w:szCs w:val="26"/>
        </w:rPr>
        <w:lastRenderedPageBreak/>
        <w:t>5</w:t>
      </w:r>
      <w:r w:rsidR="007F635D" w:rsidRPr="0042783A">
        <w:rPr>
          <w:sz w:val="26"/>
          <w:szCs w:val="26"/>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7F635D" w:rsidRPr="0042783A" w:rsidRDefault="0055562B" w:rsidP="007F635D">
      <w:pPr>
        <w:autoSpaceDE w:val="0"/>
        <w:autoSpaceDN w:val="0"/>
        <w:adjustRightInd w:val="0"/>
        <w:ind w:firstLine="540"/>
        <w:jc w:val="both"/>
        <w:rPr>
          <w:sz w:val="26"/>
          <w:szCs w:val="26"/>
        </w:rPr>
      </w:pPr>
      <w:r>
        <w:rPr>
          <w:sz w:val="26"/>
          <w:szCs w:val="26"/>
        </w:rPr>
        <w:t>6)</w:t>
      </w:r>
      <w:r w:rsidR="007F635D" w:rsidRPr="0042783A">
        <w:rPr>
          <w:sz w:val="26"/>
          <w:szCs w:val="26"/>
        </w:rPr>
        <w:t xml:space="preserve">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7F635D" w:rsidRDefault="0055562B" w:rsidP="007F635D">
      <w:pPr>
        <w:autoSpaceDE w:val="0"/>
        <w:autoSpaceDN w:val="0"/>
        <w:adjustRightInd w:val="0"/>
        <w:ind w:firstLine="540"/>
        <w:jc w:val="both"/>
        <w:rPr>
          <w:sz w:val="26"/>
          <w:szCs w:val="26"/>
        </w:rPr>
      </w:pPr>
      <w:r>
        <w:rPr>
          <w:sz w:val="26"/>
          <w:szCs w:val="26"/>
        </w:rPr>
        <w:t>7</w:t>
      </w:r>
      <w:r w:rsidR="007F635D" w:rsidRPr="0042783A">
        <w:rPr>
          <w:sz w:val="26"/>
          <w:szCs w:val="26"/>
        </w:rPr>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7F635D" w:rsidRDefault="007F635D" w:rsidP="007F635D">
      <w:pPr>
        <w:autoSpaceDE w:val="0"/>
        <w:autoSpaceDN w:val="0"/>
        <w:adjustRightInd w:val="0"/>
        <w:ind w:firstLine="540"/>
        <w:jc w:val="both"/>
        <w:rPr>
          <w:sz w:val="26"/>
          <w:szCs w:val="26"/>
        </w:rPr>
      </w:pPr>
    </w:p>
    <w:p w:rsidR="007F635D" w:rsidRDefault="007F635D" w:rsidP="007F635D">
      <w:pPr>
        <w:autoSpaceDE w:val="0"/>
        <w:autoSpaceDN w:val="0"/>
        <w:adjustRightInd w:val="0"/>
        <w:ind w:firstLine="540"/>
        <w:jc w:val="center"/>
        <w:rPr>
          <w:sz w:val="26"/>
          <w:szCs w:val="26"/>
        </w:rPr>
      </w:pPr>
      <w:r>
        <w:rPr>
          <w:sz w:val="26"/>
          <w:szCs w:val="26"/>
        </w:rPr>
        <w:t>5. Оформление проверки.</w:t>
      </w:r>
    </w:p>
    <w:p w:rsidR="007F635D" w:rsidRPr="0042783A" w:rsidRDefault="007F635D" w:rsidP="007F635D">
      <w:pPr>
        <w:autoSpaceDE w:val="0"/>
        <w:autoSpaceDN w:val="0"/>
        <w:adjustRightInd w:val="0"/>
        <w:ind w:firstLine="540"/>
        <w:jc w:val="center"/>
        <w:rPr>
          <w:sz w:val="26"/>
          <w:szCs w:val="26"/>
        </w:rPr>
      </w:pPr>
    </w:p>
    <w:p w:rsidR="007F635D" w:rsidRPr="0042783A" w:rsidRDefault="007F635D" w:rsidP="007F635D">
      <w:pPr>
        <w:autoSpaceDE w:val="0"/>
        <w:autoSpaceDN w:val="0"/>
        <w:adjustRightInd w:val="0"/>
        <w:ind w:firstLine="540"/>
        <w:jc w:val="both"/>
        <w:outlineLvl w:val="1"/>
        <w:rPr>
          <w:sz w:val="26"/>
          <w:szCs w:val="26"/>
        </w:rPr>
      </w:pPr>
      <w:proofErr w:type="gramStart"/>
      <w:r w:rsidRPr="0042783A">
        <w:rPr>
          <w:sz w:val="26"/>
          <w:szCs w:val="26"/>
        </w:rPr>
        <w:t>5</w:t>
      </w:r>
      <w:r>
        <w:rPr>
          <w:sz w:val="26"/>
          <w:szCs w:val="26"/>
        </w:rPr>
        <w:t>.1</w:t>
      </w:r>
      <w:r w:rsidRPr="0042783A">
        <w:rPr>
          <w:sz w:val="26"/>
          <w:szCs w:val="26"/>
        </w:rPr>
        <w:t>.Непосредственно после завершения проверки должностными лицами органа</w:t>
      </w:r>
      <w:r>
        <w:rPr>
          <w:sz w:val="26"/>
          <w:szCs w:val="26"/>
        </w:rPr>
        <w:t xml:space="preserve"> муниципального жилищного контроля</w:t>
      </w:r>
      <w:r w:rsidRPr="0042783A">
        <w:rPr>
          <w:sz w:val="26"/>
          <w:szCs w:val="26"/>
        </w:rPr>
        <w:t xml:space="preserve"> оформляется в двух экземплярах акт проверки в соответствии с требованиями, установленными статьей 16 Федерального закона</w:t>
      </w:r>
      <w:r>
        <w:rPr>
          <w:sz w:val="26"/>
          <w:szCs w:val="26"/>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муниципального контроля»</w:t>
      </w:r>
      <w:r w:rsidRPr="0042783A">
        <w:rPr>
          <w:sz w:val="26"/>
          <w:szCs w:val="26"/>
        </w:rPr>
        <w:t>, к которому прилагаются (в случае их составления) протоколы отбора проб обследования объектов окружающей</w:t>
      </w:r>
      <w:proofErr w:type="gramEnd"/>
      <w:r w:rsidRPr="0042783A">
        <w:rPr>
          <w:sz w:val="26"/>
          <w:szCs w:val="26"/>
        </w:rPr>
        <w:t xml:space="preserve">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городского округа, объяснения граждан, предписания об устранении выявленных нарушений и иные связанные с результатами проверки документы или их копии.</w:t>
      </w:r>
    </w:p>
    <w:p w:rsidR="007F635D" w:rsidRPr="0042783A" w:rsidRDefault="007F635D" w:rsidP="007F635D">
      <w:pPr>
        <w:ind w:firstLine="720"/>
        <w:jc w:val="both"/>
        <w:rPr>
          <w:sz w:val="26"/>
          <w:szCs w:val="26"/>
        </w:rPr>
      </w:pPr>
      <w:r>
        <w:rPr>
          <w:sz w:val="26"/>
          <w:szCs w:val="26"/>
        </w:rPr>
        <w:t>5</w:t>
      </w:r>
      <w:r w:rsidRPr="0042783A">
        <w:rPr>
          <w:sz w:val="26"/>
          <w:szCs w:val="26"/>
        </w:rPr>
        <w:t>.</w:t>
      </w:r>
      <w:r>
        <w:rPr>
          <w:sz w:val="26"/>
          <w:szCs w:val="26"/>
        </w:rPr>
        <w:t>2</w:t>
      </w:r>
      <w:r w:rsidRPr="0042783A">
        <w:rPr>
          <w:sz w:val="26"/>
          <w:szCs w:val="26"/>
        </w:rPr>
        <w:t xml:space="preserve">. </w:t>
      </w:r>
      <w:bookmarkStart w:id="0" w:name="sub_164"/>
      <w:r w:rsidRPr="0042783A">
        <w:rPr>
          <w:sz w:val="26"/>
          <w:szCs w:val="26"/>
        </w:rPr>
        <w:t>Один экземпляр акта проверки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представителю под расписку об ознакомлении либо об отказе в ознакомлении с актом проверки. В случае отсутствия указанных лиц или отказа дать расписку акт проверки направляется заказным почтовым отправлением с уведомлением о вручении.</w:t>
      </w:r>
    </w:p>
    <w:p w:rsidR="007F635D" w:rsidRPr="0042783A" w:rsidRDefault="007F635D" w:rsidP="007F635D">
      <w:pPr>
        <w:ind w:firstLine="720"/>
        <w:jc w:val="both"/>
        <w:rPr>
          <w:sz w:val="26"/>
          <w:szCs w:val="26"/>
        </w:rPr>
      </w:pPr>
      <w:r>
        <w:rPr>
          <w:sz w:val="26"/>
          <w:szCs w:val="26"/>
        </w:rPr>
        <w:t>5.</w:t>
      </w:r>
      <w:r w:rsidRPr="0042783A">
        <w:rPr>
          <w:sz w:val="26"/>
          <w:szCs w:val="26"/>
        </w:rPr>
        <w:t>3.</w:t>
      </w:r>
      <w:bookmarkStart w:id="1" w:name="sub_166"/>
      <w:bookmarkEnd w:id="0"/>
      <w:r>
        <w:rPr>
          <w:sz w:val="26"/>
          <w:szCs w:val="26"/>
        </w:rPr>
        <w:t xml:space="preserve"> </w:t>
      </w:r>
      <w:r w:rsidRPr="0042783A">
        <w:rPr>
          <w:sz w:val="26"/>
          <w:szCs w:val="26"/>
        </w:rPr>
        <w:t>В случае</w:t>
      </w:r>
      <w:proofErr w:type="gramStart"/>
      <w:r w:rsidRPr="0042783A">
        <w:rPr>
          <w:sz w:val="26"/>
          <w:szCs w:val="26"/>
        </w:rPr>
        <w:t>,</w:t>
      </w:r>
      <w:proofErr w:type="gramEnd"/>
      <w:r w:rsidRPr="0042783A">
        <w:rPr>
          <w:sz w:val="26"/>
          <w:szCs w:val="26"/>
        </w:rPr>
        <w:t xml:space="preserve"> если проведение внеплановой выездной проверки было согласовано с прокуратурой г.</w:t>
      </w:r>
      <w:r w:rsidR="000C51DC">
        <w:rPr>
          <w:sz w:val="26"/>
          <w:szCs w:val="26"/>
        </w:rPr>
        <w:t xml:space="preserve"> </w:t>
      </w:r>
      <w:r w:rsidRPr="0042783A">
        <w:rPr>
          <w:sz w:val="26"/>
          <w:szCs w:val="26"/>
        </w:rPr>
        <w:t>Спасска-Дальнего, копия акта проверки направляется в прокуратуру в течение пяти рабочих дней со дня составления акта проверки.</w:t>
      </w:r>
    </w:p>
    <w:p w:rsidR="007F635D" w:rsidRPr="0042783A" w:rsidRDefault="007F635D" w:rsidP="007F635D">
      <w:pPr>
        <w:autoSpaceDE w:val="0"/>
        <w:autoSpaceDN w:val="0"/>
        <w:adjustRightInd w:val="0"/>
        <w:ind w:firstLine="540"/>
        <w:jc w:val="both"/>
        <w:outlineLvl w:val="1"/>
        <w:rPr>
          <w:sz w:val="26"/>
          <w:szCs w:val="26"/>
        </w:rPr>
      </w:pPr>
      <w:r>
        <w:rPr>
          <w:sz w:val="26"/>
          <w:szCs w:val="26"/>
        </w:rPr>
        <w:t>5</w:t>
      </w:r>
      <w:r w:rsidRPr="0042783A">
        <w:rPr>
          <w:sz w:val="26"/>
          <w:szCs w:val="26"/>
        </w:rPr>
        <w:t>.</w:t>
      </w:r>
      <w:r>
        <w:rPr>
          <w:sz w:val="26"/>
          <w:szCs w:val="26"/>
        </w:rPr>
        <w:t>4</w:t>
      </w:r>
      <w:r w:rsidRPr="0042783A">
        <w:rPr>
          <w:sz w:val="26"/>
          <w:szCs w:val="26"/>
        </w:rPr>
        <w:t>.</w:t>
      </w:r>
      <w:bookmarkEnd w:id="1"/>
      <w:r>
        <w:rPr>
          <w:sz w:val="26"/>
          <w:szCs w:val="26"/>
        </w:rPr>
        <w:t xml:space="preserve"> </w:t>
      </w:r>
      <w:proofErr w:type="gramStart"/>
      <w:r w:rsidRPr="0042783A">
        <w:rPr>
          <w:sz w:val="26"/>
          <w:szCs w:val="26"/>
        </w:rPr>
        <w:t>Юридическое лицо, индивидуальный предприниматель, гражданин, в отношении которых проводилась проверка,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орган</w:t>
      </w:r>
      <w:r>
        <w:rPr>
          <w:sz w:val="26"/>
          <w:szCs w:val="26"/>
        </w:rPr>
        <w:t xml:space="preserve"> муниципального жилищного контроля</w:t>
      </w:r>
      <w:r w:rsidRPr="0042783A">
        <w:rPr>
          <w:sz w:val="26"/>
          <w:szCs w:val="26"/>
        </w:rPr>
        <w:t xml:space="preserve"> в письменной форме возражения в отношении акта проверки и (или) выданного предписания об устранении выявленных</w:t>
      </w:r>
      <w:proofErr w:type="gramEnd"/>
      <w:r w:rsidRPr="0042783A">
        <w:rPr>
          <w:sz w:val="26"/>
          <w:szCs w:val="26"/>
        </w:rPr>
        <w:t xml:space="preserve"> нарушений в целом или его отдельных положений. При этом юридическое лицо, индивидуальный предприниматель, гражданин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w:t>
      </w:r>
    </w:p>
    <w:p w:rsidR="007F635D" w:rsidRPr="0042783A" w:rsidRDefault="007F635D" w:rsidP="007F635D">
      <w:pPr>
        <w:ind w:firstLine="567"/>
        <w:jc w:val="both"/>
        <w:rPr>
          <w:sz w:val="26"/>
          <w:szCs w:val="26"/>
        </w:rPr>
      </w:pPr>
      <w:r>
        <w:rPr>
          <w:sz w:val="26"/>
          <w:szCs w:val="26"/>
        </w:rPr>
        <w:lastRenderedPageBreak/>
        <w:t>5</w:t>
      </w:r>
      <w:r w:rsidRPr="0042783A">
        <w:rPr>
          <w:sz w:val="26"/>
          <w:szCs w:val="26"/>
        </w:rPr>
        <w:t>.</w:t>
      </w:r>
      <w:r>
        <w:rPr>
          <w:sz w:val="26"/>
          <w:szCs w:val="26"/>
        </w:rPr>
        <w:t>5</w:t>
      </w:r>
      <w:r w:rsidRPr="0042783A">
        <w:rPr>
          <w:sz w:val="26"/>
          <w:szCs w:val="26"/>
        </w:rPr>
        <w:t>. В случае выявления в ходе проверки нарушений, за которые установлена административная или уголовная ответственность, копия акта проверки направляется в орган государственной власти, к компетенции которого отнесено составление протокола по делу об административном правонарушении или возбуждение уголовного дела.</w:t>
      </w:r>
    </w:p>
    <w:p w:rsidR="007F635D" w:rsidRPr="0042783A" w:rsidRDefault="007F635D" w:rsidP="007F635D">
      <w:pPr>
        <w:autoSpaceDE w:val="0"/>
        <w:autoSpaceDN w:val="0"/>
        <w:adjustRightInd w:val="0"/>
        <w:ind w:firstLine="540"/>
        <w:jc w:val="both"/>
        <w:outlineLvl w:val="1"/>
        <w:rPr>
          <w:sz w:val="26"/>
          <w:szCs w:val="26"/>
        </w:rPr>
      </w:pPr>
      <w:r>
        <w:rPr>
          <w:sz w:val="26"/>
          <w:szCs w:val="26"/>
        </w:rPr>
        <w:t>5</w:t>
      </w:r>
      <w:r w:rsidRPr="0042783A">
        <w:rPr>
          <w:sz w:val="26"/>
          <w:szCs w:val="26"/>
        </w:rPr>
        <w:t>.</w:t>
      </w:r>
      <w:r>
        <w:rPr>
          <w:sz w:val="26"/>
          <w:szCs w:val="26"/>
        </w:rPr>
        <w:t>6</w:t>
      </w:r>
      <w:r w:rsidRPr="0042783A">
        <w:rPr>
          <w:sz w:val="26"/>
          <w:szCs w:val="26"/>
        </w:rPr>
        <w:t>. Действия (бездействие) должностных лиц органа</w:t>
      </w:r>
      <w:r>
        <w:rPr>
          <w:sz w:val="26"/>
          <w:szCs w:val="26"/>
        </w:rPr>
        <w:t xml:space="preserve"> муниципального жилищного контроля </w:t>
      </w:r>
      <w:r w:rsidRPr="0042783A">
        <w:rPr>
          <w:sz w:val="26"/>
          <w:szCs w:val="26"/>
        </w:rPr>
        <w:t>могут быть обжалованы в административном и (или) судебном порядке в соответствии с законодательством Российской Федерации.</w:t>
      </w:r>
    </w:p>
    <w:p w:rsidR="007F635D" w:rsidRPr="0042783A" w:rsidRDefault="007F635D" w:rsidP="007F635D">
      <w:pPr>
        <w:autoSpaceDE w:val="0"/>
        <w:autoSpaceDN w:val="0"/>
        <w:adjustRightInd w:val="0"/>
        <w:ind w:firstLine="540"/>
        <w:jc w:val="both"/>
        <w:outlineLvl w:val="1"/>
        <w:rPr>
          <w:sz w:val="26"/>
          <w:szCs w:val="26"/>
        </w:rPr>
      </w:pPr>
      <w:r>
        <w:rPr>
          <w:sz w:val="26"/>
          <w:szCs w:val="26"/>
        </w:rPr>
        <w:t>5</w:t>
      </w:r>
      <w:r w:rsidRPr="0042783A">
        <w:rPr>
          <w:sz w:val="26"/>
          <w:szCs w:val="26"/>
        </w:rPr>
        <w:t>.</w:t>
      </w:r>
      <w:bookmarkStart w:id="2" w:name="_GoBack"/>
      <w:bookmarkEnd w:id="2"/>
      <w:r>
        <w:rPr>
          <w:sz w:val="26"/>
          <w:szCs w:val="26"/>
        </w:rPr>
        <w:t>7</w:t>
      </w:r>
      <w:r w:rsidRPr="0042783A">
        <w:rPr>
          <w:sz w:val="26"/>
          <w:szCs w:val="26"/>
        </w:rPr>
        <w:t>.</w:t>
      </w:r>
      <w:r>
        <w:rPr>
          <w:sz w:val="26"/>
          <w:szCs w:val="26"/>
        </w:rPr>
        <w:t xml:space="preserve"> О</w:t>
      </w:r>
      <w:r w:rsidRPr="0042783A">
        <w:rPr>
          <w:sz w:val="26"/>
          <w:szCs w:val="26"/>
        </w:rPr>
        <w:t>рган</w:t>
      </w:r>
      <w:r>
        <w:rPr>
          <w:sz w:val="26"/>
          <w:szCs w:val="26"/>
        </w:rPr>
        <w:t xml:space="preserve"> муниципального жилищного контроля</w:t>
      </w:r>
      <w:r w:rsidRPr="0042783A">
        <w:rPr>
          <w:sz w:val="26"/>
          <w:szCs w:val="26"/>
        </w:rPr>
        <w:t>, его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7F635D" w:rsidRPr="0042783A" w:rsidRDefault="007F635D" w:rsidP="007F635D">
      <w:pPr>
        <w:pStyle w:val="ConsPlusNormal"/>
        <w:widowControl/>
        <w:jc w:val="both"/>
        <w:rPr>
          <w:bCs/>
          <w:szCs w:val="26"/>
        </w:rPr>
      </w:pPr>
    </w:p>
    <w:p w:rsidR="007F635D" w:rsidRPr="0042783A" w:rsidRDefault="007F635D" w:rsidP="007F635D">
      <w:pPr>
        <w:autoSpaceDE w:val="0"/>
        <w:autoSpaceDN w:val="0"/>
        <w:adjustRightInd w:val="0"/>
        <w:jc w:val="center"/>
        <w:outlineLvl w:val="0"/>
        <w:rPr>
          <w:b/>
          <w:bCs/>
          <w:sz w:val="26"/>
          <w:szCs w:val="26"/>
        </w:rPr>
      </w:pPr>
      <w:r>
        <w:rPr>
          <w:b/>
          <w:bCs/>
          <w:sz w:val="26"/>
          <w:szCs w:val="26"/>
        </w:rPr>
        <w:t>6</w:t>
      </w:r>
      <w:r w:rsidRPr="0042783A">
        <w:rPr>
          <w:b/>
          <w:bCs/>
          <w:sz w:val="26"/>
          <w:szCs w:val="26"/>
        </w:rPr>
        <w:t>. Взаимодействие органа муниципального жилищного</w:t>
      </w:r>
    </w:p>
    <w:p w:rsidR="007F635D" w:rsidRPr="0042783A" w:rsidRDefault="007F635D" w:rsidP="007F635D">
      <w:pPr>
        <w:autoSpaceDE w:val="0"/>
        <w:autoSpaceDN w:val="0"/>
        <w:adjustRightInd w:val="0"/>
        <w:jc w:val="center"/>
        <w:rPr>
          <w:b/>
          <w:bCs/>
          <w:sz w:val="26"/>
          <w:szCs w:val="26"/>
        </w:rPr>
      </w:pPr>
      <w:r w:rsidRPr="0042783A">
        <w:rPr>
          <w:b/>
          <w:bCs/>
          <w:sz w:val="26"/>
          <w:szCs w:val="26"/>
        </w:rPr>
        <w:t>контроля с уполномоченным органом исполнительной власти</w:t>
      </w:r>
    </w:p>
    <w:p w:rsidR="007F635D" w:rsidRPr="0042783A" w:rsidRDefault="007F635D" w:rsidP="007F635D">
      <w:pPr>
        <w:autoSpaceDE w:val="0"/>
        <w:autoSpaceDN w:val="0"/>
        <w:adjustRightInd w:val="0"/>
        <w:jc w:val="center"/>
        <w:rPr>
          <w:b/>
          <w:bCs/>
          <w:sz w:val="26"/>
          <w:szCs w:val="26"/>
        </w:rPr>
      </w:pPr>
      <w:r w:rsidRPr="0042783A">
        <w:rPr>
          <w:b/>
          <w:bCs/>
          <w:sz w:val="26"/>
          <w:szCs w:val="26"/>
        </w:rPr>
        <w:t xml:space="preserve">Приморского края, </w:t>
      </w:r>
      <w:proofErr w:type="gramStart"/>
      <w:r w:rsidRPr="0042783A">
        <w:rPr>
          <w:b/>
          <w:bCs/>
          <w:sz w:val="26"/>
          <w:szCs w:val="26"/>
        </w:rPr>
        <w:t>осуществляющим</w:t>
      </w:r>
      <w:proofErr w:type="gramEnd"/>
      <w:r w:rsidRPr="0042783A">
        <w:rPr>
          <w:b/>
          <w:bCs/>
          <w:sz w:val="26"/>
          <w:szCs w:val="26"/>
        </w:rPr>
        <w:t xml:space="preserve"> региональный</w:t>
      </w:r>
    </w:p>
    <w:p w:rsidR="007F635D" w:rsidRPr="0042783A" w:rsidRDefault="007F635D" w:rsidP="007F635D">
      <w:pPr>
        <w:autoSpaceDE w:val="0"/>
        <w:autoSpaceDN w:val="0"/>
        <w:adjustRightInd w:val="0"/>
        <w:jc w:val="center"/>
        <w:rPr>
          <w:b/>
          <w:bCs/>
          <w:sz w:val="26"/>
          <w:szCs w:val="26"/>
        </w:rPr>
      </w:pPr>
      <w:r w:rsidRPr="0042783A">
        <w:rPr>
          <w:b/>
          <w:bCs/>
          <w:sz w:val="26"/>
          <w:szCs w:val="26"/>
        </w:rPr>
        <w:t>государственный жилищный надзор</w:t>
      </w:r>
    </w:p>
    <w:p w:rsidR="007F635D" w:rsidRPr="0042783A" w:rsidRDefault="007F635D" w:rsidP="007F635D">
      <w:pPr>
        <w:autoSpaceDE w:val="0"/>
        <w:autoSpaceDN w:val="0"/>
        <w:adjustRightInd w:val="0"/>
        <w:ind w:firstLine="540"/>
        <w:jc w:val="both"/>
        <w:rPr>
          <w:bCs/>
          <w:sz w:val="26"/>
          <w:szCs w:val="26"/>
        </w:rPr>
      </w:pPr>
    </w:p>
    <w:p w:rsidR="007F635D" w:rsidRPr="0042783A" w:rsidRDefault="007F635D" w:rsidP="007F635D">
      <w:pPr>
        <w:autoSpaceDE w:val="0"/>
        <w:autoSpaceDN w:val="0"/>
        <w:adjustRightInd w:val="0"/>
        <w:ind w:firstLine="708"/>
        <w:jc w:val="both"/>
        <w:rPr>
          <w:sz w:val="26"/>
          <w:szCs w:val="26"/>
        </w:rPr>
      </w:pPr>
      <w:r>
        <w:rPr>
          <w:sz w:val="26"/>
          <w:szCs w:val="26"/>
        </w:rPr>
        <w:t>О</w:t>
      </w:r>
      <w:r w:rsidRPr="0042783A">
        <w:rPr>
          <w:sz w:val="26"/>
          <w:szCs w:val="26"/>
        </w:rPr>
        <w:t xml:space="preserve">рган муниципального жилищного контроля при организации и проведении проверок осуществляют взаимодействие в порядке, установленном Законом Приморского края от 08.10.2012 </w:t>
      </w:r>
      <w:r>
        <w:rPr>
          <w:sz w:val="26"/>
          <w:szCs w:val="26"/>
        </w:rPr>
        <w:t>№</w:t>
      </w:r>
      <w:r w:rsidRPr="0042783A">
        <w:rPr>
          <w:sz w:val="26"/>
          <w:szCs w:val="26"/>
        </w:rPr>
        <w:t xml:space="preserve"> 100-КЗ «Об отдельных вопросах осуществления муниципального жилищного контроля на территории Приморского края».</w:t>
      </w:r>
    </w:p>
    <w:p w:rsidR="007F635D" w:rsidRPr="0042783A" w:rsidRDefault="007F635D" w:rsidP="007F635D">
      <w:pPr>
        <w:autoSpaceDE w:val="0"/>
        <w:autoSpaceDN w:val="0"/>
        <w:adjustRightInd w:val="0"/>
        <w:ind w:firstLine="540"/>
        <w:jc w:val="both"/>
        <w:rPr>
          <w:bCs/>
          <w:sz w:val="26"/>
          <w:szCs w:val="26"/>
        </w:rPr>
      </w:pPr>
    </w:p>
    <w:p w:rsidR="007F635D" w:rsidRPr="0042783A" w:rsidRDefault="007F635D" w:rsidP="007F635D">
      <w:pPr>
        <w:autoSpaceDE w:val="0"/>
        <w:autoSpaceDN w:val="0"/>
        <w:adjustRightInd w:val="0"/>
        <w:ind w:firstLine="540"/>
        <w:jc w:val="both"/>
        <w:rPr>
          <w:bCs/>
          <w:sz w:val="26"/>
          <w:szCs w:val="26"/>
        </w:rPr>
      </w:pPr>
    </w:p>
    <w:p w:rsidR="007F635D" w:rsidRPr="0042783A" w:rsidRDefault="007F635D" w:rsidP="007F635D">
      <w:pPr>
        <w:rPr>
          <w:sz w:val="26"/>
          <w:szCs w:val="26"/>
        </w:rPr>
      </w:pPr>
    </w:p>
    <w:p w:rsidR="007F635D" w:rsidRPr="0042783A" w:rsidRDefault="007F635D" w:rsidP="007F635D">
      <w:pPr>
        <w:pStyle w:val="ConsPlusNormal"/>
        <w:widowControl/>
        <w:ind w:firstLine="540"/>
        <w:jc w:val="both"/>
        <w:rPr>
          <w:szCs w:val="26"/>
        </w:rPr>
      </w:pPr>
    </w:p>
    <w:p w:rsidR="00E20B1D" w:rsidRDefault="00E20B1D" w:rsidP="007F635D">
      <w:pPr>
        <w:pStyle w:val="ConsPlusNormal"/>
        <w:spacing w:line="276" w:lineRule="auto"/>
        <w:ind w:left="-284" w:right="-1" w:firstLine="567"/>
        <w:jc w:val="both"/>
        <w:rPr>
          <w:sz w:val="28"/>
        </w:rPr>
      </w:pPr>
    </w:p>
    <w:sectPr w:rsidR="00E20B1D" w:rsidSect="000A5B73">
      <w:pgSz w:w="11906" w:h="16838"/>
      <w:pgMar w:top="1134"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413D8"/>
    <w:multiLevelType w:val="hybridMultilevel"/>
    <w:tmpl w:val="0A688660"/>
    <w:lvl w:ilvl="0" w:tplc="700029C6">
      <w:start w:val="1"/>
      <w:numFmt w:val="decimal"/>
      <w:lvlText w:val="%1."/>
      <w:lvlJc w:val="left"/>
      <w:pPr>
        <w:tabs>
          <w:tab w:val="num" w:pos="1211"/>
        </w:tabs>
        <w:ind w:left="0" w:firstLine="85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5E644F0"/>
    <w:multiLevelType w:val="hybridMultilevel"/>
    <w:tmpl w:val="90827810"/>
    <w:lvl w:ilvl="0" w:tplc="73501FA6">
      <w:start w:val="1"/>
      <w:numFmt w:val="decimal"/>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6C50B15"/>
    <w:multiLevelType w:val="hybridMultilevel"/>
    <w:tmpl w:val="30B4C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96399E"/>
    <w:multiLevelType w:val="multilevel"/>
    <w:tmpl w:val="27E00A22"/>
    <w:lvl w:ilvl="0">
      <w:start w:val="1"/>
      <w:numFmt w:val="decimal"/>
      <w:lvlText w:val="%1."/>
      <w:lvlJc w:val="left"/>
      <w:pPr>
        <w:ind w:left="408" w:hanging="408"/>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nsid w:val="4F552C0F"/>
    <w:multiLevelType w:val="multilevel"/>
    <w:tmpl w:val="E744CF4A"/>
    <w:lvl w:ilvl="0">
      <w:start w:val="3"/>
      <w:numFmt w:val="decimal"/>
      <w:lvlText w:val="%1."/>
      <w:lvlJc w:val="left"/>
      <w:pPr>
        <w:ind w:left="396" w:hanging="396"/>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compat/>
  <w:rsids>
    <w:rsidRoot w:val="003F5B94"/>
    <w:rsid w:val="0000481B"/>
    <w:rsid w:val="00017278"/>
    <w:rsid w:val="00025854"/>
    <w:rsid w:val="00035120"/>
    <w:rsid w:val="00037069"/>
    <w:rsid w:val="00040891"/>
    <w:rsid w:val="000413C9"/>
    <w:rsid w:val="00042BCA"/>
    <w:rsid w:val="0005658A"/>
    <w:rsid w:val="00063B81"/>
    <w:rsid w:val="000743F4"/>
    <w:rsid w:val="00086B99"/>
    <w:rsid w:val="000A5B73"/>
    <w:rsid w:val="000C501C"/>
    <w:rsid w:val="000C51DC"/>
    <w:rsid w:val="000E416C"/>
    <w:rsid w:val="000F5268"/>
    <w:rsid w:val="00104B5F"/>
    <w:rsid w:val="00161A01"/>
    <w:rsid w:val="001755B4"/>
    <w:rsid w:val="001B2623"/>
    <w:rsid w:val="001E15D3"/>
    <w:rsid w:val="001E2A36"/>
    <w:rsid w:val="001F2C92"/>
    <w:rsid w:val="002515CF"/>
    <w:rsid w:val="002B6AD3"/>
    <w:rsid w:val="002C69C6"/>
    <w:rsid w:val="002F278F"/>
    <w:rsid w:val="00301037"/>
    <w:rsid w:val="00315AE0"/>
    <w:rsid w:val="00326A2B"/>
    <w:rsid w:val="003378C2"/>
    <w:rsid w:val="0034403E"/>
    <w:rsid w:val="00350567"/>
    <w:rsid w:val="003733EA"/>
    <w:rsid w:val="00383180"/>
    <w:rsid w:val="003A6F9C"/>
    <w:rsid w:val="003A798A"/>
    <w:rsid w:val="003B0693"/>
    <w:rsid w:val="003B53AE"/>
    <w:rsid w:val="003C065A"/>
    <w:rsid w:val="003D0C13"/>
    <w:rsid w:val="003D4110"/>
    <w:rsid w:val="003D73B3"/>
    <w:rsid w:val="003E583A"/>
    <w:rsid w:val="003F5B94"/>
    <w:rsid w:val="004025C5"/>
    <w:rsid w:val="00411E6C"/>
    <w:rsid w:val="00430CDB"/>
    <w:rsid w:val="00471F82"/>
    <w:rsid w:val="00495289"/>
    <w:rsid w:val="004B5981"/>
    <w:rsid w:val="004D0C20"/>
    <w:rsid w:val="00504A61"/>
    <w:rsid w:val="00513932"/>
    <w:rsid w:val="0051478A"/>
    <w:rsid w:val="005358D6"/>
    <w:rsid w:val="005422BD"/>
    <w:rsid w:val="00552F4D"/>
    <w:rsid w:val="0055562B"/>
    <w:rsid w:val="00570998"/>
    <w:rsid w:val="005832B2"/>
    <w:rsid w:val="00584D11"/>
    <w:rsid w:val="005C3709"/>
    <w:rsid w:val="005E794F"/>
    <w:rsid w:val="005F6D25"/>
    <w:rsid w:val="0061171C"/>
    <w:rsid w:val="00627531"/>
    <w:rsid w:val="00637B6C"/>
    <w:rsid w:val="00640686"/>
    <w:rsid w:val="00643C23"/>
    <w:rsid w:val="006570B2"/>
    <w:rsid w:val="006673BE"/>
    <w:rsid w:val="006A3C57"/>
    <w:rsid w:val="006A6941"/>
    <w:rsid w:val="006A7AC8"/>
    <w:rsid w:val="006B3288"/>
    <w:rsid w:val="006C5D70"/>
    <w:rsid w:val="006E4B1F"/>
    <w:rsid w:val="006F33CF"/>
    <w:rsid w:val="006F6C03"/>
    <w:rsid w:val="006F76A6"/>
    <w:rsid w:val="00703BE3"/>
    <w:rsid w:val="00714103"/>
    <w:rsid w:val="007210AA"/>
    <w:rsid w:val="00740E8F"/>
    <w:rsid w:val="00781ECB"/>
    <w:rsid w:val="00792957"/>
    <w:rsid w:val="007E3FDC"/>
    <w:rsid w:val="007E7751"/>
    <w:rsid w:val="007F4134"/>
    <w:rsid w:val="007F635D"/>
    <w:rsid w:val="00810A75"/>
    <w:rsid w:val="0084519E"/>
    <w:rsid w:val="00864B02"/>
    <w:rsid w:val="0088227D"/>
    <w:rsid w:val="00885482"/>
    <w:rsid w:val="008913C2"/>
    <w:rsid w:val="00894147"/>
    <w:rsid w:val="00896CC5"/>
    <w:rsid w:val="008A52A5"/>
    <w:rsid w:val="008D4985"/>
    <w:rsid w:val="008D78E5"/>
    <w:rsid w:val="008E03AE"/>
    <w:rsid w:val="008E450A"/>
    <w:rsid w:val="00907370"/>
    <w:rsid w:val="00913A26"/>
    <w:rsid w:val="00914D50"/>
    <w:rsid w:val="00921530"/>
    <w:rsid w:val="00945089"/>
    <w:rsid w:val="009610F3"/>
    <w:rsid w:val="00964D5F"/>
    <w:rsid w:val="00993BB9"/>
    <w:rsid w:val="009B16E2"/>
    <w:rsid w:val="009E7382"/>
    <w:rsid w:val="009F471A"/>
    <w:rsid w:val="009F7028"/>
    <w:rsid w:val="00A0129B"/>
    <w:rsid w:val="00A310AF"/>
    <w:rsid w:val="00A576D6"/>
    <w:rsid w:val="00A85297"/>
    <w:rsid w:val="00A86589"/>
    <w:rsid w:val="00A86CBF"/>
    <w:rsid w:val="00AA69D7"/>
    <w:rsid w:val="00AB1A6F"/>
    <w:rsid w:val="00AB5547"/>
    <w:rsid w:val="00AC0023"/>
    <w:rsid w:val="00AD6BE0"/>
    <w:rsid w:val="00AE279D"/>
    <w:rsid w:val="00AE37C8"/>
    <w:rsid w:val="00B16C5A"/>
    <w:rsid w:val="00B2003E"/>
    <w:rsid w:val="00B53799"/>
    <w:rsid w:val="00B570BB"/>
    <w:rsid w:val="00B605B9"/>
    <w:rsid w:val="00B60DFB"/>
    <w:rsid w:val="00B62DF5"/>
    <w:rsid w:val="00B94807"/>
    <w:rsid w:val="00BA7F80"/>
    <w:rsid w:val="00BB55F3"/>
    <w:rsid w:val="00C0300A"/>
    <w:rsid w:val="00C05C09"/>
    <w:rsid w:val="00C13DA4"/>
    <w:rsid w:val="00C233E7"/>
    <w:rsid w:val="00C3373C"/>
    <w:rsid w:val="00C42434"/>
    <w:rsid w:val="00C459D2"/>
    <w:rsid w:val="00C60823"/>
    <w:rsid w:val="00C60CD8"/>
    <w:rsid w:val="00C640D0"/>
    <w:rsid w:val="00C65A4B"/>
    <w:rsid w:val="00C9739A"/>
    <w:rsid w:val="00CA416B"/>
    <w:rsid w:val="00CA5DEB"/>
    <w:rsid w:val="00CC01D3"/>
    <w:rsid w:val="00CC188F"/>
    <w:rsid w:val="00CF6D8B"/>
    <w:rsid w:val="00D12377"/>
    <w:rsid w:val="00D179E1"/>
    <w:rsid w:val="00D21CB1"/>
    <w:rsid w:val="00D30C9A"/>
    <w:rsid w:val="00D36CD0"/>
    <w:rsid w:val="00D42FE5"/>
    <w:rsid w:val="00D43D57"/>
    <w:rsid w:val="00D674C8"/>
    <w:rsid w:val="00DB162C"/>
    <w:rsid w:val="00DD248E"/>
    <w:rsid w:val="00DE69EB"/>
    <w:rsid w:val="00DE6C50"/>
    <w:rsid w:val="00DE70DC"/>
    <w:rsid w:val="00E02562"/>
    <w:rsid w:val="00E07621"/>
    <w:rsid w:val="00E15942"/>
    <w:rsid w:val="00E20B1D"/>
    <w:rsid w:val="00E30718"/>
    <w:rsid w:val="00E360D0"/>
    <w:rsid w:val="00E400FF"/>
    <w:rsid w:val="00E42C38"/>
    <w:rsid w:val="00E46B6C"/>
    <w:rsid w:val="00E50D6E"/>
    <w:rsid w:val="00E60B5C"/>
    <w:rsid w:val="00EC39C9"/>
    <w:rsid w:val="00ED7D25"/>
    <w:rsid w:val="00EF0CCB"/>
    <w:rsid w:val="00EF60FE"/>
    <w:rsid w:val="00F07BD2"/>
    <w:rsid w:val="00F116A4"/>
    <w:rsid w:val="00F2246E"/>
    <w:rsid w:val="00F47555"/>
    <w:rsid w:val="00F47707"/>
    <w:rsid w:val="00F73162"/>
    <w:rsid w:val="00F834D2"/>
    <w:rsid w:val="00F91C68"/>
    <w:rsid w:val="00F9769C"/>
    <w:rsid w:val="00FB281F"/>
    <w:rsid w:val="00FC75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B1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14D50"/>
    <w:pPr>
      <w:keepNext/>
      <w:ind w:right="-766"/>
      <w:jc w:val="center"/>
      <w:outlineLvl w:val="0"/>
    </w:pPr>
    <w:rPr>
      <w:rFonts w:ascii="Arial" w:hAnsi="Arial"/>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20B1D"/>
    <w:pPr>
      <w:ind w:firstLine="900"/>
      <w:jc w:val="both"/>
    </w:pPr>
    <w:rPr>
      <w:sz w:val="28"/>
    </w:rPr>
  </w:style>
  <w:style w:type="character" w:customStyle="1" w:styleId="a4">
    <w:name w:val="Основной текст с отступом Знак"/>
    <w:basedOn w:val="a0"/>
    <w:link w:val="a3"/>
    <w:rsid w:val="00E20B1D"/>
    <w:rPr>
      <w:rFonts w:ascii="Times New Roman" w:eastAsia="Times New Roman" w:hAnsi="Times New Roman" w:cs="Times New Roman"/>
      <w:sz w:val="28"/>
      <w:szCs w:val="20"/>
      <w:lang w:eastAsia="ru-RU"/>
    </w:rPr>
  </w:style>
  <w:style w:type="paragraph" w:styleId="a5">
    <w:name w:val="caption"/>
    <w:basedOn w:val="a"/>
    <w:next w:val="a"/>
    <w:qFormat/>
    <w:rsid w:val="00B62DF5"/>
    <w:pPr>
      <w:autoSpaceDE w:val="0"/>
      <w:autoSpaceDN w:val="0"/>
      <w:adjustRightInd w:val="0"/>
      <w:spacing w:before="80"/>
      <w:jc w:val="center"/>
    </w:pPr>
    <w:rPr>
      <w:b/>
      <w:sz w:val="24"/>
    </w:rPr>
  </w:style>
  <w:style w:type="character" w:customStyle="1" w:styleId="10">
    <w:name w:val="Заголовок 1 Знак"/>
    <w:basedOn w:val="a0"/>
    <w:link w:val="1"/>
    <w:rsid w:val="00914D50"/>
    <w:rPr>
      <w:rFonts w:ascii="Arial" w:eastAsia="Times New Roman" w:hAnsi="Arial" w:cs="Times New Roman"/>
      <w:b/>
      <w:sz w:val="24"/>
      <w:szCs w:val="20"/>
      <w:lang w:eastAsia="ru-RU"/>
    </w:rPr>
  </w:style>
  <w:style w:type="paragraph" w:styleId="a6">
    <w:name w:val="Block Text"/>
    <w:basedOn w:val="a"/>
    <w:rsid w:val="00914D50"/>
    <w:pPr>
      <w:ind w:left="1418" w:right="-1043" w:hanging="425"/>
      <w:jc w:val="both"/>
    </w:pPr>
    <w:rPr>
      <w:rFonts w:ascii="Arial" w:hAnsi="Arial"/>
      <w:b/>
      <w:sz w:val="24"/>
    </w:rPr>
  </w:style>
  <w:style w:type="paragraph" w:customStyle="1" w:styleId="ConsPlusNormal">
    <w:name w:val="ConsPlusNormal"/>
    <w:rsid w:val="00914D50"/>
    <w:pPr>
      <w:widowControl w:val="0"/>
      <w:autoSpaceDE w:val="0"/>
      <w:autoSpaceDN w:val="0"/>
      <w:spacing w:after="0" w:line="240" w:lineRule="auto"/>
    </w:pPr>
    <w:rPr>
      <w:rFonts w:ascii="Times New Roman" w:eastAsia="Times New Roman" w:hAnsi="Times New Roman" w:cs="Times New Roman"/>
      <w:sz w:val="26"/>
      <w:szCs w:val="20"/>
      <w:lang w:eastAsia="ru-RU"/>
    </w:rPr>
  </w:style>
  <w:style w:type="paragraph" w:customStyle="1" w:styleId="ConsPlusTitle">
    <w:name w:val="ConsPlusTitle"/>
    <w:uiPriority w:val="99"/>
    <w:rsid w:val="00B94807"/>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7">
    <w:name w:val="Table Grid"/>
    <w:basedOn w:val="a1"/>
    <w:uiPriority w:val="59"/>
    <w:rsid w:val="00D674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A85297"/>
    <w:pPr>
      <w:spacing w:after="200" w:line="276" w:lineRule="auto"/>
      <w:ind w:left="720"/>
      <w:contextualSpacing/>
    </w:pPr>
    <w:rPr>
      <w:rFonts w:asciiTheme="minorHAnsi" w:eastAsiaTheme="minorEastAsia" w:hAnsiTheme="minorHAnsi" w:cstheme="minorBidi"/>
      <w:sz w:val="22"/>
      <w:szCs w:val="22"/>
    </w:rPr>
  </w:style>
  <w:style w:type="character" w:customStyle="1" w:styleId="a9">
    <w:name w:val="Основной текст_"/>
    <w:basedOn w:val="a0"/>
    <w:link w:val="3"/>
    <w:rsid w:val="001B2623"/>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9"/>
    <w:rsid w:val="001B2623"/>
    <w:pPr>
      <w:shd w:val="clear" w:color="auto" w:fill="FFFFFF"/>
      <w:spacing w:after="780" w:line="456" w:lineRule="exact"/>
      <w:ind w:hanging="360"/>
      <w:jc w:val="right"/>
    </w:pPr>
    <w:rPr>
      <w:sz w:val="27"/>
      <w:szCs w:val="27"/>
      <w:lang w:eastAsia="en-US"/>
    </w:rPr>
  </w:style>
  <w:style w:type="paragraph" w:customStyle="1" w:styleId="ConsNormal">
    <w:name w:val="ConsNormal"/>
    <w:uiPriority w:val="99"/>
    <w:rsid w:val="003C065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0">
    <w:name w:val="consplusnormal"/>
    <w:basedOn w:val="a"/>
    <w:rsid w:val="007F635D"/>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B1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20B1D"/>
    <w:pPr>
      <w:ind w:firstLine="900"/>
      <w:jc w:val="both"/>
    </w:pPr>
    <w:rPr>
      <w:sz w:val="28"/>
    </w:rPr>
  </w:style>
  <w:style w:type="character" w:customStyle="1" w:styleId="a4">
    <w:name w:val="Основной текст с отступом Знак"/>
    <w:basedOn w:val="a0"/>
    <w:link w:val="a3"/>
    <w:rsid w:val="00E20B1D"/>
    <w:rPr>
      <w:rFonts w:ascii="Times New Roman" w:eastAsia="Times New Roman" w:hAnsi="Times New Roman" w:cs="Times New Roman"/>
      <w:sz w:val="28"/>
      <w:szCs w:val="20"/>
      <w:lang w:eastAsia="ru-RU"/>
    </w:rPr>
  </w:style>
  <w:style w:type="paragraph" w:styleId="a5">
    <w:name w:val="caption"/>
    <w:basedOn w:val="a"/>
    <w:next w:val="a"/>
    <w:qFormat/>
    <w:rsid w:val="00B62DF5"/>
    <w:pPr>
      <w:autoSpaceDE w:val="0"/>
      <w:autoSpaceDN w:val="0"/>
      <w:adjustRightInd w:val="0"/>
      <w:spacing w:before="80"/>
      <w:jc w:val="center"/>
    </w:pPr>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FD5C77DE7E5E830DA70C419D58E38837F9EC8610451E79CDBEEF911E57B8F2B9814E408B82C817O9xDG" TargetMode="Externa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5738798225C242537AA452B9EE766E151E2CBB6FAFB8D83B02DD4D1701D40590B51C2A87011BBBD4M7PBM" TargetMode="External"/><Relationship Id="rId4" Type="http://schemas.openxmlformats.org/officeDocument/2006/relationships/settings" Target="settings.xml"/><Relationship Id="rId9" Type="http://schemas.openxmlformats.org/officeDocument/2006/relationships/hyperlink" Target="consultantplus://offline/ref=CDFD5C77DE7E5E830DA70C419D58E38834F0E98F13441E79CDBEEF911E57B8F2B9814E408B82C913O9x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3E51D-4931-4063-BBA9-C8E7C59A8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8</Pages>
  <Words>3278</Words>
  <Characters>18685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21920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dc:creator>
  <cp:lastModifiedBy>putilovskaya_ne</cp:lastModifiedBy>
  <cp:revision>138</cp:revision>
  <cp:lastPrinted>2017-07-27T04:14:00Z</cp:lastPrinted>
  <dcterms:created xsi:type="dcterms:W3CDTF">2016-08-02T01:58:00Z</dcterms:created>
  <dcterms:modified xsi:type="dcterms:W3CDTF">2017-07-28T06:30:00Z</dcterms:modified>
</cp:coreProperties>
</file>