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6BE" w:rsidRDefault="00206D80" w:rsidP="007B76B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5BE4">
        <w:rPr>
          <w:rFonts w:ascii="Times New Roman" w:hAnsi="Times New Roman" w:cs="Times New Roman"/>
          <w:b/>
          <w:sz w:val="32"/>
          <w:szCs w:val="32"/>
        </w:rPr>
        <w:t>Природу – растущему народу!</w:t>
      </w:r>
    </w:p>
    <w:p w:rsidR="00C35BE4" w:rsidRPr="00C35BE4" w:rsidRDefault="00C35BE4" w:rsidP="00402E1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06D80" w:rsidRPr="007B76B9" w:rsidRDefault="007B76B9" w:rsidP="00AA0D7B">
      <w:pPr>
        <w:spacing w:line="240" w:lineRule="auto"/>
        <w:ind w:right="283" w:firstLine="709"/>
        <w:contextualSpacing/>
        <w:jc w:val="both"/>
        <w:rPr>
          <w:rFonts w:ascii="Times New Roman" w:hAnsi="Times New Roman" w:cs="Times New Roman"/>
          <w:sz w:val="26"/>
          <w:szCs w:val="28"/>
        </w:rPr>
      </w:pPr>
      <w:r w:rsidRPr="007B76B9">
        <w:rPr>
          <w:rFonts w:ascii="Times New Roman" w:hAnsi="Times New Roman" w:cs="Times New Roman"/>
          <w:sz w:val="26"/>
          <w:szCs w:val="28"/>
        </w:rPr>
        <w:t>В рамках Г</w:t>
      </w:r>
      <w:r w:rsidR="00206D80" w:rsidRPr="007B76B9">
        <w:rPr>
          <w:rFonts w:ascii="Times New Roman" w:hAnsi="Times New Roman" w:cs="Times New Roman"/>
          <w:sz w:val="26"/>
          <w:szCs w:val="28"/>
        </w:rPr>
        <w:t>ода экологии</w:t>
      </w:r>
      <w:r w:rsidR="008B1370">
        <w:rPr>
          <w:rFonts w:ascii="Times New Roman" w:hAnsi="Times New Roman" w:cs="Times New Roman"/>
          <w:sz w:val="26"/>
          <w:szCs w:val="28"/>
        </w:rPr>
        <w:t>- 2017</w:t>
      </w:r>
      <w:r w:rsidRPr="007B76B9">
        <w:rPr>
          <w:rFonts w:ascii="Times New Roman" w:hAnsi="Times New Roman" w:cs="Times New Roman"/>
          <w:sz w:val="26"/>
          <w:szCs w:val="28"/>
        </w:rPr>
        <w:t xml:space="preserve">в РФ  в </w:t>
      </w:r>
      <w:r w:rsidR="00206D80" w:rsidRPr="007B76B9">
        <w:rPr>
          <w:rFonts w:ascii="Times New Roman" w:hAnsi="Times New Roman" w:cs="Times New Roman"/>
          <w:sz w:val="26"/>
          <w:szCs w:val="28"/>
        </w:rPr>
        <w:t xml:space="preserve"> детских садах № 10 «Малышка» и № 1 «Светлячок»</w:t>
      </w:r>
      <w:r w:rsidR="008B1370">
        <w:rPr>
          <w:rFonts w:ascii="Times New Roman" w:hAnsi="Times New Roman" w:cs="Times New Roman"/>
          <w:sz w:val="26"/>
          <w:szCs w:val="28"/>
        </w:rPr>
        <w:t xml:space="preserve"> городского округа Спасск-Д</w:t>
      </w:r>
      <w:bookmarkStart w:id="0" w:name="_GoBack"/>
      <w:bookmarkEnd w:id="0"/>
      <w:r w:rsidR="009E0982">
        <w:rPr>
          <w:rFonts w:ascii="Times New Roman" w:hAnsi="Times New Roman" w:cs="Times New Roman"/>
          <w:sz w:val="26"/>
          <w:szCs w:val="28"/>
        </w:rPr>
        <w:t>альний</w:t>
      </w:r>
      <w:r w:rsidR="00206D80" w:rsidRPr="007B76B9">
        <w:rPr>
          <w:rFonts w:ascii="Times New Roman" w:hAnsi="Times New Roman" w:cs="Times New Roman"/>
          <w:sz w:val="26"/>
          <w:szCs w:val="28"/>
        </w:rPr>
        <w:t xml:space="preserve"> были проведены следующие мероприятия экологической направленности:</w:t>
      </w:r>
    </w:p>
    <w:p w:rsidR="00206D80" w:rsidRPr="007B76B9" w:rsidRDefault="00206D80" w:rsidP="00AA0D7B">
      <w:pPr>
        <w:spacing w:line="240" w:lineRule="auto"/>
        <w:ind w:right="283" w:firstLine="709"/>
        <w:contextualSpacing/>
        <w:jc w:val="both"/>
        <w:rPr>
          <w:rFonts w:ascii="Times New Roman" w:hAnsi="Times New Roman" w:cs="Times New Roman"/>
          <w:sz w:val="26"/>
          <w:szCs w:val="28"/>
        </w:rPr>
      </w:pPr>
      <w:r w:rsidRPr="007B76B9">
        <w:rPr>
          <w:rFonts w:ascii="Times New Roman" w:hAnsi="Times New Roman" w:cs="Times New Roman"/>
          <w:sz w:val="26"/>
          <w:szCs w:val="28"/>
        </w:rPr>
        <w:t>Выставка- конкурс поделок из фруктов и овощей «</w:t>
      </w:r>
      <w:r w:rsidR="001077E2" w:rsidRPr="007B76B9">
        <w:rPr>
          <w:rFonts w:ascii="Times New Roman" w:hAnsi="Times New Roman" w:cs="Times New Roman"/>
          <w:sz w:val="26"/>
          <w:szCs w:val="28"/>
        </w:rPr>
        <w:t>Дары Осени</w:t>
      </w:r>
      <w:r w:rsidRPr="007B76B9">
        <w:rPr>
          <w:rFonts w:ascii="Times New Roman" w:hAnsi="Times New Roman" w:cs="Times New Roman"/>
          <w:sz w:val="26"/>
          <w:szCs w:val="28"/>
        </w:rPr>
        <w:t>», целью которой являлось ф</w:t>
      </w:r>
      <w:r w:rsidR="001077E2" w:rsidRPr="007B76B9">
        <w:rPr>
          <w:rFonts w:ascii="Times New Roman" w:hAnsi="Times New Roman" w:cs="Times New Roman"/>
          <w:sz w:val="26"/>
          <w:szCs w:val="28"/>
        </w:rPr>
        <w:t>о</w:t>
      </w:r>
      <w:r w:rsidRPr="007B76B9">
        <w:rPr>
          <w:rFonts w:ascii="Times New Roman" w:hAnsi="Times New Roman" w:cs="Times New Roman"/>
          <w:sz w:val="26"/>
          <w:szCs w:val="28"/>
        </w:rPr>
        <w:t xml:space="preserve">рмирование эстетического отношения к природе и развитие совместного творчества детей, родителей и педагогов. </w:t>
      </w:r>
      <w:r w:rsidR="00CE3BBC" w:rsidRPr="007B76B9">
        <w:rPr>
          <w:rFonts w:ascii="Times New Roman" w:hAnsi="Times New Roman" w:cs="Times New Roman"/>
          <w:sz w:val="26"/>
          <w:szCs w:val="28"/>
        </w:rPr>
        <w:t>В общей сложности, на выставках было представлен</w:t>
      </w:r>
      <w:r w:rsidR="00000442" w:rsidRPr="007B76B9">
        <w:rPr>
          <w:rFonts w:ascii="Times New Roman" w:hAnsi="Times New Roman" w:cs="Times New Roman"/>
          <w:sz w:val="26"/>
          <w:szCs w:val="28"/>
        </w:rPr>
        <w:t>о</w:t>
      </w:r>
      <w:r w:rsidR="00CE3BBC" w:rsidRPr="007B76B9">
        <w:rPr>
          <w:rFonts w:ascii="Times New Roman" w:hAnsi="Times New Roman" w:cs="Times New Roman"/>
          <w:sz w:val="26"/>
          <w:szCs w:val="28"/>
        </w:rPr>
        <w:t xml:space="preserve"> более 40 работ.</w:t>
      </w:r>
    </w:p>
    <w:p w:rsidR="00402E16" w:rsidRDefault="00402E16" w:rsidP="00402E1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02E16" w:rsidRPr="00402E16" w:rsidRDefault="00402E16" w:rsidP="00402E1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02E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0200" cy="2276475"/>
            <wp:effectExtent l="19050" t="0" r="0" b="0"/>
            <wp:docPr id="9" name="Рисунок 3" descr="C:\Users\1\Desktop\меропрятия фото 17\поделки малышка\IMG_20170913_0919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4" descr="C:\Users\1\Desktop\меропрятия фото 17\поделки малышка\IMG_20170913_0919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1172" b="12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442" w:rsidRDefault="00000442" w:rsidP="00206D80">
      <w:pPr>
        <w:rPr>
          <w:noProof/>
          <w:lang w:eastAsia="ru-RU"/>
        </w:rPr>
      </w:pPr>
    </w:p>
    <w:p w:rsidR="00616588" w:rsidRPr="007B76B9" w:rsidRDefault="0066054C" w:rsidP="00AA0D7B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4"/>
          <w:lang w:eastAsia="ru-RU"/>
        </w:rPr>
      </w:pPr>
      <w:r w:rsidRPr="007B76B9">
        <w:rPr>
          <w:rFonts w:ascii="Times New Roman" w:hAnsi="Times New Roman" w:cs="Times New Roman"/>
          <w:noProof/>
          <w:sz w:val="26"/>
          <w:szCs w:val="24"/>
          <w:lang w:eastAsia="ru-RU"/>
        </w:rPr>
        <w:t>С целью воспитания у детей любви к родному краю, бережного отношения к природе в указанных детских</w:t>
      </w:r>
      <w:r w:rsidR="00C35BE4" w:rsidRPr="007B76B9">
        <w:rPr>
          <w:rFonts w:ascii="Times New Roman" w:hAnsi="Times New Roman" w:cs="Times New Roman"/>
          <w:noProof/>
          <w:sz w:val="26"/>
          <w:szCs w:val="24"/>
          <w:lang w:eastAsia="ru-RU"/>
        </w:rPr>
        <w:t xml:space="preserve"> садах были проведены беседы старшим </w:t>
      </w:r>
      <w:r w:rsidRPr="007B76B9">
        <w:rPr>
          <w:rFonts w:ascii="Times New Roman" w:hAnsi="Times New Roman" w:cs="Times New Roman"/>
          <w:noProof/>
          <w:sz w:val="26"/>
          <w:szCs w:val="24"/>
          <w:lang w:eastAsia="ru-RU"/>
        </w:rPr>
        <w:t>воспитателем Плакса Ю.С. на тему: «Природа – источник вдохновения». После беседы и п</w:t>
      </w:r>
      <w:r w:rsidR="008B1370">
        <w:rPr>
          <w:rFonts w:ascii="Times New Roman" w:hAnsi="Times New Roman" w:cs="Times New Roman"/>
          <w:noProof/>
          <w:sz w:val="26"/>
          <w:szCs w:val="24"/>
          <w:lang w:eastAsia="ru-RU"/>
        </w:rPr>
        <w:t xml:space="preserve">росмотра презентации состоялся </w:t>
      </w:r>
      <w:r w:rsidR="00AA0D7B" w:rsidRPr="007B76B9">
        <w:rPr>
          <w:rFonts w:ascii="Times New Roman" w:hAnsi="Times New Roman" w:cs="Times New Roman"/>
          <w:noProof/>
          <w:sz w:val="26"/>
          <w:szCs w:val="24"/>
          <w:lang w:eastAsia="ru-RU"/>
        </w:rPr>
        <w:t xml:space="preserve"> конкурс чтецов на тему: «Природу - растущему народу».</w:t>
      </w:r>
    </w:p>
    <w:p w:rsidR="0066054C" w:rsidRDefault="0066054C" w:rsidP="0082668B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1984388" cy="1116000"/>
            <wp:effectExtent l="0" t="0" r="0" b="0"/>
            <wp:docPr id="3" name="Рисунок 1" descr="C:\Users\1\Desktop\Новая папка (2)\20171109_09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2)\20171109_0951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88" cy="11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668B">
        <w:rPr>
          <w:noProof/>
          <w:lang w:eastAsia="ru-RU"/>
        </w:rPr>
        <w:drawing>
          <wp:inline distT="0" distB="0" distL="0" distR="0">
            <wp:extent cx="1856363" cy="1044000"/>
            <wp:effectExtent l="0" t="0" r="0" b="0"/>
            <wp:docPr id="5" name="Рисунок 3" descr="C:\Users\1\Desktop\Новая папка (2)\20171109_094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2)\20171109_0947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363" cy="10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68B" w:rsidRDefault="0082668B" w:rsidP="0082668B">
      <w:r>
        <w:rPr>
          <w:noProof/>
          <w:lang w:eastAsia="ru-RU"/>
        </w:rPr>
        <w:drawing>
          <wp:inline distT="0" distB="0" distL="0" distR="0">
            <wp:extent cx="1407416" cy="2052000"/>
            <wp:effectExtent l="0" t="0" r="0" b="0"/>
            <wp:docPr id="4" name="Рисунок 2" descr="C:\Users\1\Desktop\Новая папка (2)\20171109_095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2)\20171109_0959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"/>
                    </a:blip>
                    <a:srcRect t="18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416" cy="20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11234" cy="1836000"/>
            <wp:effectExtent l="0" t="0" r="0" b="0"/>
            <wp:docPr id="6" name="Рисунок 4" descr="C:\Users\1\Desktop\Новая папка (2)\20171109_095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2)\20171109_0956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"/>
                    </a:blip>
                    <a:srcRect t="14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234" cy="18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1370">
        <w:rPr>
          <w:noProof/>
          <w:lang w:eastAsia="ru-RU"/>
        </w:rPr>
        <w:drawing>
          <wp:inline distT="0" distB="0" distL="0" distR="0">
            <wp:extent cx="1193556" cy="864000"/>
            <wp:effectExtent l="0" t="0" r="0" b="0"/>
            <wp:docPr id="7" name="Рисунок 5" descr="C:\Users\1\AppData\Local\Microsoft\Windows\Temporary Internet Files\Content.Word\DSCN0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DSCN07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"/>
                    </a:blip>
                    <a:srcRect r="6227" b="9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556" cy="8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1370">
        <w:rPr>
          <w:noProof/>
          <w:lang w:eastAsia="ru-RU"/>
        </w:rPr>
        <w:drawing>
          <wp:inline distT="0" distB="0" distL="0" distR="0">
            <wp:extent cx="1054289" cy="792000"/>
            <wp:effectExtent l="0" t="0" r="0" b="0"/>
            <wp:docPr id="8" name="Рисунок 8" descr="C:\Users\1\AppData\Local\Microsoft\Windows\Temporary Internet Files\Content.Word\DSCN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Microsoft\Windows\Temporary Internet Files\Content.Word\DSCN08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" contrast="-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289" cy="7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E16" w:rsidRDefault="00402E16" w:rsidP="0082668B"/>
    <w:p w:rsidR="00402E16" w:rsidRPr="007B76B9" w:rsidRDefault="008B1370" w:rsidP="00AA0D7B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lastRenderedPageBreak/>
        <w:t>П</w:t>
      </w:r>
      <w:r w:rsidR="00402E16" w:rsidRPr="007B76B9">
        <w:rPr>
          <w:rFonts w:ascii="Times New Roman" w:hAnsi="Times New Roman" w:cs="Times New Roman"/>
          <w:sz w:val="26"/>
          <w:szCs w:val="24"/>
        </w:rPr>
        <w:t>роведен конкурс рисунков и плакатов на тему:</w:t>
      </w:r>
      <w:r w:rsidR="009E0982"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«</w:t>
      </w:r>
      <w:r w:rsidR="002F3973" w:rsidRPr="007B76B9">
        <w:rPr>
          <w:rFonts w:ascii="Times New Roman" w:hAnsi="Times New Roman" w:cs="Times New Roman"/>
          <w:sz w:val="26"/>
          <w:szCs w:val="24"/>
        </w:rPr>
        <w:t>Дети против пожаров». Лучшие работы были отобраны и отправлены на конкурс природоохранной эколого – культурной акции «Пожарам.net!», организованный государственным природным биосферным заповедником «Ханкайский».</w:t>
      </w:r>
    </w:p>
    <w:p w:rsidR="002F3973" w:rsidRDefault="002F3973" w:rsidP="0082668B">
      <w:r>
        <w:rPr>
          <w:noProof/>
          <w:lang w:eastAsia="ru-RU"/>
        </w:rPr>
        <w:drawing>
          <wp:inline distT="0" distB="0" distL="0" distR="0">
            <wp:extent cx="4177787" cy="1440000"/>
            <wp:effectExtent l="0" t="0" r="0" b="0"/>
            <wp:docPr id="11" name="Рисунок 11" descr="C:\Users\1\AppData\Local\Microsoft\Windows\Temporary Internet Files\Content.Word\IMG_20171107_13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AppData\Local\Microsoft\Windows\Temporary Internet Files\Content.Word\IMG_20171107_1301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9198" b="24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787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1370">
        <w:rPr>
          <w:noProof/>
          <w:lang w:eastAsia="ru-RU"/>
        </w:rPr>
        <w:drawing>
          <wp:inline distT="0" distB="0" distL="0" distR="0">
            <wp:extent cx="2628000" cy="1460475"/>
            <wp:effectExtent l="0" t="0" r="0" b="0"/>
            <wp:docPr id="14" name="Рисунок 14" descr="C:\Users\1\Desktop\Новая папка\20171107_151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Новая папка\20171107_1517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9153" b="10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46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973" w:rsidRDefault="008B1370" w:rsidP="0082668B">
      <w:r>
        <w:rPr>
          <w:noProof/>
          <w:lang w:eastAsia="ru-RU"/>
        </w:rPr>
        <w:drawing>
          <wp:inline distT="0" distB="0" distL="0" distR="0">
            <wp:extent cx="5708336" cy="3888000"/>
            <wp:effectExtent l="0" t="0" r="0" b="0"/>
            <wp:docPr id="15" name="Рисунок 15" descr="C:\Users\1\Desktop\обращение детей к взрослым.MOV_snapshot_00.01_[2017.11.09_11.53.35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обращение детей к взрослым.MOV_snapshot_00.01_[2017.11.09_11.53.35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7717" r="9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336" cy="38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FC0" w:rsidRPr="007B76B9" w:rsidRDefault="009E6FC0" w:rsidP="008B1370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8"/>
        </w:rPr>
      </w:pPr>
      <w:r w:rsidRPr="007B76B9">
        <w:rPr>
          <w:rFonts w:ascii="Times New Roman" w:hAnsi="Times New Roman" w:cs="Times New Roman"/>
          <w:sz w:val="26"/>
          <w:szCs w:val="28"/>
        </w:rPr>
        <w:t>На фоне оформленных стендо</w:t>
      </w:r>
      <w:r w:rsidR="008B1370">
        <w:rPr>
          <w:rFonts w:ascii="Times New Roman" w:hAnsi="Times New Roman" w:cs="Times New Roman"/>
          <w:sz w:val="26"/>
          <w:szCs w:val="28"/>
        </w:rPr>
        <w:t>в по данной теме, воспитанниками двух детских садов</w:t>
      </w:r>
      <w:r w:rsidRPr="007B76B9">
        <w:rPr>
          <w:rFonts w:ascii="Times New Roman" w:hAnsi="Times New Roman" w:cs="Times New Roman"/>
          <w:sz w:val="26"/>
          <w:szCs w:val="28"/>
        </w:rPr>
        <w:t xml:space="preserve"> были прочитаны стихотворения, в виде авторских со</w:t>
      </w:r>
      <w:r w:rsidR="008B1370">
        <w:rPr>
          <w:rFonts w:ascii="Times New Roman" w:hAnsi="Times New Roman" w:cs="Times New Roman"/>
          <w:sz w:val="26"/>
          <w:szCs w:val="28"/>
        </w:rPr>
        <w:t xml:space="preserve">циальных видеороликов, </w:t>
      </w:r>
      <w:r w:rsidRPr="007B76B9">
        <w:rPr>
          <w:rFonts w:ascii="Times New Roman" w:hAnsi="Times New Roman" w:cs="Times New Roman"/>
          <w:sz w:val="26"/>
          <w:szCs w:val="28"/>
        </w:rPr>
        <w:t xml:space="preserve"> дети в стихотворной форме обращались к нерадивым взрослым, по вине которых зачастую происходят лесные пожары и о последствиях этих пожаров для людей.  Текст данных стихотворений</w:t>
      </w:r>
      <w:r w:rsidR="007B76B9">
        <w:rPr>
          <w:rFonts w:ascii="Times New Roman" w:hAnsi="Times New Roman" w:cs="Times New Roman"/>
          <w:sz w:val="26"/>
          <w:szCs w:val="28"/>
        </w:rPr>
        <w:t xml:space="preserve"> (автор Плакса Ю.С. старший воспитатель)</w:t>
      </w:r>
      <w:r w:rsidR="007B76B9" w:rsidRPr="007B76B9">
        <w:rPr>
          <w:rFonts w:ascii="Times New Roman" w:hAnsi="Times New Roman" w:cs="Times New Roman"/>
          <w:sz w:val="26"/>
          <w:szCs w:val="28"/>
        </w:rPr>
        <w:t>:</w:t>
      </w:r>
    </w:p>
    <w:p w:rsidR="00A54303" w:rsidRDefault="00A54303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  <w:sectPr w:rsidR="00A54303" w:rsidSect="00AA0D7B">
          <w:pgSz w:w="11906" w:h="16838"/>
          <w:pgMar w:top="1134" w:right="849" w:bottom="1134" w:left="1418" w:header="708" w:footer="708" w:gutter="0"/>
          <w:cols w:space="708"/>
          <w:docGrid w:linePitch="360"/>
        </w:sectPr>
      </w:pP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  <w:szCs w:val="32"/>
        </w:rPr>
        <w:lastRenderedPageBreak/>
        <w:t>Позвольте нам представиться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  <w:szCs w:val="32"/>
        </w:rPr>
        <w:t>Мы детский сад – Малышка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  <w:szCs w:val="32"/>
        </w:rPr>
        <w:t>В саду нам очень нравится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  <w:szCs w:val="32"/>
        </w:rPr>
        <w:t>Нам здесь читают книжки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  <w:szCs w:val="32"/>
        </w:rPr>
        <w:t xml:space="preserve">Читали воспитатели 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  <w:szCs w:val="32"/>
        </w:rPr>
        <w:t>Нам про лесной пожар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  <w:szCs w:val="32"/>
        </w:rPr>
        <w:t>Лесные обитатели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  <w:szCs w:val="32"/>
        </w:rPr>
        <w:t>Все пострадали там.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  <w:szCs w:val="32"/>
        </w:rPr>
        <w:t>Узнали мы о конкурсе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  <w:szCs w:val="32"/>
        </w:rPr>
        <w:t>Пожарам. Точка. Нет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  <w:szCs w:val="32"/>
        </w:rPr>
        <w:t>Решили поучаствовать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  <w:szCs w:val="32"/>
        </w:rPr>
        <w:t>Чтоб людям дать совет: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  <w:szCs w:val="32"/>
        </w:rPr>
        <w:lastRenderedPageBreak/>
        <w:t>В лесу пожар – это беда!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  <w:szCs w:val="32"/>
        </w:rPr>
        <w:t>Погибнет всё там от огня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  <w:szCs w:val="32"/>
        </w:rPr>
        <w:t>Деревья, звери,  птицы…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  <w:szCs w:val="32"/>
        </w:rPr>
        <w:t>костёр жечь не годится!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  <w:szCs w:val="32"/>
        </w:rPr>
        <w:t>Траву сухую поджигать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  <w:szCs w:val="32"/>
        </w:rPr>
        <w:t>Запомните. Опасно!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  <w:szCs w:val="32"/>
        </w:rPr>
        <w:t>Ведь пламя по траве бежать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  <w:szCs w:val="32"/>
        </w:rPr>
        <w:t>Умеет неподвластно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  <w:szCs w:val="32"/>
        </w:rPr>
        <w:t>Сожжет огонь всё  на пути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  <w:szCs w:val="32"/>
        </w:rPr>
        <w:t>Дома, леса, хозяйство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  <w:szCs w:val="32"/>
        </w:rPr>
        <w:t>И только пепел полетит...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  <w:szCs w:val="32"/>
        </w:rPr>
        <w:t>Как всё это ужасно!!!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  <w:szCs w:val="32"/>
        </w:rPr>
        <w:lastRenderedPageBreak/>
        <w:t>Наш детский сад взывает к вам: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  <w:szCs w:val="32"/>
        </w:rPr>
        <w:t>Не жгите вы природу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  <w:szCs w:val="32"/>
        </w:rPr>
        <w:t>Ведь это всё – наследство нам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  <w:szCs w:val="32"/>
        </w:rPr>
        <w:t>Растущему народу!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  <w:szCs w:val="32"/>
        </w:rPr>
        <w:t>Оставьте нам – грибы, цветы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  <w:szCs w:val="32"/>
        </w:rPr>
        <w:t>Деревья и животных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  <w:szCs w:val="32"/>
        </w:rPr>
        <w:t>Природе больше красоты,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  <w:szCs w:val="32"/>
        </w:rPr>
        <w:t>А нам земель пригодных!</w:t>
      </w:r>
    </w:p>
    <w:p w:rsidR="009E6FC0" w:rsidRDefault="009E6FC0" w:rsidP="00A54303">
      <w:pPr>
        <w:spacing w:line="240" w:lineRule="auto"/>
        <w:contextualSpacing/>
        <w:rPr>
          <w:rFonts w:ascii="Times New Roman" w:hAnsi="Times New Roman" w:cs="Times New Roman"/>
          <w:sz w:val="26"/>
        </w:rPr>
      </w:pPr>
    </w:p>
    <w:p w:rsidR="00A54303" w:rsidRPr="00A54303" w:rsidRDefault="00A54303" w:rsidP="00A54303">
      <w:pPr>
        <w:spacing w:line="240" w:lineRule="auto"/>
        <w:contextualSpacing/>
        <w:rPr>
          <w:rFonts w:ascii="Times New Roman" w:hAnsi="Times New Roman" w:cs="Times New Roman"/>
          <w:sz w:val="26"/>
        </w:rPr>
      </w:pPr>
    </w:p>
    <w:p w:rsidR="007B76B9" w:rsidRDefault="007B76B9" w:rsidP="00A54303">
      <w:pPr>
        <w:spacing w:line="240" w:lineRule="auto"/>
        <w:contextualSpacing/>
        <w:rPr>
          <w:rFonts w:ascii="Times New Roman" w:hAnsi="Times New Roman" w:cs="Times New Roman"/>
          <w:sz w:val="26"/>
        </w:rPr>
        <w:sectPr w:rsidR="007B76B9" w:rsidSect="00A54303">
          <w:type w:val="continuous"/>
          <w:pgSz w:w="11906" w:h="16838"/>
          <w:pgMar w:top="1134" w:right="0" w:bottom="1134" w:left="1418" w:header="708" w:footer="708" w:gutter="0"/>
          <w:cols w:num="3" w:space="708"/>
          <w:docGrid w:linePitch="360"/>
        </w:sectPr>
      </w:pPr>
    </w:p>
    <w:p w:rsidR="00A54303" w:rsidRDefault="00A54303" w:rsidP="00A54303">
      <w:pPr>
        <w:spacing w:line="240" w:lineRule="auto"/>
        <w:contextualSpacing/>
        <w:rPr>
          <w:rFonts w:ascii="Times New Roman" w:hAnsi="Times New Roman" w:cs="Times New Roman"/>
          <w:sz w:val="26"/>
        </w:rPr>
      </w:pP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</w:rPr>
      </w:pPr>
      <w:r w:rsidRPr="00A54303">
        <w:rPr>
          <w:rFonts w:ascii="Times New Roman" w:hAnsi="Times New Roman" w:cs="Times New Roman"/>
          <w:sz w:val="26"/>
        </w:rPr>
        <w:t>Заповедник наш Ханкайский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</w:rPr>
      </w:pPr>
      <w:r w:rsidRPr="00A54303">
        <w:rPr>
          <w:rFonts w:ascii="Times New Roman" w:hAnsi="Times New Roman" w:cs="Times New Roman"/>
          <w:sz w:val="26"/>
        </w:rPr>
        <w:t>Первый сад вам шлет привет!</w:t>
      </w:r>
    </w:p>
    <w:p w:rsidR="001077E2" w:rsidRPr="00A54303" w:rsidRDefault="001077E2" w:rsidP="007B76B9">
      <w:pPr>
        <w:tabs>
          <w:tab w:val="left" w:pos="8130"/>
        </w:tabs>
        <w:spacing w:line="240" w:lineRule="auto"/>
        <w:contextualSpacing/>
        <w:rPr>
          <w:rFonts w:ascii="Times New Roman" w:hAnsi="Times New Roman" w:cs="Times New Roman"/>
          <w:sz w:val="26"/>
        </w:rPr>
      </w:pPr>
      <w:r w:rsidRPr="00A54303">
        <w:rPr>
          <w:rFonts w:ascii="Times New Roman" w:hAnsi="Times New Roman" w:cs="Times New Roman"/>
          <w:sz w:val="26"/>
        </w:rPr>
        <w:t>Мы участвовать решили</w:t>
      </w:r>
      <w:r w:rsidR="007B76B9">
        <w:rPr>
          <w:rFonts w:ascii="Times New Roman" w:hAnsi="Times New Roman" w:cs="Times New Roman"/>
          <w:sz w:val="26"/>
        </w:rPr>
        <w:tab/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</w:rPr>
      </w:pPr>
      <w:r w:rsidRPr="00A54303">
        <w:rPr>
          <w:rFonts w:ascii="Times New Roman" w:hAnsi="Times New Roman" w:cs="Times New Roman"/>
          <w:sz w:val="26"/>
        </w:rPr>
        <w:t>В конкурсе пожаров нет!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</w:rPr>
      </w:pPr>
      <w:r w:rsidRPr="00A54303">
        <w:rPr>
          <w:rFonts w:ascii="Times New Roman" w:hAnsi="Times New Roman" w:cs="Times New Roman"/>
          <w:sz w:val="26"/>
        </w:rPr>
        <w:t>Потому что дети против,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</w:rPr>
      </w:pPr>
      <w:r w:rsidRPr="00A54303">
        <w:rPr>
          <w:rFonts w:ascii="Times New Roman" w:hAnsi="Times New Roman" w:cs="Times New Roman"/>
          <w:sz w:val="26"/>
        </w:rPr>
        <w:t>Чтобы от огня был вред,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</w:rPr>
      </w:pPr>
      <w:r w:rsidRPr="00A54303">
        <w:rPr>
          <w:rFonts w:ascii="Times New Roman" w:hAnsi="Times New Roman" w:cs="Times New Roman"/>
          <w:sz w:val="26"/>
        </w:rPr>
        <w:t xml:space="preserve">Очень страшный беспощадный 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</w:rPr>
      </w:pPr>
      <w:r w:rsidRPr="00A54303">
        <w:rPr>
          <w:rFonts w:ascii="Times New Roman" w:hAnsi="Times New Roman" w:cs="Times New Roman"/>
          <w:sz w:val="26"/>
        </w:rPr>
        <w:t>Оставляет огонь след!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</w:rPr>
      </w:pPr>
      <w:r w:rsidRPr="00A54303">
        <w:rPr>
          <w:rFonts w:ascii="Times New Roman" w:hAnsi="Times New Roman" w:cs="Times New Roman"/>
          <w:sz w:val="26"/>
        </w:rPr>
        <w:t>Просим взрослых: «Научите,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</w:rPr>
      </w:pPr>
      <w:r w:rsidRPr="00A54303">
        <w:rPr>
          <w:rFonts w:ascii="Times New Roman" w:hAnsi="Times New Roman" w:cs="Times New Roman"/>
          <w:sz w:val="26"/>
        </w:rPr>
        <w:t>Мы же с вас берем пример,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</w:rPr>
      </w:pPr>
      <w:r w:rsidRPr="00A54303">
        <w:rPr>
          <w:rFonts w:ascii="Times New Roman" w:hAnsi="Times New Roman" w:cs="Times New Roman"/>
          <w:sz w:val="26"/>
        </w:rPr>
        <w:t>Вы пример нам покажите,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</w:rPr>
      </w:pPr>
      <w:r w:rsidRPr="00A54303">
        <w:rPr>
          <w:rFonts w:ascii="Times New Roman" w:hAnsi="Times New Roman" w:cs="Times New Roman"/>
          <w:sz w:val="26"/>
        </w:rPr>
        <w:t>Чтобы не было потерь!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</w:rPr>
      </w:pPr>
      <w:r w:rsidRPr="00A54303">
        <w:rPr>
          <w:rFonts w:ascii="Times New Roman" w:hAnsi="Times New Roman" w:cs="Times New Roman"/>
          <w:sz w:val="26"/>
        </w:rPr>
        <w:t>Надо знать: большим и малым,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</w:rPr>
      </w:pPr>
      <w:r w:rsidRPr="00A54303">
        <w:rPr>
          <w:rFonts w:ascii="Times New Roman" w:hAnsi="Times New Roman" w:cs="Times New Roman"/>
          <w:sz w:val="26"/>
        </w:rPr>
        <w:t>Что огонь палить нельзя,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</w:rPr>
      </w:pPr>
      <w:r w:rsidRPr="00A54303">
        <w:rPr>
          <w:rFonts w:ascii="Times New Roman" w:hAnsi="Times New Roman" w:cs="Times New Roman"/>
          <w:sz w:val="26"/>
        </w:rPr>
        <w:t>Ни в лесу, ни на поляне,</w:t>
      </w:r>
    </w:p>
    <w:p w:rsidR="001077E2" w:rsidRPr="00A54303" w:rsidRDefault="001077E2" w:rsidP="00A54303">
      <w:pPr>
        <w:spacing w:line="240" w:lineRule="auto"/>
        <w:contextualSpacing/>
        <w:rPr>
          <w:rFonts w:ascii="Times New Roman" w:hAnsi="Times New Roman" w:cs="Times New Roman"/>
          <w:sz w:val="26"/>
        </w:rPr>
      </w:pPr>
      <w:r w:rsidRPr="00A54303">
        <w:rPr>
          <w:rFonts w:ascii="Times New Roman" w:hAnsi="Times New Roman" w:cs="Times New Roman"/>
          <w:sz w:val="26"/>
        </w:rPr>
        <w:t>Разгорится – и беда!</w:t>
      </w:r>
    </w:p>
    <w:p w:rsidR="00A54303" w:rsidRPr="00A54303" w:rsidRDefault="00A54303" w:rsidP="00A54303">
      <w:pPr>
        <w:spacing w:line="240" w:lineRule="auto"/>
        <w:contextualSpacing/>
        <w:rPr>
          <w:rFonts w:ascii="Times New Roman" w:hAnsi="Times New Roman" w:cs="Times New Roman"/>
          <w:sz w:val="26"/>
        </w:rPr>
      </w:pPr>
      <w:r w:rsidRPr="00A54303">
        <w:rPr>
          <w:rFonts w:ascii="Times New Roman" w:hAnsi="Times New Roman" w:cs="Times New Roman"/>
          <w:sz w:val="26"/>
        </w:rPr>
        <w:t>Просим вас, не выжигайте</w:t>
      </w:r>
    </w:p>
    <w:p w:rsidR="00A54303" w:rsidRPr="00A54303" w:rsidRDefault="00A54303" w:rsidP="00A54303">
      <w:pPr>
        <w:spacing w:line="240" w:lineRule="auto"/>
        <w:contextualSpacing/>
        <w:rPr>
          <w:rFonts w:ascii="Times New Roman" w:hAnsi="Times New Roman" w:cs="Times New Roman"/>
          <w:sz w:val="26"/>
        </w:rPr>
      </w:pPr>
      <w:r w:rsidRPr="00A54303">
        <w:rPr>
          <w:rFonts w:ascii="Times New Roman" w:hAnsi="Times New Roman" w:cs="Times New Roman"/>
          <w:sz w:val="26"/>
        </w:rPr>
        <w:t>Луг, цветы, животных, птиц,</w:t>
      </w:r>
    </w:p>
    <w:p w:rsidR="00A54303" w:rsidRPr="00A54303" w:rsidRDefault="00A54303" w:rsidP="00A54303">
      <w:pPr>
        <w:spacing w:line="240" w:lineRule="auto"/>
        <w:contextualSpacing/>
        <w:rPr>
          <w:rFonts w:ascii="Times New Roman" w:hAnsi="Times New Roman" w:cs="Times New Roman"/>
          <w:sz w:val="26"/>
        </w:rPr>
      </w:pPr>
      <w:r w:rsidRPr="00A54303">
        <w:rPr>
          <w:rFonts w:ascii="Times New Roman" w:hAnsi="Times New Roman" w:cs="Times New Roman"/>
          <w:sz w:val="26"/>
        </w:rPr>
        <w:t>Нас природы не лишайте,</w:t>
      </w:r>
    </w:p>
    <w:p w:rsidR="00A54303" w:rsidRPr="00A54303" w:rsidRDefault="00A54303" w:rsidP="00A54303">
      <w:pPr>
        <w:spacing w:line="240" w:lineRule="auto"/>
        <w:contextualSpacing/>
        <w:rPr>
          <w:rFonts w:ascii="Times New Roman" w:hAnsi="Times New Roman" w:cs="Times New Roman"/>
          <w:sz w:val="26"/>
        </w:rPr>
      </w:pPr>
      <w:r w:rsidRPr="00A54303">
        <w:rPr>
          <w:rFonts w:ascii="Times New Roman" w:hAnsi="Times New Roman" w:cs="Times New Roman"/>
          <w:sz w:val="26"/>
        </w:rPr>
        <w:t>Много в ней пустых страниц.</w:t>
      </w:r>
    </w:p>
    <w:p w:rsidR="00A54303" w:rsidRPr="00A54303" w:rsidRDefault="00A54303" w:rsidP="00A54303">
      <w:pPr>
        <w:spacing w:line="240" w:lineRule="auto"/>
        <w:contextualSpacing/>
        <w:rPr>
          <w:rFonts w:ascii="Times New Roman" w:hAnsi="Times New Roman" w:cs="Times New Roman"/>
          <w:sz w:val="26"/>
        </w:rPr>
      </w:pPr>
      <w:r w:rsidRPr="00A54303">
        <w:rPr>
          <w:rFonts w:ascii="Times New Roman" w:hAnsi="Times New Roman" w:cs="Times New Roman"/>
          <w:sz w:val="26"/>
        </w:rPr>
        <w:t>Защитите нас от дыма,</w:t>
      </w:r>
    </w:p>
    <w:p w:rsidR="00A54303" w:rsidRPr="00A54303" w:rsidRDefault="00A54303" w:rsidP="00A54303">
      <w:pPr>
        <w:spacing w:line="240" w:lineRule="auto"/>
        <w:contextualSpacing/>
        <w:rPr>
          <w:rFonts w:ascii="Times New Roman" w:hAnsi="Times New Roman" w:cs="Times New Roman"/>
          <w:sz w:val="26"/>
        </w:rPr>
      </w:pPr>
      <w:r w:rsidRPr="00A54303">
        <w:rPr>
          <w:rFonts w:ascii="Times New Roman" w:hAnsi="Times New Roman" w:cs="Times New Roman"/>
          <w:sz w:val="26"/>
        </w:rPr>
        <w:t>Дайте видеть солнца свет,</w:t>
      </w:r>
    </w:p>
    <w:p w:rsidR="00A54303" w:rsidRPr="00A54303" w:rsidRDefault="00A54303" w:rsidP="00A54303">
      <w:pPr>
        <w:spacing w:line="240" w:lineRule="auto"/>
        <w:contextualSpacing/>
        <w:rPr>
          <w:rFonts w:ascii="Times New Roman" w:hAnsi="Times New Roman" w:cs="Times New Roman"/>
          <w:sz w:val="26"/>
        </w:rPr>
      </w:pPr>
      <w:r w:rsidRPr="00A54303">
        <w:rPr>
          <w:rFonts w:ascii="Times New Roman" w:hAnsi="Times New Roman" w:cs="Times New Roman"/>
          <w:sz w:val="26"/>
        </w:rPr>
        <w:t>Играть с огнем недопустимо,</w:t>
      </w:r>
    </w:p>
    <w:p w:rsidR="00A54303" w:rsidRDefault="00A54303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  <w:r w:rsidRPr="00A54303">
        <w:rPr>
          <w:rFonts w:ascii="Times New Roman" w:hAnsi="Times New Roman" w:cs="Times New Roman"/>
          <w:sz w:val="26"/>
        </w:rPr>
        <w:t xml:space="preserve">Скажем мы – </w:t>
      </w:r>
      <w:r w:rsidRPr="00A54303">
        <w:rPr>
          <w:rFonts w:ascii="Times New Roman" w:hAnsi="Times New Roman" w:cs="Times New Roman"/>
          <w:sz w:val="26"/>
          <w:szCs w:val="32"/>
        </w:rPr>
        <w:t>пожарам нет!</w:t>
      </w:r>
    </w:p>
    <w:p w:rsidR="00A54303" w:rsidRDefault="00A54303" w:rsidP="00A54303">
      <w:pPr>
        <w:spacing w:line="240" w:lineRule="auto"/>
        <w:contextualSpacing/>
        <w:rPr>
          <w:rFonts w:ascii="Times New Roman" w:hAnsi="Times New Roman" w:cs="Times New Roman"/>
          <w:sz w:val="26"/>
          <w:szCs w:val="32"/>
        </w:rPr>
      </w:pPr>
    </w:p>
    <w:p w:rsidR="007B76B9" w:rsidRPr="00A54303" w:rsidRDefault="007B76B9" w:rsidP="00A54303">
      <w:pPr>
        <w:spacing w:line="240" w:lineRule="auto"/>
        <w:contextualSpacing/>
        <w:rPr>
          <w:rFonts w:ascii="Times New Roman" w:hAnsi="Times New Roman" w:cs="Times New Roman"/>
          <w:sz w:val="26"/>
        </w:rPr>
      </w:pPr>
    </w:p>
    <w:sectPr w:rsidR="007B76B9" w:rsidRPr="00A54303" w:rsidSect="00A54303">
      <w:type w:val="continuous"/>
      <w:pgSz w:w="11906" w:h="16838"/>
      <w:pgMar w:top="1134" w:right="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06D80"/>
    <w:rsid w:val="00000442"/>
    <w:rsid w:val="001077E2"/>
    <w:rsid w:val="00195A91"/>
    <w:rsid w:val="00206D80"/>
    <w:rsid w:val="002C2E3B"/>
    <w:rsid w:val="002F3973"/>
    <w:rsid w:val="00402E16"/>
    <w:rsid w:val="00616588"/>
    <w:rsid w:val="0066054C"/>
    <w:rsid w:val="007B76B9"/>
    <w:rsid w:val="007C51B2"/>
    <w:rsid w:val="008226BE"/>
    <w:rsid w:val="0082668B"/>
    <w:rsid w:val="008B1370"/>
    <w:rsid w:val="009E0982"/>
    <w:rsid w:val="009E6FC0"/>
    <w:rsid w:val="00A54303"/>
    <w:rsid w:val="00AA0D7B"/>
    <w:rsid w:val="00C35BE4"/>
    <w:rsid w:val="00CE3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Троценко Т.А.</cp:lastModifiedBy>
  <cp:revision>4</cp:revision>
  <dcterms:created xsi:type="dcterms:W3CDTF">2017-11-09T01:12:00Z</dcterms:created>
  <dcterms:modified xsi:type="dcterms:W3CDTF">2017-11-10T02:20:00Z</dcterms:modified>
</cp:coreProperties>
</file>