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BA548E">
        <w:rPr>
          <w:rFonts w:ascii="Times New Roman" w:hAnsi="Times New Roman" w:cs="Times New Roman"/>
          <w:sz w:val="24"/>
          <w:szCs w:val="24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A548E">
        <w:rPr>
          <w:rFonts w:ascii="Times New Roman" w:hAnsi="Times New Roman" w:cs="Times New Roman"/>
          <w:sz w:val="24"/>
          <w:szCs w:val="24"/>
        </w:rPr>
        <w:t>дополнительного образования «Детск</w:t>
      </w:r>
      <w:r w:rsidR="001E517D">
        <w:rPr>
          <w:rFonts w:ascii="Times New Roman" w:hAnsi="Times New Roman" w:cs="Times New Roman"/>
          <w:sz w:val="24"/>
          <w:szCs w:val="24"/>
        </w:rPr>
        <w:t>ий оздоровительно-образовательный спортивный центр»</w:t>
      </w:r>
      <w:r w:rsidR="00BA548E">
        <w:rPr>
          <w:rFonts w:ascii="Times New Roman" w:hAnsi="Times New Roman" w:cs="Times New Roman"/>
          <w:sz w:val="24"/>
          <w:szCs w:val="24"/>
        </w:rPr>
        <w:t xml:space="preserve"> городского округа Спасск-Дальний </w:t>
      </w:r>
      <w:r w:rsidRPr="006F7ECF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Start"/>
      <w:r w:rsidRPr="006F7E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7ECF">
        <w:rPr>
          <w:rFonts w:ascii="Times New Roman" w:hAnsi="Times New Roman" w:cs="Times New Roman"/>
          <w:sz w:val="24"/>
          <w:szCs w:val="24"/>
        </w:rPr>
        <w:t xml:space="preserve">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1E517D" w:rsidP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Константин Николаевич</w:t>
            </w:r>
            <w:r w:rsidR="00B2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1E517D" w:rsidP="00B24F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51812,26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Алена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38624,96</w:t>
            </w: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Мироненко Ольга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27157,22</w:t>
            </w: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1E517D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34914,03</w:t>
            </w: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CF"/>
    <w:rsid w:val="001E517D"/>
    <w:rsid w:val="006F7ECF"/>
    <w:rsid w:val="008B046A"/>
    <w:rsid w:val="009334F6"/>
    <w:rsid w:val="00973671"/>
    <w:rsid w:val="00B24FB5"/>
    <w:rsid w:val="00BA548E"/>
    <w:rsid w:val="00C91790"/>
    <w:rsid w:val="00E7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9</cp:revision>
  <dcterms:created xsi:type="dcterms:W3CDTF">2018-03-21T00:28:00Z</dcterms:created>
  <dcterms:modified xsi:type="dcterms:W3CDTF">2018-03-21T08:39:00Z</dcterms:modified>
</cp:coreProperties>
</file>