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16C" w:rsidRDefault="007D4EAA" w:rsidP="007D4EAA">
      <w:pPr>
        <w:pStyle w:val="20"/>
        <w:shd w:val="clear" w:color="auto" w:fill="auto"/>
        <w:spacing w:line="240" w:lineRule="auto"/>
        <w:ind w:firstLine="780"/>
        <w:jc w:val="left"/>
        <w:rPr>
          <w:i/>
        </w:rPr>
      </w:pPr>
      <w:r w:rsidRPr="007D4EAA">
        <w:rPr>
          <w:i/>
        </w:rPr>
        <w:t>Слайд 1</w:t>
      </w:r>
    </w:p>
    <w:p w:rsidR="007D4EAA" w:rsidRPr="007D4EAA" w:rsidRDefault="007D4EAA" w:rsidP="007D4EAA">
      <w:pPr>
        <w:pStyle w:val="20"/>
        <w:shd w:val="clear" w:color="auto" w:fill="auto"/>
        <w:spacing w:line="240" w:lineRule="auto"/>
        <w:ind w:firstLine="780"/>
        <w:jc w:val="left"/>
        <w:rPr>
          <w:i/>
        </w:rPr>
      </w:pPr>
    </w:p>
    <w:p w:rsidR="008C016C" w:rsidRDefault="007D4EAA" w:rsidP="007D4EAA">
      <w:pPr>
        <w:pStyle w:val="20"/>
        <w:shd w:val="clear" w:color="auto" w:fill="auto"/>
        <w:spacing w:line="240" w:lineRule="auto"/>
        <w:rPr>
          <w:sz w:val="26"/>
          <w:szCs w:val="26"/>
        </w:rPr>
      </w:pPr>
      <w:r>
        <w:rPr>
          <w:noProof/>
          <w:sz w:val="26"/>
          <w:szCs w:val="26"/>
        </w:rPr>
        <w:drawing>
          <wp:inline distT="0" distB="0" distL="0" distR="0">
            <wp:extent cx="5940425" cy="4455319"/>
            <wp:effectExtent l="19050" t="0" r="3175" b="0"/>
            <wp:docPr id="27" name="Рисунок 27" descr="C:\Users\bozina_ea\Desktop\Дума-Отчет-2017\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bozina_ea\Desktop\Дума-Отчет-2017\Слайд1.JPG"/>
                    <pic:cNvPicPr>
                      <a:picLocks noChangeAspect="1" noChangeArrowheads="1"/>
                    </pic:cNvPicPr>
                  </pic:nvPicPr>
                  <pic:blipFill>
                    <a:blip r:embed="rId7"/>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339BC" w:rsidRPr="00521882" w:rsidRDefault="00B339BC" w:rsidP="00B339BC">
      <w:pPr>
        <w:pStyle w:val="20"/>
        <w:shd w:val="clear" w:color="auto" w:fill="auto"/>
        <w:spacing w:line="240" w:lineRule="auto"/>
        <w:ind w:firstLine="780"/>
        <w:jc w:val="both"/>
        <w:rPr>
          <w:b w:val="0"/>
          <w:sz w:val="26"/>
          <w:szCs w:val="26"/>
        </w:rPr>
      </w:pPr>
      <w:r w:rsidRPr="00521882">
        <w:rPr>
          <w:b w:val="0"/>
          <w:sz w:val="26"/>
          <w:szCs w:val="26"/>
        </w:rPr>
        <w:t>В 2017 году представительный орган городского округа Спасск-Дальний продолжил решать вопросы, отнесенные к его компетенции, в соответствии с Уставом городского округа и действующим законодательством.</w:t>
      </w:r>
    </w:p>
    <w:p w:rsidR="00B339BC" w:rsidRPr="00521882" w:rsidRDefault="00B339BC" w:rsidP="00B339BC">
      <w:pPr>
        <w:pStyle w:val="21"/>
        <w:jc w:val="both"/>
        <w:rPr>
          <w:rFonts w:ascii="Times New Roman" w:hAnsi="Times New Roman"/>
          <w:sz w:val="26"/>
          <w:szCs w:val="26"/>
          <w:lang w:eastAsia="ru-RU"/>
        </w:rPr>
      </w:pPr>
      <w:r w:rsidRPr="00521882">
        <w:rPr>
          <w:rFonts w:ascii="Times New Roman" w:hAnsi="Times New Roman"/>
          <w:sz w:val="26"/>
          <w:szCs w:val="26"/>
          <w:lang w:eastAsia="ru-RU"/>
        </w:rPr>
        <w:t xml:space="preserve">             В отчётном периоде установленная и избранная численность депутатов Думы городского округа составляла и составляет на сегодняшний день 21 человек.  11 сентября были проведены довыборы в состав Думы городского округа одного депутата вместо выбывшего депутата в связи с избранием его главой другого муниципального образования. По результатам выборов депутатом по избирательному округу № 9 был избран Киреев Виктор Валерьевич.</w:t>
      </w:r>
    </w:p>
    <w:p w:rsidR="00B339BC" w:rsidRDefault="00B339BC" w:rsidP="00B339BC">
      <w:pPr>
        <w:pStyle w:val="21"/>
        <w:jc w:val="both"/>
        <w:rPr>
          <w:rFonts w:ascii="Times New Roman" w:hAnsi="Times New Roman"/>
          <w:sz w:val="26"/>
          <w:szCs w:val="26"/>
        </w:rPr>
      </w:pPr>
      <w:r w:rsidRPr="00521882">
        <w:rPr>
          <w:rFonts w:ascii="Times New Roman" w:hAnsi="Times New Roman"/>
          <w:sz w:val="26"/>
          <w:szCs w:val="26"/>
        </w:rPr>
        <w:t xml:space="preserve">           Главной задачей деятельности депутатского корпуса является совершенствование нормативно-правовой базы городского округа для решения вопросов местного значения, повышение качества принимаемых решений и контроль их исполнения. </w:t>
      </w:r>
    </w:p>
    <w:p w:rsidR="000E0067" w:rsidRPr="007D4EAA" w:rsidRDefault="007D4EAA" w:rsidP="007D4EAA">
      <w:pPr>
        <w:rPr>
          <w:rFonts w:ascii="Times New Roman" w:eastAsia="Calibri" w:hAnsi="Times New Roman" w:cs="Times New Roman"/>
          <w:sz w:val="26"/>
          <w:szCs w:val="26"/>
          <w:lang w:eastAsia="en-US"/>
        </w:rPr>
      </w:pPr>
      <w:r>
        <w:rPr>
          <w:rFonts w:ascii="Times New Roman" w:hAnsi="Times New Roman"/>
          <w:sz w:val="26"/>
          <w:szCs w:val="26"/>
        </w:rPr>
        <w:br w:type="page"/>
      </w:r>
    </w:p>
    <w:p w:rsidR="000E0067" w:rsidRPr="007D4EAA" w:rsidRDefault="000E0067" w:rsidP="00B339BC">
      <w:pPr>
        <w:pStyle w:val="21"/>
        <w:jc w:val="both"/>
        <w:rPr>
          <w:rFonts w:ascii="Times New Roman" w:hAnsi="Times New Roman"/>
          <w:b/>
          <w:i/>
          <w:sz w:val="36"/>
          <w:szCs w:val="36"/>
        </w:rPr>
      </w:pPr>
      <w:r w:rsidRPr="007D4EAA">
        <w:rPr>
          <w:rFonts w:ascii="Times New Roman" w:hAnsi="Times New Roman"/>
          <w:b/>
          <w:i/>
          <w:sz w:val="36"/>
          <w:szCs w:val="36"/>
        </w:rPr>
        <w:lastRenderedPageBreak/>
        <w:t>Слайд 2</w:t>
      </w:r>
    </w:p>
    <w:p w:rsidR="007F0AD2" w:rsidRDefault="007F0AD2" w:rsidP="00B339BC">
      <w:pPr>
        <w:pStyle w:val="21"/>
        <w:jc w:val="both"/>
        <w:rPr>
          <w:rFonts w:ascii="Times New Roman" w:hAnsi="Times New Roman"/>
          <w:b/>
          <w:i/>
          <w:sz w:val="26"/>
          <w:szCs w:val="26"/>
        </w:rPr>
      </w:pPr>
    </w:p>
    <w:p w:rsidR="007F0AD2" w:rsidRDefault="007D4EAA" w:rsidP="00B339BC">
      <w:pPr>
        <w:pStyle w:val="21"/>
        <w:jc w:val="both"/>
        <w:rPr>
          <w:rFonts w:ascii="Times New Roman" w:hAnsi="Times New Roman"/>
          <w:b/>
          <w:i/>
          <w:sz w:val="26"/>
          <w:szCs w:val="26"/>
        </w:rPr>
      </w:pPr>
      <w:r>
        <w:rPr>
          <w:rFonts w:ascii="Times New Roman" w:hAnsi="Times New Roman"/>
          <w:b/>
          <w:i/>
          <w:noProof/>
          <w:sz w:val="26"/>
          <w:szCs w:val="26"/>
          <w:lang w:eastAsia="ru-RU"/>
        </w:rPr>
        <w:drawing>
          <wp:inline distT="0" distB="0" distL="0" distR="0">
            <wp:extent cx="5940425" cy="4455319"/>
            <wp:effectExtent l="19050" t="0" r="3175" b="0"/>
            <wp:docPr id="29" name="Рисунок 29" descr="C:\Users\bozina_ea\Desktop\Дума-Отчет-2017\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bozina_ea\Desktop\Дума-Отчет-2017\Слайд2.JPG"/>
                    <pic:cNvPicPr>
                      <a:picLocks noChangeAspect="1" noChangeArrowheads="1"/>
                    </pic:cNvPicPr>
                  </pic:nvPicPr>
                  <pic:blipFill>
                    <a:blip r:embed="rId8"/>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0E0067" w:rsidRPr="000E0067" w:rsidRDefault="000E0067" w:rsidP="00B339BC">
      <w:pPr>
        <w:pStyle w:val="21"/>
        <w:jc w:val="both"/>
        <w:rPr>
          <w:rFonts w:ascii="Times New Roman" w:hAnsi="Times New Roman"/>
          <w:b/>
          <w:i/>
          <w:sz w:val="26"/>
          <w:szCs w:val="26"/>
        </w:rPr>
      </w:pPr>
    </w:p>
    <w:p w:rsidR="00B339BC" w:rsidRPr="00521882" w:rsidRDefault="00B339BC" w:rsidP="00B339BC">
      <w:pPr>
        <w:pStyle w:val="21"/>
        <w:jc w:val="both"/>
        <w:rPr>
          <w:rFonts w:ascii="Times New Roman" w:hAnsi="Times New Roman"/>
          <w:sz w:val="26"/>
          <w:szCs w:val="26"/>
          <w:lang w:eastAsia="ru-RU"/>
        </w:rPr>
      </w:pPr>
      <w:r w:rsidRPr="00521882">
        <w:rPr>
          <w:rFonts w:ascii="Times New Roman" w:hAnsi="Times New Roman"/>
          <w:sz w:val="26"/>
          <w:szCs w:val="26"/>
          <w:lang w:eastAsia="ru-RU"/>
        </w:rPr>
        <w:t xml:space="preserve">        Деятельность Думы городского округа  в 2017 году осуществлялась в различных организационно-правовых формах, которые включают:</w:t>
      </w:r>
    </w:p>
    <w:p w:rsidR="00B339BC" w:rsidRPr="00521882" w:rsidRDefault="00B339BC" w:rsidP="00B339BC">
      <w:pPr>
        <w:pStyle w:val="21"/>
        <w:jc w:val="both"/>
        <w:rPr>
          <w:rFonts w:ascii="Times New Roman" w:hAnsi="Times New Roman"/>
          <w:sz w:val="26"/>
          <w:szCs w:val="26"/>
          <w:lang w:eastAsia="ru-RU"/>
        </w:rPr>
      </w:pPr>
      <w:r w:rsidRPr="00521882">
        <w:rPr>
          <w:rFonts w:ascii="Times New Roman" w:hAnsi="Times New Roman"/>
          <w:sz w:val="26"/>
          <w:szCs w:val="26"/>
          <w:lang w:eastAsia="ru-RU"/>
        </w:rPr>
        <w:t xml:space="preserve">        - заседания Думы городского округа;</w:t>
      </w:r>
    </w:p>
    <w:p w:rsidR="00B339BC" w:rsidRPr="00521882" w:rsidRDefault="00B339BC" w:rsidP="00B339BC">
      <w:pPr>
        <w:pStyle w:val="21"/>
        <w:jc w:val="both"/>
        <w:rPr>
          <w:rFonts w:ascii="Times New Roman" w:hAnsi="Times New Roman"/>
          <w:sz w:val="26"/>
          <w:szCs w:val="26"/>
          <w:lang w:eastAsia="ru-RU"/>
        </w:rPr>
      </w:pPr>
      <w:r w:rsidRPr="00521882">
        <w:rPr>
          <w:rFonts w:ascii="Times New Roman" w:hAnsi="Times New Roman"/>
          <w:sz w:val="26"/>
          <w:szCs w:val="26"/>
          <w:lang w:eastAsia="ru-RU"/>
        </w:rPr>
        <w:t xml:space="preserve">         - заседания постоянных депутатских комиссий, а так же рабочих групп,  фракции и т.п.;</w:t>
      </w:r>
      <w:r w:rsidRPr="00521882">
        <w:rPr>
          <w:rFonts w:ascii="Times New Roman" w:hAnsi="Times New Roman"/>
          <w:color w:val="454545"/>
          <w:sz w:val="26"/>
          <w:szCs w:val="26"/>
          <w:highlight w:val="yellow"/>
        </w:rPr>
        <w:t xml:space="preserve"> </w:t>
      </w:r>
    </w:p>
    <w:p w:rsidR="00B339BC" w:rsidRPr="00521882" w:rsidRDefault="00B339BC" w:rsidP="00B339BC">
      <w:pPr>
        <w:pStyle w:val="21"/>
        <w:jc w:val="both"/>
        <w:rPr>
          <w:rFonts w:ascii="Times New Roman" w:hAnsi="Times New Roman"/>
          <w:sz w:val="26"/>
          <w:szCs w:val="26"/>
        </w:rPr>
      </w:pPr>
      <w:r w:rsidRPr="00521882">
        <w:rPr>
          <w:rFonts w:ascii="Times New Roman" w:hAnsi="Times New Roman"/>
          <w:sz w:val="26"/>
          <w:szCs w:val="26"/>
          <w:lang w:eastAsia="ru-RU"/>
        </w:rPr>
        <w:t xml:space="preserve">        - работу депутата в своих избирательных округах, в том числе </w:t>
      </w:r>
      <w:r w:rsidRPr="00521882">
        <w:rPr>
          <w:rFonts w:ascii="Times New Roman" w:hAnsi="Times New Roman"/>
          <w:sz w:val="26"/>
          <w:szCs w:val="26"/>
        </w:rPr>
        <w:t>ведение личного приема избирателей;</w:t>
      </w:r>
      <w:r w:rsidRPr="00521882">
        <w:rPr>
          <w:rFonts w:ascii="Times New Roman" w:hAnsi="Times New Roman"/>
          <w:color w:val="454545"/>
          <w:sz w:val="26"/>
          <w:szCs w:val="26"/>
          <w:highlight w:val="yellow"/>
        </w:rPr>
        <w:t xml:space="preserve"> </w:t>
      </w:r>
    </w:p>
    <w:p w:rsidR="00B339BC" w:rsidRPr="00521882" w:rsidRDefault="00B339BC" w:rsidP="00B339BC">
      <w:pPr>
        <w:pStyle w:val="21"/>
        <w:jc w:val="both"/>
        <w:rPr>
          <w:rFonts w:ascii="Times New Roman" w:hAnsi="Times New Roman"/>
          <w:sz w:val="26"/>
          <w:szCs w:val="26"/>
          <w:lang w:eastAsia="ru-RU"/>
        </w:rPr>
      </w:pPr>
      <w:r w:rsidRPr="00521882">
        <w:rPr>
          <w:rFonts w:ascii="Times New Roman" w:hAnsi="Times New Roman"/>
          <w:sz w:val="26"/>
          <w:szCs w:val="26"/>
        </w:rPr>
        <w:t xml:space="preserve">         - участие по согласованию в деятельности коллегиальных органов, комиссий, рабочих групп, формируемых главой городского округа;</w:t>
      </w:r>
    </w:p>
    <w:p w:rsidR="00B339BC" w:rsidRPr="00521882" w:rsidRDefault="00B339BC" w:rsidP="007D4EAA">
      <w:pPr>
        <w:pStyle w:val="20"/>
        <w:shd w:val="clear" w:color="auto" w:fill="auto"/>
        <w:spacing w:line="240" w:lineRule="auto"/>
        <w:jc w:val="both"/>
        <w:rPr>
          <w:b w:val="0"/>
          <w:sz w:val="26"/>
          <w:szCs w:val="26"/>
        </w:rPr>
      </w:pPr>
      <w:r w:rsidRPr="00521882">
        <w:rPr>
          <w:b w:val="0"/>
          <w:sz w:val="26"/>
          <w:szCs w:val="26"/>
        </w:rPr>
        <w:t xml:space="preserve">        - участие в рабочих совещаниях депутатов, семинарах, конференциях, «круглых столах», проводимых в Думе городского округа, иных органах местного самоуправления, организациях, органах государственной власти Приморского края.</w:t>
      </w:r>
      <w:r w:rsidRPr="00521882">
        <w:rPr>
          <w:b w:val="0"/>
          <w:color w:val="454545"/>
          <w:sz w:val="26"/>
          <w:szCs w:val="26"/>
          <w:highlight w:val="yellow"/>
        </w:rPr>
        <w:t xml:space="preserve"> </w:t>
      </w:r>
    </w:p>
    <w:p w:rsidR="00B339BC" w:rsidRPr="00521882" w:rsidRDefault="00B339BC" w:rsidP="00B339BC">
      <w:pPr>
        <w:pStyle w:val="20"/>
        <w:shd w:val="clear" w:color="auto" w:fill="auto"/>
        <w:spacing w:line="240" w:lineRule="auto"/>
        <w:ind w:firstLine="780"/>
        <w:jc w:val="both"/>
        <w:rPr>
          <w:b w:val="0"/>
          <w:sz w:val="26"/>
          <w:szCs w:val="26"/>
        </w:rPr>
      </w:pPr>
      <w:r w:rsidRPr="00521882">
        <w:rPr>
          <w:b w:val="0"/>
          <w:sz w:val="26"/>
          <w:szCs w:val="26"/>
        </w:rPr>
        <w:t xml:space="preserve">Основной организационной формой деятельности Думы городского округа являются заседания Думы городского округа, на которых рассматриваются вопросы, отнесенные к его компетенции. </w:t>
      </w:r>
    </w:p>
    <w:p w:rsidR="00B339BC" w:rsidRPr="00521882"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 xml:space="preserve">В отчётный период состоялось 14 заседаний Думы городского округа, из них 2 внеочередных. </w:t>
      </w:r>
    </w:p>
    <w:p w:rsidR="00B339BC" w:rsidRPr="00521882" w:rsidRDefault="00B339BC" w:rsidP="00B339BC">
      <w:pPr>
        <w:pStyle w:val="20"/>
        <w:shd w:val="clear" w:color="auto" w:fill="auto"/>
        <w:spacing w:line="240" w:lineRule="auto"/>
        <w:ind w:firstLine="780"/>
        <w:jc w:val="both"/>
        <w:rPr>
          <w:b w:val="0"/>
          <w:sz w:val="26"/>
          <w:szCs w:val="26"/>
        </w:rPr>
      </w:pPr>
      <w:r w:rsidRPr="00521882">
        <w:rPr>
          <w:b w:val="0"/>
          <w:sz w:val="26"/>
          <w:szCs w:val="26"/>
        </w:rPr>
        <w:t>Все проведенные заседания Думы города в отчетном периоде носили открытый характер. В их работе принимали участие депутаты, глава города, Контрольно-счетная палата городского округа, должностные лица администрации города, прокурор города, руководители предприятий, организаций, представители общественных организаций, средства массовой информации.</w:t>
      </w:r>
    </w:p>
    <w:p w:rsidR="00B939F0" w:rsidRDefault="00B939F0" w:rsidP="00B339BC">
      <w:pPr>
        <w:pStyle w:val="20"/>
        <w:shd w:val="clear" w:color="auto" w:fill="auto"/>
        <w:spacing w:line="240" w:lineRule="auto"/>
        <w:ind w:right="520" w:firstLine="720"/>
        <w:jc w:val="both"/>
        <w:rPr>
          <w:b w:val="0"/>
          <w:sz w:val="26"/>
          <w:szCs w:val="26"/>
        </w:rPr>
      </w:pPr>
    </w:p>
    <w:p w:rsidR="007D4EAA" w:rsidRDefault="00B939F0" w:rsidP="007D4EAA">
      <w:pPr>
        <w:spacing w:after="0" w:line="240" w:lineRule="auto"/>
        <w:ind w:firstLine="708"/>
        <w:jc w:val="both"/>
        <w:rPr>
          <w:rFonts w:ascii="Times New Roman" w:hAnsi="Times New Roman" w:cs="Times New Roman"/>
          <w:b/>
          <w:i/>
          <w:sz w:val="36"/>
          <w:szCs w:val="36"/>
        </w:rPr>
      </w:pPr>
      <w:r w:rsidRPr="007D4EAA">
        <w:rPr>
          <w:rFonts w:ascii="Times New Roman" w:hAnsi="Times New Roman" w:cs="Times New Roman"/>
          <w:b/>
          <w:i/>
          <w:sz w:val="36"/>
          <w:szCs w:val="36"/>
        </w:rPr>
        <w:lastRenderedPageBreak/>
        <w:t>слайд № 3</w:t>
      </w:r>
    </w:p>
    <w:p w:rsidR="007D4EAA" w:rsidRPr="007D4EAA" w:rsidRDefault="007D4EAA" w:rsidP="007D4EAA">
      <w:pPr>
        <w:spacing w:after="0" w:line="240" w:lineRule="auto"/>
        <w:ind w:firstLine="708"/>
        <w:jc w:val="both"/>
        <w:rPr>
          <w:rFonts w:ascii="Times New Roman" w:hAnsi="Times New Roman" w:cs="Times New Roman"/>
          <w:b/>
          <w:i/>
          <w:sz w:val="36"/>
          <w:szCs w:val="36"/>
        </w:rPr>
      </w:pPr>
    </w:p>
    <w:p w:rsidR="008C016C" w:rsidRPr="00521882" w:rsidRDefault="007D4EAA" w:rsidP="007D4EAA">
      <w:pPr>
        <w:spacing w:after="0" w:line="240" w:lineRule="auto"/>
        <w:jc w:val="both"/>
        <w:rPr>
          <w:rFonts w:ascii="Times New Roman" w:hAnsi="Times New Roman" w:cs="Times New Roman"/>
          <w:b/>
          <w:i/>
          <w:sz w:val="26"/>
          <w:szCs w:val="26"/>
        </w:rPr>
      </w:pPr>
      <w:r>
        <w:rPr>
          <w:rFonts w:ascii="Times New Roman" w:hAnsi="Times New Roman" w:cs="Times New Roman"/>
          <w:b/>
          <w:i/>
          <w:noProof/>
          <w:sz w:val="26"/>
          <w:szCs w:val="26"/>
        </w:rPr>
        <w:drawing>
          <wp:inline distT="0" distB="0" distL="0" distR="0">
            <wp:extent cx="5940425" cy="4455319"/>
            <wp:effectExtent l="19050" t="0" r="3175" b="0"/>
            <wp:docPr id="31" name="Рисунок 31" descr="C:\Users\bozina_ea\Desktop\Дума-Отчет-2017\Слай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bozina_ea\Desktop\Дума-Отчет-2017\Слайд3.JPG"/>
                    <pic:cNvPicPr>
                      <a:picLocks noChangeAspect="1" noChangeArrowheads="1"/>
                    </pic:cNvPicPr>
                  </pic:nvPicPr>
                  <pic:blipFill>
                    <a:blip r:embed="rId9"/>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939F0" w:rsidRDefault="00B939F0" w:rsidP="00B339BC">
      <w:pPr>
        <w:pStyle w:val="20"/>
        <w:shd w:val="clear" w:color="auto" w:fill="auto"/>
        <w:spacing w:line="240" w:lineRule="auto"/>
        <w:ind w:right="520" w:firstLine="720"/>
        <w:jc w:val="both"/>
        <w:rPr>
          <w:b w:val="0"/>
          <w:sz w:val="26"/>
          <w:szCs w:val="26"/>
        </w:rPr>
      </w:pPr>
    </w:p>
    <w:p w:rsidR="007D4EAA" w:rsidRDefault="00B339BC" w:rsidP="00B339BC">
      <w:pPr>
        <w:pStyle w:val="20"/>
        <w:shd w:val="clear" w:color="auto" w:fill="auto"/>
        <w:spacing w:line="240" w:lineRule="auto"/>
        <w:ind w:right="520" w:firstLine="720"/>
        <w:jc w:val="both"/>
        <w:rPr>
          <w:b w:val="0"/>
          <w:sz w:val="26"/>
          <w:szCs w:val="26"/>
        </w:rPr>
      </w:pPr>
      <w:r w:rsidRPr="00521882">
        <w:rPr>
          <w:b w:val="0"/>
          <w:sz w:val="26"/>
          <w:szCs w:val="26"/>
        </w:rPr>
        <w:t xml:space="preserve">На заседаниях Думы городского округа рассматривались проекты нормативных и иных правовых актов, разработанные и внесенные постоянными комиссиями, главой городского округа, Администрацией городского округа, а также специальными комиссиями, образованными Думой </w:t>
      </w:r>
      <w:r w:rsidRPr="00A40E78">
        <w:rPr>
          <w:b w:val="0"/>
          <w:sz w:val="26"/>
          <w:szCs w:val="26"/>
        </w:rPr>
        <w:t>городского округа.  В отчетном году на заседаниях Думы депутаты принимали решения Думы по всем направлениям нормотворческой деятельности.</w:t>
      </w:r>
    </w:p>
    <w:p w:rsidR="007D4EAA" w:rsidRDefault="007D4EAA" w:rsidP="00B339BC">
      <w:pPr>
        <w:pStyle w:val="20"/>
        <w:shd w:val="clear" w:color="auto" w:fill="auto"/>
        <w:spacing w:line="240" w:lineRule="auto"/>
        <w:ind w:right="520" w:firstLine="720"/>
        <w:jc w:val="both"/>
        <w:rPr>
          <w:b w:val="0"/>
          <w:sz w:val="26"/>
          <w:szCs w:val="26"/>
        </w:rPr>
      </w:pPr>
    </w:p>
    <w:p w:rsidR="007D4EAA" w:rsidRPr="00A40E78" w:rsidRDefault="007D4EAA" w:rsidP="007D4EAA">
      <w:pPr>
        <w:spacing w:after="0" w:line="240" w:lineRule="auto"/>
        <w:ind w:firstLine="708"/>
        <w:jc w:val="both"/>
        <w:rPr>
          <w:rFonts w:ascii="Times New Roman" w:hAnsi="Times New Roman" w:cs="Times New Roman"/>
          <w:sz w:val="26"/>
          <w:szCs w:val="26"/>
        </w:rPr>
      </w:pPr>
      <w:r w:rsidRPr="00A40E78">
        <w:rPr>
          <w:rFonts w:ascii="Times New Roman" w:hAnsi="Times New Roman" w:cs="Times New Roman"/>
          <w:sz w:val="26"/>
          <w:szCs w:val="26"/>
        </w:rPr>
        <w:t>Всего было принято 125 решений Думы, в том числе</w:t>
      </w:r>
      <w:proofErr w:type="gramStart"/>
      <w:r w:rsidRPr="00A40E78">
        <w:rPr>
          <w:rFonts w:ascii="Times New Roman" w:hAnsi="Times New Roman" w:cs="Times New Roman"/>
          <w:sz w:val="26"/>
          <w:szCs w:val="26"/>
        </w:rPr>
        <w:t xml:space="preserve"> :</w:t>
      </w:r>
      <w:proofErr w:type="gramEnd"/>
    </w:p>
    <w:p w:rsidR="007D4EAA" w:rsidRPr="00A40E78" w:rsidRDefault="007D4EAA" w:rsidP="007D4EAA">
      <w:pPr>
        <w:spacing w:after="0" w:line="240" w:lineRule="auto"/>
        <w:ind w:firstLine="709"/>
        <w:jc w:val="both"/>
        <w:rPr>
          <w:rFonts w:ascii="Times New Roman" w:hAnsi="Times New Roman" w:cs="Times New Roman"/>
          <w:sz w:val="26"/>
          <w:szCs w:val="26"/>
          <w:shd w:val="clear" w:color="auto" w:fill="FFFFFF"/>
        </w:rPr>
      </w:pPr>
      <w:r w:rsidRPr="00A40E78">
        <w:rPr>
          <w:rFonts w:ascii="Times New Roman" w:hAnsi="Times New Roman" w:cs="Times New Roman"/>
          <w:sz w:val="26"/>
          <w:szCs w:val="26"/>
          <w:shd w:val="clear" w:color="auto" w:fill="FFFFFF"/>
        </w:rPr>
        <w:t xml:space="preserve"> - о внесении изменений в действующие решения - 63;</w:t>
      </w:r>
      <w:r w:rsidRPr="00A40E78">
        <w:rPr>
          <w:rFonts w:ascii="Times New Roman" w:hAnsi="Times New Roman" w:cs="Times New Roman"/>
          <w:sz w:val="26"/>
          <w:szCs w:val="26"/>
        </w:rPr>
        <w:br/>
      </w:r>
      <w:r w:rsidRPr="00A40E78">
        <w:rPr>
          <w:rFonts w:ascii="Times New Roman" w:hAnsi="Times New Roman" w:cs="Times New Roman"/>
          <w:sz w:val="26"/>
          <w:szCs w:val="26"/>
          <w:shd w:val="clear" w:color="auto" w:fill="FFFFFF"/>
        </w:rPr>
        <w:t xml:space="preserve">           -базовые решения          -6</w:t>
      </w:r>
      <w:r>
        <w:rPr>
          <w:rFonts w:ascii="Times New Roman" w:hAnsi="Times New Roman" w:cs="Times New Roman"/>
          <w:sz w:val="26"/>
          <w:szCs w:val="26"/>
          <w:shd w:val="clear" w:color="auto" w:fill="FFFFFF"/>
        </w:rPr>
        <w:t>0</w:t>
      </w:r>
      <w:r w:rsidRPr="00A40E78">
        <w:rPr>
          <w:rFonts w:ascii="Times New Roman" w:hAnsi="Times New Roman" w:cs="Times New Roman"/>
          <w:sz w:val="26"/>
          <w:szCs w:val="26"/>
          <w:shd w:val="clear" w:color="auto" w:fill="FFFFFF"/>
        </w:rPr>
        <w:t xml:space="preserve">;          </w:t>
      </w:r>
    </w:p>
    <w:p w:rsidR="007D4EAA" w:rsidRDefault="007D4EAA" w:rsidP="007D4EAA">
      <w:pPr>
        <w:spacing w:after="0" w:line="240" w:lineRule="auto"/>
        <w:ind w:firstLine="709"/>
        <w:jc w:val="both"/>
        <w:rPr>
          <w:rFonts w:ascii="Times New Roman" w:hAnsi="Times New Roman" w:cs="Times New Roman"/>
          <w:sz w:val="26"/>
          <w:szCs w:val="26"/>
          <w:shd w:val="clear" w:color="auto" w:fill="FFFFFF"/>
        </w:rPr>
      </w:pPr>
      <w:r w:rsidRPr="00A40E78">
        <w:rPr>
          <w:rFonts w:ascii="Times New Roman" w:hAnsi="Times New Roman" w:cs="Times New Roman"/>
          <w:sz w:val="26"/>
          <w:szCs w:val="26"/>
          <w:shd w:val="clear" w:color="auto" w:fill="FFFFFF"/>
        </w:rPr>
        <w:t xml:space="preserve">  - о признании </w:t>
      </w:r>
      <w:proofErr w:type="gramStart"/>
      <w:r w:rsidRPr="00A40E78">
        <w:rPr>
          <w:rFonts w:ascii="Times New Roman" w:hAnsi="Times New Roman" w:cs="Times New Roman"/>
          <w:sz w:val="26"/>
          <w:szCs w:val="26"/>
          <w:shd w:val="clear" w:color="auto" w:fill="FFFFFF"/>
        </w:rPr>
        <w:t>утратившими</w:t>
      </w:r>
      <w:proofErr w:type="gramEnd"/>
      <w:r w:rsidRPr="00A40E78">
        <w:rPr>
          <w:rFonts w:ascii="Times New Roman" w:hAnsi="Times New Roman" w:cs="Times New Roman"/>
          <w:sz w:val="26"/>
          <w:szCs w:val="26"/>
          <w:shd w:val="clear" w:color="auto" w:fill="FFFFFF"/>
        </w:rPr>
        <w:t xml:space="preserve"> силу решений Думы -2.</w:t>
      </w:r>
    </w:p>
    <w:p w:rsidR="007D4EAA" w:rsidRPr="005E3F8E" w:rsidRDefault="007D4EAA">
      <w:pP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br w:type="page"/>
      </w:r>
    </w:p>
    <w:p w:rsidR="00B339BC" w:rsidRDefault="007D4EAA" w:rsidP="00B339BC">
      <w:pPr>
        <w:pStyle w:val="20"/>
        <w:shd w:val="clear" w:color="auto" w:fill="auto"/>
        <w:spacing w:line="240" w:lineRule="auto"/>
        <w:ind w:right="520" w:firstLine="720"/>
        <w:jc w:val="both"/>
        <w:rPr>
          <w:i/>
        </w:rPr>
      </w:pPr>
      <w:r w:rsidRPr="007D4EAA">
        <w:rPr>
          <w:i/>
        </w:rPr>
        <w:lastRenderedPageBreak/>
        <w:t>Слайд 4</w:t>
      </w:r>
    </w:p>
    <w:p w:rsidR="007D4EAA" w:rsidRPr="007D4EAA" w:rsidRDefault="007D4EAA" w:rsidP="00B339BC">
      <w:pPr>
        <w:pStyle w:val="20"/>
        <w:shd w:val="clear" w:color="auto" w:fill="auto"/>
        <w:spacing w:line="240" w:lineRule="auto"/>
        <w:ind w:right="520" w:firstLine="720"/>
        <w:jc w:val="both"/>
        <w:rPr>
          <w:i/>
        </w:rPr>
      </w:pPr>
    </w:p>
    <w:p w:rsidR="00847C19" w:rsidRDefault="007D4EAA" w:rsidP="007D4EAA">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0425" cy="4455319"/>
            <wp:effectExtent l="19050" t="0" r="3175" b="0"/>
            <wp:docPr id="34" name="Рисунок 34" descr="C:\Users\bozina_ea\Desktop\Дума-Отчет-2017\Слайд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bozina_ea\Desktop\Дума-Отчет-2017\Слайд4.JPG"/>
                    <pic:cNvPicPr>
                      <a:picLocks noChangeAspect="1" noChangeArrowheads="1"/>
                    </pic:cNvPicPr>
                  </pic:nvPicPr>
                  <pic:blipFill>
                    <a:blip r:embed="rId10"/>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D4EAA" w:rsidRDefault="007D4EAA" w:rsidP="00B339BC">
      <w:pPr>
        <w:spacing w:after="0" w:line="240" w:lineRule="auto"/>
        <w:ind w:firstLine="708"/>
        <w:jc w:val="both"/>
        <w:rPr>
          <w:rFonts w:ascii="Times New Roman" w:hAnsi="Times New Roman" w:cs="Times New Roman"/>
          <w:sz w:val="26"/>
          <w:szCs w:val="26"/>
        </w:rPr>
      </w:pPr>
    </w:p>
    <w:p w:rsidR="005E3F8E" w:rsidRPr="00A40E78" w:rsidRDefault="005E3F8E" w:rsidP="005E3F8E">
      <w:pPr>
        <w:spacing w:after="0" w:line="240" w:lineRule="auto"/>
        <w:ind w:firstLine="709"/>
        <w:jc w:val="both"/>
        <w:rPr>
          <w:rFonts w:ascii="Times New Roman" w:hAnsi="Times New Roman" w:cs="Times New Roman"/>
          <w:sz w:val="26"/>
          <w:szCs w:val="26"/>
        </w:rPr>
      </w:pPr>
      <w:r w:rsidRPr="00A40E78">
        <w:rPr>
          <w:rFonts w:ascii="Times New Roman" w:hAnsi="Times New Roman" w:cs="Times New Roman"/>
          <w:sz w:val="26"/>
          <w:szCs w:val="26"/>
          <w:shd w:val="clear" w:color="auto" w:fill="FFFFFF"/>
        </w:rPr>
        <w:t>По сферам правового регулирования они распределились следующим образом:</w:t>
      </w:r>
      <w:r w:rsidRPr="00A40E78">
        <w:rPr>
          <w:rFonts w:ascii="Times New Roman" w:hAnsi="Times New Roman" w:cs="Times New Roman"/>
          <w:sz w:val="26"/>
          <w:szCs w:val="26"/>
        </w:rPr>
        <w:br/>
      </w:r>
      <w:r w:rsidRPr="00A40E78">
        <w:rPr>
          <w:rFonts w:ascii="Times New Roman" w:hAnsi="Times New Roman" w:cs="Times New Roman"/>
          <w:sz w:val="26"/>
          <w:szCs w:val="26"/>
          <w:shd w:val="clear" w:color="auto" w:fill="FFFFFF"/>
        </w:rPr>
        <w:t xml:space="preserve">          Вопросы местного самоуправления, организация работы Думы – 7</w:t>
      </w:r>
      <w:r>
        <w:rPr>
          <w:rFonts w:ascii="Times New Roman" w:hAnsi="Times New Roman" w:cs="Times New Roman"/>
          <w:sz w:val="26"/>
          <w:szCs w:val="26"/>
          <w:shd w:val="clear" w:color="auto" w:fill="FFFFFF"/>
        </w:rPr>
        <w:t>4</w:t>
      </w:r>
      <w:r w:rsidRPr="00A40E78">
        <w:rPr>
          <w:rFonts w:ascii="Times New Roman" w:hAnsi="Times New Roman" w:cs="Times New Roman"/>
          <w:sz w:val="26"/>
          <w:szCs w:val="26"/>
          <w:shd w:val="clear" w:color="auto" w:fill="FFFFFF"/>
        </w:rPr>
        <w:t xml:space="preserve"> решений;</w:t>
      </w:r>
      <w:r w:rsidRPr="00A40E78">
        <w:rPr>
          <w:rFonts w:ascii="Times New Roman" w:hAnsi="Times New Roman" w:cs="Times New Roman"/>
          <w:sz w:val="26"/>
          <w:szCs w:val="26"/>
        </w:rPr>
        <w:br/>
      </w:r>
      <w:r w:rsidRPr="00A40E78">
        <w:rPr>
          <w:rFonts w:ascii="Times New Roman" w:hAnsi="Times New Roman" w:cs="Times New Roman"/>
          <w:sz w:val="26"/>
          <w:szCs w:val="26"/>
          <w:shd w:val="clear" w:color="auto" w:fill="FFFFFF"/>
        </w:rPr>
        <w:t xml:space="preserve">          Экономическая политика и собственность – 15 решений;</w:t>
      </w:r>
      <w:r w:rsidRPr="00A40E78">
        <w:rPr>
          <w:rFonts w:ascii="Times New Roman" w:hAnsi="Times New Roman" w:cs="Times New Roman"/>
          <w:sz w:val="26"/>
          <w:szCs w:val="26"/>
        </w:rPr>
        <w:br/>
      </w:r>
      <w:r w:rsidRPr="00A40E78">
        <w:rPr>
          <w:rFonts w:ascii="Times New Roman" w:hAnsi="Times New Roman" w:cs="Times New Roman"/>
          <w:sz w:val="26"/>
          <w:szCs w:val="26"/>
          <w:shd w:val="clear" w:color="auto" w:fill="FFFFFF"/>
        </w:rPr>
        <w:t xml:space="preserve">          Бюджетно-налоговая политика и финансовые ресурсы – 31 решение;</w:t>
      </w:r>
      <w:r w:rsidRPr="00A40E78">
        <w:rPr>
          <w:rFonts w:ascii="Times New Roman" w:hAnsi="Times New Roman" w:cs="Times New Roman"/>
          <w:sz w:val="26"/>
          <w:szCs w:val="26"/>
        </w:rPr>
        <w:br/>
      </w:r>
      <w:r w:rsidRPr="00A40E78">
        <w:rPr>
          <w:rFonts w:ascii="Times New Roman" w:hAnsi="Times New Roman" w:cs="Times New Roman"/>
          <w:sz w:val="26"/>
          <w:szCs w:val="26"/>
          <w:shd w:val="clear" w:color="auto" w:fill="FFFFFF"/>
        </w:rPr>
        <w:t xml:space="preserve">           Жилищно-коммунальное хозяйство – 5 решений.</w:t>
      </w:r>
    </w:p>
    <w:p w:rsidR="005E3F8E" w:rsidRPr="00A40E78" w:rsidRDefault="005E3F8E" w:rsidP="005E3F8E">
      <w:pPr>
        <w:spacing w:after="0" w:line="240" w:lineRule="auto"/>
        <w:ind w:firstLine="709"/>
        <w:jc w:val="both"/>
        <w:rPr>
          <w:rFonts w:ascii="Times New Roman" w:hAnsi="Times New Roman" w:cs="Times New Roman"/>
          <w:sz w:val="26"/>
          <w:szCs w:val="26"/>
        </w:rPr>
      </w:pPr>
      <w:r w:rsidRPr="00A40E78">
        <w:rPr>
          <w:rFonts w:ascii="Times New Roman" w:hAnsi="Times New Roman" w:cs="Times New Roman"/>
          <w:sz w:val="26"/>
          <w:szCs w:val="26"/>
        </w:rPr>
        <w:t>Социальная политика -4 решения;</w:t>
      </w:r>
    </w:p>
    <w:p w:rsidR="005E3F8E" w:rsidRPr="00A40E78" w:rsidRDefault="005E3F8E" w:rsidP="005E3F8E">
      <w:pPr>
        <w:spacing w:after="0" w:line="240" w:lineRule="auto"/>
        <w:ind w:firstLine="709"/>
        <w:jc w:val="both"/>
        <w:rPr>
          <w:rFonts w:ascii="Times New Roman" w:hAnsi="Times New Roman" w:cs="Times New Roman"/>
          <w:sz w:val="26"/>
          <w:szCs w:val="26"/>
        </w:rPr>
      </w:pPr>
      <w:r w:rsidRPr="00A40E78">
        <w:rPr>
          <w:rFonts w:ascii="Times New Roman" w:hAnsi="Times New Roman" w:cs="Times New Roman"/>
          <w:sz w:val="26"/>
          <w:szCs w:val="26"/>
        </w:rPr>
        <w:t xml:space="preserve">По вопросам организации антикоррупционной деятельности  - </w:t>
      </w:r>
      <w:r>
        <w:rPr>
          <w:rFonts w:ascii="Times New Roman" w:hAnsi="Times New Roman" w:cs="Times New Roman"/>
          <w:sz w:val="26"/>
          <w:szCs w:val="26"/>
        </w:rPr>
        <w:t>9</w:t>
      </w:r>
      <w:r w:rsidRPr="00A40E78">
        <w:rPr>
          <w:rFonts w:ascii="Times New Roman" w:hAnsi="Times New Roman" w:cs="Times New Roman"/>
          <w:sz w:val="26"/>
          <w:szCs w:val="26"/>
        </w:rPr>
        <w:t xml:space="preserve"> решений</w:t>
      </w:r>
    </w:p>
    <w:p w:rsidR="005E3F8E" w:rsidRDefault="005E3F8E">
      <w:pP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br w:type="page"/>
      </w:r>
    </w:p>
    <w:p w:rsidR="00C03EA1" w:rsidRDefault="00C03EA1" w:rsidP="008C75B8">
      <w:pPr>
        <w:spacing w:after="0" w:line="240" w:lineRule="auto"/>
        <w:ind w:firstLine="709"/>
        <w:jc w:val="both"/>
        <w:rPr>
          <w:rFonts w:ascii="Times New Roman" w:hAnsi="Times New Roman" w:cs="Times New Roman"/>
          <w:sz w:val="26"/>
          <w:szCs w:val="26"/>
          <w:shd w:val="clear" w:color="auto" w:fill="FFFFFF"/>
        </w:rPr>
      </w:pPr>
    </w:p>
    <w:p w:rsidR="00847C19" w:rsidRPr="007D4EAA" w:rsidRDefault="007D4EAA" w:rsidP="007D4EAA">
      <w:pPr>
        <w:spacing w:after="0" w:line="240" w:lineRule="auto"/>
        <w:ind w:firstLine="709"/>
        <w:jc w:val="both"/>
        <w:rPr>
          <w:rFonts w:ascii="Times New Roman" w:hAnsi="Times New Roman" w:cs="Times New Roman"/>
          <w:b/>
          <w:i/>
          <w:sz w:val="36"/>
          <w:szCs w:val="36"/>
          <w:shd w:val="clear" w:color="auto" w:fill="FFFFFF"/>
        </w:rPr>
      </w:pPr>
      <w:r w:rsidRPr="007D4EAA">
        <w:rPr>
          <w:rFonts w:ascii="Times New Roman" w:hAnsi="Times New Roman" w:cs="Times New Roman"/>
          <w:b/>
          <w:i/>
          <w:sz w:val="36"/>
          <w:szCs w:val="36"/>
          <w:shd w:val="clear" w:color="auto" w:fill="FFFFFF"/>
        </w:rPr>
        <w:t>Слайд 5</w:t>
      </w:r>
    </w:p>
    <w:p w:rsidR="00847C19" w:rsidRDefault="00847C19" w:rsidP="008C75B8">
      <w:pPr>
        <w:spacing w:after="0" w:line="240" w:lineRule="auto"/>
        <w:ind w:firstLine="709"/>
        <w:jc w:val="both"/>
        <w:rPr>
          <w:rFonts w:ascii="Times New Roman" w:hAnsi="Times New Roman" w:cs="Times New Roman"/>
          <w:noProof/>
          <w:sz w:val="26"/>
          <w:szCs w:val="26"/>
          <w:shd w:val="clear" w:color="auto" w:fill="FFFFFF"/>
        </w:rPr>
      </w:pPr>
    </w:p>
    <w:p w:rsidR="00847C19" w:rsidRDefault="007D4EAA" w:rsidP="007D4EAA">
      <w:pPr>
        <w:spacing w:after="0" w:line="240" w:lineRule="auto"/>
        <w:jc w:val="both"/>
        <w:rPr>
          <w:rFonts w:ascii="Times New Roman" w:hAnsi="Times New Roman" w:cs="Times New Roman"/>
          <w:sz w:val="26"/>
          <w:szCs w:val="26"/>
          <w:shd w:val="clear" w:color="auto" w:fill="FFFFFF"/>
        </w:rPr>
      </w:pPr>
      <w:r>
        <w:rPr>
          <w:rFonts w:ascii="Times New Roman" w:hAnsi="Times New Roman" w:cs="Times New Roman"/>
          <w:noProof/>
          <w:sz w:val="26"/>
          <w:szCs w:val="26"/>
          <w:shd w:val="clear" w:color="auto" w:fill="FFFFFF"/>
        </w:rPr>
        <w:drawing>
          <wp:inline distT="0" distB="0" distL="0" distR="0">
            <wp:extent cx="5940425" cy="4455319"/>
            <wp:effectExtent l="19050" t="0" r="3175" b="0"/>
            <wp:docPr id="36" name="Рисунок 36" descr="C:\Users\bozina_ea\Desktop\Дума-Отчет-2017\Слай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bozina_ea\Desktop\Дума-Отчет-2017\Слайд5.JPG"/>
                    <pic:cNvPicPr>
                      <a:picLocks noChangeAspect="1" noChangeArrowheads="1"/>
                    </pic:cNvPicPr>
                  </pic:nvPicPr>
                  <pic:blipFill>
                    <a:blip r:embed="rId11"/>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D4EAA" w:rsidRDefault="007D4EAA" w:rsidP="008C75B8">
      <w:pPr>
        <w:spacing w:after="0" w:line="240" w:lineRule="auto"/>
        <w:ind w:firstLine="709"/>
        <w:jc w:val="both"/>
        <w:rPr>
          <w:rFonts w:ascii="Times New Roman" w:hAnsi="Times New Roman" w:cs="Times New Roman"/>
          <w:sz w:val="26"/>
          <w:szCs w:val="26"/>
          <w:shd w:val="clear" w:color="auto" w:fill="FFFFFF"/>
        </w:rPr>
      </w:pPr>
    </w:p>
    <w:p w:rsidR="00B339BC" w:rsidRPr="005E3F8E" w:rsidRDefault="00A40E78" w:rsidP="005E3F8E">
      <w:pPr>
        <w:spacing w:after="0" w:line="240" w:lineRule="auto"/>
        <w:ind w:firstLine="709"/>
        <w:jc w:val="both"/>
        <w:rPr>
          <w:rFonts w:ascii="Times New Roman" w:hAnsi="Times New Roman" w:cs="Times New Roman"/>
          <w:sz w:val="26"/>
          <w:szCs w:val="26"/>
        </w:rPr>
      </w:pPr>
      <w:r w:rsidRPr="00A40E78">
        <w:rPr>
          <w:rFonts w:ascii="Times New Roman" w:hAnsi="Times New Roman" w:cs="Times New Roman"/>
          <w:sz w:val="26"/>
          <w:szCs w:val="26"/>
          <w:shd w:val="clear" w:color="auto" w:fill="FFFFFF"/>
        </w:rPr>
        <w:t xml:space="preserve">В 2017 году принято 89 нормативных правовых актов, которые по субъектам нормотворческой инициативы разделились между Думой и Администрацией города– </w:t>
      </w:r>
      <w:proofErr w:type="gramStart"/>
      <w:r w:rsidRPr="00A40E78">
        <w:rPr>
          <w:rFonts w:ascii="Times New Roman" w:hAnsi="Times New Roman" w:cs="Times New Roman"/>
          <w:sz w:val="26"/>
          <w:szCs w:val="26"/>
          <w:shd w:val="clear" w:color="auto" w:fill="FFFFFF"/>
        </w:rPr>
        <w:t>по</w:t>
      </w:r>
      <w:proofErr w:type="gramEnd"/>
      <w:r w:rsidRPr="00A40E78">
        <w:rPr>
          <w:rFonts w:ascii="Times New Roman" w:hAnsi="Times New Roman" w:cs="Times New Roman"/>
          <w:sz w:val="26"/>
          <w:szCs w:val="26"/>
          <w:shd w:val="clear" w:color="auto" w:fill="FFFFFF"/>
        </w:rPr>
        <w:t xml:space="preserve"> 32 54 инициативы соответственно. Небольшая часть – 3 </w:t>
      </w:r>
      <w:proofErr w:type="gramStart"/>
      <w:r w:rsidRPr="00A40E78">
        <w:rPr>
          <w:rFonts w:ascii="Times New Roman" w:hAnsi="Times New Roman" w:cs="Times New Roman"/>
          <w:sz w:val="26"/>
          <w:szCs w:val="26"/>
          <w:shd w:val="clear" w:color="auto" w:fill="FFFFFF"/>
        </w:rPr>
        <w:t>нормативно-правовых</w:t>
      </w:r>
      <w:proofErr w:type="gramEnd"/>
      <w:r w:rsidRPr="00A40E78">
        <w:rPr>
          <w:rFonts w:ascii="Times New Roman" w:hAnsi="Times New Roman" w:cs="Times New Roman"/>
          <w:sz w:val="26"/>
          <w:szCs w:val="26"/>
          <w:shd w:val="clear" w:color="auto" w:fill="FFFFFF"/>
        </w:rPr>
        <w:t xml:space="preserve"> акта принято по инициативе Прокуратуры. </w:t>
      </w:r>
    </w:p>
    <w:p w:rsidR="00B339BC" w:rsidRPr="00521882" w:rsidRDefault="00B339BC" w:rsidP="00B339BC">
      <w:pPr>
        <w:spacing w:after="0" w:line="240" w:lineRule="auto"/>
        <w:ind w:firstLine="800"/>
        <w:jc w:val="both"/>
        <w:rPr>
          <w:rFonts w:ascii="Times New Roman" w:hAnsi="Times New Roman" w:cs="Times New Roman"/>
          <w:sz w:val="26"/>
          <w:szCs w:val="26"/>
        </w:rPr>
      </w:pPr>
      <w:r w:rsidRPr="00521882">
        <w:rPr>
          <w:rFonts w:ascii="Times New Roman" w:hAnsi="Times New Roman" w:cs="Times New Roman"/>
          <w:sz w:val="26"/>
          <w:szCs w:val="26"/>
        </w:rPr>
        <w:t>В 2017 году Думой приняты следующие значимые нормативные правовые акты, устанавливающие новое правовое регулирование:</w:t>
      </w:r>
    </w:p>
    <w:p w:rsidR="00B339BC" w:rsidRPr="00521882" w:rsidRDefault="00B339BC" w:rsidP="00B339BC">
      <w:pPr>
        <w:pStyle w:val="20"/>
        <w:shd w:val="clear" w:color="auto" w:fill="auto"/>
        <w:spacing w:line="240" w:lineRule="auto"/>
        <w:ind w:right="380" w:firstLine="720"/>
        <w:jc w:val="both"/>
        <w:rPr>
          <w:b w:val="0"/>
          <w:sz w:val="26"/>
          <w:szCs w:val="26"/>
        </w:rPr>
      </w:pPr>
      <w:r w:rsidRPr="00521882">
        <w:rPr>
          <w:b w:val="0"/>
          <w:sz w:val="26"/>
          <w:szCs w:val="26"/>
        </w:rPr>
        <w:t>«О Порядке организации обеспечения доступа к информации о деятельности Думы городского округа Спасск-Дальний»</w:t>
      </w:r>
    </w:p>
    <w:p w:rsidR="00B339BC" w:rsidRPr="00521882" w:rsidRDefault="00B339BC" w:rsidP="00B339BC">
      <w:pPr>
        <w:pStyle w:val="20"/>
        <w:shd w:val="clear" w:color="auto" w:fill="auto"/>
        <w:spacing w:line="240" w:lineRule="auto"/>
        <w:ind w:right="380" w:firstLine="720"/>
        <w:jc w:val="both"/>
        <w:rPr>
          <w:b w:val="0"/>
          <w:sz w:val="26"/>
          <w:szCs w:val="26"/>
        </w:rPr>
      </w:pPr>
      <w:r w:rsidRPr="00521882">
        <w:rPr>
          <w:b w:val="0"/>
          <w:sz w:val="26"/>
          <w:szCs w:val="26"/>
        </w:rPr>
        <w:t>Об утверждении Положения о порядке подготовки и составе Генерального плана городского округа Спасск-Дальний, порядке подготовки и внесения в него изменений, составе и порядке подготовки планов его реализации</w:t>
      </w:r>
    </w:p>
    <w:p w:rsidR="00B339BC" w:rsidRPr="00521882" w:rsidRDefault="00B339BC" w:rsidP="00B339BC">
      <w:pPr>
        <w:pStyle w:val="20"/>
        <w:shd w:val="clear" w:color="auto" w:fill="auto"/>
        <w:spacing w:line="240" w:lineRule="auto"/>
        <w:ind w:right="380" w:firstLine="720"/>
        <w:jc w:val="both"/>
        <w:rPr>
          <w:b w:val="0"/>
          <w:sz w:val="26"/>
          <w:szCs w:val="26"/>
        </w:rPr>
      </w:pPr>
      <w:r w:rsidRPr="00521882">
        <w:rPr>
          <w:b w:val="0"/>
          <w:sz w:val="26"/>
          <w:szCs w:val="26"/>
        </w:rPr>
        <w:t xml:space="preserve">Об утверждении Положения об осуществлении муниципального </w:t>
      </w:r>
      <w:proofErr w:type="gramStart"/>
      <w:r w:rsidRPr="00521882">
        <w:rPr>
          <w:b w:val="0"/>
          <w:sz w:val="26"/>
          <w:szCs w:val="26"/>
        </w:rPr>
        <w:t>контроля за</w:t>
      </w:r>
      <w:proofErr w:type="gramEnd"/>
      <w:r w:rsidRPr="00521882">
        <w:rPr>
          <w:b w:val="0"/>
          <w:sz w:val="26"/>
          <w:szCs w:val="26"/>
        </w:rPr>
        <w:t xml:space="preserve"> обеспечением сохранности автомобильных дорог местного значения городского округа Спасск-Дальний</w:t>
      </w:r>
    </w:p>
    <w:p w:rsidR="00B339BC" w:rsidRPr="00521882" w:rsidRDefault="00B339BC" w:rsidP="00B339BC">
      <w:pPr>
        <w:pStyle w:val="20"/>
        <w:shd w:val="clear" w:color="auto" w:fill="auto"/>
        <w:spacing w:line="240" w:lineRule="auto"/>
        <w:ind w:right="380" w:firstLine="720"/>
        <w:jc w:val="both"/>
        <w:rPr>
          <w:b w:val="0"/>
          <w:sz w:val="26"/>
          <w:szCs w:val="26"/>
        </w:rPr>
      </w:pPr>
      <w:r w:rsidRPr="00521882">
        <w:rPr>
          <w:b w:val="0"/>
          <w:sz w:val="26"/>
          <w:szCs w:val="26"/>
        </w:rPr>
        <w:t>Об утверждении Положения  об осуществлении муниципального жилищного контроля на территории городского округа Спасск-Дальний</w:t>
      </w:r>
    </w:p>
    <w:p w:rsidR="00B339BC" w:rsidRPr="00521882" w:rsidRDefault="00B339BC" w:rsidP="00B339BC">
      <w:pPr>
        <w:spacing w:after="0" w:line="240" w:lineRule="auto"/>
        <w:ind w:firstLine="800"/>
        <w:jc w:val="both"/>
        <w:rPr>
          <w:rFonts w:ascii="Times New Roman" w:hAnsi="Times New Roman" w:cs="Times New Roman"/>
          <w:sz w:val="26"/>
          <w:szCs w:val="26"/>
        </w:rPr>
      </w:pPr>
      <w:r w:rsidRPr="00521882">
        <w:rPr>
          <w:rFonts w:ascii="Times New Roman" w:hAnsi="Times New Roman" w:cs="Times New Roman"/>
          <w:sz w:val="26"/>
          <w:szCs w:val="26"/>
        </w:rPr>
        <w:t xml:space="preserve">Об утверждении  Положения о кадровом резерве муниципальных служащих органов местного самоуправления городского округа Спасск-Дальний </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Об утверждении Положения о порядке проведения конкурса на замещение вакантных должностей муниципальной службы и включение муниципальных служащих (граждан) в кадровый резерв в органах местного самоуправления городского округа Спасск-Дальний, </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lastRenderedPageBreak/>
        <w:t xml:space="preserve">         Об утверждении Положения о создании условий для обеспечения жителей городского округа Спасск-Дальний</w:t>
      </w:r>
      <w:r w:rsidR="00B17AE3">
        <w:rPr>
          <w:rFonts w:ascii="Times New Roman" w:hAnsi="Times New Roman" w:cs="Times New Roman"/>
          <w:sz w:val="26"/>
          <w:szCs w:val="26"/>
        </w:rPr>
        <w:t xml:space="preserve"> </w:t>
      </w:r>
      <w:r w:rsidRPr="00521882">
        <w:rPr>
          <w:rFonts w:ascii="Times New Roman" w:hAnsi="Times New Roman" w:cs="Times New Roman"/>
          <w:sz w:val="26"/>
          <w:szCs w:val="26"/>
        </w:rPr>
        <w:t>услугами торговли, общественного питания, бытового обслуживания</w:t>
      </w:r>
    </w:p>
    <w:p w:rsidR="00B339BC" w:rsidRPr="00521882" w:rsidRDefault="00B339BC" w:rsidP="00B339BC">
      <w:pPr>
        <w:pStyle w:val="1"/>
        <w:jc w:val="both"/>
        <w:rPr>
          <w:b w:val="0"/>
          <w:szCs w:val="26"/>
        </w:rPr>
      </w:pPr>
      <w:r w:rsidRPr="00521882">
        <w:rPr>
          <w:b w:val="0"/>
          <w:szCs w:val="26"/>
        </w:rPr>
        <w:t xml:space="preserve">            Об утверждении Положения «О бюджетном процессе  в городском округе  Спасск-Дальний»</w:t>
      </w:r>
    </w:p>
    <w:p w:rsidR="00B339BC" w:rsidRPr="00521882" w:rsidRDefault="00B339BC" w:rsidP="00B339BC">
      <w:pPr>
        <w:spacing w:after="0" w:line="240" w:lineRule="auto"/>
        <w:jc w:val="both"/>
        <w:rPr>
          <w:rFonts w:ascii="Times New Roman" w:hAnsi="Times New Roman" w:cs="Times New Roman"/>
          <w:b/>
          <w:sz w:val="26"/>
          <w:szCs w:val="26"/>
        </w:rPr>
      </w:pPr>
      <w:r w:rsidRPr="00521882">
        <w:rPr>
          <w:rFonts w:ascii="Times New Roman" w:hAnsi="Times New Roman" w:cs="Times New Roman"/>
          <w:bCs/>
          <w:sz w:val="26"/>
          <w:szCs w:val="26"/>
        </w:rPr>
        <w:t xml:space="preserve">           </w:t>
      </w:r>
      <w:r w:rsidR="00B17AE3">
        <w:rPr>
          <w:rFonts w:ascii="Times New Roman" w:hAnsi="Times New Roman" w:cs="Times New Roman"/>
          <w:bCs/>
          <w:sz w:val="26"/>
          <w:szCs w:val="26"/>
        </w:rPr>
        <w:t>«</w:t>
      </w:r>
      <w:r w:rsidRPr="00521882">
        <w:rPr>
          <w:rFonts w:ascii="Times New Roman" w:hAnsi="Times New Roman" w:cs="Times New Roman"/>
          <w:bCs/>
          <w:sz w:val="26"/>
          <w:szCs w:val="26"/>
        </w:rPr>
        <w:t xml:space="preserve">О порядке рассмотрения </w:t>
      </w:r>
      <w:r w:rsidRPr="00521882">
        <w:rPr>
          <w:rFonts w:ascii="Times New Roman" w:hAnsi="Times New Roman" w:cs="Times New Roman"/>
          <w:sz w:val="26"/>
          <w:szCs w:val="26"/>
        </w:rPr>
        <w:t>Думой городского округа Спасск-Дальний проектов муниципальных программ и предложений о внесении изменений в муниципальные программы городского округа Спасск-Дальний</w:t>
      </w:r>
      <w:r w:rsidR="00B17AE3">
        <w:rPr>
          <w:rFonts w:ascii="Times New Roman" w:hAnsi="Times New Roman" w:cs="Times New Roman"/>
          <w:sz w:val="26"/>
          <w:szCs w:val="26"/>
        </w:rPr>
        <w:t>»</w:t>
      </w:r>
      <w:r w:rsidRPr="00521882">
        <w:rPr>
          <w:rFonts w:ascii="Times New Roman" w:hAnsi="Times New Roman" w:cs="Times New Roman"/>
          <w:sz w:val="26"/>
          <w:szCs w:val="26"/>
        </w:rPr>
        <w:t xml:space="preserve"> </w:t>
      </w:r>
    </w:p>
    <w:p w:rsidR="00B339BC" w:rsidRPr="00521882" w:rsidRDefault="00B339BC" w:rsidP="005E3F8E">
      <w:pPr>
        <w:autoSpaceDE w:val="0"/>
        <w:autoSpaceDN w:val="0"/>
        <w:adjustRightInd w:val="0"/>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 xml:space="preserve">Исходя из </w:t>
      </w:r>
      <w:proofErr w:type="gramStart"/>
      <w:r w:rsidRPr="00521882">
        <w:rPr>
          <w:rFonts w:ascii="Times New Roman" w:hAnsi="Times New Roman" w:cs="Times New Roman"/>
          <w:sz w:val="26"/>
          <w:szCs w:val="26"/>
        </w:rPr>
        <w:t>структуры решений, представленной выше мы видим</w:t>
      </w:r>
      <w:proofErr w:type="gramEnd"/>
      <w:r w:rsidRPr="00521882">
        <w:rPr>
          <w:rFonts w:ascii="Times New Roman" w:hAnsi="Times New Roman" w:cs="Times New Roman"/>
          <w:sz w:val="26"/>
          <w:szCs w:val="26"/>
        </w:rPr>
        <w:t xml:space="preserve">, что значительная часть принятых решений приходится на внесение изменений в действующие нормативные правовые акты. Это свидетельство постоянного мониторинга нормативных правовых актов в связи с изменениями действующего законодательства всеми участниками нормотворческого процесса: депутатов Думы городского округа,  специалистов аппарата Думы городского округа, Администрации городского округа, прокуратуры и других по мониторингу действующих нормативных правовых актов. В </w:t>
      </w:r>
      <w:r w:rsidR="00816B33">
        <w:rPr>
          <w:rFonts w:ascii="Times New Roman" w:hAnsi="Times New Roman" w:cs="Times New Roman"/>
          <w:sz w:val="26"/>
          <w:szCs w:val="26"/>
        </w:rPr>
        <w:t>результате этого</w:t>
      </w:r>
      <w:r w:rsidRPr="00521882">
        <w:rPr>
          <w:rFonts w:ascii="Times New Roman" w:hAnsi="Times New Roman" w:cs="Times New Roman"/>
          <w:sz w:val="26"/>
          <w:szCs w:val="26"/>
        </w:rPr>
        <w:t xml:space="preserve"> было проверено 96 нормативных правовых актов. В отчётном периоде в результате были приведены в соответствии с Уставом городского округа, действующим законодательством 61 нормативный правовой акт. В настоящее время эта работа продолжается.</w:t>
      </w:r>
    </w:p>
    <w:p w:rsidR="00B339BC" w:rsidRDefault="00B339BC" w:rsidP="00B339BC">
      <w:pPr>
        <w:autoSpaceDE w:val="0"/>
        <w:autoSpaceDN w:val="0"/>
        <w:adjustRightInd w:val="0"/>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w:t>
      </w:r>
      <w:r w:rsidR="00B17AE3">
        <w:rPr>
          <w:rFonts w:ascii="Times New Roman" w:hAnsi="Times New Roman" w:cs="Times New Roman"/>
          <w:sz w:val="26"/>
          <w:szCs w:val="26"/>
        </w:rPr>
        <w:t xml:space="preserve">    </w:t>
      </w:r>
      <w:r w:rsidRPr="00521882">
        <w:rPr>
          <w:rFonts w:ascii="Times New Roman" w:hAnsi="Times New Roman" w:cs="Times New Roman"/>
          <w:sz w:val="26"/>
          <w:szCs w:val="26"/>
        </w:rPr>
        <w:t xml:space="preserve">Особое место в нормотворческом процессе является своевременное внесение изменений в Устав городского округа в целях приведения его в соответствие с постоянно изменяющимся законодательством по вопросам, касающимся жизнедеятельности муниципального образования. В 2017 году Думой городского округа дважды вносились изменения в Устав городского округа. Все проекты решения о внесении изменений в Устав городского округа выносились на публичные слушания.            </w:t>
      </w:r>
    </w:p>
    <w:p w:rsidR="005E3F8E" w:rsidRDefault="005E3F8E">
      <w:pPr>
        <w:rPr>
          <w:rFonts w:ascii="Times New Roman" w:hAnsi="Times New Roman" w:cs="Times New Roman"/>
          <w:sz w:val="26"/>
          <w:szCs w:val="26"/>
        </w:rPr>
      </w:pPr>
      <w:r>
        <w:rPr>
          <w:rFonts w:ascii="Times New Roman" w:hAnsi="Times New Roman" w:cs="Times New Roman"/>
          <w:sz w:val="26"/>
          <w:szCs w:val="26"/>
        </w:rPr>
        <w:br w:type="page"/>
      </w:r>
    </w:p>
    <w:p w:rsidR="005E3F8E" w:rsidRDefault="005E3F8E" w:rsidP="00B339BC">
      <w:pPr>
        <w:autoSpaceDE w:val="0"/>
        <w:autoSpaceDN w:val="0"/>
        <w:adjustRightInd w:val="0"/>
        <w:spacing w:after="0" w:line="240" w:lineRule="auto"/>
        <w:jc w:val="both"/>
        <w:rPr>
          <w:rFonts w:ascii="Times New Roman" w:hAnsi="Times New Roman" w:cs="Times New Roman"/>
          <w:sz w:val="26"/>
          <w:szCs w:val="26"/>
        </w:rPr>
      </w:pPr>
    </w:p>
    <w:p w:rsidR="00A54DA1" w:rsidRDefault="005E3F8E" w:rsidP="00B339BC">
      <w:pPr>
        <w:autoSpaceDE w:val="0"/>
        <w:autoSpaceDN w:val="0"/>
        <w:adjustRightInd w:val="0"/>
        <w:spacing w:after="0" w:line="240" w:lineRule="auto"/>
        <w:jc w:val="both"/>
        <w:rPr>
          <w:rFonts w:ascii="Times New Roman" w:hAnsi="Times New Roman" w:cs="Times New Roman"/>
          <w:b/>
          <w:i/>
          <w:sz w:val="36"/>
          <w:szCs w:val="36"/>
        </w:rPr>
      </w:pPr>
      <w:r w:rsidRPr="005E3F8E">
        <w:rPr>
          <w:rFonts w:ascii="Times New Roman" w:hAnsi="Times New Roman" w:cs="Times New Roman"/>
          <w:b/>
          <w:i/>
          <w:sz w:val="36"/>
          <w:szCs w:val="36"/>
        </w:rPr>
        <w:t>Слайд 6</w:t>
      </w:r>
    </w:p>
    <w:p w:rsidR="005E3F8E" w:rsidRPr="005E3F8E" w:rsidRDefault="005E3F8E" w:rsidP="00B339BC">
      <w:pPr>
        <w:autoSpaceDE w:val="0"/>
        <w:autoSpaceDN w:val="0"/>
        <w:adjustRightInd w:val="0"/>
        <w:spacing w:after="0" w:line="240" w:lineRule="auto"/>
        <w:jc w:val="both"/>
        <w:rPr>
          <w:rFonts w:ascii="Times New Roman" w:hAnsi="Times New Roman" w:cs="Times New Roman"/>
          <w:b/>
          <w:i/>
          <w:sz w:val="24"/>
          <w:szCs w:val="24"/>
        </w:rPr>
      </w:pPr>
    </w:p>
    <w:p w:rsidR="00A54DA1" w:rsidRPr="00521882" w:rsidRDefault="005E3F8E" w:rsidP="00B339BC">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
          <w:i/>
          <w:noProof/>
          <w:sz w:val="26"/>
          <w:szCs w:val="26"/>
        </w:rPr>
        <w:drawing>
          <wp:inline distT="0" distB="0" distL="0" distR="0">
            <wp:extent cx="5940425" cy="4455319"/>
            <wp:effectExtent l="19050" t="0" r="3175" b="0"/>
            <wp:docPr id="42" name="Рисунок 42" descr="C:\Users\bozina_ea\Desktop\Дума-Отчет-2017\Слайд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bozina_ea\Desktop\Дума-Отчет-2017\Слайд6.JPG"/>
                    <pic:cNvPicPr>
                      <a:picLocks noChangeAspect="1" noChangeArrowheads="1"/>
                    </pic:cNvPicPr>
                  </pic:nvPicPr>
                  <pic:blipFill>
                    <a:blip r:embed="rId12"/>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5E3F8E" w:rsidRDefault="00B339BC" w:rsidP="00B339BC">
      <w:pPr>
        <w:pStyle w:val="a3"/>
        <w:spacing w:before="0" w:beforeAutospacing="0" w:after="0" w:afterAutospacing="0"/>
        <w:jc w:val="both"/>
        <w:rPr>
          <w:sz w:val="26"/>
          <w:szCs w:val="26"/>
        </w:rPr>
      </w:pPr>
      <w:r w:rsidRPr="00521882">
        <w:rPr>
          <w:sz w:val="26"/>
          <w:szCs w:val="26"/>
        </w:rPr>
        <w:t xml:space="preserve">      </w:t>
      </w:r>
    </w:p>
    <w:p w:rsidR="00B339BC" w:rsidRPr="00521882" w:rsidRDefault="00B339BC" w:rsidP="00B339BC">
      <w:pPr>
        <w:pStyle w:val="a3"/>
        <w:spacing w:before="0" w:beforeAutospacing="0" w:after="0" w:afterAutospacing="0"/>
        <w:jc w:val="both"/>
        <w:rPr>
          <w:sz w:val="26"/>
          <w:szCs w:val="26"/>
        </w:rPr>
      </w:pPr>
      <w:r w:rsidRPr="00521882">
        <w:rPr>
          <w:sz w:val="26"/>
          <w:szCs w:val="26"/>
        </w:rPr>
        <w:t xml:space="preserve"> Предварительная нормотворческая работа по подготовке проектов решений Думы к рассмотрению проходила на заседаниях постоянных комиссий с обязательным участием представителей Администрации городского округа, контрольно-счетной палаты, других специалистов. В отчётном периоде добавился ещё один механизм подготовки проектов нормативных правовых актов для рассмотрения на Думе городского округа – это рабочая группа, формируемая постоянной комиссией Думы городского округа по регламенту, депутатской этике и вопросам местного самоуправления. В задачу рабочей группы входит обсуждение и проработка проекта с участием с участием представителей отраслевых управлений Администрации городского округа, разработчиков проекта, а также депутатов и специалистов аппарата Думы городского округа.       Принятая практика предварительного рассмотрения всех проектов убедительно доказывает свою эффективность. Качество подготовки нормативных правовых актов заметно улучшилось. Об этом свидетельствует наличие всего двух протестов прокурора  г. Спасска-Дальнего на принятые нормативные правовые акты.  </w:t>
      </w:r>
    </w:p>
    <w:p w:rsidR="00B339BC" w:rsidRPr="00521882" w:rsidRDefault="00B339BC" w:rsidP="00B339BC">
      <w:pPr>
        <w:pStyle w:val="20"/>
        <w:shd w:val="clear" w:color="auto" w:fill="auto"/>
        <w:spacing w:line="240" w:lineRule="auto"/>
        <w:ind w:firstLine="740"/>
        <w:jc w:val="both"/>
        <w:rPr>
          <w:b w:val="0"/>
          <w:sz w:val="26"/>
          <w:szCs w:val="26"/>
        </w:rPr>
      </w:pPr>
      <w:r w:rsidRPr="00521882">
        <w:rPr>
          <w:b w:val="0"/>
          <w:sz w:val="26"/>
          <w:szCs w:val="26"/>
        </w:rPr>
        <w:t xml:space="preserve">Наиболее значимыми направлениями деятельности Думы городского округа являются рассмотрение бюджета городского округа и отчета о его исполнении, </w:t>
      </w:r>
      <w:proofErr w:type="gramStart"/>
      <w:r w:rsidRPr="00521882">
        <w:rPr>
          <w:b w:val="0"/>
          <w:sz w:val="26"/>
          <w:szCs w:val="26"/>
        </w:rPr>
        <w:t>контроль за</w:t>
      </w:r>
      <w:proofErr w:type="gramEnd"/>
      <w:r w:rsidRPr="00521882">
        <w:rPr>
          <w:b w:val="0"/>
          <w:sz w:val="26"/>
          <w:szCs w:val="26"/>
        </w:rPr>
        <w:t xml:space="preserve"> его исполнением, регулирование бюджетного процесса принятие правовых актов по вопросам установления, введения и взимания местных налогов, предоставление налоговых льгот и финансово-кредитная политика.</w:t>
      </w:r>
    </w:p>
    <w:p w:rsidR="00B339BC" w:rsidRPr="00521882" w:rsidRDefault="00B339BC" w:rsidP="00B339BC">
      <w:pPr>
        <w:pStyle w:val="20"/>
        <w:shd w:val="clear" w:color="auto" w:fill="auto"/>
        <w:spacing w:line="240" w:lineRule="auto"/>
        <w:ind w:firstLine="740"/>
        <w:jc w:val="both"/>
        <w:rPr>
          <w:b w:val="0"/>
          <w:sz w:val="26"/>
          <w:szCs w:val="26"/>
        </w:rPr>
      </w:pPr>
      <w:r w:rsidRPr="00521882">
        <w:rPr>
          <w:b w:val="0"/>
          <w:sz w:val="26"/>
          <w:szCs w:val="26"/>
        </w:rPr>
        <w:t>Задачей Думы городского округа является формирование системной и завершенной нормативно-правовой базы в области бюджетного и налогового законодательства на местном уровне.</w:t>
      </w:r>
    </w:p>
    <w:p w:rsidR="00B339BC" w:rsidRPr="00521882" w:rsidRDefault="00B339BC" w:rsidP="00B339BC">
      <w:pPr>
        <w:pStyle w:val="1"/>
        <w:jc w:val="both"/>
        <w:rPr>
          <w:b w:val="0"/>
          <w:szCs w:val="26"/>
        </w:rPr>
      </w:pPr>
      <w:r w:rsidRPr="00521882">
        <w:rPr>
          <w:b w:val="0"/>
          <w:szCs w:val="26"/>
        </w:rPr>
        <w:lastRenderedPageBreak/>
        <w:t xml:space="preserve">       В числе вопросов, рассмотренных Думой городского округа, основное место занимали проекты нормативных правовых актов, направленные на регулирование отношений в сфере бюджетного и налогового законодательства. В первую очередь это проект бюджета на 2018 год и на плановый период 2019 и 2020 годов. Для этого была проведена подготовительная работа в плане организации процесса подготовки и рассмотрения бюджета. </w:t>
      </w:r>
    </w:p>
    <w:p w:rsidR="00B339BC" w:rsidRPr="00521882" w:rsidRDefault="00B339BC" w:rsidP="00B339BC">
      <w:pPr>
        <w:pStyle w:val="1"/>
        <w:jc w:val="both"/>
        <w:rPr>
          <w:b w:val="0"/>
          <w:szCs w:val="26"/>
        </w:rPr>
      </w:pPr>
      <w:r w:rsidRPr="00521882">
        <w:rPr>
          <w:szCs w:val="26"/>
        </w:rPr>
        <w:t xml:space="preserve">      </w:t>
      </w:r>
      <w:r w:rsidRPr="00521882">
        <w:rPr>
          <w:b w:val="0"/>
          <w:szCs w:val="26"/>
        </w:rPr>
        <w:t>Во-первых, было принято новое положение</w:t>
      </w:r>
      <w:r w:rsidRPr="00521882">
        <w:rPr>
          <w:szCs w:val="26"/>
        </w:rPr>
        <w:t xml:space="preserve">  </w:t>
      </w:r>
      <w:r w:rsidRPr="00521882">
        <w:rPr>
          <w:b w:val="0"/>
          <w:szCs w:val="26"/>
        </w:rPr>
        <w:t>«О бюджетном процессе  в городском округе  Спасск-Дальний».</w:t>
      </w:r>
    </w:p>
    <w:p w:rsidR="00B339BC" w:rsidRPr="00521882" w:rsidRDefault="00B339BC" w:rsidP="00B339BC">
      <w:pPr>
        <w:autoSpaceDE w:val="0"/>
        <w:autoSpaceDN w:val="0"/>
        <w:adjustRightInd w:val="0"/>
        <w:spacing w:after="0" w:line="240" w:lineRule="auto"/>
        <w:ind w:firstLine="540"/>
        <w:jc w:val="both"/>
        <w:rPr>
          <w:rFonts w:ascii="Times New Roman" w:hAnsi="Times New Roman" w:cs="Times New Roman"/>
          <w:sz w:val="26"/>
          <w:szCs w:val="26"/>
        </w:rPr>
      </w:pPr>
      <w:r w:rsidRPr="00521882">
        <w:rPr>
          <w:rFonts w:ascii="Times New Roman" w:hAnsi="Times New Roman" w:cs="Times New Roman"/>
          <w:sz w:val="26"/>
          <w:szCs w:val="26"/>
        </w:rPr>
        <w:t xml:space="preserve">        </w:t>
      </w:r>
      <w:proofErr w:type="gramStart"/>
      <w:r w:rsidRPr="00521882">
        <w:rPr>
          <w:rFonts w:ascii="Times New Roman" w:hAnsi="Times New Roman" w:cs="Times New Roman"/>
          <w:sz w:val="26"/>
          <w:szCs w:val="26"/>
        </w:rPr>
        <w:t xml:space="preserve">Во-вторых, в целях реализации </w:t>
      </w:r>
      <w:r w:rsidRPr="00521882">
        <w:rPr>
          <w:rFonts w:ascii="Times New Roman" w:hAnsi="Times New Roman" w:cs="Times New Roman"/>
          <w:color w:val="000000"/>
          <w:sz w:val="26"/>
          <w:szCs w:val="26"/>
        </w:rPr>
        <w:t>положений</w:t>
      </w:r>
      <w:r w:rsidRPr="00521882">
        <w:rPr>
          <w:rFonts w:ascii="Times New Roman" w:hAnsi="Times New Roman" w:cs="Times New Roman"/>
          <w:sz w:val="26"/>
          <w:szCs w:val="26"/>
        </w:rPr>
        <w:t xml:space="preserve"> </w:t>
      </w:r>
      <w:hyperlink r:id="rId13" w:history="1">
        <w:r w:rsidRPr="00521882">
          <w:rPr>
            <w:rFonts w:ascii="Times New Roman" w:hAnsi="Times New Roman" w:cs="Times New Roman"/>
            <w:sz w:val="26"/>
            <w:szCs w:val="26"/>
          </w:rPr>
          <w:t>пункта 2 статьи 179</w:t>
        </w:r>
      </w:hyperlink>
      <w:r w:rsidRPr="00521882">
        <w:rPr>
          <w:rFonts w:ascii="Times New Roman" w:hAnsi="Times New Roman" w:cs="Times New Roman"/>
          <w:sz w:val="26"/>
          <w:szCs w:val="26"/>
        </w:rPr>
        <w:t xml:space="preserve"> Бюджетного кодекса Российской Федерации, в соответствии с которыми представительные органы муниципальных образований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 правовым актом представительного органа муниципального образования, разработан и принят Порядок рассмотрения Думой городского округа Спасск-Дальний проектов муниципальных программ и предложений о</w:t>
      </w:r>
      <w:proofErr w:type="gramEnd"/>
      <w:r w:rsidRPr="00521882">
        <w:rPr>
          <w:rFonts w:ascii="Times New Roman" w:hAnsi="Times New Roman" w:cs="Times New Roman"/>
          <w:sz w:val="26"/>
          <w:szCs w:val="26"/>
        </w:rPr>
        <w:t xml:space="preserve"> </w:t>
      </w:r>
      <w:proofErr w:type="gramStart"/>
      <w:r w:rsidRPr="00521882">
        <w:rPr>
          <w:rFonts w:ascii="Times New Roman" w:hAnsi="Times New Roman" w:cs="Times New Roman"/>
          <w:sz w:val="26"/>
          <w:szCs w:val="26"/>
        </w:rPr>
        <w:t>внесении</w:t>
      </w:r>
      <w:proofErr w:type="gramEnd"/>
      <w:r w:rsidRPr="00521882">
        <w:rPr>
          <w:rFonts w:ascii="Times New Roman" w:hAnsi="Times New Roman" w:cs="Times New Roman"/>
          <w:sz w:val="26"/>
          <w:szCs w:val="26"/>
        </w:rPr>
        <w:t xml:space="preserve"> изменений в муниципальные программы городского округа Спасск-Дальний (решение Думы городского округа Спасск-Дальний от 30.10.2017 № 92-НПА).</w:t>
      </w:r>
    </w:p>
    <w:p w:rsidR="00B339BC" w:rsidRPr="00521882" w:rsidRDefault="00B339BC" w:rsidP="00B339BC">
      <w:pPr>
        <w:pStyle w:val="ConsPlusNonformat"/>
        <w:widowControl/>
        <w:ind w:firstLine="720"/>
        <w:jc w:val="both"/>
        <w:rPr>
          <w:rFonts w:ascii="Times New Roman" w:hAnsi="Times New Roman" w:cs="Times New Roman"/>
          <w:sz w:val="26"/>
          <w:szCs w:val="26"/>
        </w:rPr>
      </w:pPr>
      <w:r w:rsidRPr="00521882">
        <w:rPr>
          <w:rFonts w:ascii="Times New Roman" w:hAnsi="Times New Roman" w:cs="Times New Roman"/>
          <w:sz w:val="26"/>
          <w:szCs w:val="26"/>
        </w:rPr>
        <w:t xml:space="preserve">  Руководствуясь указанными нормативными документами в ноябре, декабре 2017 на заседаниях постоянных депутатских комиссий рассмотрено 28 проектов программ (изменений в муниципальные программы). По итогам рассмотрения внесены замечания по 13 проектам муниципальных программ (изменений в муниципальные программы). Замечания были приняты и устранены. Эти все программы легли в основу формирования бюджета городского округа. </w:t>
      </w:r>
    </w:p>
    <w:p w:rsidR="005E3F8E" w:rsidRDefault="005E3F8E">
      <w:pPr>
        <w:rPr>
          <w:sz w:val="18"/>
          <w:szCs w:val="18"/>
        </w:rPr>
      </w:pPr>
      <w:r>
        <w:rPr>
          <w:sz w:val="18"/>
          <w:szCs w:val="18"/>
        </w:rPr>
        <w:br w:type="page"/>
      </w:r>
    </w:p>
    <w:p w:rsidR="005E3F8E" w:rsidRDefault="005E3F8E" w:rsidP="00B60390">
      <w:pPr>
        <w:rPr>
          <w:rFonts w:ascii="Times New Roman" w:hAnsi="Times New Roman" w:cs="Times New Roman"/>
          <w:b/>
          <w:i/>
          <w:sz w:val="36"/>
          <w:szCs w:val="36"/>
        </w:rPr>
      </w:pPr>
    </w:p>
    <w:p w:rsidR="0020417E" w:rsidRPr="005E3F8E" w:rsidRDefault="005E3F8E" w:rsidP="00B60390">
      <w:pPr>
        <w:rPr>
          <w:rFonts w:ascii="Times New Roman" w:hAnsi="Times New Roman" w:cs="Times New Roman"/>
          <w:b/>
          <w:i/>
          <w:sz w:val="36"/>
          <w:szCs w:val="36"/>
        </w:rPr>
      </w:pPr>
      <w:r w:rsidRPr="005E3F8E">
        <w:rPr>
          <w:rFonts w:ascii="Times New Roman" w:hAnsi="Times New Roman" w:cs="Times New Roman"/>
          <w:b/>
          <w:i/>
          <w:sz w:val="36"/>
          <w:szCs w:val="36"/>
        </w:rPr>
        <w:t>Слайд 7</w:t>
      </w:r>
    </w:p>
    <w:p w:rsidR="0020417E" w:rsidRDefault="005E3F8E" w:rsidP="00B60390">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0425" cy="4455319"/>
            <wp:effectExtent l="19050" t="0" r="3175" b="0"/>
            <wp:docPr id="44" name="Рисунок 44" descr="C:\Users\bozina_ea\Desktop\Дума-Отчет-2017\Слайд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bozina_ea\Desktop\Дума-Отчет-2017\Слайд7.JPG"/>
                    <pic:cNvPicPr>
                      <a:picLocks noChangeAspect="1" noChangeArrowheads="1"/>
                    </pic:cNvPicPr>
                  </pic:nvPicPr>
                  <pic:blipFill>
                    <a:blip r:embed="rId14"/>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339BC" w:rsidRPr="00521882" w:rsidRDefault="00B339BC" w:rsidP="00B339BC">
      <w:pPr>
        <w:pStyle w:val="20"/>
        <w:shd w:val="clear" w:color="auto" w:fill="auto"/>
        <w:spacing w:line="240" w:lineRule="auto"/>
        <w:ind w:firstLine="760"/>
        <w:jc w:val="both"/>
        <w:rPr>
          <w:b w:val="0"/>
          <w:sz w:val="26"/>
          <w:szCs w:val="26"/>
        </w:rPr>
      </w:pPr>
      <w:r w:rsidRPr="00521882">
        <w:rPr>
          <w:b w:val="0"/>
          <w:sz w:val="26"/>
          <w:szCs w:val="26"/>
        </w:rPr>
        <w:t xml:space="preserve">Проект бюджета на 2018 год был рассмотрен на 3 заседаниях комитета с участием представителей Администрации городского округа, Контрольно-счетной палаты. Детально рассмотрены вопросы формирования доходной части бюджета, расходы по главным распорядителям бюджетных средств, по муниципальным программам, проанализированы заключения и предложения Контрольно-счетной палаты, материалы публичных слушаний. </w:t>
      </w:r>
    </w:p>
    <w:p w:rsidR="00282748" w:rsidRDefault="00282748" w:rsidP="00B339BC">
      <w:pPr>
        <w:spacing w:after="0" w:line="240" w:lineRule="auto"/>
        <w:ind w:firstLine="708"/>
        <w:jc w:val="both"/>
        <w:rPr>
          <w:rFonts w:ascii="Times New Roman" w:eastAsia="Times New Roman" w:hAnsi="Times New Roman" w:cs="Times New Roman"/>
          <w:color w:val="000000"/>
          <w:sz w:val="26"/>
          <w:szCs w:val="26"/>
        </w:rPr>
      </w:pPr>
    </w:p>
    <w:p w:rsidR="00B339BC" w:rsidRPr="00521882" w:rsidRDefault="00B339BC" w:rsidP="00B339BC">
      <w:pPr>
        <w:spacing w:after="0" w:line="240" w:lineRule="auto"/>
        <w:ind w:firstLine="708"/>
        <w:jc w:val="both"/>
        <w:rPr>
          <w:rFonts w:ascii="Times New Roman" w:eastAsia="Times New Roman" w:hAnsi="Times New Roman" w:cs="Times New Roman"/>
          <w:sz w:val="26"/>
          <w:szCs w:val="26"/>
        </w:rPr>
      </w:pPr>
      <w:r w:rsidRPr="00521882">
        <w:rPr>
          <w:rFonts w:ascii="Times New Roman" w:eastAsia="Times New Roman" w:hAnsi="Times New Roman" w:cs="Times New Roman"/>
          <w:color w:val="000000"/>
          <w:sz w:val="26"/>
          <w:szCs w:val="26"/>
        </w:rPr>
        <w:t>Показатели социально-экономического развития городского округа на 2018-2020 годы в основном показывают снижение или очень незначительный рост экономики города</w:t>
      </w:r>
      <w:r w:rsidRPr="00521882">
        <w:rPr>
          <w:rFonts w:ascii="Times New Roman" w:eastAsia="Times New Roman" w:hAnsi="Times New Roman" w:cs="Times New Roman"/>
          <w:color w:val="000000"/>
          <w:sz w:val="26"/>
          <w:szCs w:val="26"/>
          <w:shd w:val="clear" w:color="auto" w:fill="FFFFFF"/>
        </w:rPr>
        <w:t xml:space="preserve"> и его социальной сферы, снижение инвестиционной активности.</w:t>
      </w:r>
    </w:p>
    <w:p w:rsidR="00B339BC" w:rsidRPr="00521882" w:rsidRDefault="00B339BC" w:rsidP="00B339BC">
      <w:pPr>
        <w:spacing w:after="0" w:line="240" w:lineRule="auto"/>
        <w:ind w:firstLine="708"/>
        <w:jc w:val="both"/>
        <w:rPr>
          <w:rFonts w:ascii="Times New Roman" w:eastAsia="Times New Roman" w:hAnsi="Times New Roman" w:cs="Times New Roman"/>
          <w:sz w:val="26"/>
          <w:szCs w:val="26"/>
        </w:rPr>
      </w:pPr>
      <w:r w:rsidRPr="00521882">
        <w:rPr>
          <w:rFonts w:ascii="Times New Roman" w:eastAsia="Times New Roman" w:hAnsi="Times New Roman" w:cs="Times New Roman"/>
          <w:sz w:val="26"/>
          <w:szCs w:val="26"/>
        </w:rPr>
        <w:t>Определены следующие приоритеты политики в сфере управления муниципальными финансами:</w:t>
      </w:r>
    </w:p>
    <w:p w:rsidR="00B339BC" w:rsidRPr="00521882" w:rsidRDefault="00B339BC" w:rsidP="00B339BC">
      <w:pPr>
        <w:spacing w:after="0" w:line="240" w:lineRule="auto"/>
        <w:ind w:firstLine="708"/>
        <w:jc w:val="both"/>
        <w:rPr>
          <w:rFonts w:ascii="Times New Roman" w:eastAsia="Times New Roman" w:hAnsi="Times New Roman" w:cs="Times New Roman"/>
          <w:sz w:val="26"/>
          <w:szCs w:val="26"/>
        </w:rPr>
      </w:pPr>
      <w:r w:rsidRPr="00521882">
        <w:rPr>
          <w:rFonts w:ascii="Times New Roman" w:eastAsia="Times New Roman" w:hAnsi="Times New Roman" w:cs="Times New Roman"/>
          <w:sz w:val="26"/>
          <w:szCs w:val="26"/>
        </w:rPr>
        <w:t>- создание условий для обеспечения сбалансированности и устойчивости бюджета городского округа;</w:t>
      </w:r>
    </w:p>
    <w:p w:rsidR="00B339BC" w:rsidRPr="00521882" w:rsidRDefault="00B339BC" w:rsidP="00B339BC">
      <w:pPr>
        <w:spacing w:after="0" w:line="240" w:lineRule="auto"/>
        <w:ind w:firstLine="708"/>
        <w:jc w:val="both"/>
        <w:rPr>
          <w:rFonts w:ascii="Times New Roman" w:eastAsia="Times New Roman" w:hAnsi="Times New Roman" w:cs="Times New Roman"/>
          <w:sz w:val="26"/>
          <w:szCs w:val="26"/>
        </w:rPr>
      </w:pPr>
      <w:r w:rsidRPr="00521882">
        <w:rPr>
          <w:rFonts w:ascii="Times New Roman" w:eastAsia="Times New Roman" w:hAnsi="Times New Roman" w:cs="Times New Roman"/>
          <w:sz w:val="26"/>
          <w:szCs w:val="26"/>
        </w:rPr>
        <w:t>- обеспечение в первоочередном порядке расходов на финансирование действующих расходных обязательств, сокращение неэффективных расходов;</w:t>
      </w:r>
    </w:p>
    <w:p w:rsidR="00B339BC" w:rsidRPr="00521882" w:rsidRDefault="00B339BC" w:rsidP="00B339BC">
      <w:pPr>
        <w:spacing w:after="0" w:line="240" w:lineRule="auto"/>
        <w:ind w:firstLine="708"/>
        <w:jc w:val="both"/>
        <w:rPr>
          <w:rFonts w:ascii="Times New Roman" w:eastAsia="Times New Roman" w:hAnsi="Times New Roman" w:cs="Times New Roman"/>
          <w:sz w:val="26"/>
          <w:szCs w:val="26"/>
        </w:rPr>
      </w:pPr>
      <w:r w:rsidRPr="00521882">
        <w:rPr>
          <w:rFonts w:ascii="Times New Roman" w:eastAsia="Times New Roman" w:hAnsi="Times New Roman" w:cs="Times New Roman"/>
          <w:sz w:val="26"/>
          <w:szCs w:val="26"/>
        </w:rPr>
        <w:t>- сокращение уровня долговой нагрузки на бюджет городского округа;</w:t>
      </w:r>
    </w:p>
    <w:p w:rsidR="00B339BC" w:rsidRDefault="00B339BC" w:rsidP="00B339BC">
      <w:pPr>
        <w:spacing w:after="0" w:line="240" w:lineRule="auto"/>
        <w:ind w:firstLine="708"/>
        <w:jc w:val="both"/>
        <w:rPr>
          <w:rFonts w:ascii="Times New Roman" w:eastAsia="Times New Roman" w:hAnsi="Times New Roman" w:cs="Times New Roman"/>
          <w:sz w:val="26"/>
          <w:szCs w:val="26"/>
        </w:rPr>
      </w:pPr>
      <w:r w:rsidRPr="00521882">
        <w:rPr>
          <w:rFonts w:ascii="Times New Roman" w:eastAsia="Times New Roman" w:hAnsi="Times New Roman" w:cs="Times New Roman"/>
          <w:sz w:val="26"/>
          <w:szCs w:val="26"/>
        </w:rPr>
        <w:t>- мобилизация внутренних источников.</w:t>
      </w:r>
    </w:p>
    <w:p w:rsidR="0020417E" w:rsidRDefault="0020417E" w:rsidP="00B339BC">
      <w:pPr>
        <w:spacing w:after="0" w:line="240" w:lineRule="auto"/>
        <w:ind w:firstLine="708"/>
        <w:jc w:val="both"/>
        <w:rPr>
          <w:rFonts w:ascii="Times New Roman" w:eastAsia="Times New Roman" w:hAnsi="Times New Roman" w:cs="Times New Roman"/>
          <w:sz w:val="26"/>
          <w:szCs w:val="26"/>
        </w:rPr>
      </w:pPr>
    </w:p>
    <w:p w:rsidR="005E3F8E" w:rsidRDefault="005E3F8E">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rsidR="0020417E" w:rsidRPr="005E3F8E" w:rsidRDefault="0020417E" w:rsidP="00B339BC">
      <w:pPr>
        <w:spacing w:after="0" w:line="240" w:lineRule="auto"/>
        <w:ind w:firstLine="708"/>
        <w:jc w:val="both"/>
        <w:rPr>
          <w:rFonts w:ascii="Times New Roman" w:eastAsia="Times New Roman" w:hAnsi="Times New Roman" w:cs="Times New Roman"/>
          <w:b/>
          <w:sz w:val="26"/>
          <w:szCs w:val="26"/>
        </w:rPr>
      </w:pPr>
    </w:p>
    <w:p w:rsidR="00282748" w:rsidRPr="005E3F8E" w:rsidRDefault="0020417E" w:rsidP="00B339BC">
      <w:pPr>
        <w:spacing w:after="0" w:line="240" w:lineRule="auto"/>
        <w:ind w:firstLine="708"/>
        <w:jc w:val="both"/>
        <w:rPr>
          <w:rFonts w:ascii="Times New Roman" w:eastAsia="Times New Roman" w:hAnsi="Times New Roman" w:cs="Times New Roman"/>
          <w:b/>
          <w:i/>
          <w:sz w:val="36"/>
          <w:szCs w:val="36"/>
        </w:rPr>
      </w:pPr>
      <w:r w:rsidRPr="005E3F8E">
        <w:rPr>
          <w:rFonts w:ascii="Times New Roman" w:eastAsia="Times New Roman" w:hAnsi="Times New Roman" w:cs="Times New Roman"/>
          <w:b/>
          <w:i/>
          <w:sz w:val="36"/>
          <w:szCs w:val="36"/>
        </w:rPr>
        <w:t>Слайд</w:t>
      </w:r>
      <w:r w:rsidR="00EA6176" w:rsidRPr="005E3F8E">
        <w:rPr>
          <w:rFonts w:ascii="Times New Roman" w:eastAsia="Times New Roman" w:hAnsi="Times New Roman" w:cs="Times New Roman"/>
          <w:b/>
          <w:i/>
          <w:sz w:val="36"/>
          <w:szCs w:val="36"/>
        </w:rPr>
        <w:t xml:space="preserve"> </w:t>
      </w:r>
      <w:r w:rsidR="00C03EA1" w:rsidRPr="005E3F8E">
        <w:rPr>
          <w:rFonts w:ascii="Times New Roman" w:eastAsia="Times New Roman" w:hAnsi="Times New Roman" w:cs="Times New Roman"/>
          <w:b/>
          <w:i/>
          <w:sz w:val="36"/>
          <w:szCs w:val="36"/>
        </w:rPr>
        <w:t>8</w:t>
      </w:r>
      <w:r w:rsidR="008A0738" w:rsidRPr="005E3F8E">
        <w:rPr>
          <w:rFonts w:ascii="Times New Roman" w:eastAsia="Times New Roman" w:hAnsi="Times New Roman" w:cs="Times New Roman"/>
          <w:b/>
          <w:i/>
          <w:sz w:val="36"/>
          <w:szCs w:val="36"/>
        </w:rPr>
        <w:t xml:space="preserve">  </w:t>
      </w:r>
    </w:p>
    <w:p w:rsidR="002B659A" w:rsidRDefault="002B659A" w:rsidP="00B339BC">
      <w:pPr>
        <w:pStyle w:val="20"/>
        <w:shd w:val="clear" w:color="auto" w:fill="auto"/>
        <w:spacing w:line="240" w:lineRule="auto"/>
        <w:ind w:firstLine="743"/>
        <w:jc w:val="both"/>
        <w:rPr>
          <w:b w:val="0"/>
          <w:sz w:val="26"/>
          <w:szCs w:val="26"/>
        </w:rPr>
      </w:pPr>
    </w:p>
    <w:p w:rsidR="002B659A" w:rsidRDefault="005E3F8E" w:rsidP="005E3F8E">
      <w:pPr>
        <w:pStyle w:val="20"/>
        <w:shd w:val="clear" w:color="auto" w:fill="auto"/>
        <w:spacing w:line="240" w:lineRule="auto"/>
        <w:jc w:val="both"/>
        <w:rPr>
          <w:b w:val="0"/>
          <w:sz w:val="26"/>
          <w:szCs w:val="26"/>
        </w:rPr>
      </w:pPr>
      <w:r>
        <w:rPr>
          <w:b w:val="0"/>
          <w:noProof/>
          <w:sz w:val="26"/>
          <w:szCs w:val="26"/>
        </w:rPr>
        <w:drawing>
          <wp:inline distT="0" distB="0" distL="0" distR="0">
            <wp:extent cx="5940425" cy="4455319"/>
            <wp:effectExtent l="19050" t="0" r="3175" b="0"/>
            <wp:docPr id="46" name="Рисунок 46" descr="C:\Users\bozina_ea\Desktop\Дума-Отчет-2017\Слайд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bozina_ea\Desktop\Дума-Отчет-2017\Слайд8.JPG"/>
                    <pic:cNvPicPr>
                      <a:picLocks noChangeAspect="1" noChangeArrowheads="1"/>
                    </pic:cNvPicPr>
                  </pic:nvPicPr>
                  <pic:blipFill>
                    <a:blip r:embed="rId15"/>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2B659A" w:rsidRDefault="002B659A" w:rsidP="00B339BC">
      <w:pPr>
        <w:pStyle w:val="20"/>
        <w:shd w:val="clear" w:color="auto" w:fill="auto"/>
        <w:spacing w:line="240" w:lineRule="auto"/>
        <w:ind w:firstLine="743"/>
        <w:jc w:val="both"/>
        <w:rPr>
          <w:b w:val="0"/>
          <w:sz w:val="26"/>
          <w:szCs w:val="26"/>
        </w:rPr>
      </w:pPr>
    </w:p>
    <w:p w:rsidR="00B339BC" w:rsidRPr="00521882" w:rsidRDefault="00AC6FD2" w:rsidP="00B339BC">
      <w:pPr>
        <w:autoSpaceDE w:val="0"/>
        <w:autoSpaceDN w:val="0"/>
        <w:adjustRightInd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отчётном периоде осуществлялся постоянный </w:t>
      </w:r>
      <w:proofErr w:type="gramStart"/>
      <w:r>
        <w:rPr>
          <w:rFonts w:ascii="Times New Roman" w:eastAsia="Times New Roman" w:hAnsi="Times New Roman" w:cs="Times New Roman"/>
          <w:sz w:val="26"/>
          <w:szCs w:val="26"/>
        </w:rPr>
        <w:t>контроль за</w:t>
      </w:r>
      <w:proofErr w:type="gramEnd"/>
      <w:r>
        <w:rPr>
          <w:rFonts w:ascii="Times New Roman" w:eastAsia="Times New Roman" w:hAnsi="Times New Roman" w:cs="Times New Roman"/>
          <w:sz w:val="26"/>
          <w:szCs w:val="26"/>
        </w:rPr>
        <w:t xml:space="preserve"> ходом исполнения бюджета городского округа</w:t>
      </w:r>
      <w:r w:rsidR="00B339BC" w:rsidRPr="00521882">
        <w:rPr>
          <w:rFonts w:ascii="Times New Roman" w:eastAsia="Times New Roman" w:hAnsi="Times New Roman" w:cs="Times New Roman"/>
          <w:sz w:val="26"/>
          <w:szCs w:val="26"/>
        </w:rPr>
        <w:t>.</w:t>
      </w:r>
    </w:p>
    <w:p w:rsidR="00B339BC" w:rsidRPr="00521882" w:rsidRDefault="00282748" w:rsidP="00B339BC">
      <w:pPr>
        <w:pStyle w:val="1"/>
        <w:jc w:val="both"/>
        <w:rPr>
          <w:szCs w:val="26"/>
        </w:rPr>
      </w:pPr>
      <w:r>
        <w:rPr>
          <w:b w:val="0"/>
          <w:szCs w:val="26"/>
        </w:rPr>
        <w:t xml:space="preserve">          </w:t>
      </w:r>
      <w:r w:rsidR="00AC6FD2">
        <w:rPr>
          <w:b w:val="0"/>
          <w:szCs w:val="26"/>
        </w:rPr>
        <w:t>В</w:t>
      </w:r>
      <w:r w:rsidR="00B339BC" w:rsidRPr="00521882">
        <w:rPr>
          <w:b w:val="0"/>
          <w:szCs w:val="26"/>
        </w:rPr>
        <w:t xml:space="preserve"> течение отчётного периода  Думой городского округа девять раз принимались решения о внесении изменений в бюджет</w:t>
      </w:r>
      <w:r w:rsidR="00B339BC" w:rsidRPr="00521882">
        <w:rPr>
          <w:szCs w:val="26"/>
        </w:rPr>
        <w:t>.</w:t>
      </w:r>
    </w:p>
    <w:p w:rsidR="00B339BC" w:rsidRPr="00521882" w:rsidRDefault="00B339BC" w:rsidP="00B339BC">
      <w:pPr>
        <w:pStyle w:val="20"/>
        <w:shd w:val="clear" w:color="auto" w:fill="auto"/>
        <w:spacing w:line="240" w:lineRule="auto"/>
        <w:ind w:firstLine="740"/>
        <w:jc w:val="both"/>
        <w:rPr>
          <w:b w:val="0"/>
          <w:sz w:val="26"/>
          <w:szCs w:val="26"/>
        </w:rPr>
      </w:pPr>
      <w:r w:rsidRPr="00521882">
        <w:rPr>
          <w:b w:val="0"/>
          <w:sz w:val="26"/>
          <w:szCs w:val="26"/>
        </w:rPr>
        <w:t xml:space="preserve">Внесение изменений в бюджет 2017 года в основном было обусловлено уточнением объемов налоговых и неналоговых доходов, дополнительными безвозмездными поступлениями средств из бюджетов других уровней, увеличением или уточнением </w:t>
      </w:r>
      <w:proofErr w:type="gramStart"/>
      <w:r w:rsidRPr="00521882">
        <w:rPr>
          <w:b w:val="0"/>
          <w:sz w:val="26"/>
          <w:szCs w:val="26"/>
        </w:rPr>
        <w:t>объема отдельных направлений расходов главных распорядителей бюджетных средств</w:t>
      </w:r>
      <w:proofErr w:type="gramEnd"/>
      <w:r w:rsidRPr="00521882">
        <w:rPr>
          <w:b w:val="0"/>
          <w:sz w:val="26"/>
          <w:szCs w:val="26"/>
        </w:rPr>
        <w:t>.</w:t>
      </w:r>
    </w:p>
    <w:p w:rsidR="00B339BC" w:rsidRPr="00521882" w:rsidRDefault="00B339BC" w:rsidP="00B339BC">
      <w:pPr>
        <w:pStyle w:val="20"/>
        <w:shd w:val="clear" w:color="auto" w:fill="auto"/>
        <w:tabs>
          <w:tab w:val="left" w:pos="1051"/>
        </w:tabs>
        <w:spacing w:line="240" w:lineRule="auto"/>
        <w:jc w:val="both"/>
        <w:rPr>
          <w:b w:val="0"/>
          <w:sz w:val="26"/>
          <w:szCs w:val="26"/>
        </w:rPr>
      </w:pPr>
      <w:r w:rsidRPr="00521882">
        <w:rPr>
          <w:b w:val="0"/>
          <w:sz w:val="26"/>
          <w:szCs w:val="26"/>
        </w:rPr>
        <w:t xml:space="preserve">      Отчет об исполнении бюджета является </w:t>
      </w:r>
      <w:r w:rsidR="00AC6FD2">
        <w:rPr>
          <w:b w:val="0"/>
          <w:sz w:val="26"/>
          <w:szCs w:val="26"/>
        </w:rPr>
        <w:t>о</w:t>
      </w:r>
      <w:r w:rsidRPr="00521882">
        <w:rPr>
          <w:b w:val="0"/>
          <w:sz w:val="26"/>
          <w:szCs w:val="26"/>
        </w:rPr>
        <w:t>дним из этапов бюджетного процесса.</w:t>
      </w:r>
    </w:p>
    <w:p w:rsidR="00B339BC" w:rsidRPr="00521882" w:rsidRDefault="00B339BC" w:rsidP="00B339BC">
      <w:pPr>
        <w:pStyle w:val="20"/>
        <w:shd w:val="clear" w:color="auto" w:fill="auto"/>
        <w:spacing w:line="240" w:lineRule="auto"/>
        <w:ind w:firstLine="740"/>
        <w:jc w:val="both"/>
        <w:rPr>
          <w:b w:val="0"/>
          <w:sz w:val="26"/>
          <w:szCs w:val="26"/>
        </w:rPr>
      </w:pPr>
      <w:r w:rsidRPr="00521882">
        <w:rPr>
          <w:b w:val="0"/>
          <w:sz w:val="26"/>
          <w:szCs w:val="26"/>
        </w:rPr>
        <w:t xml:space="preserve">В целях осуществления </w:t>
      </w:r>
      <w:proofErr w:type="gramStart"/>
      <w:r w:rsidRPr="00521882">
        <w:rPr>
          <w:b w:val="0"/>
          <w:sz w:val="26"/>
          <w:szCs w:val="26"/>
        </w:rPr>
        <w:t>контроля за</w:t>
      </w:r>
      <w:proofErr w:type="gramEnd"/>
      <w:r w:rsidRPr="00521882">
        <w:rPr>
          <w:b w:val="0"/>
          <w:sz w:val="26"/>
          <w:szCs w:val="26"/>
        </w:rPr>
        <w:t xml:space="preserve"> исполнением бюджета Думой городского округа в отчётном периоде  заслушан отчёт Администрации городского округа об исполнении бюджета за 2016 год. Рассмотрение отчета осуществлялось путем проведения анализа доходной части бюджета, расходной части по разделам и подразделам, в разрезе главных распорядителей бюджетных средств. Также рассмотрена информация об исполнении муниципальных целевых программ.</w:t>
      </w:r>
    </w:p>
    <w:p w:rsidR="005E3F8E" w:rsidRDefault="00B339BC" w:rsidP="00B339BC">
      <w:pPr>
        <w:pStyle w:val="a3"/>
        <w:spacing w:before="0" w:beforeAutospacing="0" w:after="0" w:afterAutospacing="0"/>
        <w:jc w:val="both"/>
        <w:rPr>
          <w:sz w:val="26"/>
          <w:szCs w:val="26"/>
        </w:rPr>
      </w:pPr>
      <w:r w:rsidRPr="00521882">
        <w:rPr>
          <w:sz w:val="26"/>
          <w:szCs w:val="26"/>
        </w:rPr>
        <w:t xml:space="preserve">      </w:t>
      </w:r>
    </w:p>
    <w:p w:rsidR="005E3F8E" w:rsidRDefault="005E3F8E">
      <w:pPr>
        <w:rPr>
          <w:rFonts w:ascii="Times New Roman" w:eastAsia="Times New Roman" w:hAnsi="Times New Roman" w:cs="Times New Roman"/>
          <w:sz w:val="26"/>
          <w:szCs w:val="26"/>
        </w:rPr>
      </w:pPr>
      <w:r>
        <w:rPr>
          <w:sz w:val="26"/>
          <w:szCs w:val="26"/>
        </w:rPr>
        <w:br w:type="page"/>
      </w:r>
    </w:p>
    <w:p w:rsidR="0020417E" w:rsidRDefault="0020417E" w:rsidP="00B339BC">
      <w:pPr>
        <w:pStyle w:val="a3"/>
        <w:spacing w:before="0" w:beforeAutospacing="0" w:after="0" w:afterAutospacing="0"/>
        <w:jc w:val="both"/>
        <w:rPr>
          <w:sz w:val="26"/>
          <w:szCs w:val="26"/>
        </w:rPr>
      </w:pPr>
    </w:p>
    <w:p w:rsidR="0020417E" w:rsidRPr="005E3F8E" w:rsidRDefault="0020417E" w:rsidP="00B339BC">
      <w:pPr>
        <w:pStyle w:val="a3"/>
        <w:spacing w:before="0" w:beforeAutospacing="0" w:after="0" w:afterAutospacing="0"/>
        <w:jc w:val="both"/>
        <w:rPr>
          <w:b/>
          <w:i/>
          <w:sz w:val="36"/>
          <w:szCs w:val="36"/>
        </w:rPr>
      </w:pPr>
      <w:r w:rsidRPr="005E3F8E">
        <w:rPr>
          <w:b/>
          <w:i/>
          <w:sz w:val="36"/>
          <w:szCs w:val="36"/>
        </w:rPr>
        <w:t>Слайд</w:t>
      </w:r>
      <w:r w:rsidR="00EA6176" w:rsidRPr="005E3F8E">
        <w:rPr>
          <w:b/>
          <w:i/>
          <w:sz w:val="36"/>
          <w:szCs w:val="36"/>
        </w:rPr>
        <w:t xml:space="preserve"> 9</w:t>
      </w:r>
    </w:p>
    <w:p w:rsidR="0020417E" w:rsidRPr="0020417E" w:rsidRDefault="0020417E" w:rsidP="00B339BC">
      <w:pPr>
        <w:pStyle w:val="a3"/>
        <w:spacing w:before="0" w:beforeAutospacing="0" w:after="0" w:afterAutospacing="0"/>
        <w:jc w:val="both"/>
        <w:rPr>
          <w:b/>
          <w:sz w:val="26"/>
          <w:szCs w:val="26"/>
        </w:rPr>
      </w:pPr>
    </w:p>
    <w:p w:rsidR="0020417E" w:rsidRDefault="005E3F8E" w:rsidP="00B339BC">
      <w:pPr>
        <w:pStyle w:val="a3"/>
        <w:spacing w:before="0" w:beforeAutospacing="0" w:after="0" w:afterAutospacing="0"/>
        <w:jc w:val="both"/>
        <w:rPr>
          <w:sz w:val="26"/>
          <w:szCs w:val="26"/>
        </w:rPr>
      </w:pPr>
      <w:r>
        <w:rPr>
          <w:noProof/>
          <w:sz w:val="26"/>
          <w:szCs w:val="26"/>
        </w:rPr>
        <w:drawing>
          <wp:inline distT="0" distB="0" distL="0" distR="0">
            <wp:extent cx="5940425" cy="4455319"/>
            <wp:effectExtent l="19050" t="0" r="3175" b="0"/>
            <wp:docPr id="48" name="Рисунок 48" descr="C:\Users\bozina_ea\Desktop\Дума-Отчет-2017\Слайд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bozina_ea\Desktop\Дума-Отчет-2017\Слайд9.JPG"/>
                    <pic:cNvPicPr>
                      <a:picLocks noChangeAspect="1" noChangeArrowheads="1"/>
                    </pic:cNvPicPr>
                  </pic:nvPicPr>
                  <pic:blipFill>
                    <a:blip r:embed="rId16"/>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5E3F8E" w:rsidRDefault="00B339BC" w:rsidP="00B339BC">
      <w:pPr>
        <w:pStyle w:val="a3"/>
        <w:spacing w:before="0" w:beforeAutospacing="0" w:after="0" w:afterAutospacing="0"/>
        <w:jc w:val="both"/>
        <w:rPr>
          <w:sz w:val="26"/>
          <w:szCs w:val="26"/>
        </w:rPr>
      </w:pPr>
      <w:r w:rsidRPr="00521882">
        <w:rPr>
          <w:sz w:val="26"/>
          <w:szCs w:val="26"/>
        </w:rPr>
        <w:t xml:space="preserve"> </w:t>
      </w:r>
      <w:r w:rsidR="005E3F8E">
        <w:rPr>
          <w:sz w:val="26"/>
          <w:szCs w:val="26"/>
        </w:rPr>
        <w:tab/>
      </w:r>
    </w:p>
    <w:p w:rsidR="00B339BC" w:rsidRPr="00521882" w:rsidRDefault="00B339BC" w:rsidP="005E3F8E">
      <w:pPr>
        <w:pStyle w:val="a3"/>
        <w:spacing w:before="0" w:beforeAutospacing="0" w:after="0" w:afterAutospacing="0"/>
        <w:ind w:firstLine="426"/>
        <w:jc w:val="both"/>
        <w:rPr>
          <w:b/>
          <w:sz w:val="26"/>
          <w:szCs w:val="26"/>
        </w:rPr>
      </w:pPr>
      <w:r w:rsidRPr="00521882">
        <w:rPr>
          <w:sz w:val="26"/>
          <w:szCs w:val="26"/>
        </w:rPr>
        <w:t>В соответствии с Уставом городского округа депутаты ежегодно на своих заседаниях заслушивают и обсуждают представленный Думе отчет о деятельности Контрольно-счетной палаты городского округа, что позволяет дать оценку эффективности ее функционирования, полноты и своевременности проведения контрольных мероприятий.</w:t>
      </w:r>
    </w:p>
    <w:p w:rsidR="00B339BC" w:rsidRPr="00521882" w:rsidRDefault="00B339BC" w:rsidP="00B339BC">
      <w:pPr>
        <w:pStyle w:val="20"/>
        <w:shd w:val="clear" w:color="auto" w:fill="auto"/>
        <w:spacing w:line="240" w:lineRule="auto"/>
        <w:ind w:firstLine="426"/>
        <w:jc w:val="both"/>
        <w:rPr>
          <w:b w:val="0"/>
          <w:sz w:val="26"/>
          <w:szCs w:val="26"/>
        </w:rPr>
      </w:pPr>
      <w:r w:rsidRPr="00521882">
        <w:rPr>
          <w:b w:val="0"/>
          <w:sz w:val="26"/>
          <w:szCs w:val="26"/>
        </w:rPr>
        <w:t>Кроме того, вопросы о результатах проведенных контрольно-счётной палатой контрольных мероприятий на предмет законности и результативности использования бюджетных средств регулярно включаются в повестки заседания постоянной депутатской комиссии по бюджетно-налоговой политике и финансовым ресурсам. Проводимые Контрольно-счетной палатой проверки позволяют более эффективно использовать расходную часть бюджета.</w:t>
      </w:r>
    </w:p>
    <w:p w:rsidR="00B339BC" w:rsidRPr="00521882" w:rsidRDefault="00B339BC" w:rsidP="00B339BC">
      <w:pPr>
        <w:pStyle w:val="20"/>
        <w:shd w:val="clear" w:color="auto" w:fill="auto"/>
        <w:tabs>
          <w:tab w:val="left" w:pos="1378"/>
        </w:tabs>
        <w:spacing w:line="240" w:lineRule="auto"/>
        <w:jc w:val="both"/>
        <w:rPr>
          <w:b w:val="0"/>
          <w:sz w:val="26"/>
          <w:szCs w:val="26"/>
        </w:rPr>
      </w:pPr>
      <w:r w:rsidRPr="00521882">
        <w:rPr>
          <w:b w:val="0"/>
          <w:sz w:val="26"/>
          <w:szCs w:val="26"/>
        </w:rPr>
        <w:t xml:space="preserve">       В течение отчётного периода 2017 года Думой городского округа проводилась работа по совершенствованию имеющейся нормативной базы в области налогового законодательства:</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eastAsia="Times New Roman" w:hAnsi="Times New Roman" w:cs="Times New Roman"/>
          <w:sz w:val="26"/>
          <w:szCs w:val="26"/>
        </w:rPr>
        <w:t xml:space="preserve">       В целях обеспечения более справедливого распределения  налоговой нагрузки решением Думы городского округа Спасск-Дальний </w:t>
      </w:r>
      <w:r w:rsidRPr="00521882">
        <w:rPr>
          <w:rFonts w:ascii="Times New Roman" w:hAnsi="Times New Roman" w:cs="Times New Roman"/>
          <w:sz w:val="26"/>
          <w:szCs w:val="26"/>
        </w:rPr>
        <w:t xml:space="preserve">от 29.09.2017 г. №77-НПА «О внесении изменений в решение Думы городского округа Спасск-Дальний от 29 октября </w:t>
      </w:r>
      <w:smartTag w:uri="urn:schemas-microsoft-com:office:smarttags" w:element="metricconverter">
        <w:smartTagPr>
          <w:attr w:name="ProductID" w:val="2014 г"/>
        </w:smartTagPr>
        <w:r w:rsidRPr="00521882">
          <w:rPr>
            <w:rFonts w:ascii="Times New Roman" w:hAnsi="Times New Roman" w:cs="Times New Roman"/>
            <w:sz w:val="26"/>
            <w:szCs w:val="26"/>
          </w:rPr>
          <w:t>2014 г</w:t>
        </w:r>
      </w:smartTag>
      <w:r w:rsidRPr="00521882">
        <w:rPr>
          <w:rFonts w:ascii="Times New Roman" w:hAnsi="Times New Roman" w:cs="Times New Roman"/>
          <w:sz w:val="26"/>
          <w:szCs w:val="26"/>
        </w:rPr>
        <w:t>. № 14 «Об установлении налога на имущество физических лиц»</w:t>
      </w:r>
    </w:p>
    <w:p w:rsidR="00B339BC" w:rsidRPr="00521882" w:rsidRDefault="00B339BC" w:rsidP="00B339BC">
      <w:pPr>
        <w:autoSpaceDE w:val="0"/>
        <w:autoSpaceDN w:val="0"/>
        <w:adjustRightInd w:val="0"/>
        <w:spacing w:after="0" w:line="240" w:lineRule="auto"/>
        <w:jc w:val="both"/>
        <w:rPr>
          <w:rFonts w:ascii="Times New Roman" w:eastAsia="Times New Roman" w:hAnsi="Times New Roman" w:cs="Times New Roman"/>
          <w:sz w:val="26"/>
          <w:szCs w:val="26"/>
        </w:rPr>
      </w:pPr>
      <w:r w:rsidRPr="00521882">
        <w:rPr>
          <w:rFonts w:ascii="Times New Roman" w:eastAsia="Times New Roman" w:hAnsi="Times New Roman" w:cs="Times New Roman"/>
          <w:sz w:val="26"/>
          <w:szCs w:val="26"/>
        </w:rPr>
        <w:t>между объектами недвижимого имущества со стоимостью свыше 500 тыс. рублей были дифференцированы  ставки налога на имущество физических лиц в отношении объектов, налоговая база по которым определяется исходя из инвентаризационной стоимости</w:t>
      </w:r>
    </w:p>
    <w:p w:rsidR="00B339BC" w:rsidRPr="00521882" w:rsidRDefault="00B339BC" w:rsidP="00B339BC">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521882">
        <w:rPr>
          <w:rFonts w:ascii="Times New Roman" w:eastAsia="Times New Roman" w:hAnsi="Times New Roman" w:cs="Times New Roman"/>
          <w:sz w:val="26"/>
          <w:szCs w:val="26"/>
        </w:rPr>
        <w:lastRenderedPageBreak/>
        <w:t xml:space="preserve">Предлагаемые ставки позволили смягчить резкое увеличение налоговой нагрузки, учитывая невысокую платежеспособность населения городского округа и уровень износа жилищного фонда. Кроме того, это обеспечивает до окончания переходного периода (2020 год) сбор налога на имущество в более полном объеме, не допуская резкого роста недоимки муниципального бюджета. </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w:t>
      </w:r>
      <w:proofErr w:type="gramStart"/>
      <w:r w:rsidRPr="00521882">
        <w:rPr>
          <w:rFonts w:ascii="Times New Roman" w:hAnsi="Times New Roman" w:cs="Times New Roman"/>
          <w:sz w:val="26"/>
          <w:szCs w:val="26"/>
        </w:rPr>
        <w:t xml:space="preserve">Решением Думы городского округа от 30.10.2017 № 91-НПА «О внесении изменений в решение Думы городского округа Спасск-Дальний от 29 октября </w:t>
      </w:r>
      <w:smartTag w:uri="urn:schemas-microsoft-com:office:smarttags" w:element="metricconverter">
        <w:smartTagPr>
          <w:attr w:name="ProductID" w:val="2014 г"/>
        </w:smartTagPr>
        <w:r w:rsidRPr="00521882">
          <w:rPr>
            <w:rFonts w:ascii="Times New Roman" w:hAnsi="Times New Roman" w:cs="Times New Roman"/>
            <w:sz w:val="26"/>
            <w:szCs w:val="26"/>
          </w:rPr>
          <w:t>2014 г</w:t>
        </w:r>
      </w:smartTag>
      <w:r w:rsidRPr="00521882">
        <w:rPr>
          <w:rFonts w:ascii="Times New Roman" w:hAnsi="Times New Roman" w:cs="Times New Roman"/>
          <w:sz w:val="26"/>
          <w:szCs w:val="26"/>
        </w:rPr>
        <w:t>. № 14 «Об установлении налога на имущество физических лиц» была установлена ставка налога на имущество физических лиц в отношении объектов, включенных в перечень, налоговая база по которым определяется как их кадастровая стоимость в соответствии с требованиями Налогового кодекса.. К ним</w:t>
      </w:r>
      <w:proofErr w:type="gramEnd"/>
      <w:r w:rsidRPr="00521882">
        <w:rPr>
          <w:rFonts w:ascii="Times New Roman" w:hAnsi="Times New Roman" w:cs="Times New Roman"/>
          <w:sz w:val="26"/>
          <w:szCs w:val="26"/>
        </w:rPr>
        <w:t xml:space="preserve"> отнесены объекты административно-делового и торгового назначения, а так же  нежилые помещения, назначение которых предусматривает размещение офисов, торговых объектов, объектов общественного питания и бытового обслуживания.</w:t>
      </w:r>
    </w:p>
    <w:p w:rsidR="00B339BC" w:rsidRPr="00521882" w:rsidRDefault="00B339BC" w:rsidP="00B339BC">
      <w:pPr>
        <w:pStyle w:val="ConsPlusNormal"/>
        <w:ind w:firstLine="539"/>
        <w:jc w:val="both"/>
        <w:rPr>
          <w:rFonts w:ascii="Times New Roman" w:hAnsi="Times New Roman" w:cs="Times New Roman"/>
          <w:sz w:val="26"/>
          <w:szCs w:val="26"/>
        </w:rPr>
      </w:pPr>
      <w:r w:rsidRPr="00521882">
        <w:rPr>
          <w:rFonts w:ascii="Times New Roman" w:hAnsi="Times New Roman" w:cs="Times New Roman"/>
          <w:sz w:val="26"/>
          <w:szCs w:val="26"/>
        </w:rPr>
        <w:t>Максимальная ставка налога на имущество по объектам, включенным в вышеуказанный перечень, в соответствии с Налоговым кодексом не может превышать 2% от кадастровой стоимости.</w:t>
      </w:r>
    </w:p>
    <w:p w:rsidR="00B339BC" w:rsidRPr="00521882" w:rsidRDefault="00B339BC" w:rsidP="00B339BC">
      <w:pPr>
        <w:autoSpaceDE w:val="0"/>
        <w:autoSpaceDN w:val="0"/>
        <w:adjustRightInd w:val="0"/>
        <w:spacing w:after="0" w:line="240" w:lineRule="auto"/>
        <w:ind w:firstLine="539"/>
        <w:jc w:val="both"/>
        <w:rPr>
          <w:rFonts w:ascii="Times New Roman" w:hAnsi="Times New Roman" w:cs="Times New Roman"/>
          <w:sz w:val="26"/>
          <w:szCs w:val="26"/>
        </w:rPr>
      </w:pPr>
      <w:r w:rsidRPr="00521882">
        <w:rPr>
          <w:rFonts w:ascii="Times New Roman" w:hAnsi="Times New Roman" w:cs="Times New Roman"/>
          <w:sz w:val="26"/>
          <w:szCs w:val="26"/>
        </w:rPr>
        <w:t>Распоряжением Департамента земельных и имущественных отношений Приморского края от 22.12.2016 № 451-ри утвержден Перечень объектов недвижимого имущества, в отношении которых налоговая база определяется как кадастровая стоимость, на 2017 год.</w:t>
      </w:r>
    </w:p>
    <w:p w:rsidR="00B339BC" w:rsidRPr="00521882" w:rsidRDefault="00B339BC" w:rsidP="00B339BC">
      <w:pPr>
        <w:autoSpaceDE w:val="0"/>
        <w:autoSpaceDN w:val="0"/>
        <w:adjustRightInd w:val="0"/>
        <w:spacing w:after="0" w:line="240" w:lineRule="auto"/>
        <w:ind w:firstLine="539"/>
        <w:jc w:val="both"/>
        <w:rPr>
          <w:rFonts w:ascii="Times New Roman" w:hAnsi="Times New Roman" w:cs="Times New Roman"/>
          <w:sz w:val="26"/>
          <w:szCs w:val="26"/>
        </w:rPr>
      </w:pPr>
      <w:r w:rsidRPr="00521882">
        <w:rPr>
          <w:rFonts w:ascii="Times New Roman" w:hAnsi="Times New Roman" w:cs="Times New Roman"/>
          <w:sz w:val="26"/>
          <w:szCs w:val="26"/>
        </w:rPr>
        <w:t xml:space="preserve">В указанный Перечень вошли объекты, принадлежащие как организациям, так и физическим лицам на территории городского округа Спасск-Дальний в количестве 188 объектов налогообложения. </w:t>
      </w:r>
    </w:p>
    <w:p w:rsidR="00B339BC" w:rsidRPr="00521882" w:rsidRDefault="00B339BC" w:rsidP="00B339BC">
      <w:pPr>
        <w:autoSpaceDE w:val="0"/>
        <w:autoSpaceDN w:val="0"/>
        <w:adjustRightInd w:val="0"/>
        <w:spacing w:after="0" w:line="240" w:lineRule="auto"/>
        <w:ind w:firstLine="539"/>
        <w:jc w:val="both"/>
        <w:rPr>
          <w:rFonts w:ascii="Times New Roman" w:hAnsi="Times New Roman" w:cs="Times New Roman"/>
          <w:sz w:val="26"/>
          <w:szCs w:val="26"/>
        </w:rPr>
      </w:pPr>
      <w:r w:rsidRPr="00521882">
        <w:rPr>
          <w:rFonts w:ascii="Times New Roman" w:hAnsi="Times New Roman" w:cs="Times New Roman"/>
          <w:sz w:val="26"/>
          <w:szCs w:val="26"/>
        </w:rPr>
        <w:t xml:space="preserve">В расчет по формированию бюджета городского округа включено 146 объектов. Для сравнения в 2016 году в Перечень по городскому округу было внесено 91 объект.   </w:t>
      </w:r>
    </w:p>
    <w:p w:rsidR="00B339BC" w:rsidRPr="00521882" w:rsidRDefault="00B339BC" w:rsidP="00B339BC">
      <w:pPr>
        <w:pStyle w:val="ConsPlusNormal"/>
        <w:ind w:firstLine="539"/>
        <w:jc w:val="both"/>
        <w:rPr>
          <w:rFonts w:ascii="Times New Roman" w:hAnsi="Times New Roman" w:cs="Times New Roman"/>
          <w:sz w:val="26"/>
          <w:szCs w:val="26"/>
        </w:rPr>
      </w:pPr>
      <w:r w:rsidRPr="00521882">
        <w:rPr>
          <w:rFonts w:ascii="Times New Roman" w:hAnsi="Times New Roman" w:cs="Times New Roman"/>
          <w:sz w:val="26"/>
          <w:szCs w:val="26"/>
        </w:rPr>
        <w:t xml:space="preserve">Решением Думы городского округа установлена ставка в размере 0,6 от кадастровой стоимости объекта. При налогообложении объектов по данной ставке в бюджет города по расчётным данным поступит 5,2 млн. руб. </w:t>
      </w:r>
    </w:p>
    <w:p w:rsidR="00B339BC" w:rsidRPr="00521882" w:rsidRDefault="00B339BC" w:rsidP="00B339BC">
      <w:pPr>
        <w:pStyle w:val="ConsPlusNormal"/>
        <w:ind w:firstLine="540"/>
        <w:jc w:val="both"/>
        <w:rPr>
          <w:rFonts w:ascii="Times New Roman" w:hAnsi="Times New Roman" w:cs="Times New Roman"/>
          <w:sz w:val="26"/>
          <w:szCs w:val="26"/>
        </w:rPr>
      </w:pPr>
      <w:r w:rsidRPr="00521882">
        <w:rPr>
          <w:rFonts w:ascii="Times New Roman" w:hAnsi="Times New Roman" w:cs="Times New Roman"/>
          <w:sz w:val="26"/>
          <w:szCs w:val="26"/>
        </w:rPr>
        <w:t xml:space="preserve">Думой городского округа продолжена  работа по нормативно-правовому регулированию вопросов обеспечения </w:t>
      </w:r>
      <w:proofErr w:type="spellStart"/>
      <w:r w:rsidRPr="00521882">
        <w:rPr>
          <w:rFonts w:ascii="Times New Roman" w:hAnsi="Times New Roman" w:cs="Times New Roman"/>
          <w:sz w:val="26"/>
          <w:szCs w:val="26"/>
        </w:rPr>
        <w:t>антикоррупционности</w:t>
      </w:r>
      <w:proofErr w:type="spellEnd"/>
      <w:r w:rsidRPr="00521882">
        <w:rPr>
          <w:rFonts w:ascii="Times New Roman" w:hAnsi="Times New Roman" w:cs="Times New Roman"/>
          <w:sz w:val="26"/>
          <w:szCs w:val="26"/>
        </w:rPr>
        <w:t xml:space="preserve"> административных процедур, исключения возможности возникновения </w:t>
      </w:r>
      <w:proofErr w:type="spellStart"/>
      <w:r w:rsidRPr="00521882">
        <w:rPr>
          <w:rFonts w:ascii="Times New Roman" w:hAnsi="Times New Roman" w:cs="Times New Roman"/>
          <w:sz w:val="26"/>
          <w:szCs w:val="26"/>
        </w:rPr>
        <w:t>коррупциогенных</w:t>
      </w:r>
      <w:proofErr w:type="spellEnd"/>
      <w:r w:rsidRPr="00521882">
        <w:rPr>
          <w:rFonts w:ascii="Times New Roman" w:hAnsi="Times New Roman" w:cs="Times New Roman"/>
          <w:sz w:val="26"/>
          <w:szCs w:val="26"/>
        </w:rPr>
        <w:t xml:space="preserve"> факторов и повышения открытости своей деятельности органами местного самоуправления городского округа, исполнение муниципальных функций и предоставление муниципальных услуг.</w:t>
      </w:r>
    </w:p>
    <w:p w:rsidR="00B339BC" w:rsidRPr="00521882" w:rsidRDefault="00B339BC" w:rsidP="00B339BC">
      <w:pPr>
        <w:spacing w:after="0" w:line="240" w:lineRule="auto"/>
        <w:ind w:right="24" w:firstLine="708"/>
        <w:contextualSpacing/>
        <w:jc w:val="both"/>
        <w:rPr>
          <w:rFonts w:ascii="Times New Roman" w:hAnsi="Times New Roman" w:cs="Times New Roman"/>
          <w:bCs/>
          <w:sz w:val="26"/>
          <w:szCs w:val="26"/>
        </w:rPr>
      </w:pPr>
      <w:r w:rsidRPr="00521882">
        <w:rPr>
          <w:rFonts w:ascii="Times New Roman" w:hAnsi="Times New Roman" w:cs="Times New Roman"/>
          <w:bCs/>
          <w:sz w:val="26"/>
          <w:szCs w:val="26"/>
        </w:rPr>
        <w:t>Аппаратом Думы городского округа регулярно проводилась экспертиза как действующих, так и проектов муниципальных правовых актов Думы городского округа на предмет выявления в них положений, способствующих созданию условий для проявления коррупции и предотвращения включения в них указанных положений.</w:t>
      </w:r>
    </w:p>
    <w:p w:rsidR="00B339BC" w:rsidRPr="00521882"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Решением Думы от 28.09.2016 № 57 утверждено Соглашение о по взаимодействию между прокуратурой г. Спасска-Дальнего и Думой городского округа Спасск-Дальний</w:t>
      </w:r>
      <w:proofErr w:type="gramStart"/>
      <w:r w:rsidRPr="00521882">
        <w:rPr>
          <w:rFonts w:ascii="Times New Roman" w:hAnsi="Times New Roman" w:cs="Times New Roman"/>
          <w:sz w:val="26"/>
          <w:szCs w:val="26"/>
        </w:rPr>
        <w:tab/>
        <w:t>В</w:t>
      </w:r>
      <w:proofErr w:type="gramEnd"/>
      <w:r w:rsidRPr="00521882">
        <w:rPr>
          <w:rFonts w:ascii="Times New Roman" w:hAnsi="Times New Roman" w:cs="Times New Roman"/>
          <w:sz w:val="26"/>
          <w:szCs w:val="26"/>
        </w:rPr>
        <w:t xml:space="preserve"> рамках заключенного Соглашения прокуратура проводит правовую экспертизу проектов нормативных правовых актов Думы городского округа, вносят предложения по внесению изменений в муниципальные правовые акты.</w:t>
      </w:r>
    </w:p>
    <w:p w:rsidR="00B339BC" w:rsidRPr="00521882" w:rsidRDefault="00B339BC" w:rsidP="00B339BC">
      <w:pPr>
        <w:spacing w:after="0" w:line="240" w:lineRule="auto"/>
        <w:ind w:right="24" w:firstLine="708"/>
        <w:contextualSpacing/>
        <w:jc w:val="both"/>
        <w:rPr>
          <w:rFonts w:ascii="Times New Roman" w:hAnsi="Times New Roman" w:cs="Times New Roman"/>
          <w:bCs/>
          <w:sz w:val="26"/>
          <w:szCs w:val="26"/>
        </w:rPr>
      </w:pPr>
      <w:r w:rsidRPr="00521882">
        <w:rPr>
          <w:rFonts w:ascii="Times New Roman" w:hAnsi="Times New Roman" w:cs="Times New Roman"/>
          <w:bCs/>
          <w:sz w:val="26"/>
          <w:szCs w:val="26"/>
        </w:rPr>
        <w:t xml:space="preserve">В этих целях в отчетном периоде в прокуратуру было направлено на экспертизу 79 проектов нормативных правовых акта. В целом за отчетный период принято </w:t>
      </w:r>
      <w:r w:rsidR="00E870EF">
        <w:rPr>
          <w:rFonts w:ascii="Times New Roman" w:hAnsi="Times New Roman" w:cs="Times New Roman"/>
          <w:bCs/>
          <w:sz w:val="26"/>
          <w:szCs w:val="26"/>
        </w:rPr>
        <w:t>9</w:t>
      </w:r>
      <w:r w:rsidRPr="00521882">
        <w:rPr>
          <w:rFonts w:ascii="Times New Roman" w:hAnsi="Times New Roman" w:cs="Times New Roman"/>
          <w:bCs/>
          <w:sz w:val="26"/>
          <w:szCs w:val="26"/>
        </w:rPr>
        <w:t xml:space="preserve"> решени</w:t>
      </w:r>
      <w:r w:rsidR="00E870EF">
        <w:rPr>
          <w:rFonts w:ascii="Times New Roman" w:hAnsi="Times New Roman" w:cs="Times New Roman"/>
          <w:bCs/>
          <w:sz w:val="26"/>
          <w:szCs w:val="26"/>
        </w:rPr>
        <w:t>й</w:t>
      </w:r>
      <w:r w:rsidRPr="00521882">
        <w:rPr>
          <w:rFonts w:ascii="Times New Roman" w:hAnsi="Times New Roman" w:cs="Times New Roman"/>
          <w:bCs/>
          <w:sz w:val="26"/>
          <w:szCs w:val="26"/>
        </w:rPr>
        <w:t xml:space="preserve"> Думы городского округа, касающихся вопросов противодействия коррупции.</w:t>
      </w:r>
    </w:p>
    <w:p w:rsidR="00B339BC" w:rsidRPr="00521882" w:rsidRDefault="00B339BC" w:rsidP="00B339BC">
      <w:pPr>
        <w:spacing w:after="0" w:line="240" w:lineRule="auto"/>
        <w:ind w:firstLine="708"/>
        <w:jc w:val="both"/>
        <w:rPr>
          <w:rFonts w:ascii="Times New Roman" w:hAnsi="Times New Roman" w:cs="Times New Roman"/>
          <w:sz w:val="26"/>
          <w:szCs w:val="26"/>
        </w:rPr>
      </w:pPr>
      <w:proofErr w:type="gramStart"/>
      <w:r w:rsidRPr="00521882">
        <w:rPr>
          <w:rFonts w:ascii="Times New Roman" w:hAnsi="Times New Roman" w:cs="Times New Roman"/>
          <w:sz w:val="26"/>
          <w:szCs w:val="26"/>
        </w:rPr>
        <w:lastRenderedPageBreak/>
        <w:t>В рамках мероприятий по противодействию коррупции в аппарате Думы городского округа в отчетном периоде в соответствии с действующим законодательством 5 муниципальными служащими и 21 депутатами своевременно были представлены сведения о своих доходах,</w:t>
      </w:r>
      <w:r w:rsidRPr="00521882">
        <w:rPr>
          <w:rFonts w:ascii="Times New Roman" w:hAnsi="Times New Roman" w:cs="Times New Roman"/>
          <w:bCs/>
          <w:sz w:val="26"/>
          <w:szCs w:val="26"/>
        </w:rPr>
        <w:t xml:space="preserve"> расходах, об имуществе и обязательствах имущественного характера, а также указанные сведения в отношении своего супруга (супруги) и несовершеннолетних членов своей семьи</w:t>
      </w:r>
      <w:r w:rsidRPr="00521882">
        <w:rPr>
          <w:rFonts w:ascii="Times New Roman" w:hAnsi="Times New Roman" w:cs="Times New Roman"/>
          <w:sz w:val="26"/>
          <w:szCs w:val="26"/>
        </w:rPr>
        <w:t xml:space="preserve"> за 2016 год.</w:t>
      </w:r>
      <w:proofErr w:type="gramEnd"/>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Необходимо отметить большую работу сотрудников аппарата Думы городского округа по организации мероприятий по предоставлению сведений депутатами Думы городского округа, оказывавших методическую и практическую помощь. В результате все депутаты отчитались  без нарушений.</w:t>
      </w:r>
    </w:p>
    <w:p w:rsidR="00B339BC" w:rsidRPr="00521882" w:rsidRDefault="006E7C5B" w:rsidP="00B339BC">
      <w:pPr>
        <w:pStyle w:val="a3"/>
        <w:shd w:val="clear" w:color="auto" w:fill="FFFFFF"/>
        <w:spacing w:before="0" w:beforeAutospacing="0" w:after="0" w:afterAutospacing="0"/>
        <w:jc w:val="both"/>
        <w:rPr>
          <w:sz w:val="26"/>
          <w:szCs w:val="26"/>
        </w:rPr>
      </w:pPr>
      <w:r>
        <w:rPr>
          <w:sz w:val="26"/>
          <w:szCs w:val="26"/>
        </w:rPr>
        <w:t xml:space="preserve">       </w:t>
      </w:r>
      <w:r w:rsidR="00B339BC" w:rsidRPr="00521882">
        <w:rPr>
          <w:sz w:val="26"/>
          <w:szCs w:val="26"/>
        </w:rPr>
        <w:t>В исключительной компетенции представительного органа муниципального образования</w:t>
      </w:r>
      <w:r w:rsidR="00B339BC" w:rsidRPr="00521882">
        <w:rPr>
          <w:bCs/>
          <w:sz w:val="26"/>
          <w:szCs w:val="26"/>
        </w:rPr>
        <w:t xml:space="preserve"> находится осуществление </w:t>
      </w:r>
      <w:proofErr w:type="gramStart"/>
      <w:r w:rsidR="00B339BC" w:rsidRPr="00521882">
        <w:rPr>
          <w:bCs/>
          <w:sz w:val="26"/>
          <w:szCs w:val="26"/>
        </w:rPr>
        <w:t>контроля за</w:t>
      </w:r>
      <w:proofErr w:type="gramEnd"/>
      <w:r w:rsidR="00B339BC" w:rsidRPr="00521882">
        <w:rPr>
          <w:bCs/>
          <w:sz w:val="26"/>
          <w:szCs w:val="26"/>
        </w:rPr>
        <w:t xml:space="preserve"> исполнением органами и должностными лицами местного самоуправления полномочий по решению вопросов местного значения на территории городского округа.</w:t>
      </w:r>
      <w:r w:rsidR="00B339BC" w:rsidRPr="00521882">
        <w:rPr>
          <w:sz w:val="26"/>
          <w:szCs w:val="26"/>
        </w:rPr>
        <w:t xml:space="preserve">    </w:t>
      </w:r>
    </w:p>
    <w:p w:rsidR="00B339BC" w:rsidRPr="00521882" w:rsidRDefault="00B339BC" w:rsidP="00B339BC">
      <w:pPr>
        <w:pStyle w:val="a3"/>
        <w:shd w:val="clear" w:color="auto" w:fill="FFFFFF"/>
        <w:spacing w:before="0" w:beforeAutospacing="0" w:after="0" w:afterAutospacing="0"/>
        <w:jc w:val="both"/>
        <w:rPr>
          <w:sz w:val="26"/>
          <w:szCs w:val="26"/>
        </w:rPr>
      </w:pPr>
      <w:r w:rsidRPr="00521882">
        <w:rPr>
          <w:sz w:val="26"/>
          <w:szCs w:val="26"/>
        </w:rPr>
        <w:t xml:space="preserve"> </w:t>
      </w:r>
      <w:r w:rsidR="006E7C5B">
        <w:rPr>
          <w:sz w:val="26"/>
          <w:szCs w:val="26"/>
        </w:rPr>
        <w:t xml:space="preserve">  </w:t>
      </w:r>
      <w:r w:rsidRPr="00521882">
        <w:rPr>
          <w:sz w:val="26"/>
          <w:szCs w:val="26"/>
        </w:rPr>
        <w:t xml:space="preserve">  Контрольные полномочия Думы городского округа и постоянных депутатских комиссий реализуются в различных формах. Как и в предыдущие года</w:t>
      </w:r>
      <w:r w:rsidR="000E0067">
        <w:rPr>
          <w:sz w:val="26"/>
          <w:szCs w:val="26"/>
        </w:rPr>
        <w:t>,</w:t>
      </w:r>
      <w:r w:rsidRPr="00521882">
        <w:rPr>
          <w:sz w:val="26"/>
          <w:szCs w:val="26"/>
        </w:rPr>
        <w:t xml:space="preserve"> в течение года на комиссиях и заседаниях Думы городского округа постоянно заслушивалась информация Администрации городского по наиболее важным и актуальным вопросам городского округа. Осуществлялся контроль хода выполнения решений</w:t>
      </w:r>
      <w:r w:rsidRPr="00521882">
        <w:rPr>
          <w:color w:val="FF0000"/>
          <w:sz w:val="26"/>
          <w:szCs w:val="26"/>
        </w:rPr>
        <w:t xml:space="preserve"> </w:t>
      </w:r>
      <w:r w:rsidRPr="00521882">
        <w:rPr>
          <w:sz w:val="26"/>
          <w:szCs w:val="26"/>
        </w:rPr>
        <w:t>Думы городского округа и исполнения отдельных мероприятий, связанных с ними.</w:t>
      </w:r>
    </w:p>
    <w:p w:rsidR="00B339BC" w:rsidRPr="00521882" w:rsidRDefault="00B339BC" w:rsidP="00B339BC">
      <w:pPr>
        <w:spacing w:after="0" w:line="240" w:lineRule="auto"/>
        <w:ind w:firstLine="567"/>
        <w:jc w:val="both"/>
        <w:rPr>
          <w:rFonts w:ascii="Times New Roman" w:hAnsi="Times New Roman" w:cs="Times New Roman"/>
          <w:sz w:val="26"/>
          <w:szCs w:val="26"/>
        </w:rPr>
      </w:pPr>
      <w:r w:rsidRPr="00521882">
        <w:rPr>
          <w:rFonts w:ascii="Times New Roman" w:hAnsi="Times New Roman" w:cs="Times New Roman"/>
          <w:sz w:val="26"/>
          <w:szCs w:val="26"/>
        </w:rPr>
        <w:t>В порядке</w:t>
      </w:r>
      <w:r w:rsidRPr="00521882">
        <w:rPr>
          <w:rFonts w:ascii="Times New Roman" w:hAnsi="Times New Roman" w:cs="Times New Roman"/>
          <w:b/>
          <w:sz w:val="26"/>
          <w:szCs w:val="26"/>
        </w:rPr>
        <w:t xml:space="preserve"> </w:t>
      </w:r>
      <w:proofErr w:type="gramStart"/>
      <w:r w:rsidRPr="00521882">
        <w:rPr>
          <w:rFonts w:ascii="Times New Roman" w:hAnsi="Times New Roman" w:cs="Times New Roman"/>
          <w:sz w:val="26"/>
          <w:szCs w:val="26"/>
        </w:rPr>
        <w:t>контроля за</w:t>
      </w:r>
      <w:proofErr w:type="gramEnd"/>
      <w:r w:rsidRPr="00521882">
        <w:rPr>
          <w:rFonts w:ascii="Times New Roman" w:hAnsi="Times New Roman" w:cs="Times New Roman"/>
          <w:sz w:val="26"/>
          <w:szCs w:val="26"/>
        </w:rPr>
        <w:t xml:space="preserve"> исполнением полномочий по решению вопросов местного значения, депутатами Думы городского округа были заслушаны информации, представленные Администрацией городского округа:</w:t>
      </w:r>
    </w:p>
    <w:p w:rsidR="00B339BC" w:rsidRPr="00521882" w:rsidRDefault="00B339BC" w:rsidP="00B339BC">
      <w:pPr>
        <w:spacing w:after="0" w:line="240" w:lineRule="auto"/>
        <w:ind w:firstLine="567"/>
        <w:jc w:val="both"/>
        <w:rPr>
          <w:rFonts w:ascii="Times New Roman" w:hAnsi="Times New Roman" w:cs="Times New Roman"/>
          <w:sz w:val="26"/>
          <w:szCs w:val="26"/>
        </w:rPr>
      </w:pPr>
      <w:r w:rsidRPr="00521882">
        <w:rPr>
          <w:rFonts w:ascii="Times New Roman" w:hAnsi="Times New Roman" w:cs="Times New Roman"/>
          <w:sz w:val="26"/>
          <w:szCs w:val="26"/>
        </w:rPr>
        <w:t>Отчет контрольно-счетной палаты городского округа Спасск-Дальний о деятельности в  2016 году.</w:t>
      </w:r>
    </w:p>
    <w:p w:rsidR="00B339BC" w:rsidRPr="00521882" w:rsidRDefault="00B339BC" w:rsidP="00B339BC">
      <w:pPr>
        <w:spacing w:after="0" w:line="240" w:lineRule="auto"/>
        <w:ind w:firstLine="567"/>
        <w:jc w:val="both"/>
        <w:rPr>
          <w:rFonts w:ascii="Times New Roman" w:hAnsi="Times New Roman" w:cs="Times New Roman"/>
          <w:sz w:val="26"/>
          <w:szCs w:val="26"/>
        </w:rPr>
      </w:pPr>
      <w:r w:rsidRPr="00521882">
        <w:rPr>
          <w:rFonts w:ascii="Times New Roman" w:hAnsi="Times New Roman" w:cs="Times New Roman"/>
          <w:sz w:val="26"/>
          <w:szCs w:val="26"/>
        </w:rPr>
        <w:t>Об исполнении бюджета городского округа Спасск-Дальний за 2016 г.;</w:t>
      </w:r>
    </w:p>
    <w:p w:rsidR="00B339BC" w:rsidRPr="00521882" w:rsidRDefault="00B339BC" w:rsidP="00B339BC">
      <w:pPr>
        <w:spacing w:after="0" w:line="240" w:lineRule="auto"/>
        <w:ind w:firstLine="567"/>
        <w:jc w:val="both"/>
        <w:rPr>
          <w:rFonts w:ascii="Times New Roman" w:hAnsi="Times New Roman" w:cs="Times New Roman"/>
          <w:sz w:val="26"/>
          <w:szCs w:val="26"/>
        </w:rPr>
      </w:pPr>
      <w:r w:rsidRPr="00521882">
        <w:rPr>
          <w:rFonts w:ascii="Times New Roman" w:hAnsi="Times New Roman" w:cs="Times New Roman"/>
          <w:sz w:val="26"/>
          <w:szCs w:val="26"/>
        </w:rPr>
        <w:t>Отчет главы городского округа Спасск-Дальний о результатах его деятельности и деятельности Администрации городского округа Спасск-Дальний;</w:t>
      </w:r>
    </w:p>
    <w:p w:rsidR="00AC6FD2" w:rsidRPr="005E3F8E" w:rsidRDefault="00B339BC" w:rsidP="005E3F8E">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О ходе реализации «Комплексной программы социально-экономического развития городского округа Спасск-Дальний 2012-2020 годы» за 2016 год;</w:t>
      </w:r>
    </w:p>
    <w:p w:rsidR="00B339BC" w:rsidRPr="00521882" w:rsidRDefault="00D80428" w:rsidP="00B339BC">
      <w:pPr>
        <w:tabs>
          <w:tab w:val="left" w:pos="1418"/>
        </w:tabs>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 xml:space="preserve">        </w:t>
      </w:r>
      <w:r w:rsidR="00B339BC" w:rsidRPr="00521882">
        <w:rPr>
          <w:rFonts w:ascii="Times New Roman" w:eastAsia="Times New Roman" w:hAnsi="Times New Roman" w:cs="Times New Roman"/>
          <w:sz w:val="26"/>
          <w:szCs w:val="26"/>
        </w:rPr>
        <w:t xml:space="preserve">В Думе городского округа </w:t>
      </w:r>
      <w:proofErr w:type="gramStart"/>
      <w:r w:rsidR="00B339BC" w:rsidRPr="00521882">
        <w:rPr>
          <w:rFonts w:ascii="Times New Roman" w:eastAsia="Times New Roman" w:hAnsi="Times New Roman" w:cs="Times New Roman"/>
          <w:sz w:val="26"/>
          <w:szCs w:val="26"/>
        </w:rPr>
        <w:t>созданы</w:t>
      </w:r>
      <w:proofErr w:type="gramEnd"/>
      <w:r w:rsidR="00B339BC" w:rsidRPr="00521882">
        <w:rPr>
          <w:rFonts w:ascii="Times New Roman" w:eastAsia="Times New Roman" w:hAnsi="Times New Roman" w:cs="Times New Roman"/>
          <w:sz w:val="26"/>
          <w:szCs w:val="26"/>
        </w:rPr>
        <w:t xml:space="preserve"> и действуют 5 постоянных депутатских комиссий</w:t>
      </w:r>
      <w:r w:rsidR="00AC6FD2">
        <w:rPr>
          <w:rFonts w:ascii="Times New Roman" w:eastAsia="Times New Roman" w:hAnsi="Times New Roman" w:cs="Times New Roman"/>
          <w:sz w:val="26"/>
          <w:szCs w:val="26"/>
        </w:rPr>
        <w:t>.</w:t>
      </w:r>
      <w:r w:rsidR="00B339BC" w:rsidRPr="00521882">
        <w:rPr>
          <w:rFonts w:ascii="Times New Roman" w:eastAsia="Times New Roman" w:hAnsi="Times New Roman" w:cs="Times New Roman"/>
          <w:sz w:val="26"/>
          <w:szCs w:val="26"/>
        </w:rPr>
        <w:t xml:space="preserve">  </w:t>
      </w:r>
    </w:p>
    <w:p w:rsidR="00B339BC" w:rsidRPr="00521882" w:rsidRDefault="00B339BC" w:rsidP="00B339BC">
      <w:pPr>
        <w:shd w:val="clear" w:color="auto" w:fill="FFFFFF"/>
        <w:spacing w:after="0" w:line="240" w:lineRule="auto"/>
        <w:jc w:val="both"/>
        <w:rPr>
          <w:rFonts w:ascii="Times New Roman" w:eastAsia="Times New Roman" w:hAnsi="Times New Roman" w:cs="Times New Roman"/>
          <w:sz w:val="26"/>
          <w:szCs w:val="26"/>
        </w:rPr>
      </w:pPr>
      <w:r w:rsidRPr="00521882">
        <w:rPr>
          <w:rFonts w:ascii="Times New Roman" w:eastAsia="Times New Roman" w:hAnsi="Times New Roman" w:cs="Times New Roman"/>
          <w:sz w:val="26"/>
          <w:szCs w:val="26"/>
        </w:rPr>
        <w:t xml:space="preserve">      Наличие постоянных комиссий является одной из особенностей организации внутренней работы представительного органа. Решением от  28 августа 2014 года     № 77 утверждено Положение «О постоянных комиссиях Думы городского округа Спасск-Дальний», которым  определены основные направления их работы.</w:t>
      </w:r>
    </w:p>
    <w:p w:rsidR="00B339BC" w:rsidRPr="00521882" w:rsidRDefault="000E0067" w:rsidP="00B339BC">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B339BC" w:rsidRPr="00521882">
        <w:rPr>
          <w:rFonts w:ascii="Times New Roman" w:eastAsia="Times New Roman" w:hAnsi="Times New Roman" w:cs="Times New Roman"/>
          <w:sz w:val="26"/>
          <w:szCs w:val="26"/>
        </w:rPr>
        <w:t xml:space="preserve">Деятельность комиссий основывалась на планах работы Думы городского округа и планировании внутри депутатских комиссий. Как уже отмечалось предварительная нормотворческая работа, подготовка проектов решений Думы городского округа к рассмотрению на заседаниях Думы городского округа проходила на заседаниях постоянных комиссий Думы городского округа с участием представителей администрации города и в тесном взаимодействии. </w:t>
      </w:r>
    </w:p>
    <w:p w:rsidR="00B339BC" w:rsidRPr="00521882" w:rsidRDefault="00B339BC" w:rsidP="00B339BC">
      <w:pPr>
        <w:spacing w:after="0" w:line="240" w:lineRule="auto"/>
        <w:jc w:val="both"/>
        <w:rPr>
          <w:rFonts w:ascii="Times New Roman" w:eastAsia="Times New Roman" w:hAnsi="Times New Roman" w:cs="Times New Roman"/>
          <w:sz w:val="26"/>
          <w:szCs w:val="26"/>
        </w:rPr>
      </w:pPr>
      <w:r w:rsidRPr="00521882">
        <w:rPr>
          <w:rFonts w:ascii="Times New Roman" w:hAnsi="Times New Roman" w:cs="Times New Roman"/>
          <w:sz w:val="26"/>
          <w:szCs w:val="26"/>
          <w:shd w:val="clear" w:color="auto" w:fill="FFFFFF"/>
        </w:rPr>
        <w:t xml:space="preserve">     Работа постоянных комиссий строилась в соответствии с Регламентом Думы, Положением о комиссиях и их планами.</w:t>
      </w:r>
      <w:r w:rsidRPr="00521882">
        <w:rPr>
          <w:rFonts w:ascii="Times New Roman" w:hAnsi="Times New Roman" w:cs="Times New Roman"/>
          <w:sz w:val="26"/>
          <w:szCs w:val="26"/>
        </w:rPr>
        <w:br/>
      </w:r>
      <w:r w:rsidRPr="00521882">
        <w:rPr>
          <w:rFonts w:ascii="Times New Roman" w:hAnsi="Times New Roman" w:cs="Times New Roman"/>
          <w:sz w:val="26"/>
          <w:szCs w:val="26"/>
          <w:shd w:val="clear" w:color="auto" w:fill="FFFFFF"/>
        </w:rPr>
        <w:t xml:space="preserve">    В отчётном периоде состоялось 46 заседаний постоянных комиссий </w:t>
      </w:r>
      <w:r w:rsidRPr="00521882">
        <w:rPr>
          <w:rFonts w:ascii="Times New Roman" w:eastAsia="Times New Roman" w:hAnsi="Times New Roman" w:cs="Times New Roman"/>
          <w:sz w:val="26"/>
          <w:szCs w:val="26"/>
        </w:rPr>
        <w:t>Думы  городского округа Спасск-Дальний</w:t>
      </w:r>
    </w:p>
    <w:p w:rsidR="00AC6FD2" w:rsidRDefault="00B339BC" w:rsidP="00B339BC">
      <w:pPr>
        <w:spacing w:after="0" w:line="240" w:lineRule="auto"/>
        <w:jc w:val="both"/>
        <w:rPr>
          <w:rFonts w:ascii="Times New Roman" w:eastAsia="Times New Roman" w:hAnsi="Times New Roman" w:cs="Times New Roman"/>
          <w:b/>
          <w:sz w:val="26"/>
          <w:szCs w:val="26"/>
        </w:rPr>
      </w:pPr>
      <w:r w:rsidRPr="00521882">
        <w:rPr>
          <w:rFonts w:ascii="Times New Roman" w:eastAsia="Times New Roman" w:hAnsi="Times New Roman" w:cs="Times New Roman"/>
          <w:b/>
          <w:sz w:val="26"/>
          <w:szCs w:val="26"/>
        </w:rPr>
        <w:t xml:space="preserve">    </w:t>
      </w:r>
    </w:p>
    <w:p w:rsidR="005E3F8E" w:rsidRDefault="005E3F8E">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0E0067" w:rsidRPr="005E3F8E" w:rsidRDefault="000E0067" w:rsidP="00B339BC">
      <w:pPr>
        <w:spacing w:after="0" w:line="240" w:lineRule="auto"/>
        <w:jc w:val="both"/>
        <w:rPr>
          <w:rFonts w:ascii="Times New Roman" w:eastAsia="Times New Roman" w:hAnsi="Times New Roman" w:cs="Times New Roman"/>
          <w:b/>
          <w:sz w:val="36"/>
          <w:szCs w:val="36"/>
        </w:rPr>
      </w:pPr>
    </w:p>
    <w:p w:rsidR="000E0067" w:rsidRPr="005E3F8E" w:rsidRDefault="000E0067" w:rsidP="00B339BC">
      <w:pPr>
        <w:spacing w:after="0" w:line="240" w:lineRule="auto"/>
        <w:jc w:val="both"/>
        <w:rPr>
          <w:rFonts w:ascii="Times New Roman" w:eastAsia="Times New Roman" w:hAnsi="Times New Roman" w:cs="Times New Roman"/>
          <w:b/>
          <w:i/>
          <w:sz w:val="36"/>
          <w:szCs w:val="36"/>
        </w:rPr>
      </w:pPr>
      <w:r w:rsidRPr="005E3F8E">
        <w:rPr>
          <w:rFonts w:ascii="Times New Roman" w:eastAsia="Times New Roman" w:hAnsi="Times New Roman" w:cs="Times New Roman"/>
          <w:b/>
          <w:i/>
          <w:sz w:val="36"/>
          <w:szCs w:val="36"/>
        </w:rPr>
        <w:t xml:space="preserve">Слайд </w:t>
      </w:r>
      <w:r w:rsidR="00F514A5" w:rsidRPr="005E3F8E">
        <w:rPr>
          <w:rFonts w:ascii="Times New Roman" w:eastAsia="Times New Roman" w:hAnsi="Times New Roman" w:cs="Times New Roman"/>
          <w:b/>
          <w:i/>
          <w:sz w:val="36"/>
          <w:szCs w:val="36"/>
        </w:rPr>
        <w:t xml:space="preserve"> 10</w:t>
      </w:r>
    </w:p>
    <w:p w:rsidR="008C016C" w:rsidRDefault="008C016C" w:rsidP="00B339BC">
      <w:pPr>
        <w:spacing w:after="0" w:line="240" w:lineRule="auto"/>
        <w:jc w:val="both"/>
        <w:rPr>
          <w:rFonts w:ascii="Times New Roman" w:eastAsia="Times New Roman" w:hAnsi="Times New Roman" w:cs="Times New Roman"/>
          <w:b/>
          <w:i/>
          <w:sz w:val="26"/>
          <w:szCs w:val="26"/>
        </w:rPr>
      </w:pPr>
    </w:p>
    <w:p w:rsidR="00C041D4" w:rsidRDefault="005E3F8E" w:rsidP="00B339BC">
      <w:pPr>
        <w:spacing w:after="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noProof/>
          <w:sz w:val="26"/>
          <w:szCs w:val="26"/>
        </w:rPr>
        <w:drawing>
          <wp:inline distT="0" distB="0" distL="0" distR="0">
            <wp:extent cx="5940425" cy="4455319"/>
            <wp:effectExtent l="19050" t="0" r="3175" b="0"/>
            <wp:docPr id="50" name="Рисунок 50" descr="C:\Users\bozina_ea\Desktop\Дума-Отчет-2017\Слай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bozina_ea\Desktop\Дума-Отчет-2017\Слайд10.JPG"/>
                    <pic:cNvPicPr>
                      <a:picLocks noChangeAspect="1" noChangeArrowheads="1"/>
                    </pic:cNvPicPr>
                  </pic:nvPicPr>
                  <pic:blipFill>
                    <a:blip r:embed="rId17"/>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041D4" w:rsidRPr="000E0067" w:rsidRDefault="00C041D4" w:rsidP="00B339BC">
      <w:pPr>
        <w:spacing w:after="0" w:line="240" w:lineRule="auto"/>
        <w:jc w:val="both"/>
        <w:rPr>
          <w:rFonts w:ascii="Times New Roman" w:eastAsia="Times New Roman" w:hAnsi="Times New Roman" w:cs="Times New Roman"/>
          <w:b/>
          <w:i/>
          <w:sz w:val="26"/>
          <w:szCs w:val="26"/>
        </w:rPr>
      </w:pPr>
    </w:p>
    <w:p w:rsidR="006E7C5B" w:rsidRPr="005E3F8E" w:rsidRDefault="00B339BC" w:rsidP="00B339BC">
      <w:pPr>
        <w:spacing w:after="0" w:line="240" w:lineRule="auto"/>
        <w:jc w:val="both"/>
        <w:rPr>
          <w:rFonts w:ascii="Times New Roman" w:eastAsia="Times New Roman" w:hAnsi="Times New Roman" w:cs="Times New Roman"/>
          <w:sz w:val="26"/>
          <w:szCs w:val="26"/>
        </w:rPr>
      </w:pPr>
      <w:r w:rsidRPr="00521882">
        <w:rPr>
          <w:rFonts w:ascii="Times New Roman" w:eastAsia="Times New Roman" w:hAnsi="Times New Roman" w:cs="Times New Roman"/>
          <w:b/>
          <w:sz w:val="26"/>
          <w:szCs w:val="26"/>
        </w:rPr>
        <w:t xml:space="preserve">  </w:t>
      </w:r>
      <w:r w:rsidRPr="00720460">
        <w:rPr>
          <w:rFonts w:ascii="Times New Roman" w:eastAsia="Times New Roman" w:hAnsi="Times New Roman" w:cs="Times New Roman"/>
          <w:b/>
          <w:sz w:val="26"/>
          <w:szCs w:val="26"/>
        </w:rPr>
        <w:t>Постоянной комиссией по социальным вопросам и защите прав граждан Думы  городского округа,</w:t>
      </w:r>
      <w:r w:rsidRPr="00521882">
        <w:rPr>
          <w:rFonts w:ascii="Times New Roman" w:eastAsia="Times New Roman" w:hAnsi="Times New Roman" w:cs="Times New Roman"/>
          <w:sz w:val="26"/>
          <w:szCs w:val="26"/>
        </w:rPr>
        <w:t xml:space="preserve"> </w:t>
      </w:r>
      <w:r w:rsidRPr="00521882">
        <w:rPr>
          <w:rFonts w:ascii="Times New Roman" w:eastAsia="Times New Roman" w:hAnsi="Times New Roman" w:cs="Times New Roman"/>
          <w:b/>
          <w:sz w:val="26"/>
          <w:szCs w:val="26"/>
        </w:rPr>
        <w:t xml:space="preserve">председатель </w:t>
      </w:r>
      <w:proofErr w:type="spellStart"/>
      <w:r w:rsidRPr="00521882">
        <w:rPr>
          <w:rFonts w:ascii="Times New Roman" w:eastAsia="Times New Roman" w:hAnsi="Times New Roman" w:cs="Times New Roman"/>
          <w:b/>
          <w:sz w:val="26"/>
          <w:szCs w:val="26"/>
        </w:rPr>
        <w:t>Федун</w:t>
      </w:r>
      <w:proofErr w:type="spellEnd"/>
      <w:r w:rsidRPr="00521882">
        <w:rPr>
          <w:rFonts w:ascii="Times New Roman" w:eastAsia="Times New Roman" w:hAnsi="Times New Roman" w:cs="Times New Roman"/>
          <w:b/>
          <w:sz w:val="26"/>
          <w:szCs w:val="26"/>
        </w:rPr>
        <w:t xml:space="preserve"> Денис Викторович,</w:t>
      </w:r>
      <w:r w:rsidRPr="00521882">
        <w:rPr>
          <w:rFonts w:ascii="Times New Roman" w:eastAsia="Times New Roman" w:hAnsi="Times New Roman" w:cs="Times New Roman"/>
          <w:sz w:val="26"/>
          <w:szCs w:val="26"/>
        </w:rPr>
        <w:t xml:space="preserve"> было  проведено 7 заседаний, на которых рассмотрено 41 вопрос.  В их числе такие вопросы:</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-Об организации лекарственного обеспечения жителей </w:t>
      </w:r>
      <w:proofErr w:type="spellStart"/>
      <w:r w:rsidRPr="00521882">
        <w:rPr>
          <w:rFonts w:ascii="Times New Roman" w:hAnsi="Times New Roman" w:cs="Times New Roman"/>
          <w:sz w:val="26"/>
          <w:szCs w:val="26"/>
        </w:rPr>
        <w:t>г</w:t>
      </w:r>
      <w:proofErr w:type="gramStart"/>
      <w:r w:rsidRPr="00521882">
        <w:rPr>
          <w:rFonts w:ascii="Times New Roman" w:hAnsi="Times New Roman" w:cs="Times New Roman"/>
          <w:sz w:val="26"/>
          <w:szCs w:val="26"/>
        </w:rPr>
        <w:t>.С</w:t>
      </w:r>
      <w:proofErr w:type="gramEnd"/>
      <w:r w:rsidRPr="00521882">
        <w:rPr>
          <w:rFonts w:ascii="Times New Roman" w:hAnsi="Times New Roman" w:cs="Times New Roman"/>
          <w:sz w:val="26"/>
          <w:szCs w:val="26"/>
        </w:rPr>
        <w:t>пасска-Дальнего</w:t>
      </w:r>
      <w:proofErr w:type="spellEnd"/>
      <w:r w:rsidRPr="00521882">
        <w:rPr>
          <w:rFonts w:ascii="Times New Roman" w:hAnsi="Times New Roman" w:cs="Times New Roman"/>
          <w:sz w:val="26"/>
          <w:szCs w:val="26"/>
        </w:rPr>
        <w:t xml:space="preserve"> в вечернее и ночное время.</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-О результатах проведения ЕГЭ, возникающих проблемах при сдаче экзаменов. Информация по устройству выпускников школ 2017 года.</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-О соблюдении </w:t>
      </w:r>
      <w:proofErr w:type="spellStart"/>
      <w:r w:rsidRPr="00521882">
        <w:rPr>
          <w:rFonts w:ascii="Times New Roman" w:hAnsi="Times New Roman" w:cs="Times New Roman"/>
          <w:sz w:val="26"/>
          <w:szCs w:val="26"/>
        </w:rPr>
        <w:t>СанПин</w:t>
      </w:r>
      <w:proofErr w:type="spellEnd"/>
      <w:r w:rsidRPr="00521882">
        <w:rPr>
          <w:rFonts w:ascii="Times New Roman" w:hAnsi="Times New Roman" w:cs="Times New Roman"/>
          <w:sz w:val="26"/>
          <w:szCs w:val="26"/>
        </w:rPr>
        <w:t xml:space="preserve"> 2.4.2.2821-10 «Санитарно-эпидемиологические требования  к условиям и организации обучения в общеобразовательных  организациях» в части касающейся образовательных организаций с углубленным изучением отдельных предметов, лицеев и гимназий</w:t>
      </w:r>
    </w:p>
    <w:p w:rsidR="00B339BC" w:rsidRPr="00521882" w:rsidRDefault="00B339BC" w:rsidP="00B339BC">
      <w:pPr>
        <w:widowControl w:val="0"/>
        <w:autoSpaceDE w:val="0"/>
        <w:autoSpaceDN w:val="0"/>
        <w:adjustRightInd w:val="0"/>
        <w:spacing w:after="0" w:line="240" w:lineRule="auto"/>
        <w:jc w:val="both"/>
        <w:rPr>
          <w:rFonts w:ascii="Times New Roman" w:eastAsia="Times New Roman" w:hAnsi="Times New Roman" w:cs="Times New Roman"/>
          <w:bCs/>
          <w:sz w:val="26"/>
          <w:szCs w:val="26"/>
        </w:rPr>
      </w:pPr>
      <w:r w:rsidRPr="00521882">
        <w:rPr>
          <w:rFonts w:ascii="Times New Roman" w:eastAsia="Times New Roman" w:hAnsi="Times New Roman" w:cs="Times New Roman"/>
          <w:bCs/>
          <w:sz w:val="26"/>
          <w:szCs w:val="26"/>
        </w:rPr>
        <w:t>-Текущее состояние внутренних помещений здания КГБУЗ « Спасская городская детская поликлиника». Состояние с обеспечением врачебными кадрами по состоянию на 20.06.2017.</w:t>
      </w:r>
    </w:p>
    <w:p w:rsidR="00B339BC" w:rsidRPr="00521882" w:rsidRDefault="00B339BC" w:rsidP="00B339BC">
      <w:pPr>
        <w:widowControl w:val="0"/>
        <w:autoSpaceDE w:val="0"/>
        <w:autoSpaceDN w:val="0"/>
        <w:adjustRightInd w:val="0"/>
        <w:spacing w:after="0" w:line="240" w:lineRule="auto"/>
        <w:jc w:val="both"/>
        <w:rPr>
          <w:rFonts w:ascii="Times New Roman" w:eastAsia="Times New Roman" w:hAnsi="Times New Roman" w:cs="Times New Roman"/>
          <w:bCs/>
          <w:sz w:val="26"/>
          <w:szCs w:val="26"/>
        </w:rPr>
      </w:pPr>
      <w:r w:rsidRPr="00521882">
        <w:rPr>
          <w:rFonts w:ascii="Times New Roman" w:eastAsia="Times New Roman" w:hAnsi="Times New Roman" w:cs="Times New Roman"/>
          <w:bCs/>
          <w:sz w:val="26"/>
          <w:szCs w:val="26"/>
        </w:rPr>
        <w:t>- «Об утверждении Положения об организации библиотечного обслуживания населения городского округа Спасск-Дальний общедоступными библиотеками»</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О занятости населения на территории городского округа Спасск-Дальний, в том числе о ситуации на рынке труда, организация профессиональной подготовки, переподготовки, повышения квалификации.</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О мониторинге деятельности национальных, религиозных, молодежных, политических объединений на территории городского округа Спасск-Дальний </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lastRenderedPageBreak/>
        <w:t>- Об организации стационарной медицинской помощи населению городского округа Спасск-Дальний.</w:t>
      </w:r>
    </w:p>
    <w:p w:rsidR="00B339BC" w:rsidRPr="00521882" w:rsidRDefault="00B339BC" w:rsidP="00B339BC">
      <w:pPr>
        <w:spacing w:after="0" w:line="240" w:lineRule="auto"/>
        <w:jc w:val="both"/>
        <w:rPr>
          <w:rFonts w:ascii="Times New Roman" w:eastAsia="Times New Roman" w:hAnsi="Times New Roman" w:cs="Times New Roman"/>
          <w:b/>
          <w:sz w:val="26"/>
          <w:szCs w:val="26"/>
        </w:rPr>
      </w:pPr>
      <w:r w:rsidRPr="00521882">
        <w:rPr>
          <w:rFonts w:ascii="Times New Roman" w:hAnsi="Times New Roman" w:cs="Times New Roman"/>
          <w:sz w:val="26"/>
          <w:szCs w:val="26"/>
        </w:rPr>
        <w:t xml:space="preserve">- О мониторинге деятельности национальных, религиозных, молодежных, политических объединений на территории городского округа Спасск-Дальний. </w:t>
      </w:r>
    </w:p>
    <w:p w:rsidR="005E3F8E"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Как и в предыдущие годы, особое внимание в своей работе комиссия уделяла обсуждению вопросов о ходе исполнения программ, касающихся социальной сферы жизни города</w:t>
      </w:r>
      <w:r w:rsidR="005E3F8E">
        <w:rPr>
          <w:rFonts w:ascii="Times New Roman" w:hAnsi="Times New Roman" w:cs="Times New Roman"/>
          <w:sz w:val="26"/>
          <w:szCs w:val="26"/>
        </w:rPr>
        <w:t>.</w:t>
      </w:r>
    </w:p>
    <w:p w:rsidR="00E95AE0" w:rsidRDefault="005E3F8E" w:rsidP="005E3F8E">
      <w:pPr>
        <w:rPr>
          <w:rFonts w:ascii="Times New Roman" w:hAnsi="Times New Roman" w:cs="Times New Roman"/>
          <w:sz w:val="26"/>
          <w:szCs w:val="26"/>
        </w:rPr>
      </w:pPr>
      <w:r>
        <w:rPr>
          <w:rFonts w:ascii="Times New Roman" w:hAnsi="Times New Roman" w:cs="Times New Roman"/>
          <w:sz w:val="26"/>
          <w:szCs w:val="26"/>
        </w:rPr>
        <w:br w:type="page"/>
      </w:r>
    </w:p>
    <w:p w:rsidR="005E3F8E" w:rsidRDefault="005E3F8E" w:rsidP="005E3F8E">
      <w:pPr>
        <w:rPr>
          <w:rFonts w:ascii="Times New Roman" w:hAnsi="Times New Roman" w:cs="Times New Roman"/>
          <w:sz w:val="26"/>
          <w:szCs w:val="26"/>
        </w:rPr>
      </w:pPr>
    </w:p>
    <w:p w:rsidR="00E95AE0" w:rsidRDefault="00E95AE0" w:rsidP="00B339BC">
      <w:pPr>
        <w:spacing w:after="0" w:line="240" w:lineRule="auto"/>
        <w:jc w:val="both"/>
        <w:rPr>
          <w:rFonts w:ascii="Times New Roman" w:hAnsi="Times New Roman" w:cs="Times New Roman"/>
          <w:b/>
          <w:i/>
          <w:sz w:val="36"/>
          <w:szCs w:val="36"/>
        </w:rPr>
      </w:pPr>
      <w:r w:rsidRPr="005E3F8E">
        <w:rPr>
          <w:rFonts w:ascii="Times New Roman" w:hAnsi="Times New Roman" w:cs="Times New Roman"/>
          <w:b/>
          <w:i/>
          <w:sz w:val="36"/>
          <w:szCs w:val="36"/>
        </w:rPr>
        <w:t xml:space="preserve">Слайд </w:t>
      </w:r>
      <w:r w:rsidR="00F514A5" w:rsidRPr="005E3F8E">
        <w:rPr>
          <w:rFonts w:ascii="Times New Roman" w:hAnsi="Times New Roman" w:cs="Times New Roman"/>
          <w:b/>
          <w:i/>
          <w:sz w:val="36"/>
          <w:szCs w:val="36"/>
        </w:rPr>
        <w:t>11</w:t>
      </w:r>
    </w:p>
    <w:p w:rsidR="005E3F8E" w:rsidRPr="005E3F8E" w:rsidRDefault="005E3F8E" w:rsidP="00B339BC">
      <w:pPr>
        <w:spacing w:after="0" w:line="240" w:lineRule="auto"/>
        <w:jc w:val="both"/>
        <w:rPr>
          <w:rFonts w:ascii="Times New Roman" w:hAnsi="Times New Roman" w:cs="Times New Roman"/>
          <w:b/>
          <w:i/>
          <w:sz w:val="36"/>
          <w:szCs w:val="36"/>
        </w:rPr>
      </w:pPr>
    </w:p>
    <w:p w:rsidR="008C016C" w:rsidRPr="00E95AE0" w:rsidRDefault="005E3F8E" w:rsidP="00B339BC">
      <w:pPr>
        <w:spacing w:after="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b/>
          <w:i/>
          <w:noProof/>
          <w:sz w:val="26"/>
          <w:szCs w:val="26"/>
        </w:rPr>
        <w:drawing>
          <wp:inline distT="0" distB="0" distL="0" distR="0">
            <wp:extent cx="5940425" cy="4455319"/>
            <wp:effectExtent l="19050" t="0" r="3175" b="0"/>
            <wp:docPr id="52" name="Рисунок 52" descr="C:\Users\bozina_ea\Desktop\Дума-Отчет-2017\Слайд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bozina_ea\Desktop\Дума-Отчет-2017\Слайд11.JPG"/>
                    <pic:cNvPicPr>
                      <a:picLocks noChangeAspect="1" noChangeArrowheads="1"/>
                    </pic:cNvPicPr>
                  </pic:nvPicPr>
                  <pic:blipFill>
                    <a:blip r:embed="rId18"/>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AC6FD2" w:rsidRPr="00521882" w:rsidRDefault="00AC6FD2" w:rsidP="00B339BC">
      <w:pPr>
        <w:spacing w:after="0" w:line="240" w:lineRule="auto"/>
        <w:ind w:left="284"/>
        <w:jc w:val="both"/>
        <w:rPr>
          <w:rFonts w:ascii="Times New Roman" w:eastAsia="Times New Roman" w:hAnsi="Times New Roman" w:cs="Times New Roman"/>
          <w:b/>
          <w:sz w:val="26"/>
          <w:szCs w:val="26"/>
        </w:rPr>
      </w:pPr>
    </w:p>
    <w:p w:rsidR="00B339BC" w:rsidRDefault="00B339BC" w:rsidP="00B339BC">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sidRPr="00521882">
        <w:rPr>
          <w:rFonts w:ascii="Times New Roman" w:eastAsia="Times New Roman" w:hAnsi="Times New Roman" w:cs="Times New Roman"/>
          <w:b/>
          <w:sz w:val="26"/>
          <w:szCs w:val="26"/>
        </w:rPr>
        <w:t xml:space="preserve">Комиссией  Думы  городского округа Спасск-Дальний по строительству и жилищно-коммунальному хозяйству, председатель Чернов Александр Олегович, проведено   12 заседаний, рассмотрено 52 вопроса, из них:  </w:t>
      </w:r>
    </w:p>
    <w:p w:rsidR="005E3F8E" w:rsidRPr="00521882" w:rsidRDefault="005E3F8E" w:rsidP="00B339BC">
      <w:pPr>
        <w:spacing w:after="0" w:line="240" w:lineRule="auto"/>
        <w:jc w:val="both"/>
        <w:rPr>
          <w:rFonts w:ascii="Times New Roman" w:eastAsia="Times New Roman" w:hAnsi="Times New Roman" w:cs="Times New Roman"/>
          <w:b/>
          <w:sz w:val="26"/>
          <w:szCs w:val="26"/>
        </w:rPr>
      </w:pPr>
    </w:p>
    <w:p w:rsidR="00B339BC" w:rsidRPr="00521882" w:rsidRDefault="00B339BC" w:rsidP="00B339BC">
      <w:pPr>
        <w:spacing w:after="0" w:line="240" w:lineRule="auto"/>
        <w:jc w:val="both"/>
        <w:rPr>
          <w:rFonts w:ascii="Times New Roman" w:eastAsia="TextBook" w:hAnsi="Times New Roman" w:cs="Times New Roman"/>
          <w:sz w:val="26"/>
          <w:szCs w:val="26"/>
        </w:rPr>
      </w:pPr>
      <w:r w:rsidRPr="00521882">
        <w:rPr>
          <w:rFonts w:ascii="Times New Roman" w:eastAsia="TextBook" w:hAnsi="Times New Roman" w:cs="Times New Roman"/>
          <w:sz w:val="26"/>
          <w:szCs w:val="26"/>
        </w:rPr>
        <w:t>- О внесении изменений в решение Думы городского округа Спасск-Дальний от 26 февраля 2010 г.  № 51 «Об утверждении  Положения  о погребении и похоронном деле в городском округе Спасск-Дальний»</w:t>
      </w:r>
    </w:p>
    <w:p w:rsidR="00B339BC" w:rsidRPr="00521882" w:rsidRDefault="00B339BC" w:rsidP="00B339BC">
      <w:pPr>
        <w:spacing w:after="0" w:line="240" w:lineRule="auto"/>
        <w:jc w:val="both"/>
        <w:rPr>
          <w:rFonts w:ascii="Times New Roman" w:eastAsia="TextBook" w:hAnsi="Times New Roman" w:cs="Times New Roman"/>
          <w:sz w:val="26"/>
          <w:szCs w:val="26"/>
        </w:rPr>
      </w:pPr>
    </w:p>
    <w:p w:rsidR="00B339BC" w:rsidRPr="00521882" w:rsidRDefault="00B339BC" w:rsidP="00B339BC">
      <w:pPr>
        <w:spacing w:after="0" w:line="240" w:lineRule="auto"/>
        <w:jc w:val="both"/>
        <w:rPr>
          <w:rFonts w:ascii="Times New Roman" w:eastAsia="TextBook" w:hAnsi="Times New Roman" w:cs="Times New Roman"/>
          <w:sz w:val="26"/>
          <w:szCs w:val="26"/>
        </w:rPr>
      </w:pPr>
      <w:r w:rsidRPr="00521882">
        <w:rPr>
          <w:rFonts w:ascii="Times New Roman" w:eastAsia="TextBook" w:hAnsi="Times New Roman" w:cs="Times New Roman"/>
          <w:sz w:val="26"/>
          <w:szCs w:val="26"/>
        </w:rPr>
        <w:t>- Об утверждении Положения «Об осуществлении муниципального жилищного контроля на территории городского округа Спасск-Дальний»</w:t>
      </w:r>
    </w:p>
    <w:p w:rsidR="00B339BC" w:rsidRPr="00521882" w:rsidRDefault="00B339BC" w:rsidP="00B339BC">
      <w:pPr>
        <w:pStyle w:val="a9"/>
        <w:spacing w:after="0" w:line="240" w:lineRule="auto"/>
        <w:ind w:left="0"/>
        <w:jc w:val="both"/>
        <w:rPr>
          <w:rFonts w:ascii="Times New Roman" w:eastAsia="TextBook" w:hAnsi="Times New Roman"/>
          <w:sz w:val="26"/>
          <w:szCs w:val="26"/>
          <w:lang w:eastAsia="ru-RU"/>
        </w:rPr>
      </w:pPr>
    </w:p>
    <w:p w:rsidR="00B339BC" w:rsidRPr="00521882" w:rsidRDefault="00B339BC" w:rsidP="00B339BC">
      <w:pPr>
        <w:spacing w:after="0" w:line="240" w:lineRule="auto"/>
        <w:jc w:val="both"/>
        <w:rPr>
          <w:rFonts w:ascii="Times New Roman" w:eastAsia="TextBook" w:hAnsi="Times New Roman" w:cs="Times New Roman"/>
          <w:sz w:val="26"/>
          <w:szCs w:val="26"/>
        </w:rPr>
      </w:pPr>
      <w:r w:rsidRPr="00521882">
        <w:rPr>
          <w:rFonts w:ascii="Times New Roman" w:eastAsia="TextBook" w:hAnsi="Times New Roman" w:cs="Times New Roman"/>
          <w:sz w:val="26"/>
          <w:szCs w:val="26"/>
        </w:rPr>
        <w:t xml:space="preserve">- Об утверждении Положения «Об осуществлении муниципального </w:t>
      </w:r>
      <w:proofErr w:type="gramStart"/>
      <w:r w:rsidRPr="00521882">
        <w:rPr>
          <w:rFonts w:ascii="Times New Roman" w:eastAsia="TextBook" w:hAnsi="Times New Roman" w:cs="Times New Roman"/>
          <w:sz w:val="26"/>
          <w:szCs w:val="26"/>
        </w:rPr>
        <w:t>контроля за</w:t>
      </w:r>
      <w:proofErr w:type="gramEnd"/>
      <w:r w:rsidRPr="00521882">
        <w:rPr>
          <w:rFonts w:ascii="Times New Roman" w:eastAsia="TextBook" w:hAnsi="Times New Roman" w:cs="Times New Roman"/>
          <w:sz w:val="26"/>
          <w:szCs w:val="26"/>
        </w:rPr>
        <w:t xml:space="preserve"> обеспечением сохранности автомобильных дорог местного значения городского округа Спасск-Дальний»</w:t>
      </w:r>
    </w:p>
    <w:p w:rsidR="00B339BC" w:rsidRPr="00521882" w:rsidRDefault="00B339BC" w:rsidP="00B339BC">
      <w:pPr>
        <w:spacing w:after="0" w:line="240" w:lineRule="auto"/>
        <w:jc w:val="both"/>
        <w:rPr>
          <w:rFonts w:ascii="Times New Roman" w:eastAsia="TextBook" w:hAnsi="Times New Roman" w:cs="Times New Roman"/>
          <w:sz w:val="26"/>
          <w:szCs w:val="26"/>
        </w:rPr>
      </w:pPr>
    </w:p>
    <w:p w:rsidR="00B339BC" w:rsidRPr="00521882" w:rsidRDefault="00B339BC" w:rsidP="00B339BC">
      <w:pPr>
        <w:spacing w:after="0" w:line="240" w:lineRule="auto"/>
        <w:jc w:val="both"/>
        <w:rPr>
          <w:rFonts w:ascii="Times New Roman" w:eastAsia="TextBook" w:hAnsi="Times New Roman" w:cs="Times New Roman"/>
          <w:sz w:val="26"/>
          <w:szCs w:val="26"/>
        </w:rPr>
      </w:pPr>
      <w:r w:rsidRPr="00521882">
        <w:rPr>
          <w:rFonts w:ascii="Times New Roman" w:eastAsia="TextBook" w:hAnsi="Times New Roman" w:cs="Times New Roman"/>
          <w:sz w:val="26"/>
          <w:szCs w:val="26"/>
        </w:rPr>
        <w:t>- О программе «Модернизация тепловых сетей и котельных» на территории городского округа Спасск-Дальний</w:t>
      </w:r>
    </w:p>
    <w:p w:rsidR="00B339BC" w:rsidRPr="00521882" w:rsidRDefault="00B339BC" w:rsidP="00B339BC">
      <w:pPr>
        <w:spacing w:after="0" w:line="240" w:lineRule="auto"/>
        <w:jc w:val="both"/>
        <w:rPr>
          <w:rFonts w:ascii="Times New Roman" w:eastAsia="TextBook" w:hAnsi="Times New Roman" w:cs="Times New Roman"/>
          <w:sz w:val="26"/>
          <w:szCs w:val="26"/>
        </w:rPr>
      </w:pPr>
    </w:p>
    <w:p w:rsidR="00B339BC" w:rsidRPr="00521882" w:rsidRDefault="00B339BC" w:rsidP="00B339BC">
      <w:pPr>
        <w:spacing w:after="0" w:line="240" w:lineRule="auto"/>
        <w:jc w:val="both"/>
        <w:rPr>
          <w:rFonts w:ascii="Times New Roman" w:eastAsia="TextBook" w:hAnsi="Times New Roman" w:cs="Times New Roman"/>
          <w:sz w:val="26"/>
          <w:szCs w:val="26"/>
        </w:rPr>
      </w:pPr>
      <w:r w:rsidRPr="00521882">
        <w:rPr>
          <w:rFonts w:ascii="Times New Roman" w:eastAsia="TextBook" w:hAnsi="Times New Roman" w:cs="Times New Roman"/>
          <w:sz w:val="26"/>
          <w:szCs w:val="26"/>
        </w:rPr>
        <w:t>- О подготовке к прохождению отопительного сезона в городском округе Спасск-Дальний в 2017-2018 г.г.</w:t>
      </w:r>
    </w:p>
    <w:p w:rsidR="00B339BC" w:rsidRPr="00521882" w:rsidRDefault="00B339BC" w:rsidP="00B339BC">
      <w:pPr>
        <w:spacing w:after="0" w:line="240" w:lineRule="auto"/>
        <w:jc w:val="both"/>
        <w:rPr>
          <w:rFonts w:ascii="Times New Roman" w:eastAsia="TextBook" w:hAnsi="Times New Roman" w:cs="Times New Roman"/>
          <w:sz w:val="26"/>
          <w:szCs w:val="26"/>
        </w:rPr>
      </w:pPr>
    </w:p>
    <w:p w:rsidR="00B339BC" w:rsidRPr="00521882" w:rsidRDefault="00B339BC" w:rsidP="00B339BC">
      <w:pPr>
        <w:spacing w:after="0" w:line="240" w:lineRule="auto"/>
        <w:ind w:right="-104"/>
        <w:jc w:val="both"/>
        <w:rPr>
          <w:rFonts w:ascii="Times New Roman" w:eastAsia="Times New Roman" w:hAnsi="Times New Roman" w:cs="Times New Roman"/>
          <w:color w:val="000000"/>
          <w:sz w:val="26"/>
          <w:szCs w:val="26"/>
        </w:rPr>
      </w:pPr>
      <w:r w:rsidRPr="00521882">
        <w:rPr>
          <w:rFonts w:ascii="Times New Roman" w:eastAsia="Times New Roman" w:hAnsi="Times New Roman" w:cs="Times New Roman"/>
          <w:color w:val="000000"/>
          <w:sz w:val="26"/>
          <w:szCs w:val="26"/>
        </w:rPr>
        <w:lastRenderedPageBreak/>
        <w:t xml:space="preserve">- О ситуации с организацией захоронений в </w:t>
      </w:r>
      <w:proofErr w:type="spellStart"/>
      <w:r w:rsidRPr="00521882">
        <w:rPr>
          <w:rFonts w:ascii="Times New Roman" w:eastAsia="Times New Roman" w:hAnsi="Times New Roman" w:cs="Times New Roman"/>
          <w:color w:val="000000"/>
          <w:sz w:val="26"/>
          <w:szCs w:val="26"/>
        </w:rPr>
        <w:t>г</w:t>
      </w:r>
      <w:proofErr w:type="gramStart"/>
      <w:r w:rsidRPr="00521882">
        <w:rPr>
          <w:rFonts w:ascii="Times New Roman" w:eastAsia="Times New Roman" w:hAnsi="Times New Roman" w:cs="Times New Roman"/>
          <w:color w:val="000000"/>
          <w:sz w:val="26"/>
          <w:szCs w:val="26"/>
        </w:rPr>
        <w:t>.С</w:t>
      </w:r>
      <w:proofErr w:type="gramEnd"/>
      <w:r w:rsidRPr="00521882">
        <w:rPr>
          <w:rFonts w:ascii="Times New Roman" w:eastAsia="Times New Roman" w:hAnsi="Times New Roman" w:cs="Times New Roman"/>
          <w:color w:val="000000"/>
          <w:sz w:val="26"/>
          <w:szCs w:val="26"/>
        </w:rPr>
        <w:t>пасске-Дальнем</w:t>
      </w:r>
      <w:proofErr w:type="spellEnd"/>
      <w:r w:rsidRPr="00521882">
        <w:rPr>
          <w:rFonts w:ascii="Times New Roman" w:eastAsia="Times New Roman" w:hAnsi="Times New Roman" w:cs="Times New Roman"/>
          <w:color w:val="000000"/>
          <w:sz w:val="26"/>
          <w:szCs w:val="26"/>
        </w:rPr>
        <w:t>, с учетом всех существующих мест захоронений (благоустройство, уборка, организация ограждений и т.д.)</w:t>
      </w:r>
    </w:p>
    <w:p w:rsidR="00B339BC" w:rsidRPr="00521882" w:rsidRDefault="00B339BC" w:rsidP="00B339BC">
      <w:pPr>
        <w:pStyle w:val="a9"/>
        <w:spacing w:after="0" w:line="240" w:lineRule="auto"/>
        <w:ind w:left="0" w:right="-104"/>
        <w:jc w:val="both"/>
        <w:rPr>
          <w:rFonts w:ascii="Times New Roman" w:eastAsia="Times New Roman" w:hAnsi="Times New Roman"/>
          <w:color w:val="000000"/>
          <w:sz w:val="26"/>
          <w:szCs w:val="26"/>
          <w:lang w:eastAsia="ru-RU"/>
        </w:rPr>
      </w:pPr>
    </w:p>
    <w:p w:rsidR="00B339BC" w:rsidRPr="00521882" w:rsidRDefault="00B339BC" w:rsidP="00B339BC">
      <w:pPr>
        <w:spacing w:after="0" w:line="240" w:lineRule="auto"/>
        <w:ind w:right="-104"/>
        <w:jc w:val="both"/>
        <w:rPr>
          <w:rFonts w:ascii="Times New Roman" w:eastAsia="Times New Roman" w:hAnsi="Times New Roman" w:cs="Times New Roman"/>
          <w:color w:val="000000"/>
          <w:sz w:val="26"/>
          <w:szCs w:val="26"/>
        </w:rPr>
      </w:pPr>
      <w:r w:rsidRPr="00521882">
        <w:rPr>
          <w:rFonts w:ascii="Times New Roman" w:eastAsia="Times New Roman" w:hAnsi="Times New Roman" w:cs="Times New Roman"/>
          <w:color w:val="000000"/>
          <w:sz w:val="26"/>
          <w:szCs w:val="26"/>
        </w:rPr>
        <w:t>- О реализации муниципальной программы «Капитальный ремонт многоквартирных жилых домов городского округа Спасск-Дальний на 2017-2019 годы» в части ремонта фасада многоквартирного жилого дома ул</w:t>
      </w:r>
      <w:proofErr w:type="gramStart"/>
      <w:r w:rsidRPr="00521882">
        <w:rPr>
          <w:rFonts w:ascii="Times New Roman" w:eastAsia="Times New Roman" w:hAnsi="Times New Roman" w:cs="Times New Roman"/>
          <w:color w:val="000000"/>
          <w:sz w:val="26"/>
          <w:szCs w:val="26"/>
        </w:rPr>
        <w:t>.К</w:t>
      </w:r>
      <w:proofErr w:type="gramEnd"/>
      <w:r w:rsidRPr="00521882">
        <w:rPr>
          <w:rFonts w:ascii="Times New Roman" w:eastAsia="Times New Roman" w:hAnsi="Times New Roman" w:cs="Times New Roman"/>
          <w:color w:val="000000"/>
          <w:sz w:val="26"/>
          <w:szCs w:val="26"/>
        </w:rPr>
        <w:t>расногвардейская 104/2.</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eastAsia="TextBook" w:hAnsi="Times New Roman" w:cs="Times New Roman"/>
          <w:sz w:val="26"/>
          <w:szCs w:val="26"/>
        </w:rPr>
        <w:t xml:space="preserve">                     </w:t>
      </w:r>
    </w:p>
    <w:p w:rsidR="00B339BC" w:rsidRPr="00521882" w:rsidRDefault="00B339BC" w:rsidP="00B339BC">
      <w:pPr>
        <w:spacing w:after="0" w:line="240" w:lineRule="auto"/>
        <w:jc w:val="both"/>
        <w:rPr>
          <w:rFonts w:ascii="Times New Roman" w:eastAsia="Times New Roman" w:hAnsi="Times New Roman" w:cs="Times New Roman"/>
          <w:color w:val="000000"/>
          <w:sz w:val="26"/>
          <w:szCs w:val="26"/>
        </w:rPr>
      </w:pPr>
      <w:r w:rsidRPr="00521882">
        <w:rPr>
          <w:rFonts w:ascii="Times New Roman" w:eastAsia="Times New Roman" w:hAnsi="Times New Roman" w:cs="Times New Roman"/>
          <w:color w:val="000000"/>
          <w:sz w:val="26"/>
          <w:szCs w:val="26"/>
        </w:rPr>
        <w:t>- «Об утверждении Правил благоустройства и санитарного содержания территории городского округа Спасск-Дальний.</w:t>
      </w:r>
    </w:p>
    <w:p w:rsidR="00B339BC" w:rsidRPr="00521882" w:rsidRDefault="00B339BC" w:rsidP="00B339BC">
      <w:pPr>
        <w:spacing w:after="0" w:line="240" w:lineRule="auto"/>
        <w:jc w:val="both"/>
        <w:rPr>
          <w:rFonts w:ascii="Times New Roman" w:eastAsia="TextBook" w:hAnsi="Times New Roman" w:cs="Times New Roman"/>
          <w:sz w:val="26"/>
          <w:szCs w:val="26"/>
        </w:rPr>
      </w:pPr>
    </w:p>
    <w:p w:rsidR="00B339BC" w:rsidRPr="00521882" w:rsidRDefault="00B339BC" w:rsidP="00B339BC">
      <w:pPr>
        <w:tabs>
          <w:tab w:val="left" w:pos="3402"/>
        </w:tabs>
        <w:spacing w:after="0" w:line="240" w:lineRule="auto"/>
        <w:jc w:val="both"/>
        <w:rPr>
          <w:rFonts w:ascii="Times New Roman" w:eastAsia="Times New Roman" w:hAnsi="Times New Roman" w:cs="Times New Roman"/>
          <w:color w:val="000000"/>
          <w:sz w:val="26"/>
          <w:szCs w:val="26"/>
        </w:rPr>
      </w:pPr>
      <w:r w:rsidRPr="00521882">
        <w:rPr>
          <w:rFonts w:ascii="Times New Roman" w:eastAsia="Times New Roman" w:hAnsi="Times New Roman" w:cs="Times New Roman"/>
          <w:color w:val="000000"/>
          <w:sz w:val="26"/>
          <w:szCs w:val="26"/>
        </w:rPr>
        <w:t>-  О работе управляющих компаний по уборке от снега и льда придомовых территорий. В том числе: количество компаний, границы проведения работ, количество наложенных штрафов за несвоевременную уборку снега и льда.</w:t>
      </w:r>
    </w:p>
    <w:p w:rsidR="00B339BC" w:rsidRPr="00521882" w:rsidRDefault="00B339BC" w:rsidP="00B339BC">
      <w:pPr>
        <w:spacing w:after="0" w:line="240" w:lineRule="auto"/>
        <w:ind w:right="-104"/>
        <w:jc w:val="both"/>
        <w:rPr>
          <w:rFonts w:ascii="Times New Roman" w:eastAsia="Times New Roman" w:hAnsi="Times New Roman" w:cs="Times New Roman"/>
          <w:color w:val="000000"/>
          <w:sz w:val="26"/>
          <w:szCs w:val="26"/>
        </w:rPr>
      </w:pPr>
      <w:r w:rsidRPr="00521882">
        <w:rPr>
          <w:rFonts w:ascii="Times New Roman" w:eastAsia="Times New Roman" w:hAnsi="Times New Roman" w:cs="Times New Roman"/>
          <w:color w:val="000000"/>
          <w:sz w:val="26"/>
          <w:szCs w:val="26"/>
        </w:rPr>
        <w:t xml:space="preserve">   Таков далеко не полный перечень важных вопросов, касающихся жизнедеятельности города. </w:t>
      </w:r>
    </w:p>
    <w:p w:rsidR="005E3F8E" w:rsidRDefault="005E3F8E">
      <w:pPr>
        <w:rPr>
          <w:rFonts w:ascii="Times New Roman" w:hAnsi="Times New Roman" w:cs="Times New Roman"/>
          <w:sz w:val="26"/>
          <w:szCs w:val="26"/>
        </w:rPr>
      </w:pPr>
      <w:r>
        <w:rPr>
          <w:rFonts w:ascii="Times New Roman" w:hAnsi="Times New Roman" w:cs="Times New Roman"/>
          <w:sz w:val="26"/>
          <w:szCs w:val="26"/>
        </w:rPr>
        <w:br w:type="page"/>
      </w:r>
    </w:p>
    <w:p w:rsidR="00B339BC" w:rsidRPr="00521882" w:rsidRDefault="00B339BC" w:rsidP="00B339BC">
      <w:pPr>
        <w:spacing w:after="0" w:line="240" w:lineRule="auto"/>
        <w:jc w:val="both"/>
        <w:rPr>
          <w:rFonts w:ascii="Times New Roman" w:hAnsi="Times New Roman" w:cs="Times New Roman"/>
          <w:sz w:val="26"/>
          <w:szCs w:val="26"/>
        </w:rPr>
      </w:pPr>
    </w:p>
    <w:p w:rsidR="00B339BC" w:rsidRDefault="00E95AE0" w:rsidP="00B339BC">
      <w:pPr>
        <w:spacing w:after="0" w:line="240" w:lineRule="auto"/>
        <w:jc w:val="both"/>
        <w:rPr>
          <w:rFonts w:ascii="Times New Roman" w:eastAsia="Times New Roman" w:hAnsi="Times New Roman" w:cs="Times New Roman"/>
          <w:b/>
          <w:i/>
          <w:noProof/>
          <w:sz w:val="36"/>
          <w:szCs w:val="36"/>
        </w:rPr>
      </w:pPr>
      <w:r w:rsidRPr="005E3F8E">
        <w:rPr>
          <w:rFonts w:ascii="Times New Roman" w:eastAsia="Times New Roman" w:hAnsi="Times New Roman" w:cs="Times New Roman"/>
          <w:b/>
          <w:i/>
          <w:noProof/>
          <w:sz w:val="36"/>
          <w:szCs w:val="36"/>
        </w:rPr>
        <w:t xml:space="preserve">Слайд </w:t>
      </w:r>
      <w:r w:rsidR="00F514A5" w:rsidRPr="005E3F8E">
        <w:rPr>
          <w:rFonts w:ascii="Times New Roman" w:eastAsia="Times New Roman" w:hAnsi="Times New Roman" w:cs="Times New Roman"/>
          <w:b/>
          <w:i/>
          <w:noProof/>
          <w:sz w:val="36"/>
          <w:szCs w:val="36"/>
        </w:rPr>
        <w:t>12</w:t>
      </w:r>
      <w:r w:rsidR="008A0738" w:rsidRPr="005E3F8E">
        <w:rPr>
          <w:rFonts w:ascii="Times New Roman" w:eastAsia="Times New Roman" w:hAnsi="Times New Roman" w:cs="Times New Roman"/>
          <w:b/>
          <w:i/>
          <w:noProof/>
          <w:sz w:val="36"/>
          <w:szCs w:val="36"/>
        </w:rPr>
        <w:t xml:space="preserve"> </w:t>
      </w:r>
    </w:p>
    <w:p w:rsidR="005E3F8E" w:rsidRPr="005E3F8E" w:rsidRDefault="005E3F8E" w:rsidP="00B339BC">
      <w:pPr>
        <w:spacing w:after="0" w:line="240" w:lineRule="auto"/>
        <w:jc w:val="both"/>
        <w:rPr>
          <w:rFonts w:ascii="Times New Roman" w:eastAsia="Times New Roman" w:hAnsi="Times New Roman" w:cs="Times New Roman"/>
          <w:b/>
          <w:i/>
          <w:noProof/>
          <w:sz w:val="36"/>
          <w:szCs w:val="36"/>
        </w:rPr>
      </w:pPr>
    </w:p>
    <w:p w:rsidR="008C016C" w:rsidRPr="00E95AE0" w:rsidRDefault="005E3F8E" w:rsidP="00B339BC">
      <w:pPr>
        <w:spacing w:after="0" w:line="240" w:lineRule="auto"/>
        <w:jc w:val="both"/>
        <w:rPr>
          <w:rFonts w:ascii="Times New Roman" w:hAnsi="Times New Roman" w:cs="Times New Roman"/>
          <w:b/>
          <w:i/>
          <w:sz w:val="26"/>
          <w:szCs w:val="26"/>
        </w:rPr>
      </w:pPr>
      <w:r>
        <w:rPr>
          <w:rFonts w:ascii="Times New Roman" w:hAnsi="Times New Roman" w:cs="Times New Roman"/>
          <w:b/>
          <w:i/>
          <w:noProof/>
          <w:sz w:val="26"/>
          <w:szCs w:val="26"/>
        </w:rPr>
        <w:drawing>
          <wp:inline distT="0" distB="0" distL="0" distR="0">
            <wp:extent cx="5940425" cy="4455319"/>
            <wp:effectExtent l="19050" t="0" r="3175" b="0"/>
            <wp:docPr id="54" name="Рисунок 54" descr="C:\Users\bozina_ea\Desktop\Дума-Отчет-2017\Слай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bozina_ea\Desktop\Дума-Отчет-2017\Слайд12.JPG"/>
                    <pic:cNvPicPr>
                      <a:picLocks noChangeAspect="1" noChangeArrowheads="1"/>
                    </pic:cNvPicPr>
                  </pic:nvPicPr>
                  <pic:blipFill>
                    <a:blip r:embed="rId19"/>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8D4522" w:rsidRDefault="008D4522" w:rsidP="00B339BC">
      <w:pPr>
        <w:pStyle w:val="ab"/>
        <w:spacing w:after="0"/>
        <w:jc w:val="both"/>
        <w:rPr>
          <w:rFonts w:ascii="Times New Roman" w:hAnsi="Times New Roman" w:cs="Times New Roman"/>
          <w:b/>
          <w:sz w:val="26"/>
          <w:szCs w:val="26"/>
        </w:rPr>
      </w:pPr>
    </w:p>
    <w:p w:rsidR="00B339BC" w:rsidRPr="00521882" w:rsidRDefault="00B339BC" w:rsidP="00B339BC">
      <w:pPr>
        <w:pStyle w:val="ab"/>
        <w:spacing w:after="0"/>
        <w:jc w:val="both"/>
        <w:rPr>
          <w:rFonts w:ascii="Times New Roman" w:hAnsi="Times New Roman" w:cs="Times New Roman"/>
          <w:b/>
          <w:sz w:val="26"/>
          <w:szCs w:val="26"/>
        </w:rPr>
      </w:pPr>
      <w:r>
        <w:rPr>
          <w:rFonts w:ascii="Times New Roman" w:hAnsi="Times New Roman" w:cs="Times New Roman"/>
          <w:b/>
          <w:sz w:val="26"/>
          <w:szCs w:val="26"/>
        </w:rPr>
        <w:t xml:space="preserve"> </w:t>
      </w:r>
      <w:r w:rsidRPr="00521882">
        <w:rPr>
          <w:rFonts w:ascii="Times New Roman" w:hAnsi="Times New Roman" w:cs="Times New Roman"/>
          <w:b/>
          <w:sz w:val="26"/>
          <w:szCs w:val="26"/>
        </w:rPr>
        <w:t>Комиссией по регламенту, депутатской этике и вопросам местного самоуправления, председатель в отчётном периоде Марков Константин Григорьевич,  проведено 9 заседаний, на которых рассмотрено 52 вопроса, в том числе:</w:t>
      </w:r>
    </w:p>
    <w:p w:rsidR="00B339BC" w:rsidRPr="00521882" w:rsidRDefault="00B339BC" w:rsidP="00B339BC">
      <w:pPr>
        <w:widowControl w:val="0"/>
        <w:autoSpaceDE w:val="0"/>
        <w:autoSpaceDN w:val="0"/>
        <w:adjustRightInd w:val="0"/>
        <w:spacing w:after="0" w:line="240" w:lineRule="auto"/>
        <w:jc w:val="both"/>
        <w:rPr>
          <w:rFonts w:ascii="Times New Roman" w:hAnsi="Times New Roman" w:cs="Times New Roman"/>
          <w:bCs/>
          <w:sz w:val="26"/>
          <w:szCs w:val="26"/>
        </w:rPr>
      </w:pPr>
      <w:r w:rsidRPr="00521882">
        <w:rPr>
          <w:rFonts w:ascii="Times New Roman" w:hAnsi="Times New Roman" w:cs="Times New Roman"/>
          <w:sz w:val="26"/>
          <w:szCs w:val="26"/>
        </w:rPr>
        <w:t xml:space="preserve">- </w:t>
      </w:r>
      <w:r w:rsidRPr="00521882">
        <w:rPr>
          <w:rFonts w:ascii="Times New Roman" w:hAnsi="Times New Roman" w:cs="Times New Roman"/>
          <w:bCs/>
          <w:sz w:val="26"/>
          <w:szCs w:val="26"/>
        </w:rPr>
        <w:t>О внесении изменений в решение Думы городского округа Спасск-Дальний от 29.07.2015 г. № 90 «Об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Спасск-Дальний и Контрольно-счётной палаты городского округа Спасск-Дальний»</w:t>
      </w:r>
    </w:p>
    <w:p w:rsidR="00B339BC" w:rsidRPr="00521882" w:rsidRDefault="00B339BC" w:rsidP="00B339BC">
      <w:pPr>
        <w:spacing w:after="0" w:line="240" w:lineRule="auto"/>
        <w:ind w:right="-1"/>
        <w:jc w:val="both"/>
        <w:rPr>
          <w:rFonts w:ascii="Times New Roman" w:hAnsi="Times New Roman" w:cs="Times New Roman"/>
          <w:spacing w:val="2"/>
          <w:sz w:val="26"/>
          <w:szCs w:val="26"/>
        </w:rPr>
      </w:pPr>
      <w:r w:rsidRPr="00521882">
        <w:rPr>
          <w:rFonts w:ascii="Times New Roman" w:hAnsi="Times New Roman" w:cs="Times New Roman"/>
          <w:color w:val="000000"/>
          <w:sz w:val="26"/>
          <w:szCs w:val="26"/>
        </w:rPr>
        <w:t xml:space="preserve">- </w:t>
      </w:r>
      <w:r w:rsidRPr="00521882">
        <w:rPr>
          <w:rFonts w:ascii="Times New Roman" w:hAnsi="Times New Roman" w:cs="Times New Roman"/>
          <w:sz w:val="26"/>
          <w:szCs w:val="26"/>
        </w:rPr>
        <w:t>О внесении изменений в решение Думы городского округа Спасск-Дальний от 28.10.2015 г. № 118 «Об утверждении Положения «О порядке проведения конкурса на замещение должности главы городского округа Спасск-Дальний</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О внесении изменений в решение Думы городского округа Спасск-Дальний от 8 октября 2013 года № 100 «О Порядке увольнения (освобождения от должности) муниципальных служащих городского округа Спасск-Дальний в связи с утратой доверия»</w:t>
      </w:r>
    </w:p>
    <w:p w:rsidR="00B339BC" w:rsidRPr="00521882" w:rsidRDefault="00B339BC" w:rsidP="00B339BC">
      <w:pPr>
        <w:pStyle w:val="a9"/>
        <w:spacing w:after="0" w:line="240" w:lineRule="auto"/>
        <w:ind w:left="0"/>
        <w:jc w:val="both"/>
        <w:rPr>
          <w:rFonts w:ascii="Times New Roman" w:hAnsi="Times New Roman"/>
          <w:i/>
          <w:sz w:val="26"/>
          <w:szCs w:val="26"/>
        </w:rPr>
      </w:pPr>
      <w:r w:rsidRPr="00521882">
        <w:rPr>
          <w:rFonts w:ascii="Times New Roman" w:hAnsi="Times New Roman"/>
          <w:sz w:val="26"/>
          <w:szCs w:val="26"/>
        </w:rPr>
        <w:t xml:space="preserve">- Об утверждении Положения о порядке проведения конкурса на замещение вакантных должностей муниципальной службы и включение муниципальных служащих (граждан) в кадровый резерв в органах местного самоуправления городского округа Спасск-Дальний, Методики проведения </w:t>
      </w:r>
      <w:proofErr w:type="spellStart"/>
      <w:r w:rsidRPr="00521882">
        <w:rPr>
          <w:rFonts w:ascii="Times New Roman" w:hAnsi="Times New Roman"/>
          <w:sz w:val="26"/>
          <w:szCs w:val="26"/>
        </w:rPr>
        <w:t>экзаменационно-оценочных</w:t>
      </w:r>
      <w:proofErr w:type="spellEnd"/>
      <w:r w:rsidRPr="00521882">
        <w:rPr>
          <w:rFonts w:ascii="Times New Roman" w:hAnsi="Times New Roman"/>
          <w:sz w:val="26"/>
          <w:szCs w:val="26"/>
        </w:rPr>
        <w:t xml:space="preserve"> мероприятий.</w:t>
      </w:r>
    </w:p>
    <w:p w:rsidR="00B339BC" w:rsidRPr="00521882" w:rsidRDefault="00B339BC" w:rsidP="00B339BC">
      <w:pPr>
        <w:pStyle w:val="a9"/>
        <w:spacing w:after="0" w:line="240" w:lineRule="auto"/>
        <w:ind w:left="0"/>
        <w:jc w:val="both"/>
        <w:rPr>
          <w:rFonts w:ascii="Times New Roman" w:hAnsi="Times New Roman"/>
          <w:sz w:val="26"/>
          <w:szCs w:val="26"/>
        </w:rPr>
      </w:pPr>
      <w:r w:rsidRPr="00521882">
        <w:rPr>
          <w:rFonts w:ascii="Times New Roman" w:hAnsi="Times New Roman"/>
          <w:sz w:val="26"/>
          <w:szCs w:val="26"/>
        </w:rPr>
        <w:lastRenderedPageBreak/>
        <w:t>- Об утверждении  Положения о кадровом резерве муниципальных служащих органов местного самоуправления городского округа Спасск-Дальний.</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color w:val="000000"/>
          <w:sz w:val="26"/>
          <w:szCs w:val="26"/>
        </w:rPr>
        <w:t>- О внесении изменений в решение Думы городского округа Спасск-Дальний от 22.02.2017 г. № 19 «О Регламенте Думы городского округа Спасск-Дальний»</w:t>
      </w:r>
      <w:r w:rsidRPr="00521882">
        <w:rPr>
          <w:rFonts w:ascii="Times New Roman" w:hAnsi="Times New Roman" w:cs="Times New Roman"/>
          <w:sz w:val="26"/>
          <w:szCs w:val="26"/>
        </w:rPr>
        <w:t>.</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О внесении изменений в решение Думы городского округа Спасск-Дальний от 31.01.2012 г. № 12 «</w:t>
      </w:r>
      <w:r w:rsidRPr="00521882">
        <w:rPr>
          <w:rFonts w:ascii="Times New Roman" w:hAnsi="Times New Roman" w:cs="Times New Roman"/>
          <w:spacing w:val="-2"/>
          <w:sz w:val="26"/>
          <w:szCs w:val="26"/>
        </w:rPr>
        <w:t xml:space="preserve">Об утверждении  Положения о </w:t>
      </w:r>
      <w:r w:rsidRPr="00521882">
        <w:rPr>
          <w:rFonts w:ascii="Times New Roman" w:hAnsi="Times New Roman" w:cs="Times New Roman"/>
          <w:spacing w:val="-3"/>
          <w:sz w:val="26"/>
          <w:szCs w:val="26"/>
        </w:rPr>
        <w:t xml:space="preserve">контрольно-счетной  </w:t>
      </w:r>
      <w:r w:rsidRPr="00521882">
        <w:rPr>
          <w:rFonts w:ascii="Times New Roman" w:hAnsi="Times New Roman" w:cs="Times New Roman"/>
          <w:spacing w:val="-4"/>
          <w:sz w:val="26"/>
          <w:szCs w:val="26"/>
        </w:rPr>
        <w:t xml:space="preserve">палате </w:t>
      </w:r>
      <w:r w:rsidRPr="00521882">
        <w:rPr>
          <w:rFonts w:ascii="Times New Roman" w:hAnsi="Times New Roman" w:cs="Times New Roman"/>
          <w:spacing w:val="-1"/>
          <w:sz w:val="26"/>
          <w:szCs w:val="26"/>
        </w:rPr>
        <w:t>городского округа Спасск-Дальний</w:t>
      </w:r>
      <w:r w:rsidRPr="00521882">
        <w:rPr>
          <w:rFonts w:ascii="Times New Roman" w:hAnsi="Times New Roman" w:cs="Times New Roman"/>
          <w:sz w:val="26"/>
          <w:szCs w:val="26"/>
        </w:rPr>
        <w:t>».</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color w:val="000000"/>
          <w:sz w:val="26"/>
          <w:szCs w:val="26"/>
        </w:rPr>
        <w:t>- О внесении изменений в Устав городского округа Спасск-Дальний.</w:t>
      </w:r>
    </w:p>
    <w:p w:rsidR="005E3F8E" w:rsidRDefault="00B339BC" w:rsidP="00B339BC">
      <w:pPr>
        <w:pStyle w:val="ConsPlusTitle"/>
        <w:jc w:val="both"/>
        <w:rPr>
          <w:rFonts w:ascii="Times New Roman" w:hAnsi="Times New Roman" w:cs="Times New Roman"/>
          <w:b w:val="0"/>
          <w:sz w:val="26"/>
          <w:szCs w:val="26"/>
        </w:rPr>
      </w:pPr>
      <w:r w:rsidRPr="00521882">
        <w:rPr>
          <w:rFonts w:ascii="Times New Roman" w:hAnsi="Times New Roman" w:cs="Times New Roman"/>
          <w:b w:val="0"/>
          <w:sz w:val="26"/>
          <w:szCs w:val="26"/>
        </w:rPr>
        <w:t>- О Порядке организации обеспечения доступа к информации о деятельности Думы городского округа Спасск-Дальний».</w:t>
      </w:r>
    </w:p>
    <w:p w:rsidR="005E3F8E" w:rsidRDefault="005E3F8E">
      <w:pPr>
        <w:rPr>
          <w:rFonts w:ascii="Times New Roman" w:eastAsia="Times New Roman" w:hAnsi="Times New Roman" w:cs="Times New Roman"/>
          <w:bCs/>
          <w:sz w:val="26"/>
          <w:szCs w:val="26"/>
        </w:rPr>
      </w:pPr>
      <w:r>
        <w:rPr>
          <w:rFonts w:ascii="Times New Roman" w:hAnsi="Times New Roman" w:cs="Times New Roman"/>
          <w:b/>
          <w:sz w:val="26"/>
          <w:szCs w:val="26"/>
        </w:rPr>
        <w:br w:type="page"/>
      </w:r>
    </w:p>
    <w:p w:rsidR="00B339BC" w:rsidRDefault="00B339BC" w:rsidP="00B339BC">
      <w:pPr>
        <w:pStyle w:val="a9"/>
        <w:spacing w:after="0" w:line="240" w:lineRule="auto"/>
        <w:ind w:left="0"/>
        <w:jc w:val="both"/>
        <w:rPr>
          <w:rFonts w:ascii="Times New Roman" w:hAnsi="Times New Roman"/>
          <w:sz w:val="26"/>
          <w:szCs w:val="26"/>
        </w:rPr>
      </w:pPr>
    </w:p>
    <w:p w:rsidR="00E95AE0" w:rsidRPr="005E3F8E" w:rsidRDefault="00E95AE0" w:rsidP="00B339BC">
      <w:pPr>
        <w:pStyle w:val="a9"/>
        <w:spacing w:after="0" w:line="240" w:lineRule="auto"/>
        <w:ind w:left="0"/>
        <w:jc w:val="both"/>
        <w:rPr>
          <w:rFonts w:ascii="Times New Roman" w:eastAsia="Times New Roman" w:hAnsi="Times New Roman"/>
          <w:b/>
          <w:i/>
          <w:noProof/>
          <w:sz w:val="36"/>
          <w:szCs w:val="36"/>
          <w:lang w:eastAsia="ru-RU"/>
        </w:rPr>
      </w:pPr>
      <w:r w:rsidRPr="005E3F8E">
        <w:rPr>
          <w:rFonts w:ascii="Times New Roman" w:eastAsia="Times New Roman" w:hAnsi="Times New Roman"/>
          <w:b/>
          <w:i/>
          <w:noProof/>
          <w:sz w:val="36"/>
          <w:szCs w:val="36"/>
          <w:lang w:eastAsia="ru-RU"/>
        </w:rPr>
        <w:t>Слайд</w:t>
      </w:r>
      <w:r w:rsidR="008A0738" w:rsidRPr="005E3F8E">
        <w:rPr>
          <w:rFonts w:ascii="Times New Roman" w:eastAsia="Times New Roman" w:hAnsi="Times New Roman"/>
          <w:b/>
          <w:i/>
          <w:noProof/>
          <w:sz w:val="36"/>
          <w:szCs w:val="36"/>
          <w:lang w:eastAsia="ru-RU"/>
        </w:rPr>
        <w:t xml:space="preserve"> </w:t>
      </w:r>
      <w:r w:rsidR="00F514A5" w:rsidRPr="005E3F8E">
        <w:rPr>
          <w:rFonts w:ascii="Times New Roman" w:eastAsia="Times New Roman" w:hAnsi="Times New Roman"/>
          <w:b/>
          <w:i/>
          <w:noProof/>
          <w:sz w:val="36"/>
          <w:szCs w:val="36"/>
          <w:lang w:eastAsia="ru-RU"/>
        </w:rPr>
        <w:t>13</w:t>
      </w:r>
    </w:p>
    <w:p w:rsidR="000E6CE4" w:rsidRDefault="000E6CE4" w:rsidP="00B339BC">
      <w:pPr>
        <w:pStyle w:val="a9"/>
        <w:spacing w:after="0" w:line="240" w:lineRule="auto"/>
        <w:ind w:left="0"/>
        <w:jc w:val="both"/>
        <w:rPr>
          <w:rFonts w:ascii="Times New Roman" w:eastAsia="Times New Roman" w:hAnsi="Times New Roman"/>
          <w:b/>
          <w:i/>
          <w:noProof/>
          <w:sz w:val="26"/>
          <w:szCs w:val="26"/>
          <w:lang w:eastAsia="ru-RU"/>
        </w:rPr>
      </w:pPr>
    </w:p>
    <w:p w:rsidR="000E6CE4" w:rsidRDefault="005E3F8E" w:rsidP="00B339BC">
      <w:pPr>
        <w:pStyle w:val="a9"/>
        <w:spacing w:after="0" w:line="240" w:lineRule="auto"/>
        <w:ind w:left="0"/>
        <w:jc w:val="both"/>
        <w:rPr>
          <w:rFonts w:ascii="Times New Roman" w:eastAsia="Times New Roman" w:hAnsi="Times New Roman"/>
          <w:b/>
          <w:i/>
          <w:noProof/>
          <w:sz w:val="26"/>
          <w:szCs w:val="26"/>
          <w:lang w:eastAsia="ru-RU"/>
        </w:rPr>
      </w:pPr>
      <w:r>
        <w:rPr>
          <w:rFonts w:ascii="Times New Roman" w:eastAsia="Times New Roman" w:hAnsi="Times New Roman"/>
          <w:b/>
          <w:i/>
          <w:noProof/>
          <w:sz w:val="26"/>
          <w:szCs w:val="26"/>
          <w:lang w:eastAsia="ru-RU"/>
        </w:rPr>
        <w:drawing>
          <wp:inline distT="0" distB="0" distL="0" distR="0">
            <wp:extent cx="5940425" cy="4455319"/>
            <wp:effectExtent l="19050" t="0" r="3175" b="0"/>
            <wp:docPr id="56" name="Рисунок 56" descr="C:\Users\bozina_ea\Desktop\Дума-Отчет-2017\Слай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bozina_ea\Desktop\Дума-Отчет-2017\Слайд13.JPG"/>
                    <pic:cNvPicPr>
                      <a:picLocks noChangeAspect="1" noChangeArrowheads="1"/>
                    </pic:cNvPicPr>
                  </pic:nvPicPr>
                  <pic:blipFill>
                    <a:blip r:embed="rId20"/>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287764" w:rsidRDefault="00287764" w:rsidP="00B339BC">
      <w:pPr>
        <w:spacing w:after="0" w:line="240" w:lineRule="auto"/>
        <w:jc w:val="both"/>
        <w:rPr>
          <w:rFonts w:ascii="Times New Roman" w:hAnsi="Times New Roman" w:cs="Times New Roman"/>
          <w:b/>
          <w:sz w:val="26"/>
          <w:szCs w:val="26"/>
        </w:rPr>
      </w:pPr>
    </w:p>
    <w:p w:rsidR="00B339BC" w:rsidRDefault="00B339BC" w:rsidP="00B339BC">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  </w:t>
      </w:r>
      <w:r w:rsidRPr="00521882">
        <w:rPr>
          <w:rFonts w:ascii="Times New Roman" w:hAnsi="Times New Roman" w:cs="Times New Roman"/>
          <w:b/>
          <w:sz w:val="26"/>
          <w:szCs w:val="26"/>
        </w:rPr>
        <w:t xml:space="preserve">Комиссией по экономической политике и муниципальной собственности Думы городского округа, председатель Кухарчук Евгений Николаевич, проведено </w:t>
      </w:r>
      <w:r w:rsidR="00797B9D">
        <w:rPr>
          <w:rFonts w:ascii="Times New Roman" w:hAnsi="Times New Roman" w:cs="Times New Roman"/>
          <w:b/>
          <w:sz w:val="26"/>
          <w:szCs w:val="26"/>
        </w:rPr>
        <w:t>9</w:t>
      </w:r>
      <w:r w:rsidRPr="00521882">
        <w:rPr>
          <w:rFonts w:ascii="Times New Roman" w:hAnsi="Times New Roman" w:cs="Times New Roman"/>
          <w:b/>
          <w:sz w:val="26"/>
          <w:szCs w:val="26"/>
        </w:rPr>
        <w:t xml:space="preserve"> заседаний, на которых рассмотрено </w:t>
      </w:r>
      <w:r w:rsidR="00797B9D">
        <w:rPr>
          <w:rFonts w:ascii="Times New Roman" w:hAnsi="Times New Roman" w:cs="Times New Roman"/>
          <w:b/>
          <w:sz w:val="26"/>
          <w:szCs w:val="26"/>
        </w:rPr>
        <w:t>2</w:t>
      </w:r>
      <w:r w:rsidRPr="00521882">
        <w:rPr>
          <w:rFonts w:ascii="Times New Roman" w:hAnsi="Times New Roman" w:cs="Times New Roman"/>
          <w:b/>
          <w:sz w:val="26"/>
          <w:szCs w:val="26"/>
        </w:rPr>
        <w:t>8 вопросов, в том числе:</w:t>
      </w:r>
    </w:p>
    <w:p w:rsidR="005E3F8E" w:rsidRPr="005E3F8E" w:rsidRDefault="005E3F8E" w:rsidP="00B339BC">
      <w:pPr>
        <w:spacing w:after="0" w:line="240" w:lineRule="auto"/>
        <w:jc w:val="both"/>
        <w:rPr>
          <w:rFonts w:ascii="Times New Roman" w:hAnsi="Times New Roman" w:cs="Times New Roman"/>
          <w:b/>
          <w:sz w:val="26"/>
          <w:szCs w:val="26"/>
        </w:rPr>
      </w:pPr>
    </w:p>
    <w:p w:rsidR="00B339BC" w:rsidRPr="00521882" w:rsidRDefault="00B339BC" w:rsidP="00B339BC">
      <w:pPr>
        <w:pStyle w:val="ConsPlusTitle"/>
        <w:jc w:val="both"/>
        <w:rPr>
          <w:rFonts w:ascii="Times New Roman" w:hAnsi="Times New Roman" w:cs="Times New Roman"/>
          <w:b w:val="0"/>
          <w:sz w:val="26"/>
          <w:szCs w:val="26"/>
        </w:rPr>
      </w:pPr>
      <w:r w:rsidRPr="00521882">
        <w:rPr>
          <w:rFonts w:ascii="Times New Roman" w:hAnsi="Times New Roman" w:cs="Times New Roman"/>
          <w:b w:val="0"/>
          <w:sz w:val="26"/>
          <w:szCs w:val="26"/>
        </w:rPr>
        <w:t>- О внесении изменений в решение Думы городского округа Спасск-Дальний от 26 февраля 2015 г.  № 21 «Об утверждении Положения о предоставлении земельных участков на территории городского округа Спасск-Дальний»</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О внесении изменений в </w:t>
      </w:r>
      <w:r w:rsidRPr="00521882">
        <w:rPr>
          <w:rStyle w:val="a6"/>
          <w:rFonts w:ascii="Times New Roman" w:hAnsi="Times New Roman" w:cs="Times New Roman"/>
          <w:b w:val="0"/>
          <w:sz w:val="26"/>
          <w:szCs w:val="26"/>
        </w:rPr>
        <w:t>решение Думы гор</w:t>
      </w:r>
      <w:r w:rsidRPr="00521882">
        <w:rPr>
          <w:rFonts w:ascii="Times New Roman" w:hAnsi="Times New Roman" w:cs="Times New Roman"/>
          <w:sz w:val="26"/>
          <w:szCs w:val="26"/>
        </w:rPr>
        <w:t xml:space="preserve">одского округа Спасск-Дальний  от 15 июня 2015 г. № 61 «Об утверждении Положения о </w:t>
      </w:r>
      <w:r w:rsidRPr="00521882">
        <w:rPr>
          <w:rStyle w:val="a6"/>
          <w:rFonts w:ascii="Times New Roman" w:hAnsi="Times New Roman" w:cs="Times New Roman"/>
          <w:b w:val="0"/>
          <w:sz w:val="26"/>
          <w:szCs w:val="26"/>
        </w:rPr>
        <w:t xml:space="preserve">муниципальном земельном контроле на территории </w:t>
      </w:r>
      <w:r w:rsidRPr="00521882">
        <w:rPr>
          <w:rFonts w:ascii="Times New Roman" w:hAnsi="Times New Roman" w:cs="Times New Roman"/>
          <w:bCs/>
          <w:sz w:val="26"/>
          <w:szCs w:val="26"/>
        </w:rPr>
        <w:t xml:space="preserve"> городского </w:t>
      </w:r>
      <w:r w:rsidRPr="00521882">
        <w:rPr>
          <w:rFonts w:ascii="Times New Roman" w:hAnsi="Times New Roman" w:cs="Times New Roman"/>
          <w:sz w:val="26"/>
          <w:szCs w:val="26"/>
        </w:rPr>
        <w:t>округа Спасск-Дальний.</w:t>
      </w:r>
    </w:p>
    <w:p w:rsidR="00B339BC" w:rsidRPr="00521882" w:rsidRDefault="00B339BC" w:rsidP="00B339BC">
      <w:pPr>
        <w:spacing w:after="0" w:line="240" w:lineRule="auto"/>
        <w:ind w:right="-1"/>
        <w:jc w:val="both"/>
        <w:rPr>
          <w:rFonts w:ascii="Times New Roman" w:hAnsi="Times New Roman" w:cs="Times New Roman"/>
          <w:sz w:val="26"/>
          <w:szCs w:val="26"/>
        </w:rPr>
      </w:pPr>
      <w:r w:rsidRPr="00521882">
        <w:rPr>
          <w:rFonts w:ascii="Times New Roman" w:hAnsi="Times New Roman" w:cs="Times New Roman"/>
          <w:sz w:val="26"/>
          <w:szCs w:val="26"/>
        </w:rPr>
        <w:t>- О ходе реализации Комплексной программы социально – экономического развития городского округа Спасск – Дальний на 2012-2020 за 2016 год»</w:t>
      </w:r>
    </w:p>
    <w:p w:rsidR="00B339BC" w:rsidRPr="00521882" w:rsidRDefault="00B339BC" w:rsidP="00B339BC">
      <w:pPr>
        <w:pStyle w:val="a9"/>
        <w:tabs>
          <w:tab w:val="left" w:pos="9355"/>
        </w:tabs>
        <w:spacing w:after="0" w:line="240" w:lineRule="auto"/>
        <w:ind w:left="0"/>
        <w:jc w:val="both"/>
        <w:rPr>
          <w:rFonts w:ascii="Times New Roman" w:hAnsi="Times New Roman"/>
          <w:sz w:val="26"/>
          <w:szCs w:val="26"/>
        </w:rPr>
      </w:pPr>
      <w:r w:rsidRPr="00521882">
        <w:rPr>
          <w:rFonts w:ascii="Times New Roman" w:hAnsi="Times New Roman"/>
          <w:color w:val="000000"/>
          <w:sz w:val="26"/>
          <w:szCs w:val="26"/>
        </w:rPr>
        <w:t>-</w:t>
      </w:r>
      <w:r w:rsidRPr="00521882">
        <w:rPr>
          <w:rFonts w:ascii="Times New Roman" w:hAnsi="Times New Roman"/>
          <w:sz w:val="26"/>
          <w:szCs w:val="26"/>
        </w:rPr>
        <w:t xml:space="preserve"> Об третьих утверждении </w:t>
      </w:r>
      <w:hyperlink r:id="rId21" w:anchor="Par37" w:history="1">
        <w:r w:rsidRPr="00701147">
          <w:rPr>
            <w:rStyle w:val="ad"/>
            <w:rFonts w:ascii="Times New Roman" w:hAnsi="Times New Roman"/>
            <w:color w:val="000000" w:themeColor="text1"/>
            <w:sz w:val="26"/>
            <w:szCs w:val="26"/>
            <w:u w:val="none"/>
          </w:rPr>
          <w:t>Перечня</w:t>
        </w:r>
      </w:hyperlink>
      <w:r w:rsidRPr="00521882">
        <w:rPr>
          <w:rFonts w:ascii="Times New Roman" w:hAnsi="Times New Roman"/>
          <w:sz w:val="26"/>
          <w:szCs w:val="26"/>
        </w:rPr>
        <w:t xml:space="preserve"> муниципального имущества городского округа Спасск-Дальний, свободного от прав лиц (за исключением имущественных прав субъектов малого и среднего предпринимательства) предназначенного для предоставления его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О внесении изменений в решение  Думы городского округа Спасск-Дальний от 01 декабря 2016 г. № 81-НПА «Об утверждении прогнозного плана (программы) приватизации муниципального имущества городского округа Спасск-Дальний на 2017 год»</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О внесении изменений в решение Думы городского округа Спасск-Дальний </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lastRenderedPageBreak/>
        <w:t>от 02 ноября 2016 года № 65-НПА «Об утверждении Порядка определения размера арендной платы за земельные участки, находящиеся в собственности  городского округа Спасск-Дальний и предоставленные в аренду без торгов»</w:t>
      </w:r>
    </w:p>
    <w:p w:rsidR="00B339BC" w:rsidRPr="00521882" w:rsidRDefault="00B339BC" w:rsidP="00B339BC">
      <w:pPr>
        <w:spacing w:after="0" w:line="240" w:lineRule="auto"/>
        <w:jc w:val="both"/>
        <w:rPr>
          <w:rFonts w:ascii="Times New Roman" w:hAnsi="Times New Roman" w:cs="Times New Roman"/>
          <w:bCs/>
          <w:sz w:val="26"/>
          <w:szCs w:val="26"/>
        </w:rPr>
      </w:pPr>
      <w:r w:rsidRPr="00521882">
        <w:rPr>
          <w:rFonts w:ascii="Times New Roman" w:hAnsi="Times New Roman" w:cs="Times New Roman"/>
          <w:bCs/>
          <w:sz w:val="26"/>
          <w:szCs w:val="26"/>
        </w:rPr>
        <w:t>- О рассмотрении муниципальной программы «Развитие малого и среднего предпринимательства на территории городского округа  Спасск-Дальний»</w:t>
      </w:r>
    </w:p>
    <w:p w:rsidR="005E3F8E" w:rsidRDefault="005E3F8E">
      <w:pPr>
        <w:rPr>
          <w:rFonts w:ascii="Times New Roman" w:hAnsi="Times New Roman" w:cs="Times New Roman"/>
          <w:i/>
          <w:sz w:val="26"/>
          <w:szCs w:val="26"/>
        </w:rPr>
      </w:pPr>
      <w:r>
        <w:rPr>
          <w:rFonts w:ascii="Times New Roman" w:hAnsi="Times New Roman" w:cs="Times New Roman"/>
          <w:i/>
          <w:sz w:val="26"/>
          <w:szCs w:val="26"/>
        </w:rPr>
        <w:br w:type="page"/>
      </w:r>
    </w:p>
    <w:p w:rsidR="00B339BC" w:rsidRPr="00E95AE0" w:rsidRDefault="00B339BC" w:rsidP="00B339BC">
      <w:pPr>
        <w:spacing w:after="0" w:line="240" w:lineRule="auto"/>
        <w:jc w:val="both"/>
        <w:rPr>
          <w:rFonts w:ascii="Times New Roman" w:hAnsi="Times New Roman" w:cs="Times New Roman"/>
          <w:i/>
          <w:sz w:val="26"/>
          <w:szCs w:val="26"/>
        </w:rPr>
      </w:pPr>
    </w:p>
    <w:p w:rsidR="00B339BC" w:rsidRPr="005E3F8E" w:rsidRDefault="00E95AE0" w:rsidP="00B339BC">
      <w:pPr>
        <w:pStyle w:val="a9"/>
        <w:spacing w:after="0" w:line="240" w:lineRule="auto"/>
        <w:jc w:val="both"/>
        <w:rPr>
          <w:rFonts w:ascii="Times New Roman" w:hAnsi="Times New Roman"/>
          <w:i/>
          <w:sz w:val="36"/>
          <w:szCs w:val="36"/>
        </w:rPr>
      </w:pPr>
      <w:r w:rsidRPr="005E3F8E">
        <w:rPr>
          <w:rFonts w:ascii="Times New Roman" w:eastAsia="Times New Roman" w:hAnsi="Times New Roman"/>
          <w:b/>
          <w:i/>
          <w:noProof/>
          <w:sz w:val="36"/>
          <w:szCs w:val="36"/>
          <w:lang w:eastAsia="ru-RU"/>
        </w:rPr>
        <w:t xml:space="preserve">Слайд </w:t>
      </w:r>
      <w:r w:rsidR="00F514A5" w:rsidRPr="005E3F8E">
        <w:rPr>
          <w:rFonts w:ascii="Times New Roman" w:eastAsia="Times New Roman" w:hAnsi="Times New Roman"/>
          <w:b/>
          <w:i/>
          <w:noProof/>
          <w:sz w:val="36"/>
          <w:szCs w:val="36"/>
          <w:lang w:eastAsia="ru-RU"/>
        </w:rPr>
        <w:t>14</w:t>
      </w:r>
    </w:p>
    <w:p w:rsidR="00797B9D" w:rsidRDefault="005E3F8E" w:rsidP="00B339BC">
      <w:pPr>
        <w:pStyle w:val="22"/>
        <w:jc w:val="both"/>
        <w:rPr>
          <w:b/>
          <w:color w:val="000000" w:themeColor="text1"/>
          <w:sz w:val="26"/>
          <w:szCs w:val="26"/>
        </w:rPr>
      </w:pPr>
      <w:r>
        <w:rPr>
          <w:b/>
          <w:noProof/>
          <w:color w:val="000000" w:themeColor="text1"/>
          <w:sz w:val="26"/>
          <w:szCs w:val="26"/>
        </w:rPr>
        <w:drawing>
          <wp:inline distT="0" distB="0" distL="0" distR="0">
            <wp:extent cx="5940425" cy="4455319"/>
            <wp:effectExtent l="19050" t="0" r="3175" b="0"/>
            <wp:docPr id="58" name="Рисунок 58" descr="C:\Users\bozina_ea\Desktop\Дума-Отчет-2017\Слайд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bozina_ea\Desktop\Дума-Отчет-2017\Слайд14.JPG"/>
                    <pic:cNvPicPr>
                      <a:picLocks noChangeAspect="1" noChangeArrowheads="1"/>
                    </pic:cNvPicPr>
                  </pic:nvPicPr>
                  <pic:blipFill>
                    <a:blip r:embed="rId22"/>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5E3F8E" w:rsidRDefault="00B339BC" w:rsidP="00B339BC">
      <w:pPr>
        <w:pStyle w:val="22"/>
        <w:jc w:val="both"/>
        <w:rPr>
          <w:b/>
          <w:color w:val="000000" w:themeColor="text1"/>
          <w:sz w:val="26"/>
          <w:szCs w:val="26"/>
        </w:rPr>
      </w:pPr>
      <w:r>
        <w:rPr>
          <w:b/>
          <w:color w:val="000000" w:themeColor="text1"/>
          <w:sz w:val="26"/>
          <w:szCs w:val="26"/>
        </w:rPr>
        <w:t xml:space="preserve">   </w:t>
      </w:r>
    </w:p>
    <w:p w:rsidR="00B339BC" w:rsidRPr="00521882" w:rsidRDefault="00B339BC" w:rsidP="00B339BC">
      <w:pPr>
        <w:pStyle w:val="22"/>
        <w:jc w:val="both"/>
        <w:rPr>
          <w:b/>
          <w:sz w:val="26"/>
          <w:szCs w:val="26"/>
        </w:rPr>
      </w:pPr>
      <w:r w:rsidRPr="00521882">
        <w:rPr>
          <w:b/>
          <w:color w:val="000000" w:themeColor="text1"/>
          <w:sz w:val="26"/>
          <w:szCs w:val="26"/>
        </w:rPr>
        <w:t xml:space="preserve">Комиссией  Думы  городского округа Спасск-Дальний  по бюджетно-налоговой политике и финансовым ресурсам, председатель Ибатуллина Татьяна Владимировна, проведено </w:t>
      </w:r>
      <w:r w:rsidRPr="00521882">
        <w:rPr>
          <w:b/>
          <w:sz w:val="26"/>
          <w:szCs w:val="26"/>
        </w:rPr>
        <w:t xml:space="preserve">11 заседаний, на которых  рассмотрено 23 вопроса, из них: </w:t>
      </w:r>
    </w:p>
    <w:p w:rsidR="00B339BC" w:rsidRPr="00521882" w:rsidRDefault="00B339BC" w:rsidP="00B339BC">
      <w:pPr>
        <w:pStyle w:val="a9"/>
        <w:spacing w:after="0" w:line="240" w:lineRule="auto"/>
        <w:ind w:left="0"/>
        <w:jc w:val="both"/>
        <w:rPr>
          <w:rFonts w:ascii="Times New Roman" w:hAnsi="Times New Roman"/>
          <w:sz w:val="26"/>
          <w:szCs w:val="26"/>
          <w:u w:val="single"/>
        </w:rPr>
      </w:pPr>
      <w:r w:rsidRPr="00521882">
        <w:rPr>
          <w:rFonts w:ascii="Times New Roman" w:hAnsi="Times New Roman"/>
          <w:sz w:val="26"/>
          <w:szCs w:val="26"/>
        </w:rPr>
        <w:t>- О внесении изменений в решение Думы городского  округа Спасск-Дальний от 19 декабря  2016 года № 94-НПА «О  бюджете городского округа Спасск-Дальний  на 2017 год и плановый период 2018 и  2019 годов».</w:t>
      </w:r>
    </w:p>
    <w:p w:rsidR="00B339BC" w:rsidRPr="00521882" w:rsidRDefault="00B339BC" w:rsidP="00B339BC">
      <w:pPr>
        <w:pStyle w:val="a9"/>
        <w:spacing w:after="0" w:line="240" w:lineRule="auto"/>
        <w:ind w:left="0"/>
        <w:jc w:val="both"/>
        <w:rPr>
          <w:rFonts w:ascii="Times New Roman" w:hAnsi="Times New Roman"/>
          <w:sz w:val="26"/>
          <w:szCs w:val="26"/>
        </w:rPr>
      </w:pPr>
      <w:r w:rsidRPr="00521882">
        <w:rPr>
          <w:rFonts w:ascii="Times New Roman" w:hAnsi="Times New Roman"/>
          <w:bCs/>
          <w:i/>
          <w:sz w:val="26"/>
          <w:szCs w:val="26"/>
        </w:rPr>
        <w:t>-</w:t>
      </w:r>
      <w:r w:rsidRPr="00521882">
        <w:rPr>
          <w:rFonts w:ascii="Times New Roman" w:hAnsi="Times New Roman"/>
          <w:sz w:val="26"/>
          <w:szCs w:val="26"/>
        </w:rPr>
        <w:t>О внесении изменений  в решение Думы городского округа Спасск-Дальний</w:t>
      </w:r>
      <w:r w:rsidRPr="00521882">
        <w:rPr>
          <w:rFonts w:ascii="Times New Roman" w:hAnsi="Times New Roman"/>
          <w:i/>
          <w:sz w:val="26"/>
          <w:szCs w:val="26"/>
          <w:u w:val="single"/>
        </w:rPr>
        <w:t xml:space="preserve"> </w:t>
      </w:r>
      <w:r w:rsidRPr="00521882">
        <w:rPr>
          <w:rFonts w:ascii="Times New Roman" w:hAnsi="Times New Roman"/>
          <w:sz w:val="26"/>
          <w:szCs w:val="26"/>
        </w:rPr>
        <w:t xml:space="preserve">от 29 октября </w:t>
      </w:r>
      <w:smartTag w:uri="urn:schemas-microsoft-com:office:smarttags" w:element="metricconverter">
        <w:smartTagPr>
          <w:attr w:name="ProductID" w:val="2014 г"/>
        </w:smartTagPr>
        <w:r w:rsidRPr="00521882">
          <w:rPr>
            <w:rFonts w:ascii="Times New Roman" w:hAnsi="Times New Roman"/>
            <w:sz w:val="26"/>
            <w:szCs w:val="26"/>
          </w:rPr>
          <w:t>2014 г</w:t>
        </w:r>
      </w:smartTag>
      <w:r w:rsidRPr="00521882">
        <w:rPr>
          <w:rFonts w:ascii="Times New Roman" w:hAnsi="Times New Roman"/>
          <w:sz w:val="26"/>
          <w:szCs w:val="26"/>
        </w:rPr>
        <w:t>. № 14 «Об установлении налога на имущество физических лиц».</w:t>
      </w:r>
    </w:p>
    <w:p w:rsidR="00B339BC" w:rsidRPr="00521882" w:rsidRDefault="00B339BC" w:rsidP="00B339BC">
      <w:pPr>
        <w:autoSpaceDE w:val="0"/>
        <w:autoSpaceDN w:val="0"/>
        <w:adjustRightInd w:val="0"/>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w:t>
      </w:r>
      <w:r w:rsidRPr="00521882">
        <w:rPr>
          <w:rFonts w:ascii="Times New Roman" w:hAnsi="Times New Roman" w:cs="Times New Roman"/>
          <w:bCs/>
          <w:sz w:val="26"/>
          <w:szCs w:val="26"/>
        </w:rPr>
        <w:t xml:space="preserve">О порядке рассмотрения </w:t>
      </w:r>
      <w:r w:rsidRPr="00521882">
        <w:rPr>
          <w:rFonts w:ascii="Times New Roman" w:hAnsi="Times New Roman" w:cs="Times New Roman"/>
          <w:sz w:val="26"/>
          <w:szCs w:val="26"/>
        </w:rPr>
        <w:t xml:space="preserve">Думой городского округа Спасск-Дальний проектов муниципальных программ и предложений о внесении изменений </w:t>
      </w:r>
      <w:proofErr w:type="gramStart"/>
      <w:r w:rsidRPr="00521882">
        <w:rPr>
          <w:rFonts w:ascii="Times New Roman" w:hAnsi="Times New Roman" w:cs="Times New Roman"/>
          <w:sz w:val="26"/>
          <w:szCs w:val="26"/>
        </w:rPr>
        <w:t>в</w:t>
      </w:r>
      <w:proofErr w:type="gramEnd"/>
      <w:r w:rsidRPr="00521882">
        <w:rPr>
          <w:rFonts w:ascii="Times New Roman" w:hAnsi="Times New Roman" w:cs="Times New Roman"/>
          <w:sz w:val="26"/>
          <w:szCs w:val="26"/>
        </w:rPr>
        <w:t xml:space="preserve"> муниципальные </w:t>
      </w:r>
    </w:p>
    <w:p w:rsidR="00B339BC" w:rsidRPr="00521882" w:rsidRDefault="00B339BC" w:rsidP="00B339BC">
      <w:pPr>
        <w:tabs>
          <w:tab w:val="num" w:pos="-180"/>
          <w:tab w:val="num" w:pos="540"/>
          <w:tab w:val="left" w:pos="9540"/>
        </w:tabs>
        <w:spacing w:after="0" w:line="240" w:lineRule="auto"/>
        <w:ind w:hanging="426"/>
        <w:jc w:val="both"/>
        <w:rPr>
          <w:rFonts w:ascii="Times New Roman" w:hAnsi="Times New Roman" w:cs="Times New Roman"/>
          <w:bCs/>
          <w:sz w:val="26"/>
          <w:szCs w:val="26"/>
        </w:rPr>
      </w:pPr>
      <w:r w:rsidRPr="00521882">
        <w:rPr>
          <w:rFonts w:ascii="Times New Roman" w:hAnsi="Times New Roman" w:cs="Times New Roman"/>
          <w:bCs/>
          <w:sz w:val="26"/>
          <w:szCs w:val="26"/>
        </w:rPr>
        <w:t xml:space="preserve">- </w:t>
      </w:r>
      <w:r w:rsidRPr="00521882">
        <w:rPr>
          <w:rFonts w:ascii="Times New Roman" w:hAnsi="Times New Roman" w:cs="Times New Roman"/>
          <w:sz w:val="26"/>
          <w:szCs w:val="26"/>
        </w:rPr>
        <w:t>О внесении дополнений в решение Думы городского округа Спасск-Дальний от  30 октября 2012 г. № 82</w:t>
      </w:r>
      <w:r w:rsidRPr="00521882">
        <w:rPr>
          <w:rFonts w:ascii="Times New Roman" w:hAnsi="Times New Roman" w:cs="Times New Roman"/>
          <w:b/>
          <w:sz w:val="26"/>
          <w:szCs w:val="26"/>
        </w:rPr>
        <w:t xml:space="preserve"> «</w:t>
      </w:r>
      <w:r w:rsidRPr="00521882">
        <w:rPr>
          <w:rFonts w:ascii="Times New Roman" w:hAnsi="Times New Roman" w:cs="Times New Roman"/>
          <w:sz w:val="26"/>
          <w:szCs w:val="26"/>
        </w:rPr>
        <w:t>Об  установлении дополнительных оснований признания безнадежными  к взысканию и списания недоимки и задолженности по пеням и штрафам по отмененным местным налогам, мобилизуемым на территории городского округа  Спасск-Дальний»</w:t>
      </w:r>
    </w:p>
    <w:p w:rsidR="00B339BC" w:rsidRPr="00521882" w:rsidRDefault="00B339BC" w:rsidP="00B339BC">
      <w:pPr>
        <w:pStyle w:val="a9"/>
        <w:spacing w:after="0" w:line="240" w:lineRule="auto"/>
        <w:ind w:left="0"/>
        <w:jc w:val="both"/>
        <w:rPr>
          <w:rFonts w:ascii="Times New Roman" w:hAnsi="Times New Roman"/>
          <w:bCs/>
          <w:i/>
          <w:sz w:val="26"/>
          <w:szCs w:val="26"/>
        </w:rPr>
      </w:pPr>
      <w:r w:rsidRPr="00521882">
        <w:rPr>
          <w:rFonts w:ascii="Times New Roman" w:hAnsi="Times New Roman"/>
          <w:bCs/>
          <w:sz w:val="26"/>
          <w:szCs w:val="26"/>
        </w:rPr>
        <w:t>- Об исполнении  бюджета городского округа Спасск-Дальний за 9 месяцев 2017 года.</w:t>
      </w:r>
    </w:p>
    <w:p w:rsidR="00B339BC" w:rsidRPr="00521882" w:rsidRDefault="00B339BC" w:rsidP="00B339BC">
      <w:pPr>
        <w:tabs>
          <w:tab w:val="num" w:pos="-180"/>
          <w:tab w:val="num" w:pos="540"/>
          <w:tab w:val="left" w:pos="9540"/>
        </w:tabs>
        <w:spacing w:after="0" w:line="240" w:lineRule="auto"/>
        <w:ind w:hanging="426"/>
        <w:jc w:val="both"/>
        <w:rPr>
          <w:rFonts w:ascii="Times New Roman" w:hAnsi="Times New Roman" w:cs="Times New Roman"/>
          <w:sz w:val="26"/>
          <w:szCs w:val="26"/>
        </w:rPr>
      </w:pPr>
      <w:r w:rsidRPr="00521882">
        <w:rPr>
          <w:rFonts w:ascii="Times New Roman" w:hAnsi="Times New Roman" w:cs="Times New Roman"/>
          <w:bCs/>
          <w:sz w:val="26"/>
          <w:szCs w:val="26"/>
        </w:rPr>
        <w:t xml:space="preserve">      - </w:t>
      </w:r>
      <w:r w:rsidRPr="00521882">
        <w:rPr>
          <w:rFonts w:ascii="Times New Roman" w:hAnsi="Times New Roman" w:cs="Times New Roman"/>
          <w:sz w:val="26"/>
          <w:szCs w:val="26"/>
        </w:rPr>
        <w:t xml:space="preserve">О принятии решения Думы городского округа Спасск-Дальний «О  бюджете городского округа Спасск-Дальний на 2018  год </w:t>
      </w:r>
      <w:r w:rsidRPr="00521882">
        <w:rPr>
          <w:rFonts w:ascii="Times New Roman" w:hAnsi="Times New Roman" w:cs="Times New Roman"/>
          <w:spacing w:val="-2"/>
          <w:sz w:val="26"/>
          <w:szCs w:val="26"/>
        </w:rPr>
        <w:t>и плановый период 2019  и 2020 годов</w:t>
      </w:r>
      <w:r w:rsidRPr="00521882">
        <w:rPr>
          <w:rFonts w:ascii="Times New Roman" w:hAnsi="Times New Roman" w:cs="Times New Roman"/>
          <w:sz w:val="26"/>
          <w:szCs w:val="26"/>
        </w:rPr>
        <w:t>»</w:t>
      </w:r>
    </w:p>
    <w:p w:rsidR="00B339BC" w:rsidRPr="00521882" w:rsidRDefault="00B339BC" w:rsidP="00B339BC">
      <w:pPr>
        <w:pStyle w:val="11"/>
        <w:jc w:val="both"/>
        <w:rPr>
          <w:rFonts w:ascii="Times New Roman" w:hAnsi="Times New Roman"/>
          <w:sz w:val="26"/>
          <w:szCs w:val="26"/>
        </w:rPr>
      </w:pPr>
      <w:r w:rsidRPr="00521882">
        <w:rPr>
          <w:rFonts w:ascii="Times New Roman" w:hAnsi="Times New Roman"/>
          <w:sz w:val="26"/>
          <w:szCs w:val="26"/>
        </w:rPr>
        <w:t xml:space="preserve">                 В течение всего 2017 года Дума городского округа строила свою работу на принципах открытости и гласности для избирателей и общественности города, в тесном взаимодействии с исполнительной властью.</w:t>
      </w:r>
    </w:p>
    <w:p w:rsidR="005E3F8E" w:rsidRDefault="00B339BC" w:rsidP="00B339BC">
      <w:pPr>
        <w:pStyle w:val="11"/>
        <w:jc w:val="both"/>
        <w:rPr>
          <w:rFonts w:ascii="Times New Roman" w:hAnsi="Times New Roman"/>
          <w:sz w:val="26"/>
          <w:szCs w:val="26"/>
        </w:rPr>
      </w:pPr>
      <w:r w:rsidRPr="00521882">
        <w:rPr>
          <w:rFonts w:ascii="Times New Roman" w:hAnsi="Times New Roman"/>
          <w:sz w:val="26"/>
          <w:szCs w:val="26"/>
        </w:rPr>
        <w:lastRenderedPageBreak/>
        <w:t>В рамках осуществления взаимодействия представительного органа с Администрацией городского округа, депутаты Думы городского округа  принимают участие в работе почти всех действующих в городском округе межведомственных комиссий и рабочих групп по решению вопросов местного значения.</w:t>
      </w:r>
    </w:p>
    <w:p w:rsidR="005E3F8E" w:rsidRDefault="005E3F8E">
      <w:pPr>
        <w:rPr>
          <w:rFonts w:ascii="Times New Roman" w:eastAsia="Calibri" w:hAnsi="Times New Roman" w:cs="Times New Roman"/>
          <w:sz w:val="26"/>
          <w:szCs w:val="26"/>
        </w:rPr>
      </w:pPr>
      <w:r>
        <w:rPr>
          <w:rFonts w:ascii="Times New Roman" w:hAnsi="Times New Roman"/>
          <w:sz w:val="26"/>
          <w:szCs w:val="26"/>
        </w:rPr>
        <w:br w:type="page"/>
      </w:r>
    </w:p>
    <w:p w:rsidR="00B339BC" w:rsidRPr="00521882" w:rsidRDefault="00B339BC" w:rsidP="00B339BC">
      <w:pPr>
        <w:pStyle w:val="11"/>
        <w:jc w:val="both"/>
        <w:rPr>
          <w:rFonts w:ascii="Times New Roman" w:hAnsi="Times New Roman"/>
          <w:sz w:val="26"/>
          <w:szCs w:val="26"/>
        </w:rPr>
      </w:pPr>
    </w:p>
    <w:p w:rsidR="00B60390" w:rsidRPr="005E3F8E" w:rsidRDefault="005E3F8E" w:rsidP="00B339BC">
      <w:pPr>
        <w:pStyle w:val="11"/>
        <w:jc w:val="both"/>
        <w:rPr>
          <w:rFonts w:ascii="Times New Roman" w:hAnsi="Times New Roman"/>
          <w:b/>
          <w:sz w:val="36"/>
          <w:szCs w:val="36"/>
        </w:rPr>
      </w:pPr>
      <w:r w:rsidRPr="005E3F8E">
        <w:rPr>
          <w:rFonts w:ascii="Times New Roman" w:hAnsi="Times New Roman"/>
          <w:b/>
          <w:sz w:val="36"/>
          <w:szCs w:val="36"/>
        </w:rPr>
        <w:t>Слайд 15</w:t>
      </w:r>
    </w:p>
    <w:p w:rsidR="005E3F8E" w:rsidRDefault="005E3F8E" w:rsidP="00B339BC">
      <w:pPr>
        <w:pStyle w:val="11"/>
        <w:jc w:val="both"/>
        <w:rPr>
          <w:rFonts w:ascii="Times New Roman" w:eastAsia="Times New Roman" w:hAnsi="Times New Roman"/>
          <w:b/>
          <w:sz w:val="26"/>
          <w:szCs w:val="26"/>
        </w:rPr>
      </w:pPr>
    </w:p>
    <w:p w:rsidR="00B60390" w:rsidRPr="00521882" w:rsidRDefault="00B339BC" w:rsidP="00B339BC">
      <w:pPr>
        <w:pStyle w:val="11"/>
        <w:jc w:val="both"/>
        <w:rPr>
          <w:rFonts w:ascii="Times New Roman" w:eastAsia="Times New Roman" w:hAnsi="Times New Roman"/>
          <w:b/>
          <w:sz w:val="26"/>
          <w:szCs w:val="26"/>
        </w:rPr>
      </w:pPr>
      <w:r w:rsidRPr="00B60390">
        <w:rPr>
          <w:rFonts w:ascii="Times New Roman" w:eastAsia="Times New Roman" w:hAnsi="Times New Roman"/>
          <w:b/>
          <w:sz w:val="26"/>
          <w:szCs w:val="26"/>
        </w:rPr>
        <w:t xml:space="preserve">     </w:t>
      </w:r>
      <w:r w:rsidR="005E3F8E">
        <w:rPr>
          <w:rFonts w:ascii="Times New Roman" w:eastAsia="Times New Roman" w:hAnsi="Times New Roman"/>
          <w:b/>
          <w:noProof/>
          <w:sz w:val="26"/>
          <w:szCs w:val="26"/>
        </w:rPr>
        <w:drawing>
          <wp:inline distT="0" distB="0" distL="0" distR="0">
            <wp:extent cx="5940425" cy="4455319"/>
            <wp:effectExtent l="19050" t="0" r="3175" b="0"/>
            <wp:docPr id="60" name="Рисунок 60" descr="C:\Users\bozina_ea\Desktop\Дума-Отчет-2017\Слайд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bozina_ea\Desktop\Дума-Отчет-2017\Слайд15.JPG"/>
                    <pic:cNvPicPr>
                      <a:picLocks noChangeAspect="1" noChangeArrowheads="1"/>
                    </pic:cNvPicPr>
                  </pic:nvPicPr>
                  <pic:blipFill>
                    <a:blip r:embed="rId23"/>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sidRPr="00B60390">
        <w:rPr>
          <w:rFonts w:ascii="Times New Roman" w:eastAsia="Times New Roman" w:hAnsi="Times New Roman"/>
          <w:b/>
          <w:sz w:val="26"/>
          <w:szCs w:val="26"/>
        </w:rPr>
        <w:t xml:space="preserve"> </w:t>
      </w:r>
    </w:p>
    <w:p w:rsidR="00B339BC" w:rsidRPr="00521882" w:rsidRDefault="00B339BC" w:rsidP="00B339BC">
      <w:pPr>
        <w:pStyle w:val="21"/>
        <w:ind w:firstLine="700"/>
        <w:jc w:val="both"/>
        <w:rPr>
          <w:rFonts w:ascii="Times New Roman" w:hAnsi="Times New Roman"/>
          <w:sz w:val="26"/>
          <w:szCs w:val="26"/>
          <w:lang w:eastAsia="ru-RU"/>
        </w:rPr>
      </w:pPr>
      <w:r w:rsidRPr="00521882">
        <w:rPr>
          <w:rFonts w:ascii="Times New Roman" w:hAnsi="Times New Roman"/>
          <w:sz w:val="26"/>
          <w:szCs w:val="26"/>
        </w:rPr>
        <w:t>Взаимодействие Думы городского округа с главой городского округа, Администрацией городского округа, Контрольно-счетной палатой городского округа, осуществляется в различных формах, предусмотренных Уставом городского округа, Регламентом Думы городского округа, муниципальными правовыми актами городской Думы городского округа  и иными правовыми актами городского округа.</w:t>
      </w:r>
      <w:r w:rsidRPr="00521882">
        <w:rPr>
          <w:rFonts w:ascii="Times New Roman" w:hAnsi="Times New Roman"/>
          <w:sz w:val="26"/>
          <w:szCs w:val="26"/>
          <w:lang w:eastAsia="ru-RU"/>
        </w:rPr>
        <w:t xml:space="preserve"> </w:t>
      </w:r>
    </w:p>
    <w:p w:rsidR="00B339BC" w:rsidRPr="00521882" w:rsidRDefault="00B339BC" w:rsidP="00B339BC">
      <w:pPr>
        <w:pStyle w:val="ConsPlusNormal"/>
        <w:ind w:firstLine="708"/>
        <w:jc w:val="both"/>
        <w:rPr>
          <w:rFonts w:ascii="Times New Roman" w:hAnsi="Times New Roman" w:cs="Times New Roman"/>
          <w:i/>
          <w:color w:val="002060"/>
          <w:sz w:val="26"/>
          <w:szCs w:val="26"/>
        </w:rPr>
      </w:pPr>
      <w:r w:rsidRPr="00521882">
        <w:rPr>
          <w:rFonts w:ascii="Times New Roman" w:hAnsi="Times New Roman" w:cs="Times New Roman"/>
          <w:sz w:val="26"/>
          <w:szCs w:val="26"/>
        </w:rPr>
        <w:t>Глава городского округа, должностные лица Администрации городского округа принимают активное участие в работе заседаний Думы городского округа, заседаний постоянных депутатских комиссий Думы городского округа, рабочих групп.</w:t>
      </w:r>
    </w:p>
    <w:p w:rsidR="00B339BC" w:rsidRPr="00521882" w:rsidRDefault="00B339BC" w:rsidP="00B339BC">
      <w:pPr>
        <w:spacing w:after="0" w:line="240" w:lineRule="auto"/>
        <w:ind w:firstLine="708"/>
        <w:jc w:val="both"/>
        <w:rPr>
          <w:rFonts w:ascii="Times New Roman" w:eastAsia="Times New Roman" w:hAnsi="Times New Roman" w:cs="Times New Roman"/>
          <w:sz w:val="26"/>
          <w:szCs w:val="26"/>
        </w:rPr>
      </w:pPr>
      <w:r w:rsidRPr="00521882">
        <w:rPr>
          <w:rFonts w:ascii="Times New Roman" w:hAnsi="Times New Roman" w:cs="Times New Roman"/>
          <w:color w:val="000000"/>
          <w:sz w:val="26"/>
          <w:szCs w:val="26"/>
        </w:rPr>
        <w:t>В качестве субъекта правотворческой инициативы Администрацией городского округа разработано и представлено на рассмотрение Думы городского округа 72 проекта решения Думы городского округа по различным вопросам местного значения.</w:t>
      </w:r>
    </w:p>
    <w:p w:rsidR="00B339BC" w:rsidRPr="00521882"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eastAsia="Times New Roman" w:hAnsi="Times New Roman" w:cs="Times New Roman"/>
          <w:sz w:val="26"/>
          <w:szCs w:val="26"/>
        </w:rPr>
        <w:t xml:space="preserve">Депутаты Думы </w:t>
      </w:r>
      <w:r w:rsidRPr="00521882">
        <w:rPr>
          <w:rFonts w:ascii="Times New Roman" w:hAnsi="Times New Roman" w:cs="Times New Roman"/>
          <w:sz w:val="26"/>
          <w:szCs w:val="26"/>
        </w:rPr>
        <w:t xml:space="preserve">городского округа </w:t>
      </w:r>
      <w:r w:rsidRPr="00521882">
        <w:rPr>
          <w:rFonts w:ascii="Times New Roman" w:eastAsia="Times New Roman" w:hAnsi="Times New Roman" w:cs="Times New Roman"/>
          <w:sz w:val="26"/>
          <w:szCs w:val="26"/>
        </w:rPr>
        <w:t xml:space="preserve">по вопросам своей деятельности </w:t>
      </w:r>
      <w:r w:rsidRPr="00521882">
        <w:rPr>
          <w:rFonts w:ascii="Times New Roman" w:hAnsi="Times New Roman" w:cs="Times New Roman"/>
          <w:sz w:val="26"/>
          <w:szCs w:val="26"/>
        </w:rPr>
        <w:t xml:space="preserve"> в отчётный период находили полную поддержку со стороны главы городского округа и должностных лиц Администрации городского округа. Своевременно и в полном объёме получали устную информацию</w:t>
      </w:r>
      <w:proofErr w:type="gramStart"/>
      <w:r w:rsidRPr="00521882">
        <w:rPr>
          <w:rFonts w:ascii="Times New Roman" w:hAnsi="Times New Roman" w:cs="Times New Roman"/>
          <w:sz w:val="26"/>
          <w:szCs w:val="26"/>
        </w:rPr>
        <w:t>.</w:t>
      </w:r>
      <w:proofErr w:type="gramEnd"/>
      <w:r w:rsidRPr="00521882">
        <w:rPr>
          <w:rFonts w:ascii="Times New Roman" w:hAnsi="Times New Roman" w:cs="Times New Roman"/>
          <w:sz w:val="26"/>
          <w:szCs w:val="26"/>
        </w:rPr>
        <w:t xml:space="preserve"> </w:t>
      </w:r>
      <w:proofErr w:type="gramStart"/>
      <w:r w:rsidRPr="00521882">
        <w:rPr>
          <w:rFonts w:ascii="Times New Roman" w:hAnsi="Times New Roman" w:cs="Times New Roman"/>
          <w:sz w:val="26"/>
          <w:szCs w:val="26"/>
        </w:rPr>
        <w:t>а</w:t>
      </w:r>
      <w:proofErr w:type="gramEnd"/>
      <w:r w:rsidRPr="00521882">
        <w:rPr>
          <w:rFonts w:ascii="Times New Roman" w:hAnsi="Times New Roman" w:cs="Times New Roman"/>
          <w:sz w:val="26"/>
          <w:szCs w:val="26"/>
        </w:rPr>
        <w:t xml:space="preserve"> так же ответы на письменные обращения депутатов городского округа.   </w:t>
      </w:r>
    </w:p>
    <w:p w:rsidR="00B339BC" w:rsidRPr="00521882"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 xml:space="preserve">Одной из форм взаимодействия Думы городского округа с Администрацией городского округа является  участие депутатов Думы городского округа в </w:t>
      </w:r>
      <w:r w:rsidRPr="00521882">
        <w:rPr>
          <w:rFonts w:ascii="Times New Roman" w:hAnsi="Times New Roman" w:cs="Times New Roman"/>
          <w:sz w:val="26"/>
          <w:szCs w:val="26"/>
        </w:rPr>
        <w:lastRenderedPageBreak/>
        <w:t xml:space="preserve">комиссиях, штабах и рабочих группах Администрации городского округа, такие как:  </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  Совет при главе администрации городского округа Спасск-Дальний по реализации приоритетных национальных проектов в городском округе Спасск-Дальний</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 Межведомственная комиссия по налоговой и социальной политике при главе городского округа Спасск-Дальний:</w:t>
      </w:r>
    </w:p>
    <w:p w:rsidR="00B339BC" w:rsidRPr="00521882" w:rsidRDefault="00B339BC" w:rsidP="00B339BC">
      <w:pPr>
        <w:spacing w:after="0" w:line="240" w:lineRule="auto"/>
        <w:jc w:val="both"/>
        <w:rPr>
          <w:rFonts w:ascii="Times New Roman" w:hAnsi="Times New Roman" w:cs="Times New Roman"/>
          <w:sz w:val="26"/>
          <w:szCs w:val="26"/>
        </w:rPr>
      </w:pPr>
      <w:r w:rsidRPr="00521882">
        <w:rPr>
          <w:rFonts w:ascii="Times New Roman" w:hAnsi="Times New Roman" w:cs="Times New Roman"/>
          <w:sz w:val="26"/>
          <w:szCs w:val="26"/>
        </w:rPr>
        <w:t xml:space="preserve">     -  Комиссия по координации действий и контролю за реализацией Комплексной Программы  социально-  экономического развития городского округа Спасск-Дальний</w:t>
      </w:r>
      <w:proofErr w:type="gramStart"/>
      <w:r w:rsidRPr="00521882">
        <w:rPr>
          <w:rFonts w:ascii="Times New Roman" w:hAnsi="Times New Roman" w:cs="Times New Roman"/>
          <w:sz w:val="26"/>
          <w:szCs w:val="26"/>
        </w:rPr>
        <w:t xml:space="preserve"> ,</w:t>
      </w:r>
      <w:proofErr w:type="gramEnd"/>
      <w:r w:rsidRPr="00521882">
        <w:rPr>
          <w:rFonts w:ascii="Times New Roman" w:hAnsi="Times New Roman" w:cs="Times New Roman"/>
          <w:sz w:val="26"/>
          <w:szCs w:val="26"/>
        </w:rPr>
        <w:t xml:space="preserve"> муниципальных программ городского округа Спасск-Дальний</w:t>
      </w:r>
    </w:p>
    <w:p w:rsidR="005E3F8E" w:rsidRDefault="005E3F8E">
      <w:pPr>
        <w:rPr>
          <w:rFonts w:ascii="Times New Roman" w:hAnsi="Times New Roman" w:cs="Times New Roman"/>
          <w:b/>
          <w:i/>
          <w:noProof/>
          <w:sz w:val="26"/>
          <w:szCs w:val="26"/>
        </w:rPr>
      </w:pPr>
      <w:r>
        <w:rPr>
          <w:rFonts w:ascii="Times New Roman" w:hAnsi="Times New Roman" w:cs="Times New Roman"/>
          <w:b/>
          <w:i/>
          <w:noProof/>
          <w:sz w:val="26"/>
          <w:szCs w:val="26"/>
        </w:rPr>
        <w:br w:type="page"/>
      </w:r>
    </w:p>
    <w:p w:rsidR="00E95AE0" w:rsidRPr="005E3F8E" w:rsidRDefault="00E95AE0" w:rsidP="005E3F8E">
      <w:pPr>
        <w:jc w:val="both"/>
        <w:rPr>
          <w:rFonts w:ascii="Times New Roman" w:hAnsi="Times New Roman" w:cs="Times New Roman"/>
          <w:b/>
          <w:i/>
          <w:noProof/>
          <w:sz w:val="36"/>
          <w:szCs w:val="36"/>
        </w:rPr>
      </w:pPr>
      <w:r w:rsidRPr="005E3F8E">
        <w:rPr>
          <w:rFonts w:ascii="Times New Roman" w:hAnsi="Times New Roman" w:cs="Times New Roman"/>
          <w:b/>
          <w:i/>
          <w:noProof/>
          <w:sz w:val="36"/>
          <w:szCs w:val="36"/>
        </w:rPr>
        <w:lastRenderedPageBreak/>
        <w:t xml:space="preserve">Слайд </w:t>
      </w:r>
      <w:r w:rsidR="00F514A5" w:rsidRPr="005E3F8E">
        <w:rPr>
          <w:rFonts w:ascii="Times New Roman" w:hAnsi="Times New Roman" w:cs="Times New Roman"/>
          <w:b/>
          <w:i/>
          <w:noProof/>
          <w:sz w:val="36"/>
          <w:szCs w:val="36"/>
        </w:rPr>
        <w:t>16</w:t>
      </w:r>
    </w:p>
    <w:p w:rsidR="00824350" w:rsidRDefault="005E3F8E" w:rsidP="005E3F8E">
      <w:pPr>
        <w:spacing w:after="0" w:line="240" w:lineRule="auto"/>
        <w:jc w:val="both"/>
        <w:rPr>
          <w:rFonts w:ascii="Times New Roman" w:hAnsi="Times New Roman" w:cs="Times New Roman"/>
          <w:sz w:val="26"/>
          <w:szCs w:val="26"/>
          <w:shd w:val="clear" w:color="auto" w:fill="FFFFFF"/>
        </w:rPr>
      </w:pPr>
      <w:r>
        <w:rPr>
          <w:rFonts w:ascii="Times New Roman" w:hAnsi="Times New Roman" w:cs="Times New Roman"/>
          <w:noProof/>
          <w:sz w:val="26"/>
          <w:szCs w:val="26"/>
          <w:shd w:val="clear" w:color="auto" w:fill="FFFFFF"/>
        </w:rPr>
        <w:drawing>
          <wp:inline distT="0" distB="0" distL="0" distR="0">
            <wp:extent cx="5940425" cy="4455319"/>
            <wp:effectExtent l="19050" t="0" r="3175" b="0"/>
            <wp:docPr id="63" name="Рисунок 63" descr="C:\Users\bozina_ea\Desktop\Дума-Отчет-2017\Слайд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bozina_ea\Desktop\Дума-Отчет-2017\Слайд16.JPG"/>
                    <pic:cNvPicPr>
                      <a:picLocks noChangeAspect="1" noChangeArrowheads="1"/>
                    </pic:cNvPicPr>
                  </pic:nvPicPr>
                  <pic:blipFill>
                    <a:blip r:embed="rId24"/>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14243" w:rsidRDefault="00C14243" w:rsidP="00AA3F76">
      <w:pPr>
        <w:spacing w:after="0" w:line="240" w:lineRule="auto"/>
        <w:ind w:firstLine="539"/>
        <w:jc w:val="both"/>
        <w:rPr>
          <w:rFonts w:ascii="Times New Roman" w:hAnsi="Times New Roman" w:cs="Times New Roman"/>
          <w:sz w:val="26"/>
          <w:szCs w:val="26"/>
          <w:shd w:val="clear" w:color="auto" w:fill="FFFFFF"/>
        </w:rPr>
      </w:pPr>
    </w:p>
    <w:p w:rsidR="00713E0F" w:rsidRDefault="00713E0F" w:rsidP="00AA3F76">
      <w:pPr>
        <w:spacing w:after="0" w:line="240" w:lineRule="auto"/>
        <w:ind w:firstLine="539"/>
        <w:jc w:val="both"/>
        <w:rPr>
          <w:rFonts w:ascii="Times New Roman" w:hAnsi="Times New Roman" w:cs="Times New Roman"/>
          <w:sz w:val="26"/>
          <w:szCs w:val="26"/>
          <w:shd w:val="clear" w:color="auto" w:fill="FFFFFF"/>
        </w:rPr>
      </w:pPr>
      <w:r w:rsidRPr="00713E0F">
        <w:rPr>
          <w:rFonts w:ascii="Times New Roman" w:hAnsi="Times New Roman" w:cs="Times New Roman"/>
          <w:sz w:val="26"/>
          <w:szCs w:val="26"/>
          <w:shd w:val="clear" w:color="auto" w:fill="FFFFFF"/>
        </w:rPr>
        <w:t>Думой городского округа были продолжены мероприятия по улучшению работы Молодежного парламента, укрепления его состава, привлечения их к деятельности</w:t>
      </w:r>
      <w:r>
        <w:rPr>
          <w:rFonts w:ascii="Arial" w:hAnsi="Arial" w:cs="Arial"/>
          <w:color w:val="646464"/>
          <w:sz w:val="18"/>
          <w:szCs w:val="18"/>
          <w:shd w:val="clear" w:color="auto" w:fill="FFFFFF"/>
        </w:rPr>
        <w:t xml:space="preserve">  </w:t>
      </w:r>
      <w:r w:rsidRPr="009E4C71">
        <w:rPr>
          <w:rFonts w:ascii="Times New Roman" w:eastAsia="Times New Roman" w:hAnsi="Times New Roman" w:cs="Times New Roman"/>
          <w:sz w:val="26"/>
          <w:szCs w:val="26"/>
          <w:shd w:val="clear" w:color="auto" w:fill="FFFFFF"/>
        </w:rPr>
        <w:t>развитие творческой</w:t>
      </w:r>
      <w:r>
        <w:rPr>
          <w:rFonts w:ascii="Times New Roman" w:eastAsia="Times New Roman" w:hAnsi="Times New Roman" w:cs="Times New Roman"/>
          <w:sz w:val="26"/>
          <w:szCs w:val="26"/>
          <w:shd w:val="clear" w:color="auto" w:fill="FFFFFF"/>
        </w:rPr>
        <w:t xml:space="preserve"> и социальной</w:t>
      </w:r>
      <w:r w:rsidRPr="009E4C71">
        <w:rPr>
          <w:rFonts w:ascii="Times New Roman" w:eastAsia="Times New Roman" w:hAnsi="Times New Roman" w:cs="Times New Roman"/>
          <w:sz w:val="26"/>
          <w:szCs w:val="26"/>
          <w:shd w:val="clear" w:color="auto" w:fill="FFFFFF"/>
        </w:rPr>
        <w:t xml:space="preserve"> активности молодежи</w:t>
      </w:r>
      <w:r>
        <w:rPr>
          <w:rFonts w:ascii="Times New Roman" w:eastAsia="Times New Roman" w:hAnsi="Times New Roman" w:cs="Times New Roman"/>
          <w:sz w:val="26"/>
          <w:szCs w:val="26"/>
          <w:shd w:val="clear" w:color="auto" w:fill="FFFFFF"/>
        </w:rPr>
        <w:t>,</w:t>
      </w:r>
      <w:r w:rsidRPr="009E4C71">
        <w:rPr>
          <w:rFonts w:ascii="Times New Roman" w:eastAsia="Times New Roman" w:hAnsi="Times New Roman" w:cs="Times New Roman"/>
          <w:sz w:val="26"/>
          <w:szCs w:val="26"/>
          <w:shd w:val="clear" w:color="auto" w:fill="FFFFFF"/>
        </w:rPr>
        <w:t xml:space="preserve"> работу по гражданско-патриотическому воспитанию молодежи</w:t>
      </w:r>
      <w:r>
        <w:rPr>
          <w:rFonts w:ascii="Times New Roman" w:hAnsi="Times New Roman" w:cs="Times New Roman"/>
          <w:sz w:val="26"/>
          <w:szCs w:val="26"/>
          <w:shd w:val="clear" w:color="auto" w:fill="FFFFFF"/>
        </w:rPr>
        <w:t>.</w:t>
      </w:r>
    </w:p>
    <w:p w:rsidR="00AA3F76" w:rsidRPr="00530B8C" w:rsidRDefault="00713E0F" w:rsidP="00AA3F76">
      <w:pPr>
        <w:spacing w:after="0" w:line="240" w:lineRule="auto"/>
        <w:ind w:firstLine="539"/>
        <w:jc w:val="both"/>
        <w:rPr>
          <w:rFonts w:ascii="Times New Roman" w:hAnsi="Times New Roman" w:cs="Times New Roman"/>
          <w:sz w:val="26"/>
          <w:szCs w:val="26"/>
        </w:rPr>
      </w:pPr>
      <w:r w:rsidRPr="00530B8C">
        <w:rPr>
          <w:rFonts w:ascii="Times New Roman" w:hAnsi="Times New Roman" w:cs="Times New Roman"/>
          <w:sz w:val="26"/>
          <w:szCs w:val="26"/>
        </w:rPr>
        <w:t xml:space="preserve"> </w:t>
      </w:r>
      <w:r w:rsidR="00AA3F76" w:rsidRPr="00530B8C">
        <w:rPr>
          <w:rFonts w:ascii="Times New Roman" w:hAnsi="Times New Roman" w:cs="Times New Roman"/>
          <w:sz w:val="26"/>
          <w:szCs w:val="26"/>
        </w:rPr>
        <w:t>Молодые парламентарии Спасска-Дальнего приняли участие в заседании молодежной парламентской ассамблеи при Законодательном Собрании Приморского края.</w:t>
      </w:r>
    </w:p>
    <w:p w:rsidR="00DE5CC3" w:rsidRPr="00DE5CC3" w:rsidRDefault="00DE5CC3" w:rsidP="00DE5CC3">
      <w:pPr>
        <w:ind w:firstLine="540"/>
        <w:jc w:val="both"/>
        <w:rPr>
          <w:rFonts w:ascii="Times New Roman" w:hAnsi="Times New Roman" w:cs="Times New Roman"/>
          <w:sz w:val="26"/>
          <w:szCs w:val="26"/>
          <w:shd w:val="clear" w:color="auto" w:fill="FFFFFF"/>
        </w:rPr>
      </w:pPr>
      <w:proofErr w:type="gramStart"/>
      <w:r w:rsidRPr="00DE5CC3">
        <w:rPr>
          <w:rFonts w:ascii="Times New Roman" w:hAnsi="Times New Roman" w:cs="Times New Roman"/>
          <w:sz w:val="26"/>
          <w:szCs w:val="26"/>
        </w:rPr>
        <w:t>При активном участии молодых парламентариев города организован и проведён «круглый стол» по т</w:t>
      </w:r>
      <w:r w:rsidRPr="00DE5CC3">
        <w:rPr>
          <w:rFonts w:ascii="Times New Roman" w:hAnsi="Times New Roman" w:cs="Times New Roman"/>
          <w:sz w:val="26"/>
          <w:szCs w:val="26"/>
          <w:shd w:val="clear" w:color="auto" w:fill="FFFFFF"/>
        </w:rPr>
        <w:t xml:space="preserve">еме "Молодежные движения и организации как механизмы реализации молодежной политики в городском округе Спасск-Дальний и Спасском муниципальном районе" В заседании «круглого стола» приняли участие: депутат Законодательного Собрания Приморского края </w:t>
      </w:r>
      <w:proofErr w:type="spellStart"/>
      <w:r w:rsidRPr="00DE5CC3">
        <w:rPr>
          <w:rFonts w:ascii="Times New Roman" w:hAnsi="Times New Roman" w:cs="Times New Roman"/>
          <w:sz w:val="26"/>
          <w:szCs w:val="26"/>
          <w:shd w:val="clear" w:color="auto" w:fill="FFFFFF"/>
        </w:rPr>
        <w:t>Косьяненко</w:t>
      </w:r>
      <w:proofErr w:type="spellEnd"/>
      <w:r w:rsidRPr="00DE5CC3">
        <w:rPr>
          <w:rFonts w:ascii="Times New Roman" w:hAnsi="Times New Roman" w:cs="Times New Roman"/>
          <w:sz w:val="26"/>
          <w:szCs w:val="26"/>
          <w:shd w:val="clear" w:color="auto" w:fill="FFFFFF"/>
        </w:rPr>
        <w:t xml:space="preserve"> Татьяна Сергеевна, начальник управления по взаимодействию с органами местного самоуправления аппарата Законодательного Собрания Приморского края Мироненко Любовь Гавриловна</w:t>
      </w:r>
      <w:proofErr w:type="gramEnd"/>
      <w:r w:rsidRPr="00DE5CC3">
        <w:rPr>
          <w:rFonts w:ascii="Times New Roman" w:hAnsi="Times New Roman" w:cs="Times New Roman"/>
          <w:sz w:val="26"/>
          <w:szCs w:val="26"/>
          <w:shd w:val="clear" w:color="auto" w:fill="FFFFFF"/>
        </w:rPr>
        <w:t xml:space="preserve">, </w:t>
      </w:r>
      <w:proofErr w:type="gramStart"/>
      <w:r w:rsidRPr="00DE5CC3">
        <w:rPr>
          <w:rFonts w:ascii="Times New Roman" w:hAnsi="Times New Roman" w:cs="Times New Roman"/>
          <w:sz w:val="26"/>
          <w:szCs w:val="26"/>
          <w:shd w:val="clear" w:color="auto" w:fill="FFFFFF"/>
        </w:rPr>
        <w:t xml:space="preserve">главный специалист управления по взаимодействию с органами местного самоуправления аппарата Законодательного Собрания Приморского края, Литвиненко Илья Сергеевич, председатель совета молодых депутатов Приморского края молодежной парламентской ассамблеи при Законодательном Собрании Приморского края, </w:t>
      </w:r>
      <w:proofErr w:type="spellStart"/>
      <w:r w:rsidRPr="00DE5CC3">
        <w:rPr>
          <w:rFonts w:ascii="Times New Roman" w:hAnsi="Times New Roman" w:cs="Times New Roman"/>
          <w:sz w:val="26"/>
          <w:szCs w:val="26"/>
          <w:shd w:val="clear" w:color="auto" w:fill="FFFFFF"/>
        </w:rPr>
        <w:t>Фардзинова</w:t>
      </w:r>
      <w:proofErr w:type="spellEnd"/>
      <w:r w:rsidRPr="00DE5CC3">
        <w:rPr>
          <w:rFonts w:ascii="Times New Roman" w:hAnsi="Times New Roman" w:cs="Times New Roman"/>
          <w:sz w:val="26"/>
          <w:szCs w:val="26"/>
          <w:shd w:val="clear" w:color="auto" w:fill="FFFFFF"/>
        </w:rPr>
        <w:t xml:space="preserve"> Зарина </w:t>
      </w:r>
      <w:proofErr w:type="spellStart"/>
      <w:r w:rsidRPr="00DE5CC3">
        <w:rPr>
          <w:rFonts w:ascii="Times New Roman" w:hAnsi="Times New Roman" w:cs="Times New Roman"/>
          <w:sz w:val="26"/>
          <w:szCs w:val="26"/>
          <w:shd w:val="clear" w:color="auto" w:fill="FFFFFF"/>
        </w:rPr>
        <w:t>Арсеновна</w:t>
      </w:r>
      <w:proofErr w:type="spellEnd"/>
      <w:r w:rsidRPr="00DE5CC3">
        <w:rPr>
          <w:rFonts w:ascii="Times New Roman" w:hAnsi="Times New Roman" w:cs="Times New Roman"/>
          <w:sz w:val="26"/>
          <w:szCs w:val="26"/>
          <w:shd w:val="clear" w:color="auto" w:fill="FFFFFF"/>
        </w:rPr>
        <w:t xml:space="preserve">, председатели Дум городского округа Спасск-Дальний, Спасского муниципального района, Кировского муниципального района, Черниговского муниципального </w:t>
      </w:r>
      <w:r w:rsidRPr="00DE5CC3">
        <w:rPr>
          <w:rFonts w:ascii="Times New Roman" w:hAnsi="Times New Roman" w:cs="Times New Roman"/>
          <w:sz w:val="26"/>
          <w:szCs w:val="26"/>
          <w:shd w:val="clear" w:color="auto" w:fill="FFFFFF"/>
        </w:rPr>
        <w:lastRenderedPageBreak/>
        <w:t>района, депутаты представительных органов города и района, руководители организаций, представители молодежных объединений и</w:t>
      </w:r>
      <w:proofErr w:type="gramEnd"/>
      <w:r w:rsidRPr="00DE5CC3">
        <w:rPr>
          <w:rFonts w:ascii="Times New Roman" w:hAnsi="Times New Roman" w:cs="Times New Roman"/>
          <w:sz w:val="26"/>
          <w:szCs w:val="26"/>
          <w:shd w:val="clear" w:color="auto" w:fill="FFFFFF"/>
        </w:rPr>
        <w:t xml:space="preserve"> волонтерских движений.</w:t>
      </w:r>
    </w:p>
    <w:p w:rsidR="008E0DC4" w:rsidRDefault="008E0DC4">
      <w:pPr>
        <w:rPr>
          <w:rFonts w:ascii="Times New Roman" w:hAnsi="Times New Roman" w:cs="Times New Roman"/>
          <w:b/>
          <w:noProof/>
          <w:sz w:val="26"/>
          <w:szCs w:val="26"/>
          <w:shd w:val="clear" w:color="auto" w:fill="FFFFFF"/>
        </w:rPr>
      </w:pPr>
      <w:r>
        <w:rPr>
          <w:rFonts w:ascii="Times New Roman" w:hAnsi="Times New Roman" w:cs="Times New Roman"/>
          <w:b/>
          <w:noProof/>
          <w:sz w:val="26"/>
          <w:szCs w:val="26"/>
          <w:shd w:val="clear" w:color="auto" w:fill="FFFFFF"/>
        </w:rPr>
        <w:br w:type="page"/>
      </w:r>
    </w:p>
    <w:p w:rsidR="00824350" w:rsidRPr="008E0DC4" w:rsidRDefault="00E95AE0" w:rsidP="00824350">
      <w:pPr>
        <w:tabs>
          <w:tab w:val="left" w:pos="2618"/>
        </w:tabs>
        <w:ind w:firstLine="708"/>
        <w:jc w:val="both"/>
        <w:rPr>
          <w:rFonts w:ascii="Times New Roman" w:hAnsi="Times New Roman" w:cs="Times New Roman"/>
          <w:b/>
          <w:i/>
          <w:noProof/>
          <w:sz w:val="36"/>
          <w:szCs w:val="36"/>
          <w:shd w:val="clear" w:color="auto" w:fill="FFFFFF"/>
        </w:rPr>
      </w:pPr>
      <w:r w:rsidRPr="008E0DC4">
        <w:rPr>
          <w:rFonts w:ascii="Times New Roman" w:hAnsi="Times New Roman" w:cs="Times New Roman"/>
          <w:b/>
          <w:i/>
          <w:noProof/>
          <w:sz w:val="36"/>
          <w:szCs w:val="36"/>
          <w:shd w:val="clear" w:color="auto" w:fill="FFFFFF"/>
        </w:rPr>
        <w:lastRenderedPageBreak/>
        <w:t xml:space="preserve">Слайд </w:t>
      </w:r>
      <w:r w:rsidR="00F514A5" w:rsidRPr="008E0DC4">
        <w:rPr>
          <w:rFonts w:ascii="Times New Roman" w:hAnsi="Times New Roman" w:cs="Times New Roman"/>
          <w:b/>
          <w:i/>
          <w:noProof/>
          <w:sz w:val="36"/>
          <w:szCs w:val="36"/>
          <w:shd w:val="clear" w:color="auto" w:fill="FFFFFF"/>
        </w:rPr>
        <w:t>17</w:t>
      </w:r>
    </w:p>
    <w:p w:rsidR="00AF6EC0" w:rsidRDefault="008E0DC4" w:rsidP="008E0DC4">
      <w:pPr>
        <w:tabs>
          <w:tab w:val="left" w:pos="2618"/>
        </w:tabs>
        <w:jc w:val="both"/>
        <w:rPr>
          <w:rFonts w:ascii="Times New Roman" w:hAnsi="Times New Roman" w:cs="Times New Roman"/>
          <w:sz w:val="26"/>
          <w:szCs w:val="26"/>
          <w:shd w:val="clear" w:color="auto" w:fill="FFFFFF"/>
        </w:rPr>
      </w:pPr>
      <w:r>
        <w:rPr>
          <w:rFonts w:ascii="Times New Roman" w:hAnsi="Times New Roman" w:cs="Times New Roman"/>
          <w:noProof/>
          <w:sz w:val="26"/>
          <w:szCs w:val="26"/>
          <w:shd w:val="clear" w:color="auto" w:fill="FFFFFF"/>
        </w:rPr>
        <w:drawing>
          <wp:inline distT="0" distB="0" distL="0" distR="0">
            <wp:extent cx="5940425" cy="4455319"/>
            <wp:effectExtent l="19050" t="0" r="3175" b="0"/>
            <wp:docPr id="65" name="Рисунок 65" descr="C:\Users\bozina_ea\Desktop\Дума-Отчет-2017\Слайд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bozina_ea\Desktop\Дума-Отчет-2017\Слайд17.JPG"/>
                    <pic:cNvPicPr>
                      <a:picLocks noChangeAspect="1" noChangeArrowheads="1"/>
                    </pic:cNvPicPr>
                  </pic:nvPicPr>
                  <pic:blipFill>
                    <a:blip r:embed="rId25"/>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AF6EC0" w:rsidRPr="00AF6EC0" w:rsidRDefault="00AF6EC0" w:rsidP="00AF6EC0">
      <w:pPr>
        <w:tabs>
          <w:tab w:val="left" w:pos="2618"/>
        </w:tabs>
        <w:ind w:firstLine="708"/>
        <w:jc w:val="both"/>
        <w:rPr>
          <w:rFonts w:ascii="Times New Roman" w:hAnsi="Times New Roman" w:cs="Times New Roman"/>
          <w:sz w:val="26"/>
          <w:szCs w:val="26"/>
        </w:rPr>
      </w:pPr>
      <w:r w:rsidRPr="00AF6EC0">
        <w:rPr>
          <w:rFonts w:ascii="Times New Roman" w:hAnsi="Times New Roman" w:cs="Times New Roman"/>
          <w:sz w:val="26"/>
          <w:szCs w:val="26"/>
          <w:shd w:val="clear" w:color="auto" w:fill="FFFFFF"/>
        </w:rPr>
        <w:t>В этом же году был проведён «круглый стол» на тему: «Патриотическое воспитание детей и молодежи  на примере городского округа Спасск-Дальний». Круглый стол  проводился с целью освещения практики органов местного самоуправления и организаций  в вопросах патриотического воспитания подрастающего поколения, а так же обсуждения проблем патриотического воспитания детей и молодежи, изучения реального состояния патриотизма у  молодежи и выработки предложений по дальнейшему развитию работы направленной на  патриотическое воспитание.</w:t>
      </w:r>
    </w:p>
    <w:p w:rsidR="008E0DC4" w:rsidRDefault="00AF6EC0" w:rsidP="0056151E">
      <w:pPr>
        <w:ind w:firstLine="540"/>
        <w:jc w:val="both"/>
        <w:rPr>
          <w:rFonts w:ascii="Times New Roman" w:hAnsi="Times New Roman" w:cs="Times New Roman"/>
          <w:sz w:val="26"/>
          <w:szCs w:val="26"/>
        </w:rPr>
      </w:pPr>
      <w:r w:rsidRPr="00AF6EC0">
        <w:rPr>
          <w:rFonts w:ascii="Times New Roman" w:hAnsi="Times New Roman" w:cs="Times New Roman"/>
          <w:sz w:val="26"/>
          <w:szCs w:val="26"/>
        </w:rPr>
        <w:t>2017 год</w:t>
      </w:r>
      <w:r w:rsidR="00641B0F">
        <w:rPr>
          <w:rFonts w:ascii="Times New Roman" w:hAnsi="Times New Roman" w:cs="Times New Roman"/>
          <w:sz w:val="26"/>
          <w:szCs w:val="26"/>
        </w:rPr>
        <w:t xml:space="preserve"> примечателен тем, что в этом году исполнился 100- летний юбилей Думы города. Поэтому в этом году проведено много мероприятий, посвящённых развитию парламентаризма. </w:t>
      </w:r>
    </w:p>
    <w:p w:rsidR="008E0DC4" w:rsidRDefault="008E0DC4">
      <w:pPr>
        <w:rPr>
          <w:rFonts w:ascii="Times New Roman" w:hAnsi="Times New Roman" w:cs="Times New Roman"/>
          <w:sz w:val="26"/>
          <w:szCs w:val="26"/>
        </w:rPr>
      </w:pPr>
      <w:r>
        <w:rPr>
          <w:rFonts w:ascii="Times New Roman" w:hAnsi="Times New Roman" w:cs="Times New Roman"/>
          <w:sz w:val="26"/>
          <w:szCs w:val="26"/>
        </w:rPr>
        <w:br w:type="page"/>
      </w:r>
    </w:p>
    <w:p w:rsidR="00641B0F" w:rsidRPr="008E0DC4" w:rsidRDefault="00E95AE0" w:rsidP="0056151E">
      <w:pPr>
        <w:ind w:firstLine="540"/>
        <w:jc w:val="both"/>
        <w:rPr>
          <w:rFonts w:ascii="Times New Roman" w:hAnsi="Times New Roman" w:cs="Times New Roman"/>
          <w:b/>
          <w:i/>
          <w:noProof/>
          <w:sz w:val="36"/>
          <w:szCs w:val="36"/>
        </w:rPr>
      </w:pPr>
      <w:r w:rsidRPr="008E0DC4">
        <w:rPr>
          <w:rFonts w:ascii="Times New Roman" w:hAnsi="Times New Roman" w:cs="Times New Roman"/>
          <w:b/>
          <w:i/>
          <w:noProof/>
          <w:sz w:val="36"/>
          <w:szCs w:val="36"/>
        </w:rPr>
        <w:lastRenderedPageBreak/>
        <w:t xml:space="preserve">Слайд </w:t>
      </w:r>
      <w:r w:rsidR="00F514A5" w:rsidRPr="008E0DC4">
        <w:rPr>
          <w:rFonts w:ascii="Times New Roman" w:hAnsi="Times New Roman" w:cs="Times New Roman"/>
          <w:b/>
          <w:i/>
          <w:noProof/>
          <w:sz w:val="36"/>
          <w:szCs w:val="36"/>
        </w:rPr>
        <w:t>18</w:t>
      </w:r>
    </w:p>
    <w:p w:rsidR="000E6CE4" w:rsidRDefault="008E0DC4" w:rsidP="008E0DC4">
      <w:pPr>
        <w:jc w:val="both"/>
        <w:rPr>
          <w:rFonts w:ascii="Times New Roman" w:hAnsi="Times New Roman" w:cs="Times New Roman"/>
          <w:b/>
          <w:i/>
          <w:noProof/>
          <w:sz w:val="26"/>
          <w:szCs w:val="26"/>
        </w:rPr>
      </w:pPr>
      <w:r>
        <w:rPr>
          <w:rFonts w:ascii="Times New Roman" w:hAnsi="Times New Roman" w:cs="Times New Roman"/>
          <w:b/>
          <w:i/>
          <w:noProof/>
          <w:sz w:val="26"/>
          <w:szCs w:val="26"/>
        </w:rPr>
        <w:drawing>
          <wp:inline distT="0" distB="0" distL="0" distR="0">
            <wp:extent cx="5940425" cy="4455319"/>
            <wp:effectExtent l="19050" t="0" r="3175" b="0"/>
            <wp:docPr id="67" name="Рисунок 67" descr="C:\Users\bozina_ea\Desktop\Дума-Отчет-2017\Слайд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bozina_ea\Desktop\Дума-Отчет-2017\Слайд18.JPG"/>
                    <pic:cNvPicPr>
                      <a:picLocks noChangeAspect="1" noChangeArrowheads="1"/>
                    </pic:cNvPicPr>
                  </pic:nvPicPr>
                  <pic:blipFill>
                    <a:blip r:embed="rId26"/>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8E0DC4" w:rsidRDefault="00641B0F" w:rsidP="00641B0F">
      <w:pPr>
        <w:ind w:firstLine="708"/>
        <w:rPr>
          <w:rFonts w:ascii="Times New Roman" w:hAnsi="Times New Roman" w:cs="Times New Roman"/>
          <w:sz w:val="26"/>
          <w:szCs w:val="26"/>
          <w:shd w:val="clear" w:color="auto" w:fill="FFFFFF"/>
        </w:rPr>
      </w:pPr>
      <w:r w:rsidRPr="00641B0F">
        <w:rPr>
          <w:rFonts w:ascii="Times New Roman" w:eastAsia="Times New Roman" w:hAnsi="Times New Roman" w:cs="Times New Roman"/>
          <w:sz w:val="26"/>
          <w:szCs w:val="26"/>
        </w:rPr>
        <w:t xml:space="preserve">Так, </w:t>
      </w:r>
      <w:r w:rsidRPr="00641B0F">
        <w:rPr>
          <w:rFonts w:ascii="Times New Roman" w:hAnsi="Times New Roman" w:cs="Times New Roman"/>
          <w:sz w:val="26"/>
          <w:szCs w:val="26"/>
          <w:shd w:val="clear" w:color="auto" w:fill="FFFFFF"/>
        </w:rPr>
        <w:t>в рамках мероприятий посвященных Дню Российского парламентаризма Дума городского округа Спасск-Дальний провела в МБОУ СОШ №15, № 5, горо</w:t>
      </w:r>
      <w:r w:rsidR="00E95AE0">
        <w:rPr>
          <w:rFonts w:ascii="Times New Roman" w:hAnsi="Times New Roman" w:cs="Times New Roman"/>
          <w:sz w:val="26"/>
          <w:szCs w:val="26"/>
          <w:shd w:val="clear" w:color="auto" w:fill="FFFFFF"/>
        </w:rPr>
        <w:t>д</w:t>
      </w:r>
      <w:r w:rsidRPr="00641B0F">
        <w:rPr>
          <w:rFonts w:ascii="Times New Roman" w:hAnsi="Times New Roman" w:cs="Times New Roman"/>
          <w:sz w:val="26"/>
          <w:szCs w:val="26"/>
          <w:shd w:val="clear" w:color="auto" w:fill="FFFFFF"/>
        </w:rPr>
        <w:t>ской Гимназии урок-игру на тему</w:t>
      </w:r>
      <w:proofErr w:type="gramStart"/>
      <w:r w:rsidRPr="00641B0F">
        <w:rPr>
          <w:rFonts w:ascii="Times New Roman" w:hAnsi="Times New Roman" w:cs="Times New Roman"/>
          <w:sz w:val="26"/>
          <w:szCs w:val="26"/>
          <w:shd w:val="clear" w:color="auto" w:fill="FFFFFF"/>
        </w:rPr>
        <w:t xml:space="preserve"> :</w:t>
      </w:r>
      <w:proofErr w:type="gramEnd"/>
      <w:r w:rsidRPr="00641B0F">
        <w:rPr>
          <w:rFonts w:ascii="Times New Roman" w:hAnsi="Times New Roman" w:cs="Times New Roman"/>
          <w:sz w:val="26"/>
          <w:szCs w:val="26"/>
          <w:shd w:val="clear" w:color="auto" w:fill="FFFFFF"/>
        </w:rPr>
        <w:t xml:space="preserve"> «Что может местная власть?».</w:t>
      </w:r>
    </w:p>
    <w:p w:rsidR="008E0DC4" w:rsidRDefault="008E0DC4">
      <w:pP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br w:type="page"/>
      </w:r>
    </w:p>
    <w:p w:rsidR="008E0DC4" w:rsidRDefault="008E0DC4" w:rsidP="00B339BC">
      <w:pPr>
        <w:autoSpaceDE w:val="0"/>
        <w:autoSpaceDN w:val="0"/>
        <w:adjustRightInd w:val="0"/>
        <w:spacing w:after="0" w:line="240" w:lineRule="auto"/>
        <w:ind w:firstLine="720"/>
        <w:jc w:val="both"/>
        <w:rPr>
          <w:rFonts w:ascii="Times New Roman" w:hAnsi="Times New Roman" w:cs="Times New Roman"/>
          <w:sz w:val="26"/>
          <w:szCs w:val="26"/>
          <w:shd w:val="clear" w:color="auto" w:fill="FFFFFF"/>
        </w:rPr>
      </w:pPr>
    </w:p>
    <w:p w:rsidR="00AC6FD2" w:rsidRDefault="00E95AE0" w:rsidP="00B339BC">
      <w:pPr>
        <w:autoSpaceDE w:val="0"/>
        <w:autoSpaceDN w:val="0"/>
        <w:adjustRightInd w:val="0"/>
        <w:spacing w:after="0" w:line="240" w:lineRule="auto"/>
        <w:ind w:firstLine="720"/>
        <w:jc w:val="both"/>
        <w:rPr>
          <w:rFonts w:ascii="Times New Roman" w:eastAsia="Times New Roman" w:hAnsi="Times New Roman" w:cs="Times New Roman"/>
          <w:b/>
          <w:i/>
          <w:sz w:val="36"/>
          <w:szCs w:val="36"/>
        </w:rPr>
      </w:pPr>
      <w:r w:rsidRPr="008E0DC4">
        <w:rPr>
          <w:rFonts w:ascii="Times New Roman" w:eastAsia="Times New Roman" w:hAnsi="Times New Roman" w:cs="Times New Roman"/>
          <w:b/>
          <w:i/>
          <w:sz w:val="36"/>
          <w:szCs w:val="36"/>
        </w:rPr>
        <w:t xml:space="preserve">Слайд </w:t>
      </w:r>
      <w:r w:rsidR="00F514A5" w:rsidRPr="008E0DC4">
        <w:rPr>
          <w:rFonts w:ascii="Times New Roman" w:eastAsia="Times New Roman" w:hAnsi="Times New Roman" w:cs="Times New Roman"/>
          <w:b/>
          <w:i/>
          <w:sz w:val="36"/>
          <w:szCs w:val="36"/>
        </w:rPr>
        <w:t xml:space="preserve"> 19</w:t>
      </w:r>
    </w:p>
    <w:p w:rsidR="008E0DC4" w:rsidRPr="008E0DC4" w:rsidRDefault="008E0DC4" w:rsidP="00B339BC">
      <w:pPr>
        <w:autoSpaceDE w:val="0"/>
        <w:autoSpaceDN w:val="0"/>
        <w:adjustRightInd w:val="0"/>
        <w:spacing w:after="0" w:line="240" w:lineRule="auto"/>
        <w:ind w:firstLine="720"/>
        <w:jc w:val="both"/>
        <w:rPr>
          <w:rFonts w:ascii="Times New Roman" w:eastAsia="Times New Roman" w:hAnsi="Times New Roman" w:cs="Times New Roman"/>
          <w:b/>
          <w:i/>
          <w:sz w:val="36"/>
          <w:szCs w:val="36"/>
        </w:rPr>
      </w:pPr>
    </w:p>
    <w:p w:rsidR="00E95AE0" w:rsidRDefault="008E0DC4" w:rsidP="008E0DC4">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5940425" cy="4455319"/>
            <wp:effectExtent l="19050" t="0" r="3175" b="0"/>
            <wp:docPr id="69" name="Рисунок 69" descr="C:\Users\bozina_ea\Desktop\Дума-Отчет-2017\Слайд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bozina_ea\Desktop\Дума-Отчет-2017\Слайд19.JPG"/>
                    <pic:cNvPicPr>
                      <a:picLocks noChangeAspect="1" noChangeArrowheads="1"/>
                    </pic:cNvPicPr>
                  </pic:nvPicPr>
                  <pic:blipFill>
                    <a:blip r:embed="rId27"/>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E95AE0" w:rsidRDefault="00E95AE0" w:rsidP="00B339BC">
      <w:pPr>
        <w:autoSpaceDE w:val="0"/>
        <w:autoSpaceDN w:val="0"/>
        <w:adjustRightInd w:val="0"/>
        <w:spacing w:after="0" w:line="240" w:lineRule="auto"/>
        <w:ind w:firstLine="720"/>
        <w:jc w:val="both"/>
        <w:rPr>
          <w:rFonts w:ascii="Times New Roman" w:eastAsia="Times New Roman" w:hAnsi="Times New Roman" w:cs="Times New Roman"/>
          <w:sz w:val="26"/>
          <w:szCs w:val="26"/>
        </w:rPr>
      </w:pPr>
    </w:p>
    <w:p w:rsidR="00B339BC" w:rsidRPr="00521882" w:rsidRDefault="00B339BC" w:rsidP="00B339BC">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r w:rsidRPr="00521882">
        <w:rPr>
          <w:rFonts w:ascii="Times New Roman" w:eastAsia="Times New Roman" w:hAnsi="Times New Roman" w:cs="Times New Roman"/>
          <w:sz w:val="26"/>
          <w:szCs w:val="26"/>
        </w:rPr>
        <w:t>В отчетном периоде информирование избирателей осуществлялось в соответствии с Федеральным законом «Об обеспечении доступа к информации о деятельности государственных органов и органов местного самоуправления», решением  Думы  «Об утверждении Положения «Об  обеспечении доступа к  информации о деятельности Думы  городского округа Спасск-Дальний». </w:t>
      </w:r>
    </w:p>
    <w:p w:rsidR="00B339BC" w:rsidRPr="00521882" w:rsidRDefault="00B339BC" w:rsidP="00B339BC">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r w:rsidRPr="00521882">
        <w:rPr>
          <w:rFonts w:ascii="Times New Roman" w:eastAsia="Times New Roman" w:hAnsi="Times New Roman" w:cs="Times New Roman"/>
          <w:color w:val="000000"/>
          <w:sz w:val="26"/>
          <w:szCs w:val="26"/>
        </w:rPr>
        <w:t xml:space="preserve">Дума городского округа следует принципам открытости </w:t>
      </w:r>
      <w:r w:rsidRPr="00521882">
        <w:rPr>
          <w:rFonts w:ascii="Times New Roman" w:eastAsia="Times New Roman" w:hAnsi="Times New Roman" w:cs="Times New Roman"/>
          <w:color w:val="000000"/>
          <w:sz w:val="26"/>
          <w:szCs w:val="26"/>
        </w:rPr>
        <w:br/>
        <w:t xml:space="preserve">и публичности в своей деятельности. Взаимодействие с представителями средств массовой информации, брифинги, интервью, статьи </w:t>
      </w:r>
      <w:r w:rsidRPr="00521882">
        <w:rPr>
          <w:rFonts w:ascii="Times New Roman" w:eastAsia="Times New Roman" w:hAnsi="Times New Roman" w:cs="Times New Roman"/>
          <w:color w:val="000000"/>
          <w:sz w:val="26"/>
          <w:szCs w:val="26"/>
        </w:rPr>
        <w:br/>
        <w:t xml:space="preserve">и телевизионные программы, организация многочисленных мероприятий, наполнение собственного сайта, </w:t>
      </w:r>
      <w:proofErr w:type="spellStart"/>
      <w:r w:rsidRPr="00521882">
        <w:rPr>
          <w:rFonts w:ascii="Times New Roman" w:eastAsia="Times New Roman" w:hAnsi="Times New Roman" w:cs="Times New Roman"/>
          <w:color w:val="000000"/>
          <w:sz w:val="26"/>
          <w:szCs w:val="26"/>
        </w:rPr>
        <w:t>пресс-реллизы</w:t>
      </w:r>
      <w:proofErr w:type="spellEnd"/>
      <w:r w:rsidRPr="00521882">
        <w:rPr>
          <w:rFonts w:ascii="Times New Roman" w:eastAsia="Times New Roman" w:hAnsi="Times New Roman" w:cs="Times New Roman"/>
          <w:color w:val="000000"/>
          <w:sz w:val="26"/>
          <w:szCs w:val="26"/>
        </w:rPr>
        <w:t xml:space="preserve"> – всё это направлено на то, чтобы каждый житель </w:t>
      </w:r>
      <w:proofErr w:type="spellStart"/>
      <w:r w:rsidRPr="00521882">
        <w:rPr>
          <w:rFonts w:ascii="Times New Roman" w:eastAsia="Times New Roman" w:hAnsi="Times New Roman" w:cs="Times New Roman"/>
          <w:color w:val="000000"/>
          <w:sz w:val="26"/>
          <w:szCs w:val="26"/>
        </w:rPr>
        <w:t>г</w:t>
      </w:r>
      <w:proofErr w:type="gramStart"/>
      <w:r w:rsidRPr="00521882">
        <w:rPr>
          <w:rFonts w:ascii="Times New Roman" w:eastAsia="Times New Roman" w:hAnsi="Times New Roman" w:cs="Times New Roman"/>
          <w:color w:val="000000"/>
          <w:sz w:val="26"/>
          <w:szCs w:val="26"/>
        </w:rPr>
        <w:t>.С</w:t>
      </w:r>
      <w:proofErr w:type="gramEnd"/>
      <w:r w:rsidRPr="00521882">
        <w:rPr>
          <w:rFonts w:ascii="Times New Roman" w:eastAsia="Times New Roman" w:hAnsi="Times New Roman" w:cs="Times New Roman"/>
          <w:color w:val="000000"/>
          <w:sz w:val="26"/>
          <w:szCs w:val="26"/>
        </w:rPr>
        <w:t>пасска-Дальнего</w:t>
      </w:r>
      <w:proofErr w:type="spellEnd"/>
      <w:r w:rsidRPr="00521882">
        <w:rPr>
          <w:rFonts w:ascii="Times New Roman" w:eastAsia="Times New Roman" w:hAnsi="Times New Roman" w:cs="Times New Roman"/>
          <w:color w:val="000000"/>
          <w:sz w:val="26"/>
          <w:szCs w:val="26"/>
        </w:rPr>
        <w:t xml:space="preserve"> мог получить подробную и достоверную информацию о деятельности Думы городского округа.</w:t>
      </w:r>
    </w:p>
    <w:p w:rsidR="00B339BC" w:rsidRPr="00521882" w:rsidRDefault="00B339BC" w:rsidP="00B339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21882">
        <w:rPr>
          <w:rFonts w:ascii="Times New Roman" w:hAnsi="Times New Roman" w:cs="Times New Roman"/>
          <w:sz w:val="26"/>
          <w:szCs w:val="26"/>
        </w:rPr>
        <w:t xml:space="preserve">Информирование избирателей городского округа осуществлялось также посредством проведения встреч в эфире телевидения за круглым столом  депутатов Законодательного Собрания Приморского края </w:t>
      </w:r>
      <w:proofErr w:type="spellStart"/>
      <w:r w:rsidRPr="00521882">
        <w:rPr>
          <w:rFonts w:ascii="Times New Roman" w:hAnsi="Times New Roman" w:cs="Times New Roman"/>
          <w:sz w:val="26"/>
          <w:szCs w:val="26"/>
        </w:rPr>
        <w:t>Бехтера</w:t>
      </w:r>
      <w:proofErr w:type="spellEnd"/>
      <w:r w:rsidRPr="00521882">
        <w:rPr>
          <w:rFonts w:ascii="Times New Roman" w:hAnsi="Times New Roman" w:cs="Times New Roman"/>
          <w:sz w:val="26"/>
          <w:szCs w:val="26"/>
        </w:rPr>
        <w:t xml:space="preserve"> Александра Михайловича, </w:t>
      </w:r>
      <w:proofErr w:type="spellStart"/>
      <w:r w:rsidRPr="00521882">
        <w:rPr>
          <w:rFonts w:ascii="Times New Roman" w:hAnsi="Times New Roman" w:cs="Times New Roman"/>
          <w:sz w:val="26"/>
          <w:szCs w:val="26"/>
        </w:rPr>
        <w:t>Косьяненко</w:t>
      </w:r>
      <w:proofErr w:type="spellEnd"/>
      <w:r w:rsidRPr="00521882">
        <w:rPr>
          <w:rFonts w:ascii="Times New Roman" w:hAnsi="Times New Roman" w:cs="Times New Roman"/>
          <w:sz w:val="26"/>
          <w:szCs w:val="26"/>
        </w:rPr>
        <w:t xml:space="preserve"> Татьяны Сергеевны; Председателя Думы городского округа </w:t>
      </w:r>
      <w:proofErr w:type="spellStart"/>
      <w:r w:rsidRPr="00521882">
        <w:rPr>
          <w:rFonts w:ascii="Times New Roman" w:hAnsi="Times New Roman" w:cs="Times New Roman"/>
          <w:sz w:val="26"/>
          <w:szCs w:val="26"/>
        </w:rPr>
        <w:t>Спасск-Дальнй</w:t>
      </w:r>
      <w:proofErr w:type="spellEnd"/>
      <w:r w:rsidRPr="00521882">
        <w:rPr>
          <w:rFonts w:ascii="Times New Roman" w:hAnsi="Times New Roman" w:cs="Times New Roman"/>
          <w:sz w:val="26"/>
          <w:szCs w:val="26"/>
        </w:rPr>
        <w:t xml:space="preserve"> и Главы городского округа Спасск-Дальний. Такая встреча была проведена в апреле 2017 года по инициативе председателя Думы городского округа  в конференц-зале АО «</w:t>
      </w:r>
      <w:proofErr w:type="spellStart"/>
      <w:r w:rsidRPr="00521882">
        <w:rPr>
          <w:rFonts w:ascii="Times New Roman" w:hAnsi="Times New Roman" w:cs="Times New Roman"/>
          <w:sz w:val="26"/>
          <w:szCs w:val="26"/>
        </w:rPr>
        <w:t>Спасскцемент</w:t>
      </w:r>
      <w:proofErr w:type="spellEnd"/>
      <w:r w:rsidRPr="00521882">
        <w:rPr>
          <w:rFonts w:ascii="Times New Roman" w:hAnsi="Times New Roman" w:cs="Times New Roman"/>
          <w:sz w:val="26"/>
          <w:szCs w:val="26"/>
        </w:rPr>
        <w:t xml:space="preserve">». На встрече были освещены вопросы, касающиеся деятельности Законодательного Собрания Приморского края и депутатов, избранных от нашего округа, органов местного самоуправления городского округа: Администрации и Думы городского округа. В выступлениях </w:t>
      </w:r>
      <w:r w:rsidRPr="00521882">
        <w:rPr>
          <w:rFonts w:ascii="Times New Roman" w:hAnsi="Times New Roman" w:cs="Times New Roman"/>
          <w:sz w:val="26"/>
          <w:szCs w:val="26"/>
        </w:rPr>
        <w:lastRenderedPageBreak/>
        <w:t>председателя Думы городского округа  и главы городского округа была отмечена важность участия жителей города в местном самоуправлении.</w:t>
      </w:r>
    </w:p>
    <w:p w:rsidR="00B339BC" w:rsidRPr="00521882" w:rsidRDefault="00B339BC" w:rsidP="00B339BC">
      <w:pPr>
        <w:spacing w:after="0" w:line="240" w:lineRule="auto"/>
        <w:jc w:val="both"/>
        <w:rPr>
          <w:rFonts w:ascii="Times New Roman" w:hAnsi="Times New Roman" w:cs="Times New Roman"/>
          <w:b/>
          <w:sz w:val="26"/>
          <w:szCs w:val="26"/>
        </w:rPr>
      </w:pPr>
    </w:p>
    <w:p w:rsidR="008E0DC4" w:rsidRDefault="008E0DC4">
      <w:pPr>
        <w:rPr>
          <w:rFonts w:ascii="Times New Roman" w:eastAsia="Times New Roman" w:hAnsi="Times New Roman" w:cs="Times New Roman"/>
          <w:b/>
          <w:color w:val="7030A0"/>
          <w:sz w:val="26"/>
          <w:szCs w:val="26"/>
          <w:lang w:eastAsia="en-US"/>
        </w:rPr>
      </w:pPr>
      <w:r>
        <w:rPr>
          <w:rFonts w:ascii="Times New Roman" w:hAnsi="Times New Roman" w:cs="Times New Roman"/>
          <w:b/>
          <w:color w:val="7030A0"/>
          <w:sz w:val="26"/>
          <w:szCs w:val="26"/>
        </w:rPr>
        <w:br w:type="page"/>
      </w:r>
    </w:p>
    <w:p w:rsidR="00B339BC" w:rsidRPr="008E0DC4" w:rsidRDefault="00B339BC" w:rsidP="00B339BC">
      <w:pPr>
        <w:pStyle w:val="a4"/>
        <w:jc w:val="both"/>
        <w:rPr>
          <w:rFonts w:ascii="Times New Roman" w:hAnsi="Times New Roman" w:cs="Times New Roman"/>
          <w:b/>
          <w:color w:val="7030A0"/>
          <w:sz w:val="36"/>
          <w:szCs w:val="36"/>
        </w:rPr>
      </w:pPr>
    </w:p>
    <w:p w:rsidR="00BB1029" w:rsidRPr="008E0DC4" w:rsidRDefault="00BB1029" w:rsidP="00BB1029">
      <w:pPr>
        <w:pStyle w:val="20"/>
        <w:shd w:val="clear" w:color="auto" w:fill="auto"/>
        <w:spacing w:line="240" w:lineRule="auto"/>
        <w:ind w:firstLine="459"/>
        <w:jc w:val="both"/>
        <w:rPr>
          <w:i/>
          <w:noProof/>
        </w:rPr>
      </w:pPr>
      <w:r w:rsidRPr="008E0DC4">
        <w:rPr>
          <w:i/>
          <w:noProof/>
        </w:rPr>
        <w:t xml:space="preserve">Слайд </w:t>
      </w:r>
      <w:r w:rsidR="00F514A5" w:rsidRPr="008E0DC4">
        <w:rPr>
          <w:i/>
          <w:noProof/>
        </w:rPr>
        <w:t>20</w:t>
      </w:r>
    </w:p>
    <w:p w:rsidR="00011F34" w:rsidRDefault="00011F34" w:rsidP="00BB1029">
      <w:pPr>
        <w:pStyle w:val="20"/>
        <w:shd w:val="clear" w:color="auto" w:fill="auto"/>
        <w:spacing w:line="240" w:lineRule="auto"/>
        <w:ind w:firstLine="459"/>
        <w:jc w:val="both"/>
        <w:rPr>
          <w:i/>
          <w:noProof/>
          <w:sz w:val="26"/>
          <w:szCs w:val="26"/>
        </w:rPr>
      </w:pPr>
    </w:p>
    <w:p w:rsidR="00011F34" w:rsidRPr="00E95AE0" w:rsidRDefault="008E0DC4" w:rsidP="008E0DC4">
      <w:pPr>
        <w:pStyle w:val="20"/>
        <w:shd w:val="clear" w:color="auto" w:fill="auto"/>
        <w:spacing w:line="240" w:lineRule="auto"/>
        <w:jc w:val="both"/>
        <w:rPr>
          <w:b w:val="0"/>
          <w:i/>
          <w:sz w:val="26"/>
          <w:szCs w:val="26"/>
        </w:rPr>
      </w:pPr>
      <w:r>
        <w:rPr>
          <w:b w:val="0"/>
          <w:i/>
          <w:noProof/>
          <w:sz w:val="26"/>
          <w:szCs w:val="26"/>
        </w:rPr>
        <w:drawing>
          <wp:inline distT="0" distB="0" distL="0" distR="0">
            <wp:extent cx="5940425" cy="4455319"/>
            <wp:effectExtent l="19050" t="0" r="3175" b="0"/>
            <wp:docPr id="71" name="Рисунок 71" descr="C:\Users\bozina_ea\Desktop\Дума-Отчет-2017\Слайд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bozina_ea\Desktop\Дума-Отчет-2017\Слайд20.JPG"/>
                    <pic:cNvPicPr>
                      <a:picLocks noChangeAspect="1" noChangeArrowheads="1"/>
                    </pic:cNvPicPr>
                  </pic:nvPicPr>
                  <pic:blipFill>
                    <a:blip r:embed="rId28"/>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339BC" w:rsidRPr="00521882" w:rsidRDefault="00B339BC" w:rsidP="00B339BC">
      <w:pPr>
        <w:spacing w:after="0" w:line="240" w:lineRule="auto"/>
        <w:jc w:val="both"/>
        <w:rPr>
          <w:rFonts w:ascii="Times New Roman" w:hAnsi="Times New Roman" w:cs="Times New Roman"/>
          <w:sz w:val="26"/>
          <w:szCs w:val="26"/>
        </w:rPr>
      </w:pPr>
    </w:p>
    <w:p w:rsidR="00B339BC" w:rsidRDefault="00B339BC" w:rsidP="00B339BC">
      <w:pPr>
        <w:pStyle w:val="20"/>
        <w:shd w:val="clear" w:color="auto" w:fill="auto"/>
        <w:spacing w:line="240" w:lineRule="auto"/>
        <w:ind w:firstLine="459"/>
        <w:jc w:val="both"/>
        <w:rPr>
          <w:noProof/>
          <w:sz w:val="26"/>
          <w:szCs w:val="26"/>
        </w:rPr>
      </w:pPr>
      <w:r w:rsidRPr="00521882">
        <w:rPr>
          <w:b w:val="0"/>
          <w:sz w:val="26"/>
          <w:szCs w:val="26"/>
          <w:lang w:bidi="ru-RU"/>
        </w:rPr>
        <w:t>Обращение граждан в органы местного самоуправления - важное средство осуществления и охраны прав личности, укрепление связи должностных лиц с населением, существенный источник информации. Являясь одной из форм участия граждан в осуществлении местного самоуправления, они способствуют усилению контроля населения за деятельностью органов местного самоуправления.</w:t>
      </w:r>
      <w:r w:rsidR="008C6ADE" w:rsidRPr="008C6ADE">
        <w:rPr>
          <w:noProof/>
          <w:sz w:val="26"/>
          <w:szCs w:val="26"/>
        </w:rPr>
        <w:t xml:space="preserve"> </w:t>
      </w:r>
    </w:p>
    <w:p w:rsidR="008E0DC4" w:rsidRDefault="008E0DC4" w:rsidP="00B339BC">
      <w:pPr>
        <w:spacing w:after="0" w:line="240" w:lineRule="auto"/>
        <w:ind w:firstLine="708"/>
        <w:jc w:val="both"/>
        <w:rPr>
          <w:rFonts w:ascii="Times New Roman" w:hAnsi="Times New Roman" w:cs="Times New Roman"/>
          <w:sz w:val="26"/>
          <w:szCs w:val="26"/>
        </w:rPr>
      </w:pPr>
    </w:p>
    <w:p w:rsidR="00B339BC" w:rsidRPr="00521882"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Работа с обращениями граждан в Думе городского округа Спасск-Дальний ведется в соответствии с Конституцией Российской Федерации, Федеральным законом от 2 мая 2006 года № 59-ФЗ «О порядке рассмотрения обращений граждан Российской Федерации».</w:t>
      </w:r>
    </w:p>
    <w:p w:rsidR="00B339BC" w:rsidRPr="00521882"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 xml:space="preserve">Анализ общего количества письменных обращений граждан, поступивших в Думу городского округа Спасск-Дальний, за 2017 год показывает, что их количество уменьшилось почти на 30% , по сравнению с 2016 годом. Уменьшилось число повторных обращений. Основными темами обращений граждан, поступивших в адрес Думы в 2017 году, являлись: </w:t>
      </w:r>
    </w:p>
    <w:p w:rsidR="00B339BC" w:rsidRPr="00521882"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 xml:space="preserve">жилищно-коммунальное хозяйство – это благоустройство и содержание городских территорий, текущий и капитальный ремонт, плата за пользование жилищным фондом и коммунальными услугами и т.д.; </w:t>
      </w:r>
    </w:p>
    <w:p w:rsidR="00B339BC" w:rsidRPr="00521882"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вопросы бюджетно-налоговой политики - снижение ставки ЕНВД;</w:t>
      </w:r>
    </w:p>
    <w:p w:rsidR="00B339BC" w:rsidRPr="00521882"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вопросы социальной направленности - поддержка приемных и многодетных семей на территории городского округа, об автобусных перевозках и тарифах и</w:t>
      </w:r>
      <w:proofErr w:type="gramStart"/>
      <w:r w:rsidRPr="00521882">
        <w:rPr>
          <w:rFonts w:ascii="Times New Roman" w:hAnsi="Times New Roman" w:cs="Times New Roman"/>
          <w:sz w:val="26"/>
          <w:szCs w:val="26"/>
        </w:rPr>
        <w:t xml:space="preserve"> .</w:t>
      </w:r>
      <w:proofErr w:type="gramEnd"/>
      <w:r w:rsidRPr="00521882">
        <w:rPr>
          <w:rFonts w:ascii="Times New Roman" w:hAnsi="Times New Roman" w:cs="Times New Roman"/>
          <w:sz w:val="26"/>
          <w:szCs w:val="26"/>
        </w:rPr>
        <w:t>т.д.</w:t>
      </w:r>
    </w:p>
    <w:p w:rsidR="00B339BC"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lastRenderedPageBreak/>
        <w:t>Все поступающие обращения находятся на контроле до полного исполнения в аппарате Думы городского округа. В случае необходимости для подготовки ответа иногда делаются запросы в компетентные органы и структуры городского округа, либо перенаправляются, в соответствии с законодательством, в компетентный орган для рассмотрения и дачи ответа заявителю по существу. А так же, обращения, поступившие  в государственный орган (аппарат Президента, департаменты Приморского края) и перенаправленные в Думы городского округа для рассмотрения и подготовки ответа.   Для  работы  с  населением  используются  все  технические  возможности: электронная  почта,  информационная  сеть  Интернет,  телефонная  связь,  факс,  на официальном сайте  есть  раздел «Обращения граждан», где каждый гражданин имеет право оставить свое заявление не только на имя председателя Думы городского округа, но и персонально на депутата Думы городского округа.</w:t>
      </w:r>
    </w:p>
    <w:p w:rsidR="008C6ADE" w:rsidRDefault="008C6ADE" w:rsidP="00B339BC">
      <w:pPr>
        <w:spacing w:after="0" w:line="240" w:lineRule="auto"/>
        <w:ind w:firstLine="708"/>
        <w:jc w:val="both"/>
        <w:rPr>
          <w:rFonts w:ascii="Times New Roman" w:hAnsi="Times New Roman" w:cs="Times New Roman"/>
          <w:sz w:val="26"/>
          <w:szCs w:val="26"/>
        </w:rPr>
      </w:pPr>
    </w:p>
    <w:p w:rsidR="00AA4951" w:rsidRPr="00AA4951" w:rsidRDefault="00AA4951" w:rsidP="00B339BC">
      <w:pPr>
        <w:spacing w:after="0" w:line="240" w:lineRule="auto"/>
        <w:ind w:firstLine="708"/>
        <w:jc w:val="both"/>
        <w:rPr>
          <w:rFonts w:ascii="Times New Roman" w:hAnsi="Times New Roman" w:cs="Times New Roman"/>
          <w:sz w:val="26"/>
          <w:szCs w:val="26"/>
        </w:rPr>
      </w:pPr>
      <w:proofErr w:type="gramStart"/>
      <w:r w:rsidRPr="00AA4951">
        <w:rPr>
          <w:rFonts w:ascii="Times New Roman" w:hAnsi="Times New Roman" w:cs="Times New Roman"/>
          <w:sz w:val="26"/>
          <w:szCs w:val="26"/>
        </w:rPr>
        <w:t xml:space="preserve">С 1 июля 2017 года вступил в действие Указ Президента Российской Федерации от 17.04.2017 № 171, </w:t>
      </w:r>
      <w:r>
        <w:rPr>
          <w:rFonts w:ascii="Times New Roman" w:hAnsi="Times New Roman" w:cs="Times New Roman"/>
          <w:sz w:val="26"/>
          <w:szCs w:val="26"/>
        </w:rPr>
        <w:t xml:space="preserve">в соответствии с которым, </w:t>
      </w:r>
      <w:r w:rsidRPr="00AA4951">
        <w:rPr>
          <w:rFonts w:ascii="Times New Roman" w:hAnsi="Times New Roman" w:cs="Times New Roman"/>
          <w:sz w:val="26"/>
          <w:szCs w:val="26"/>
        </w:rPr>
        <w:t>государственные органы, органы местного самоуправления, государственные и муниципальные учреждения, а также иные организации, осуществляющие публично значимые функции, обязаны ежемесячно представлять в Администрацию Президента в электронной форме информацию о результатах рассмотрения обращений граждан и организаций, а также о мерах, принятых по таким</w:t>
      </w:r>
      <w:proofErr w:type="gramEnd"/>
      <w:r w:rsidRPr="00AA4951">
        <w:rPr>
          <w:rFonts w:ascii="Times New Roman" w:hAnsi="Times New Roman" w:cs="Times New Roman"/>
          <w:sz w:val="26"/>
          <w:szCs w:val="26"/>
        </w:rPr>
        <w:t xml:space="preserve"> обращениям.</w:t>
      </w:r>
    </w:p>
    <w:p w:rsidR="00AA4951" w:rsidRDefault="00AA4951" w:rsidP="00B339BC">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В связи с этим в Думе городского округа у</w:t>
      </w:r>
      <w:r w:rsidR="00B339BC" w:rsidRPr="00521882">
        <w:rPr>
          <w:rFonts w:ascii="Times New Roman" w:hAnsi="Times New Roman" w:cs="Times New Roman"/>
          <w:sz w:val="26"/>
          <w:szCs w:val="26"/>
        </w:rPr>
        <w:t xml:space="preserve">становлено  </w:t>
      </w:r>
      <w:r w:rsidR="00B339BC" w:rsidRPr="00521882">
        <w:rPr>
          <w:rFonts w:ascii="Times New Roman" w:eastAsia="Times New Roman" w:hAnsi="Times New Roman" w:cs="Times New Roman"/>
          <w:sz w:val="26"/>
          <w:szCs w:val="26"/>
        </w:rPr>
        <w:t>автоматизированное рабочее место единой сети обращения граждан</w:t>
      </w:r>
      <w:r>
        <w:rPr>
          <w:rFonts w:ascii="Times New Roman" w:eastAsia="Times New Roman" w:hAnsi="Times New Roman" w:cs="Times New Roman"/>
          <w:sz w:val="26"/>
          <w:szCs w:val="26"/>
        </w:rPr>
        <w:t xml:space="preserve"> со</w:t>
      </w:r>
      <w:r w:rsidR="00B339BC" w:rsidRPr="00521882">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w:t>
      </w:r>
      <w:r w:rsidR="00B339BC" w:rsidRPr="00521882">
        <w:rPr>
          <w:rFonts w:ascii="Times New Roman" w:eastAsia="Times New Roman" w:hAnsi="Times New Roman" w:cs="Times New Roman"/>
          <w:sz w:val="26"/>
          <w:szCs w:val="26"/>
        </w:rPr>
        <w:t>пециализированн</w:t>
      </w:r>
      <w:r>
        <w:rPr>
          <w:rFonts w:ascii="Times New Roman" w:eastAsia="Times New Roman" w:hAnsi="Times New Roman" w:cs="Times New Roman"/>
          <w:sz w:val="26"/>
          <w:szCs w:val="26"/>
        </w:rPr>
        <w:t>ым</w:t>
      </w:r>
      <w:r w:rsidR="00B339BC" w:rsidRPr="00521882">
        <w:rPr>
          <w:rFonts w:ascii="Times New Roman" w:eastAsia="Times New Roman" w:hAnsi="Times New Roman" w:cs="Times New Roman"/>
          <w:sz w:val="26"/>
          <w:szCs w:val="26"/>
        </w:rPr>
        <w:t xml:space="preserve"> программн</w:t>
      </w:r>
      <w:r>
        <w:rPr>
          <w:rFonts w:ascii="Times New Roman" w:eastAsia="Times New Roman" w:hAnsi="Times New Roman" w:cs="Times New Roman"/>
          <w:sz w:val="26"/>
          <w:szCs w:val="26"/>
        </w:rPr>
        <w:t>ым</w:t>
      </w:r>
      <w:r w:rsidR="00B339BC" w:rsidRPr="00521882">
        <w:rPr>
          <w:rFonts w:ascii="Times New Roman" w:eastAsia="Times New Roman" w:hAnsi="Times New Roman" w:cs="Times New Roman"/>
          <w:sz w:val="26"/>
          <w:szCs w:val="26"/>
        </w:rPr>
        <w:t xml:space="preserve"> обеспечение</w:t>
      </w:r>
      <w:r>
        <w:rPr>
          <w:rFonts w:ascii="Times New Roman" w:eastAsia="Times New Roman" w:hAnsi="Times New Roman" w:cs="Times New Roman"/>
          <w:sz w:val="26"/>
          <w:szCs w:val="26"/>
        </w:rPr>
        <w:t>м</w:t>
      </w:r>
      <w:r w:rsidR="00B339BC" w:rsidRPr="00521882">
        <w:rPr>
          <w:rFonts w:ascii="Times New Roman" w:eastAsia="Times New Roman" w:hAnsi="Times New Roman" w:cs="Times New Roman"/>
          <w:sz w:val="26"/>
          <w:szCs w:val="26"/>
        </w:rPr>
        <w:t>, для автоматизации основных рабочих процессов с текстами заявителей и обращениями граждан. Данное рабочее место позволяет</w:t>
      </w:r>
      <w:r>
        <w:rPr>
          <w:rFonts w:ascii="Times New Roman" w:eastAsia="Times New Roman" w:hAnsi="Times New Roman" w:cs="Times New Roman"/>
          <w:sz w:val="26"/>
          <w:szCs w:val="26"/>
        </w:rPr>
        <w:t xml:space="preserve"> вести обработку обращений и</w:t>
      </w:r>
      <w:r w:rsidR="00B339BC" w:rsidRPr="00521882">
        <w:rPr>
          <w:rFonts w:ascii="Times New Roman" w:eastAsia="Times New Roman" w:hAnsi="Times New Roman" w:cs="Times New Roman"/>
          <w:sz w:val="26"/>
          <w:szCs w:val="26"/>
        </w:rPr>
        <w:t xml:space="preserve"> в дальнейшем импортировать результаты рассмотрения всех обращений (в том числе и тексты ответов)  на единый </w:t>
      </w:r>
      <w:r w:rsidR="00B339BC" w:rsidRPr="00521882">
        <w:rPr>
          <w:rFonts w:ascii="Times New Roman" w:hAnsi="Times New Roman" w:cs="Times New Roman"/>
          <w:sz w:val="26"/>
          <w:szCs w:val="26"/>
        </w:rPr>
        <w:t xml:space="preserve">портал ССТУ– </w:t>
      </w:r>
      <w:proofErr w:type="gramStart"/>
      <w:r w:rsidR="00B339BC" w:rsidRPr="00521882">
        <w:rPr>
          <w:rFonts w:ascii="Times New Roman" w:hAnsi="Times New Roman" w:cs="Times New Roman"/>
          <w:sz w:val="26"/>
          <w:szCs w:val="26"/>
        </w:rPr>
        <w:t>са</w:t>
      </w:r>
      <w:proofErr w:type="gramEnd"/>
      <w:r w:rsidR="00B339BC" w:rsidRPr="00521882">
        <w:rPr>
          <w:rFonts w:ascii="Times New Roman" w:hAnsi="Times New Roman" w:cs="Times New Roman"/>
          <w:sz w:val="26"/>
          <w:szCs w:val="26"/>
        </w:rPr>
        <w:t xml:space="preserve">йт для органов власти. </w:t>
      </w:r>
      <w:r>
        <w:rPr>
          <w:rFonts w:ascii="Times New Roman" w:hAnsi="Times New Roman" w:cs="Times New Roman"/>
          <w:sz w:val="26"/>
          <w:szCs w:val="26"/>
        </w:rPr>
        <w:t xml:space="preserve">Таким образом, повышается ответственность должностных лиц всех уровней власти Российской Федерации за работу с обращениями граждан. </w:t>
      </w:r>
    </w:p>
    <w:p w:rsidR="00B339BC" w:rsidRPr="00521882"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Обращаются  люди  разного  возраста  и  социального  положения.  Заявления рассматриваются при необходимости с выездом на место. При отрицательном решении  дается аргументированный ответ со ссылкой на действующее законодательство.</w:t>
      </w:r>
    </w:p>
    <w:p w:rsidR="00B339BC" w:rsidRPr="00521882" w:rsidRDefault="00B339BC" w:rsidP="00B339BC">
      <w:pPr>
        <w:autoSpaceDE w:val="0"/>
        <w:autoSpaceDN w:val="0"/>
        <w:adjustRightInd w:val="0"/>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В 2017 году прием избирателей депутатами осуществлялся в соответствии с графиком приема, который доведён до сведения избирателей через средства массовой информации, а так же постоянно размещен на официальном сайте Думы городского округа, так же информацию о днях и времени приема всегда можно получить в приемной Думы городского округа.</w:t>
      </w:r>
    </w:p>
    <w:p w:rsidR="00B339BC" w:rsidRPr="00521882" w:rsidRDefault="00B339BC" w:rsidP="00B339BC">
      <w:pPr>
        <w:autoSpaceDE w:val="0"/>
        <w:autoSpaceDN w:val="0"/>
        <w:adjustRightInd w:val="0"/>
        <w:spacing w:after="0" w:line="240" w:lineRule="auto"/>
        <w:ind w:firstLine="708"/>
        <w:jc w:val="both"/>
        <w:rPr>
          <w:rFonts w:ascii="Times New Roman" w:hAnsi="Times New Roman" w:cs="Times New Roman"/>
          <w:sz w:val="26"/>
          <w:szCs w:val="26"/>
        </w:rPr>
      </w:pPr>
    </w:p>
    <w:p w:rsidR="00B339BC" w:rsidRPr="00521882" w:rsidRDefault="00B339BC" w:rsidP="00B339BC">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521882">
        <w:rPr>
          <w:rFonts w:ascii="Times New Roman" w:hAnsi="Times New Roman" w:cs="Times New Roman"/>
          <w:sz w:val="26"/>
          <w:szCs w:val="26"/>
        </w:rPr>
        <w:tab/>
      </w:r>
      <w:proofErr w:type="gramStart"/>
      <w:r w:rsidRPr="00521882">
        <w:rPr>
          <w:rFonts w:ascii="Times New Roman" w:hAnsi="Times New Roman" w:cs="Times New Roman"/>
          <w:sz w:val="26"/>
          <w:szCs w:val="26"/>
        </w:rPr>
        <w:t>Согласно Положения об аппарате Думы городского округа Спасск-Дальний от 8 октября 2013 года № 97, аппарат осуществляет организационное, правовое и материально-техническое обеспечение деятельности Думы и депутатов, осуществляет свою деятельность во взаимодействии с аппаратом Законодательного Собрания Приморского края, с аппаратом представительных органов местного самоуправления муниципальных образований Приморского края, с органами местного самоуправления городского округа, общественными и иными организациями, ведет организационно-документационную работу и</w:t>
      </w:r>
      <w:proofErr w:type="gramEnd"/>
      <w:r w:rsidRPr="00521882">
        <w:rPr>
          <w:rFonts w:ascii="Times New Roman" w:hAnsi="Times New Roman" w:cs="Times New Roman"/>
          <w:sz w:val="26"/>
          <w:szCs w:val="26"/>
        </w:rPr>
        <w:t xml:space="preserve"> т. д.</w:t>
      </w:r>
    </w:p>
    <w:p w:rsidR="00B339BC" w:rsidRPr="00521882" w:rsidRDefault="00B339BC" w:rsidP="00B339BC">
      <w:pPr>
        <w:spacing w:after="0" w:line="240" w:lineRule="auto"/>
        <w:ind w:firstLine="708"/>
        <w:jc w:val="both"/>
        <w:rPr>
          <w:rFonts w:ascii="Times New Roman" w:hAnsi="Times New Roman" w:cs="Times New Roman"/>
          <w:sz w:val="26"/>
          <w:szCs w:val="26"/>
        </w:rPr>
      </w:pPr>
      <w:r w:rsidRPr="00521882">
        <w:rPr>
          <w:rFonts w:ascii="Times New Roman" w:hAnsi="Times New Roman" w:cs="Times New Roman"/>
          <w:sz w:val="26"/>
          <w:szCs w:val="26"/>
        </w:rPr>
        <w:t xml:space="preserve">Одной из основных функций аппарата Думы является подготовка заседаний Думы, её постоянных комиссий, прием и тиражирование текущего документооборота, регистрация обращений, подготовка ответов и писем в </w:t>
      </w:r>
      <w:r w:rsidRPr="00521882">
        <w:rPr>
          <w:rFonts w:ascii="Times New Roman" w:hAnsi="Times New Roman" w:cs="Times New Roman"/>
          <w:sz w:val="26"/>
          <w:szCs w:val="26"/>
        </w:rPr>
        <w:lastRenderedPageBreak/>
        <w:t xml:space="preserve">соответствующие инстанции.  Работа велась в тесном взаимодействии с депутатским корпусом и Администрацией городского округа по планированию работы. В ходе подготовки заседаний Думы городского округа, постоянных комиссий обеспечивалось своевременное и в полном объёме  рассылка необходимых документов, их тиражирование, что позволяет депутатам детально изучить вопросы, выносимые на обсуждение. </w:t>
      </w:r>
    </w:p>
    <w:p w:rsidR="008E0DC4" w:rsidRDefault="008E0DC4">
      <w:pPr>
        <w:rPr>
          <w:rFonts w:ascii="Times New Roman" w:hAnsi="Times New Roman" w:cs="Times New Roman"/>
          <w:sz w:val="26"/>
          <w:szCs w:val="26"/>
        </w:rPr>
      </w:pPr>
      <w:r>
        <w:rPr>
          <w:rFonts w:ascii="Times New Roman" w:hAnsi="Times New Roman" w:cs="Times New Roman"/>
          <w:sz w:val="26"/>
          <w:szCs w:val="26"/>
        </w:rPr>
        <w:br w:type="page"/>
      </w:r>
    </w:p>
    <w:p w:rsidR="002602C0" w:rsidRPr="008E0DC4" w:rsidRDefault="002602C0" w:rsidP="00B339BC">
      <w:pPr>
        <w:spacing w:after="0" w:line="240" w:lineRule="auto"/>
        <w:ind w:firstLine="709"/>
        <w:jc w:val="both"/>
        <w:rPr>
          <w:rFonts w:ascii="Times New Roman" w:hAnsi="Times New Roman" w:cs="Times New Roman"/>
          <w:i/>
          <w:sz w:val="36"/>
          <w:szCs w:val="36"/>
        </w:rPr>
      </w:pPr>
    </w:p>
    <w:p w:rsidR="002602C0" w:rsidRPr="008E0DC4" w:rsidRDefault="008F7110" w:rsidP="00B339BC">
      <w:pPr>
        <w:spacing w:after="0" w:line="240" w:lineRule="auto"/>
        <w:ind w:firstLine="709"/>
        <w:jc w:val="both"/>
        <w:rPr>
          <w:rFonts w:ascii="Times New Roman" w:hAnsi="Times New Roman" w:cs="Times New Roman"/>
          <w:b/>
          <w:i/>
          <w:sz w:val="36"/>
          <w:szCs w:val="36"/>
        </w:rPr>
      </w:pPr>
      <w:r w:rsidRPr="008E0DC4">
        <w:rPr>
          <w:rFonts w:ascii="Times New Roman" w:hAnsi="Times New Roman" w:cs="Times New Roman"/>
          <w:b/>
          <w:i/>
          <w:sz w:val="36"/>
          <w:szCs w:val="36"/>
        </w:rPr>
        <w:t xml:space="preserve">Слайд 21 </w:t>
      </w:r>
    </w:p>
    <w:p w:rsidR="008F7110" w:rsidRDefault="008F7110" w:rsidP="008E0DC4">
      <w:pPr>
        <w:spacing w:after="0" w:line="240" w:lineRule="auto"/>
        <w:jc w:val="both"/>
        <w:rPr>
          <w:rFonts w:ascii="Times New Roman" w:hAnsi="Times New Roman" w:cs="Times New Roman"/>
          <w:sz w:val="26"/>
          <w:szCs w:val="26"/>
        </w:rPr>
      </w:pPr>
    </w:p>
    <w:p w:rsidR="008F7110" w:rsidRDefault="008E0DC4" w:rsidP="008E0DC4">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0425" cy="4455319"/>
            <wp:effectExtent l="19050" t="0" r="3175" b="0"/>
            <wp:docPr id="73" name="Рисунок 73" descr="C:\Users\bozina_ea\Desktop\Дума-Отчет-2017\Слайд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bozina_ea\Desktop\Дума-Отчет-2017\Слайд21.JPG"/>
                    <pic:cNvPicPr>
                      <a:picLocks noChangeAspect="1" noChangeArrowheads="1"/>
                    </pic:cNvPicPr>
                  </pic:nvPicPr>
                  <pic:blipFill>
                    <a:blip r:embed="rId29"/>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2602C0" w:rsidRDefault="002602C0" w:rsidP="00B339BC">
      <w:pPr>
        <w:spacing w:after="0" w:line="240" w:lineRule="auto"/>
        <w:ind w:firstLine="709"/>
        <w:jc w:val="both"/>
        <w:rPr>
          <w:rFonts w:ascii="Times New Roman" w:hAnsi="Times New Roman" w:cs="Times New Roman"/>
          <w:sz w:val="26"/>
          <w:szCs w:val="26"/>
        </w:rPr>
      </w:pPr>
    </w:p>
    <w:p w:rsidR="002602C0" w:rsidRDefault="00B339BC" w:rsidP="00B339BC">
      <w:pPr>
        <w:spacing w:after="0" w:line="240" w:lineRule="auto"/>
        <w:ind w:firstLine="709"/>
        <w:jc w:val="both"/>
        <w:rPr>
          <w:rFonts w:ascii="Times New Roman" w:hAnsi="Times New Roman" w:cs="Times New Roman"/>
          <w:sz w:val="26"/>
          <w:szCs w:val="26"/>
        </w:rPr>
      </w:pPr>
      <w:r w:rsidRPr="00521882">
        <w:rPr>
          <w:rFonts w:ascii="Times New Roman" w:hAnsi="Times New Roman" w:cs="Times New Roman"/>
          <w:sz w:val="26"/>
          <w:szCs w:val="26"/>
        </w:rPr>
        <w:t xml:space="preserve">В течении 2017 года аппарат Думы ежедневно осуществлялись прием, учет, регистрация, реквизитное оформление документов, обеспечивала направление их по назначению, осуществлялся </w:t>
      </w:r>
      <w:proofErr w:type="gramStart"/>
      <w:r w:rsidRPr="00521882">
        <w:rPr>
          <w:rFonts w:ascii="Times New Roman" w:hAnsi="Times New Roman" w:cs="Times New Roman"/>
          <w:sz w:val="26"/>
          <w:szCs w:val="26"/>
        </w:rPr>
        <w:t>контроль за</w:t>
      </w:r>
      <w:proofErr w:type="gramEnd"/>
      <w:r w:rsidRPr="00521882">
        <w:rPr>
          <w:rFonts w:ascii="Times New Roman" w:hAnsi="Times New Roman" w:cs="Times New Roman"/>
          <w:sz w:val="26"/>
          <w:szCs w:val="26"/>
        </w:rPr>
        <w:t xml:space="preserve"> их прохождением и сроками исполнения. За отчетный период было зарегистрировано 699 документов, из них 397  исходящих и 302 входящих. </w:t>
      </w:r>
      <w:r w:rsidR="002602C0">
        <w:rPr>
          <w:rFonts w:ascii="Times New Roman" w:hAnsi="Times New Roman" w:cs="Times New Roman"/>
          <w:sz w:val="26"/>
          <w:szCs w:val="26"/>
        </w:rPr>
        <w:t xml:space="preserve">Поступило в аппарат Думы городского округа и обработано специалистами аппарата  125 проектов решений, в отношении которых осуществлялась правовая и юридико-техническая экспертиза. </w:t>
      </w:r>
      <w:r w:rsidR="008812B2">
        <w:rPr>
          <w:rFonts w:ascii="Times New Roman" w:hAnsi="Times New Roman" w:cs="Times New Roman"/>
          <w:sz w:val="26"/>
          <w:szCs w:val="26"/>
        </w:rPr>
        <w:t>Указанные проекты своевременно направлялись посредством электронной связи для работы депутатам Думы городского округа.</w:t>
      </w:r>
      <w:r w:rsidR="002602C0">
        <w:rPr>
          <w:rFonts w:ascii="Times New Roman" w:hAnsi="Times New Roman" w:cs="Times New Roman"/>
          <w:sz w:val="26"/>
          <w:szCs w:val="26"/>
        </w:rPr>
        <w:t xml:space="preserve">  </w:t>
      </w:r>
    </w:p>
    <w:p w:rsidR="00B339BC" w:rsidRPr="00521882" w:rsidRDefault="00B339BC" w:rsidP="00B339BC">
      <w:pPr>
        <w:spacing w:after="0" w:line="240" w:lineRule="auto"/>
        <w:ind w:firstLine="709"/>
        <w:jc w:val="both"/>
        <w:rPr>
          <w:rFonts w:ascii="Times New Roman" w:hAnsi="Times New Roman" w:cs="Times New Roman"/>
          <w:sz w:val="26"/>
          <w:szCs w:val="26"/>
        </w:rPr>
      </w:pPr>
      <w:r w:rsidRPr="00521882">
        <w:rPr>
          <w:rFonts w:ascii="Times New Roman" w:hAnsi="Times New Roman" w:cs="Times New Roman"/>
          <w:sz w:val="26"/>
          <w:szCs w:val="26"/>
        </w:rPr>
        <w:t xml:space="preserve">Для обеспечения функционирования раздела «Дума городского округа» на официальном сайте городского округа, в течение отчетного периода велась постоянная работа по его информационному сопровождению и поддержанию в актуальном состоянии в соответствии с требованиями Положения о </w:t>
      </w:r>
      <w:hyperlink w:anchor="P26" w:history="1">
        <w:proofErr w:type="gramStart"/>
        <w:r w:rsidRPr="00521882">
          <w:rPr>
            <w:rFonts w:ascii="Times New Roman" w:hAnsi="Times New Roman" w:cs="Times New Roman"/>
            <w:color w:val="000000" w:themeColor="text1"/>
            <w:sz w:val="26"/>
            <w:szCs w:val="26"/>
          </w:rPr>
          <w:t>порядк</w:t>
        </w:r>
      </w:hyperlink>
      <w:r w:rsidRPr="00521882">
        <w:rPr>
          <w:rFonts w:ascii="Times New Roman" w:hAnsi="Times New Roman" w:cs="Times New Roman"/>
          <w:color w:val="000000" w:themeColor="text1"/>
          <w:sz w:val="26"/>
          <w:szCs w:val="26"/>
        </w:rPr>
        <w:t>е</w:t>
      </w:r>
      <w:proofErr w:type="gramEnd"/>
      <w:r w:rsidRPr="00521882">
        <w:rPr>
          <w:rFonts w:ascii="Times New Roman" w:hAnsi="Times New Roman" w:cs="Times New Roman"/>
          <w:sz w:val="26"/>
          <w:szCs w:val="26"/>
        </w:rPr>
        <w:t xml:space="preserve"> организации обеспечения доступа к информации о деятельности Думы городского округа Спасск-Дальний», утвержденного решением Думы от 27 сентября 2017 года № 83. </w:t>
      </w:r>
    </w:p>
    <w:p w:rsidR="00B339BC" w:rsidRPr="00521882" w:rsidRDefault="00B339BC" w:rsidP="00B339BC">
      <w:pPr>
        <w:spacing w:after="0" w:line="240" w:lineRule="auto"/>
        <w:ind w:firstLine="709"/>
        <w:jc w:val="both"/>
        <w:rPr>
          <w:rFonts w:ascii="Times New Roman" w:hAnsi="Times New Roman" w:cs="Times New Roman"/>
          <w:sz w:val="26"/>
          <w:szCs w:val="26"/>
        </w:rPr>
      </w:pPr>
      <w:r w:rsidRPr="00521882">
        <w:rPr>
          <w:rFonts w:ascii="Times New Roman" w:hAnsi="Times New Roman" w:cs="Times New Roman"/>
          <w:sz w:val="26"/>
          <w:szCs w:val="26"/>
        </w:rPr>
        <w:t>Материально-техническое обеспечение деятельности Думы в 2017 году осуществлялось в установленном действующим законодательством порядке в пределах средств, предусмотренных в смете Думы городского округа.</w:t>
      </w:r>
    </w:p>
    <w:p w:rsidR="00011F34" w:rsidRDefault="00B339BC" w:rsidP="00B339BC">
      <w:pPr>
        <w:pStyle w:val="Default"/>
        <w:jc w:val="both"/>
        <w:rPr>
          <w:color w:val="auto"/>
          <w:sz w:val="26"/>
          <w:szCs w:val="26"/>
        </w:rPr>
      </w:pPr>
      <w:r w:rsidRPr="00521882">
        <w:rPr>
          <w:color w:val="auto"/>
          <w:sz w:val="26"/>
          <w:szCs w:val="26"/>
        </w:rPr>
        <w:t xml:space="preserve">   </w:t>
      </w:r>
    </w:p>
    <w:p w:rsidR="00011F34" w:rsidRDefault="00011F34" w:rsidP="00011F34">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011F34">
        <w:rPr>
          <w:rFonts w:ascii="Times New Roman" w:hAnsi="Times New Roman" w:cs="Times New Roman"/>
          <w:sz w:val="26"/>
          <w:szCs w:val="26"/>
        </w:rPr>
        <w:t>В течение года специалисты аппарата  обеспечивали организационное сопровождение целого ряда мероприятий с участием председателя Думы и депутатов:</w:t>
      </w:r>
    </w:p>
    <w:p w:rsidR="008E0DC4" w:rsidRDefault="008E0DC4">
      <w:pPr>
        <w:rPr>
          <w:rFonts w:ascii="Times New Roman" w:hAnsi="Times New Roman" w:cs="Times New Roman"/>
          <w:sz w:val="26"/>
          <w:szCs w:val="26"/>
        </w:rPr>
      </w:pPr>
      <w:r>
        <w:rPr>
          <w:rFonts w:ascii="Times New Roman" w:hAnsi="Times New Roman" w:cs="Times New Roman"/>
          <w:sz w:val="26"/>
          <w:szCs w:val="26"/>
        </w:rPr>
        <w:br w:type="page"/>
      </w:r>
    </w:p>
    <w:p w:rsidR="00011F34" w:rsidRDefault="00011F34" w:rsidP="00011F34">
      <w:pPr>
        <w:spacing w:after="0" w:line="240" w:lineRule="auto"/>
        <w:jc w:val="both"/>
        <w:rPr>
          <w:rFonts w:ascii="Times New Roman" w:hAnsi="Times New Roman" w:cs="Times New Roman"/>
          <w:sz w:val="26"/>
          <w:szCs w:val="26"/>
        </w:rPr>
      </w:pPr>
    </w:p>
    <w:p w:rsidR="008F7110" w:rsidRPr="008E0DC4" w:rsidRDefault="008F7110" w:rsidP="00011F34">
      <w:pPr>
        <w:spacing w:after="0" w:line="240" w:lineRule="auto"/>
        <w:jc w:val="both"/>
        <w:rPr>
          <w:rFonts w:ascii="Times New Roman" w:hAnsi="Times New Roman" w:cs="Times New Roman"/>
          <w:b/>
          <w:sz w:val="36"/>
          <w:szCs w:val="36"/>
        </w:rPr>
      </w:pPr>
      <w:r w:rsidRPr="008E0DC4">
        <w:rPr>
          <w:rFonts w:ascii="Times New Roman" w:hAnsi="Times New Roman" w:cs="Times New Roman"/>
          <w:b/>
          <w:sz w:val="36"/>
          <w:szCs w:val="36"/>
        </w:rPr>
        <w:t>Слайд 22</w:t>
      </w:r>
    </w:p>
    <w:p w:rsidR="00EB247C" w:rsidRDefault="008E0DC4" w:rsidP="00B339BC">
      <w:pPr>
        <w:spacing w:after="0" w:line="240" w:lineRule="auto"/>
        <w:jc w:val="both"/>
        <w:rPr>
          <w:rFonts w:ascii="Times New Roman" w:hAnsi="Times New Roman" w:cs="Times New Roman"/>
          <w:b/>
          <w:bCs/>
          <w:sz w:val="26"/>
          <w:szCs w:val="26"/>
          <w:shd w:val="clear" w:color="auto" w:fill="FFFFFF"/>
        </w:rPr>
      </w:pPr>
      <w:r>
        <w:rPr>
          <w:rFonts w:ascii="Times New Roman" w:hAnsi="Times New Roman" w:cs="Times New Roman"/>
          <w:b/>
          <w:bCs/>
          <w:noProof/>
          <w:sz w:val="26"/>
          <w:szCs w:val="26"/>
          <w:shd w:val="clear" w:color="auto" w:fill="FFFFFF"/>
        </w:rPr>
        <w:drawing>
          <wp:inline distT="0" distB="0" distL="0" distR="0">
            <wp:extent cx="5940425" cy="4455319"/>
            <wp:effectExtent l="19050" t="0" r="3175" b="0"/>
            <wp:docPr id="75" name="Рисунок 75" descr="C:\Users\bozina_ea\Desktop\Дума-Отчет-2017\Слайд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bozina_ea\Desktop\Дума-Отчет-2017\Слайд22.JPG"/>
                    <pic:cNvPicPr>
                      <a:picLocks noChangeAspect="1" noChangeArrowheads="1"/>
                    </pic:cNvPicPr>
                  </pic:nvPicPr>
                  <pic:blipFill>
                    <a:blip r:embed="rId30"/>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0E6CE4" w:rsidRDefault="000E6CE4" w:rsidP="00B339BC">
      <w:pPr>
        <w:spacing w:after="0" w:line="240" w:lineRule="auto"/>
        <w:jc w:val="both"/>
        <w:rPr>
          <w:rFonts w:ascii="Times New Roman" w:hAnsi="Times New Roman" w:cs="Times New Roman"/>
          <w:b/>
          <w:bCs/>
          <w:sz w:val="26"/>
          <w:szCs w:val="26"/>
          <w:shd w:val="clear" w:color="auto" w:fill="FFFFFF"/>
        </w:rPr>
      </w:pPr>
    </w:p>
    <w:p w:rsidR="000E6CE4" w:rsidRDefault="000E6CE4" w:rsidP="00B339BC">
      <w:pPr>
        <w:spacing w:after="0" w:line="240" w:lineRule="auto"/>
        <w:jc w:val="both"/>
        <w:rPr>
          <w:rFonts w:ascii="Times New Roman" w:hAnsi="Times New Roman" w:cs="Times New Roman"/>
          <w:sz w:val="26"/>
          <w:szCs w:val="26"/>
        </w:rPr>
      </w:pPr>
    </w:p>
    <w:p w:rsidR="00011F34" w:rsidRPr="00011F34" w:rsidRDefault="00090C49" w:rsidP="00011F34">
      <w:pPr>
        <w:spacing w:after="0" w:line="240" w:lineRule="auto"/>
        <w:jc w:val="both"/>
        <w:rPr>
          <w:rFonts w:ascii="Times New Roman" w:hAnsi="Times New Roman" w:cs="Times New Roman"/>
          <w:sz w:val="26"/>
          <w:szCs w:val="26"/>
        </w:rPr>
      </w:pPr>
      <w:r w:rsidRPr="00011F34">
        <w:rPr>
          <w:rStyle w:val="a6"/>
          <w:rFonts w:ascii="Times New Roman" w:hAnsi="Times New Roman" w:cs="Times New Roman"/>
          <w:color w:val="646464"/>
          <w:sz w:val="26"/>
          <w:szCs w:val="26"/>
          <w:shd w:val="clear" w:color="auto" w:fill="FFFFFF"/>
        </w:rPr>
        <w:t xml:space="preserve"> </w:t>
      </w:r>
      <w:r w:rsidR="00011F34" w:rsidRPr="00011F34">
        <w:rPr>
          <w:rFonts w:ascii="Times New Roman" w:hAnsi="Times New Roman" w:cs="Times New Roman"/>
          <w:sz w:val="26"/>
          <w:szCs w:val="26"/>
          <w:shd w:val="clear" w:color="auto" w:fill="FFFFFF"/>
        </w:rPr>
        <w:t>Депутаты городской Думы приняли участие в торжественном мероприятии, посвящённом 72-й годовщине со дня окончания</w:t>
      </w:r>
      <w:proofErr w:type="gramStart"/>
      <w:r w:rsidR="00011F34" w:rsidRPr="00011F34">
        <w:rPr>
          <w:rFonts w:ascii="Times New Roman" w:hAnsi="Times New Roman" w:cs="Times New Roman"/>
          <w:sz w:val="26"/>
          <w:szCs w:val="26"/>
          <w:shd w:val="clear" w:color="auto" w:fill="FFFFFF"/>
        </w:rPr>
        <w:t xml:space="preserve"> В</w:t>
      </w:r>
      <w:proofErr w:type="gramEnd"/>
      <w:r w:rsidR="00011F34" w:rsidRPr="00011F34">
        <w:rPr>
          <w:rFonts w:ascii="Times New Roman" w:hAnsi="Times New Roman" w:cs="Times New Roman"/>
          <w:sz w:val="26"/>
          <w:szCs w:val="26"/>
          <w:shd w:val="clear" w:color="auto" w:fill="FFFFFF"/>
        </w:rPr>
        <w:t>торой мировой войны</w:t>
      </w:r>
    </w:p>
    <w:p w:rsidR="008E0DC4" w:rsidRDefault="008E0DC4">
      <w:pPr>
        <w:rPr>
          <w:rFonts w:ascii="Times New Roman" w:hAnsi="Times New Roman" w:cs="Times New Roman"/>
          <w:b/>
          <w:sz w:val="26"/>
          <w:szCs w:val="26"/>
        </w:rPr>
      </w:pPr>
      <w:r>
        <w:rPr>
          <w:rFonts w:ascii="Times New Roman" w:hAnsi="Times New Roman" w:cs="Times New Roman"/>
          <w:b/>
          <w:sz w:val="26"/>
          <w:szCs w:val="26"/>
        </w:rPr>
        <w:br w:type="page"/>
      </w:r>
    </w:p>
    <w:p w:rsidR="000E6CE4" w:rsidRDefault="000E6CE4" w:rsidP="00B339BC">
      <w:pPr>
        <w:spacing w:after="0" w:line="240" w:lineRule="auto"/>
        <w:jc w:val="both"/>
        <w:rPr>
          <w:rFonts w:ascii="Times New Roman" w:hAnsi="Times New Roman" w:cs="Times New Roman"/>
          <w:b/>
          <w:sz w:val="26"/>
          <w:szCs w:val="26"/>
        </w:rPr>
      </w:pPr>
    </w:p>
    <w:p w:rsidR="00090C49" w:rsidRPr="008E0DC4" w:rsidRDefault="008F7110" w:rsidP="00B339BC">
      <w:pPr>
        <w:spacing w:after="0" w:line="240" w:lineRule="auto"/>
        <w:jc w:val="both"/>
        <w:rPr>
          <w:rFonts w:ascii="Times New Roman" w:hAnsi="Times New Roman" w:cs="Times New Roman"/>
          <w:i/>
          <w:sz w:val="36"/>
          <w:szCs w:val="36"/>
        </w:rPr>
      </w:pPr>
      <w:r w:rsidRPr="008E0DC4">
        <w:rPr>
          <w:rFonts w:ascii="Times New Roman" w:hAnsi="Times New Roman" w:cs="Times New Roman"/>
          <w:b/>
          <w:i/>
          <w:sz w:val="36"/>
          <w:szCs w:val="36"/>
        </w:rPr>
        <w:t xml:space="preserve">Слайд 23 </w:t>
      </w:r>
    </w:p>
    <w:p w:rsidR="00FD13F1" w:rsidRDefault="00FD13F1" w:rsidP="00B339BC">
      <w:pPr>
        <w:spacing w:after="0" w:line="240" w:lineRule="auto"/>
        <w:jc w:val="both"/>
        <w:rPr>
          <w:rFonts w:ascii="Times New Roman" w:hAnsi="Times New Roman" w:cs="Times New Roman"/>
          <w:sz w:val="26"/>
          <w:szCs w:val="26"/>
        </w:rPr>
      </w:pPr>
    </w:p>
    <w:p w:rsidR="00FD13F1" w:rsidRDefault="008E0DC4" w:rsidP="00B339BC">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0425" cy="4455319"/>
            <wp:effectExtent l="19050" t="0" r="3175" b="0"/>
            <wp:docPr id="77" name="Рисунок 77" descr="C:\Users\bozina_ea\Desktop\Дума-Отчет-2017\Слайд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bozina_ea\Desktop\Дума-Отчет-2017\Слайд23.JPG"/>
                    <pic:cNvPicPr>
                      <a:picLocks noChangeAspect="1" noChangeArrowheads="1"/>
                    </pic:cNvPicPr>
                  </pic:nvPicPr>
                  <pic:blipFill>
                    <a:blip r:embed="rId31"/>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FD13F1" w:rsidRDefault="00FD13F1" w:rsidP="00B339BC">
      <w:pPr>
        <w:spacing w:after="0" w:line="240" w:lineRule="auto"/>
        <w:jc w:val="both"/>
        <w:rPr>
          <w:rFonts w:ascii="Times New Roman" w:hAnsi="Times New Roman" w:cs="Times New Roman"/>
          <w:sz w:val="26"/>
          <w:szCs w:val="26"/>
        </w:rPr>
      </w:pPr>
    </w:p>
    <w:p w:rsidR="00011F34" w:rsidRPr="00011F34" w:rsidRDefault="00011F34" w:rsidP="008E0DC4">
      <w:pPr>
        <w:spacing w:after="0" w:line="240" w:lineRule="auto"/>
        <w:ind w:firstLine="708"/>
        <w:jc w:val="both"/>
        <w:rPr>
          <w:rFonts w:ascii="Times New Roman" w:hAnsi="Times New Roman" w:cs="Times New Roman"/>
          <w:sz w:val="26"/>
          <w:szCs w:val="26"/>
        </w:rPr>
      </w:pPr>
      <w:r w:rsidRPr="00011F34">
        <w:rPr>
          <w:rFonts w:ascii="Times New Roman" w:hAnsi="Times New Roman" w:cs="Times New Roman"/>
          <w:sz w:val="26"/>
          <w:szCs w:val="26"/>
          <w:shd w:val="clear" w:color="auto" w:fill="FFFFFF"/>
        </w:rPr>
        <w:t>22 сентября 2017 года в кинотеатре «Аврора» проходило  торжественное собрание, посвященное 100-летю со дня образования Думы городского округа Спасск-Дальний. </w:t>
      </w:r>
      <w:r w:rsidRPr="00011F34">
        <w:rPr>
          <w:rFonts w:ascii="Times New Roman" w:hAnsi="Times New Roman" w:cs="Times New Roman"/>
          <w:sz w:val="26"/>
          <w:szCs w:val="26"/>
        </w:rPr>
        <w:br/>
      </w:r>
      <w:proofErr w:type="gramStart"/>
      <w:r w:rsidRPr="00011F34">
        <w:rPr>
          <w:rFonts w:ascii="Times New Roman" w:hAnsi="Times New Roman" w:cs="Times New Roman"/>
          <w:sz w:val="26"/>
          <w:szCs w:val="26"/>
          <w:shd w:val="clear" w:color="auto" w:fill="FFFFFF"/>
        </w:rPr>
        <w:t xml:space="preserve">В мероприятии приняли участие глава городского округа Спасск-Дальний Квон В.В., депутаты </w:t>
      </w:r>
      <w:proofErr w:type="spellStart"/>
      <w:r w:rsidRPr="00011F34">
        <w:rPr>
          <w:rFonts w:ascii="Times New Roman" w:hAnsi="Times New Roman" w:cs="Times New Roman"/>
          <w:sz w:val="26"/>
          <w:szCs w:val="26"/>
          <w:shd w:val="clear" w:color="auto" w:fill="FFFFFF"/>
        </w:rPr>
        <w:t>Законодатеьного</w:t>
      </w:r>
      <w:proofErr w:type="spellEnd"/>
      <w:r w:rsidRPr="00011F34">
        <w:rPr>
          <w:rFonts w:ascii="Times New Roman" w:hAnsi="Times New Roman" w:cs="Times New Roman"/>
          <w:sz w:val="26"/>
          <w:szCs w:val="26"/>
          <w:shd w:val="clear" w:color="auto" w:fill="FFFFFF"/>
        </w:rPr>
        <w:t xml:space="preserve"> Собрания Приморского края </w:t>
      </w:r>
      <w:proofErr w:type="spellStart"/>
      <w:r w:rsidRPr="00011F34">
        <w:rPr>
          <w:rFonts w:ascii="Times New Roman" w:hAnsi="Times New Roman" w:cs="Times New Roman"/>
          <w:sz w:val="26"/>
          <w:szCs w:val="26"/>
          <w:shd w:val="clear" w:color="auto" w:fill="FFFFFF"/>
        </w:rPr>
        <w:t>Бехтер</w:t>
      </w:r>
      <w:proofErr w:type="spellEnd"/>
      <w:r w:rsidRPr="00011F34">
        <w:rPr>
          <w:rFonts w:ascii="Times New Roman" w:hAnsi="Times New Roman" w:cs="Times New Roman"/>
          <w:sz w:val="26"/>
          <w:szCs w:val="26"/>
          <w:shd w:val="clear" w:color="auto" w:fill="FFFFFF"/>
        </w:rPr>
        <w:t xml:space="preserve"> А.. и </w:t>
      </w:r>
      <w:proofErr w:type="spellStart"/>
      <w:r w:rsidRPr="00011F34">
        <w:rPr>
          <w:rFonts w:ascii="Times New Roman" w:hAnsi="Times New Roman" w:cs="Times New Roman"/>
          <w:sz w:val="26"/>
          <w:szCs w:val="26"/>
          <w:shd w:val="clear" w:color="auto" w:fill="FFFFFF"/>
        </w:rPr>
        <w:t>Косьяненко</w:t>
      </w:r>
      <w:proofErr w:type="spellEnd"/>
      <w:r w:rsidRPr="00011F34">
        <w:rPr>
          <w:rFonts w:ascii="Times New Roman" w:hAnsi="Times New Roman" w:cs="Times New Roman"/>
          <w:sz w:val="26"/>
          <w:szCs w:val="26"/>
          <w:shd w:val="clear" w:color="auto" w:fill="FFFFFF"/>
        </w:rPr>
        <w:t xml:space="preserve"> Т.С., депутаты городского парламента 7-го и предыдущих созывов, председатели представительных органов соседних муниципальных образований, представители органов исполнительной власти города, представители духовенства, руководители предприятий и организаций, силовых структур, культуры, общественных организаций городского округа Спасск-Дальний, представители средств массовой информации.</w:t>
      </w:r>
      <w:proofErr w:type="gramEnd"/>
    </w:p>
    <w:p w:rsidR="008E0DC4" w:rsidRDefault="008E0DC4">
      <w:pPr>
        <w:rPr>
          <w:rFonts w:ascii="Times New Roman" w:hAnsi="Times New Roman" w:cs="Times New Roman"/>
          <w:sz w:val="26"/>
          <w:szCs w:val="26"/>
        </w:rPr>
      </w:pPr>
      <w:r>
        <w:rPr>
          <w:rFonts w:ascii="Times New Roman" w:hAnsi="Times New Roman" w:cs="Times New Roman"/>
          <w:sz w:val="26"/>
          <w:szCs w:val="26"/>
        </w:rPr>
        <w:br w:type="page"/>
      </w:r>
    </w:p>
    <w:p w:rsidR="00011F34" w:rsidRDefault="00011F34" w:rsidP="00011F34">
      <w:pPr>
        <w:spacing w:after="0" w:line="240" w:lineRule="auto"/>
        <w:jc w:val="both"/>
        <w:rPr>
          <w:rFonts w:ascii="Times New Roman" w:hAnsi="Times New Roman" w:cs="Times New Roman"/>
          <w:sz w:val="26"/>
          <w:szCs w:val="26"/>
        </w:rPr>
      </w:pPr>
    </w:p>
    <w:p w:rsidR="00090C49" w:rsidRPr="008E0DC4" w:rsidRDefault="008F7110" w:rsidP="00B339BC">
      <w:pPr>
        <w:spacing w:after="0" w:line="240" w:lineRule="auto"/>
        <w:jc w:val="both"/>
        <w:rPr>
          <w:rFonts w:ascii="Times New Roman" w:hAnsi="Times New Roman" w:cs="Times New Roman"/>
          <w:b/>
          <w:sz w:val="36"/>
          <w:szCs w:val="36"/>
        </w:rPr>
      </w:pPr>
      <w:r w:rsidRPr="008E0DC4">
        <w:rPr>
          <w:rFonts w:ascii="Times New Roman" w:hAnsi="Times New Roman" w:cs="Times New Roman"/>
          <w:b/>
          <w:sz w:val="36"/>
          <w:szCs w:val="36"/>
        </w:rPr>
        <w:t>Слайд 24</w:t>
      </w:r>
    </w:p>
    <w:p w:rsidR="00090C49" w:rsidRDefault="008E0DC4" w:rsidP="00B339BC">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0425" cy="4455319"/>
            <wp:effectExtent l="19050" t="0" r="3175" b="0"/>
            <wp:docPr id="79" name="Рисунок 79" descr="C:\Users\bozina_ea\Desktop\Дума-Отчет-2017\Слайд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bozina_ea\Desktop\Дума-Отчет-2017\Слайд24.JPG"/>
                    <pic:cNvPicPr>
                      <a:picLocks noChangeAspect="1" noChangeArrowheads="1"/>
                    </pic:cNvPicPr>
                  </pic:nvPicPr>
                  <pic:blipFill>
                    <a:blip r:embed="rId32"/>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090C49" w:rsidRDefault="00090C49" w:rsidP="00B339BC">
      <w:pPr>
        <w:spacing w:after="0" w:line="240" w:lineRule="auto"/>
        <w:jc w:val="both"/>
        <w:rPr>
          <w:rFonts w:ascii="Times New Roman" w:hAnsi="Times New Roman" w:cs="Times New Roman"/>
          <w:sz w:val="26"/>
          <w:szCs w:val="26"/>
        </w:rPr>
      </w:pPr>
    </w:p>
    <w:p w:rsidR="00C03EA1" w:rsidRPr="00521882" w:rsidRDefault="00C03EA1" w:rsidP="00C03EA1">
      <w:pPr>
        <w:spacing w:after="0" w:line="240" w:lineRule="auto"/>
        <w:jc w:val="both"/>
        <w:rPr>
          <w:rFonts w:ascii="Times New Roman" w:hAnsi="Times New Roman" w:cs="Times New Roman"/>
          <w:sz w:val="26"/>
          <w:szCs w:val="26"/>
        </w:rPr>
      </w:pPr>
      <w:r>
        <w:rPr>
          <w:rFonts w:ascii="Times New Roman" w:hAnsi="Times New Roman" w:cs="Times New Roman"/>
          <w:sz w:val="26"/>
          <w:szCs w:val="26"/>
          <w:shd w:val="clear" w:color="auto" w:fill="FFFFFF"/>
        </w:rPr>
        <w:t xml:space="preserve">    </w:t>
      </w:r>
      <w:r w:rsidRPr="00521882">
        <w:rPr>
          <w:rFonts w:ascii="Times New Roman" w:hAnsi="Times New Roman" w:cs="Times New Roman"/>
          <w:sz w:val="26"/>
          <w:szCs w:val="26"/>
          <w:shd w:val="clear" w:color="auto" w:fill="FFFFFF"/>
        </w:rPr>
        <w:t xml:space="preserve">Оценивая итоги 2017 года, на основании представленной в настоящем отчете информации, можно сделать вывод, что депутаты </w:t>
      </w:r>
      <w:r w:rsidR="00AE4794">
        <w:rPr>
          <w:rFonts w:ascii="Times New Roman" w:hAnsi="Times New Roman" w:cs="Times New Roman"/>
          <w:sz w:val="26"/>
          <w:szCs w:val="26"/>
          <w:shd w:val="clear" w:color="auto" w:fill="FFFFFF"/>
        </w:rPr>
        <w:t>седьмого</w:t>
      </w:r>
      <w:r w:rsidRPr="00521882">
        <w:rPr>
          <w:rFonts w:ascii="Times New Roman" w:hAnsi="Times New Roman" w:cs="Times New Roman"/>
          <w:sz w:val="26"/>
          <w:szCs w:val="26"/>
          <w:shd w:val="clear" w:color="auto" w:fill="FFFFFF"/>
        </w:rPr>
        <w:t xml:space="preserve"> созывов Думы городского округа в течение прошедшего года в полном объеме реализовали свои полномочия, возложенные законодательством на представительный орган местного самоуправления. Конструктивное взаимодействие с исполнительным, контрольным, надзорными органами и плодотворная совместная работа депутатского корпуса способствовали оперативному принятию квалифицированных решений, главный принцип которых, – обеспечение города правовой основой для успешного решения вопросов местного значения, эффективное расходование средств местного бюджета, реализация программ развития городского округа.</w:t>
      </w:r>
      <w:r w:rsidRPr="00521882">
        <w:rPr>
          <w:rFonts w:ascii="Times New Roman" w:hAnsi="Times New Roman" w:cs="Times New Roman"/>
          <w:sz w:val="26"/>
          <w:szCs w:val="26"/>
        </w:rPr>
        <w:t xml:space="preserve"> </w:t>
      </w:r>
    </w:p>
    <w:p w:rsidR="008E0DC4" w:rsidRDefault="00C03EA1" w:rsidP="008E0DC4">
      <w:pPr>
        <w:rPr>
          <w:rFonts w:ascii="Times New Roman" w:hAnsi="Times New Roman" w:cs="Times New Roman"/>
          <w:sz w:val="26"/>
          <w:szCs w:val="26"/>
        </w:rPr>
      </w:pPr>
      <w:r w:rsidRPr="00521882">
        <w:rPr>
          <w:rFonts w:ascii="Times New Roman" w:hAnsi="Times New Roman" w:cs="Times New Roman"/>
          <w:sz w:val="26"/>
          <w:szCs w:val="26"/>
        </w:rPr>
        <w:t>В заключение хочу поблагодарить депутатский корпус, руководителей и работников Администрации городского округа, Контрольно-счётной палаты, прокуратуры города, общественные организации  за совместную плодотворную работу.</w:t>
      </w:r>
    </w:p>
    <w:p w:rsidR="008E0DC4" w:rsidRDefault="008E0DC4">
      <w:pPr>
        <w:rPr>
          <w:rFonts w:ascii="Times New Roman" w:hAnsi="Times New Roman" w:cs="Times New Roman"/>
          <w:sz w:val="26"/>
          <w:szCs w:val="26"/>
        </w:rPr>
      </w:pPr>
      <w:r>
        <w:rPr>
          <w:rFonts w:ascii="Times New Roman" w:hAnsi="Times New Roman" w:cs="Times New Roman"/>
          <w:sz w:val="26"/>
          <w:szCs w:val="26"/>
        </w:rPr>
        <w:br w:type="page"/>
      </w:r>
    </w:p>
    <w:p w:rsidR="00011F34" w:rsidRDefault="008E0DC4" w:rsidP="008E0DC4">
      <w:pPr>
        <w:rPr>
          <w:rFonts w:ascii="Times New Roman" w:hAnsi="Times New Roman" w:cs="Times New Roman"/>
          <w:b/>
          <w:i/>
          <w:sz w:val="36"/>
          <w:szCs w:val="36"/>
        </w:rPr>
      </w:pPr>
      <w:r w:rsidRPr="008E0DC4">
        <w:rPr>
          <w:rFonts w:ascii="Times New Roman" w:hAnsi="Times New Roman" w:cs="Times New Roman"/>
          <w:b/>
          <w:i/>
          <w:sz w:val="36"/>
          <w:szCs w:val="36"/>
        </w:rPr>
        <w:lastRenderedPageBreak/>
        <w:t>Слайд 25</w:t>
      </w:r>
    </w:p>
    <w:p w:rsidR="008E0DC4" w:rsidRPr="008E0DC4" w:rsidRDefault="008E0DC4" w:rsidP="008E0DC4">
      <w:pPr>
        <w:rPr>
          <w:rFonts w:ascii="Times New Roman" w:hAnsi="Times New Roman" w:cs="Times New Roman"/>
          <w:b/>
          <w:i/>
          <w:sz w:val="36"/>
          <w:szCs w:val="36"/>
        </w:rPr>
      </w:pPr>
      <w:r>
        <w:rPr>
          <w:rFonts w:ascii="Times New Roman" w:hAnsi="Times New Roman" w:cs="Times New Roman"/>
          <w:b/>
          <w:i/>
          <w:noProof/>
          <w:sz w:val="36"/>
          <w:szCs w:val="36"/>
        </w:rPr>
        <w:drawing>
          <wp:inline distT="0" distB="0" distL="0" distR="0">
            <wp:extent cx="5940425" cy="4455319"/>
            <wp:effectExtent l="19050" t="0" r="3175" b="0"/>
            <wp:docPr id="80" name="Рисунок 80" descr="C:\Users\bozina_ea\Desktop\Дума-Отчет-2017\Слайд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bozina_ea\Desktop\Дума-Отчет-2017\Слайд25.JPG"/>
                    <pic:cNvPicPr>
                      <a:picLocks noChangeAspect="1" noChangeArrowheads="1"/>
                    </pic:cNvPicPr>
                  </pic:nvPicPr>
                  <pic:blipFill>
                    <a:blip r:embed="rId33"/>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sectPr w:rsidR="008E0DC4" w:rsidRPr="008E0DC4" w:rsidSect="00530B8C">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F8E" w:rsidRDefault="005E3F8E" w:rsidP="0065549C">
      <w:pPr>
        <w:spacing w:after="0" w:line="240" w:lineRule="auto"/>
      </w:pPr>
      <w:r>
        <w:separator/>
      </w:r>
    </w:p>
  </w:endnote>
  <w:endnote w:type="continuationSeparator" w:id="1">
    <w:p w:rsidR="005E3F8E" w:rsidRDefault="005E3F8E" w:rsidP="006554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extBook">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F8E" w:rsidRDefault="005E3F8E" w:rsidP="0065549C">
      <w:pPr>
        <w:spacing w:after="0" w:line="240" w:lineRule="auto"/>
      </w:pPr>
      <w:r>
        <w:separator/>
      </w:r>
    </w:p>
  </w:footnote>
  <w:footnote w:type="continuationSeparator" w:id="1">
    <w:p w:rsidR="005E3F8E" w:rsidRDefault="005E3F8E" w:rsidP="0065549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B339BC"/>
    <w:rsid w:val="00002402"/>
    <w:rsid w:val="00011F34"/>
    <w:rsid w:val="00013BAC"/>
    <w:rsid w:val="00037E24"/>
    <w:rsid w:val="00071CC7"/>
    <w:rsid w:val="000726E8"/>
    <w:rsid w:val="00090C49"/>
    <w:rsid w:val="00095279"/>
    <w:rsid w:val="000E0067"/>
    <w:rsid w:val="000E6CE4"/>
    <w:rsid w:val="00127045"/>
    <w:rsid w:val="00133880"/>
    <w:rsid w:val="001B65EC"/>
    <w:rsid w:val="0020417E"/>
    <w:rsid w:val="002602C0"/>
    <w:rsid w:val="00282748"/>
    <w:rsid w:val="00287764"/>
    <w:rsid w:val="002A186B"/>
    <w:rsid w:val="002B0FA7"/>
    <w:rsid w:val="002B659A"/>
    <w:rsid w:val="0035778D"/>
    <w:rsid w:val="003C0CDB"/>
    <w:rsid w:val="005179FB"/>
    <w:rsid w:val="00530B8C"/>
    <w:rsid w:val="00535FAA"/>
    <w:rsid w:val="0056151E"/>
    <w:rsid w:val="005C7324"/>
    <w:rsid w:val="005E3F8E"/>
    <w:rsid w:val="00641B0F"/>
    <w:rsid w:val="0065549C"/>
    <w:rsid w:val="00692A1C"/>
    <w:rsid w:val="006C3AE5"/>
    <w:rsid w:val="006D4D26"/>
    <w:rsid w:val="006E7C5B"/>
    <w:rsid w:val="00701147"/>
    <w:rsid w:val="00713E0F"/>
    <w:rsid w:val="00720460"/>
    <w:rsid w:val="0073510D"/>
    <w:rsid w:val="00797B9D"/>
    <w:rsid w:val="007D1E0A"/>
    <w:rsid w:val="007D4EAA"/>
    <w:rsid w:val="007F0AD2"/>
    <w:rsid w:val="00811EA1"/>
    <w:rsid w:val="00816B33"/>
    <w:rsid w:val="00824350"/>
    <w:rsid w:val="00833B17"/>
    <w:rsid w:val="00847C19"/>
    <w:rsid w:val="008812B2"/>
    <w:rsid w:val="008A0738"/>
    <w:rsid w:val="008B0235"/>
    <w:rsid w:val="008C016C"/>
    <w:rsid w:val="008C6ADE"/>
    <w:rsid w:val="008C75B8"/>
    <w:rsid w:val="008D4522"/>
    <w:rsid w:val="008E0DC4"/>
    <w:rsid w:val="008F3FB5"/>
    <w:rsid w:val="008F7110"/>
    <w:rsid w:val="009B2E07"/>
    <w:rsid w:val="00A40E78"/>
    <w:rsid w:val="00A456D2"/>
    <w:rsid w:val="00A54DA1"/>
    <w:rsid w:val="00A82CB5"/>
    <w:rsid w:val="00A87920"/>
    <w:rsid w:val="00AA3F76"/>
    <w:rsid w:val="00AA4951"/>
    <w:rsid w:val="00AC6FD2"/>
    <w:rsid w:val="00AE4794"/>
    <w:rsid w:val="00AE5E3A"/>
    <w:rsid w:val="00AF6EC0"/>
    <w:rsid w:val="00B17AE3"/>
    <w:rsid w:val="00B339BC"/>
    <w:rsid w:val="00B5216D"/>
    <w:rsid w:val="00B60390"/>
    <w:rsid w:val="00B939F0"/>
    <w:rsid w:val="00BB1029"/>
    <w:rsid w:val="00BB5C46"/>
    <w:rsid w:val="00C03EA1"/>
    <w:rsid w:val="00C041D4"/>
    <w:rsid w:val="00C14243"/>
    <w:rsid w:val="00C375E3"/>
    <w:rsid w:val="00C65308"/>
    <w:rsid w:val="00C77311"/>
    <w:rsid w:val="00C9050F"/>
    <w:rsid w:val="00D37CB6"/>
    <w:rsid w:val="00D80428"/>
    <w:rsid w:val="00DE5CC3"/>
    <w:rsid w:val="00E0562D"/>
    <w:rsid w:val="00E870EF"/>
    <w:rsid w:val="00E95AE0"/>
    <w:rsid w:val="00EA6176"/>
    <w:rsid w:val="00EB247C"/>
    <w:rsid w:val="00ED2FEF"/>
    <w:rsid w:val="00F253E5"/>
    <w:rsid w:val="00F514A5"/>
    <w:rsid w:val="00FC1B7A"/>
    <w:rsid w:val="00FD13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FA7"/>
  </w:style>
  <w:style w:type="paragraph" w:styleId="1">
    <w:name w:val="heading 1"/>
    <w:basedOn w:val="a"/>
    <w:next w:val="a"/>
    <w:link w:val="10"/>
    <w:qFormat/>
    <w:rsid w:val="00B339BC"/>
    <w:pPr>
      <w:keepNext/>
      <w:spacing w:after="0" w:line="240" w:lineRule="auto"/>
      <w:jc w:val="center"/>
      <w:outlineLvl w:val="0"/>
    </w:pPr>
    <w:rPr>
      <w:rFonts w:ascii="Times New Roman" w:eastAsia="Times New Roman" w:hAnsi="Times New Roman" w:cs="Times New Roman"/>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39BC"/>
    <w:rPr>
      <w:rFonts w:ascii="Times New Roman" w:eastAsia="Times New Roman" w:hAnsi="Times New Roman" w:cs="Times New Roman"/>
      <w:b/>
      <w:sz w:val="26"/>
      <w:szCs w:val="20"/>
    </w:rPr>
  </w:style>
  <w:style w:type="character" w:customStyle="1" w:styleId="2">
    <w:name w:val="Основной текст (2)_"/>
    <w:link w:val="20"/>
    <w:rsid w:val="00B339BC"/>
    <w:rPr>
      <w:rFonts w:ascii="Times New Roman" w:eastAsia="Times New Roman" w:hAnsi="Times New Roman" w:cs="Times New Roman"/>
      <w:b/>
      <w:bCs/>
      <w:sz w:val="36"/>
      <w:szCs w:val="36"/>
      <w:shd w:val="clear" w:color="auto" w:fill="FFFFFF"/>
    </w:rPr>
  </w:style>
  <w:style w:type="paragraph" w:customStyle="1" w:styleId="20">
    <w:name w:val="Основной текст (2)"/>
    <w:basedOn w:val="a"/>
    <w:link w:val="2"/>
    <w:rsid w:val="00B339BC"/>
    <w:pPr>
      <w:widowControl w:val="0"/>
      <w:shd w:val="clear" w:color="auto" w:fill="FFFFFF"/>
      <w:spacing w:after="0" w:line="624" w:lineRule="exact"/>
      <w:jc w:val="center"/>
    </w:pPr>
    <w:rPr>
      <w:rFonts w:ascii="Times New Roman" w:eastAsia="Times New Roman" w:hAnsi="Times New Roman" w:cs="Times New Roman"/>
      <w:b/>
      <w:bCs/>
      <w:sz w:val="36"/>
      <w:szCs w:val="36"/>
    </w:rPr>
  </w:style>
  <w:style w:type="paragraph" w:styleId="a3">
    <w:name w:val="Normal (Web)"/>
    <w:aliases w:val="Обычный (Web)"/>
    <w:basedOn w:val="a"/>
    <w:uiPriority w:val="99"/>
    <w:rsid w:val="00B339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Без интервала2"/>
    <w:rsid w:val="00B339BC"/>
    <w:pPr>
      <w:spacing w:after="0" w:line="240" w:lineRule="auto"/>
    </w:pPr>
    <w:rPr>
      <w:rFonts w:ascii="Calibri" w:eastAsia="Calibri" w:hAnsi="Calibri" w:cs="Times New Roman"/>
      <w:lang w:eastAsia="en-US"/>
    </w:rPr>
  </w:style>
  <w:style w:type="paragraph" w:styleId="a4">
    <w:name w:val="No Spacing"/>
    <w:link w:val="a5"/>
    <w:uiPriority w:val="1"/>
    <w:qFormat/>
    <w:rsid w:val="00B339BC"/>
    <w:pPr>
      <w:spacing w:after="0" w:line="240" w:lineRule="auto"/>
    </w:pPr>
    <w:rPr>
      <w:rFonts w:ascii="Calibri" w:eastAsia="Times New Roman" w:hAnsi="Calibri" w:cs="Calibri"/>
      <w:lang w:eastAsia="en-US"/>
    </w:rPr>
  </w:style>
  <w:style w:type="character" w:customStyle="1" w:styleId="a5">
    <w:name w:val="Без интервала Знак"/>
    <w:link w:val="a4"/>
    <w:uiPriority w:val="1"/>
    <w:locked/>
    <w:rsid w:val="00B339BC"/>
    <w:rPr>
      <w:rFonts w:ascii="Calibri" w:eastAsia="Times New Roman" w:hAnsi="Calibri" w:cs="Calibri"/>
      <w:lang w:eastAsia="en-US"/>
    </w:rPr>
  </w:style>
  <w:style w:type="character" w:styleId="a6">
    <w:name w:val="Strong"/>
    <w:basedOn w:val="a0"/>
    <w:uiPriority w:val="22"/>
    <w:qFormat/>
    <w:rsid w:val="00B339BC"/>
    <w:rPr>
      <w:b/>
      <w:bCs/>
    </w:rPr>
  </w:style>
  <w:style w:type="paragraph" w:customStyle="1" w:styleId="ConsPlusNonformat">
    <w:name w:val="ConsPlusNonformat"/>
    <w:rsid w:val="00B339B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link w:val="ConsPlusNormal0"/>
    <w:rsid w:val="00B339B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7">
    <w:name w:val="Стиль в законе Знак"/>
    <w:basedOn w:val="a"/>
    <w:link w:val="a8"/>
    <w:rsid w:val="00B339BC"/>
    <w:pPr>
      <w:spacing w:before="120" w:after="0" w:line="360" w:lineRule="auto"/>
      <w:ind w:firstLine="851"/>
      <w:jc w:val="both"/>
    </w:pPr>
    <w:rPr>
      <w:rFonts w:ascii="Times New Roman" w:eastAsia="Times New Roman" w:hAnsi="Times New Roman" w:cs="Times New Roman"/>
      <w:snapToGrid w:val="0"/>
      <w:sz w:val="28"/>
      <w:szCs w:val="20"/>
    </w:rPr>
  </w:style>
  <w:style w:type="character" w:customStyle="1" w:styleId="a8">
    <w:name w:val="Стиль в законе Знак Знак"/>
    <w:basedOn w:val="a0"/>
    <w:link w:val="a7"/>
    <w:rsid w:val="00B339BC"/>
    <w:rPr>
      <w:rFonts w:ascii="Times New Roman" w:eastAsia="Times New Roman" w:hAnsi="Times New Roman" w:cs="Times New Roman"/>
      <w:snapToGrid w:val="0"/>
      <w:sz w:val="28"/>
      <w:szCs w:val="20"/>
    </w:rPr>
  </w:style>
  <w:style w:type="character" w:customStyle="1" w:styleId="ConsPlusNormal0">
    <w:name w:val="ConsPlusNormal Знак"/>
    <w:link w:val="ConsPlusNormal"/>
    <w:locked/>
    <w:rsid w:val="00B339BC"/>
    <w:rPr>
      <w:rFonts w:ascii="Arial" w:eastAsia="Times New Roman" w:hAnsi="Arial" w:cs="Arial"/>
      <w:sz w:val="20"/>
      <w:szCs w:val="20"/>
    </w:rPr>
  </w:style>
  <w:style w:type="paragraph" w:styleId="a9">
    <w:name w:val="List Paragraph"/>
    <w:basedOn w:val="a"/>
    <w:link w:val="aa"/>
    <w:uiPriority w:val="34"/>
    <w:qFormat/>
    <w:rsid w:val="00B339BC"/>
    <w:pPr>
      <w:ind w:left="720"/>
      <w:contextualSpacing/>
    </w:pPr>
    <w:rPr>
      <w:rFonts w:ascii="Calibri" w:eastAsia="Calibri" w:hAnsi="Calibri" w:cs="Times New Roman"/>
      <w:lang w:eastAsia="en-US"/>
    </w:rPr>
  </w:style>
  <w:style w:type="character" w:customStyle="1" w:styleId="aa">
    <w:name w:val="Абзац списка Знак"/>
    <w:link w:val="a9"/>
    <w:uiPriority w:val="34"/>
    <w:locked/>
    <w:rsid w:val="00B339BC"/>
    <w:rPr>
      <w:rFonts w:ascii="Calibri" w:eastAsia="Calibri" w:hAnsi="Calibri" w:cs="Times New Roman"/>
      <w:lang w:eastAsia="en-US"/>
    </w:rPr>
  </w:style>
  <w:style w:type="paragraph" w:styleId="ab">
    <w:name w:val="Subtitle"/>
    <w:basedOn w:val="a"/>
    <w:link w:val="ac"/>
    <w:qFormat/>
    <w:rsid w:val="00B339BC"/>
    <w:pPr>
      <w:spacing w:after="60" w:line="240" w:lineRule="auto"/>
      <w:jc w:val="center"/>
      <w:outlineLvl w:val="1"/>
    </w:pPr>
    <w:rPr>
      <w:rFonts w:ascii="Arial" w:eastAsia="Times New Roman" w:hAnsi="Arial" w:cs="Arial"/>
      <w:sz w:val="24"/>
      <w:szCs w:val="24"/>
    </w:rPr>
  </w:style>
  <w:style w:type="character" w:customStyle="1" w:styleId="ac">
    <w:name w:val="Подзаголовок Знак"/>
    <w:basedOn w:val="a0"/>
    <w:link w:val="ab"/>
    <w:rsid w:val="00B339BC"/>
    <w:rPr>
      <w:rFonts w:ascii="Arial" w:eastAsia="Times New Roman" w:hAnsi="Arial" w:cs="Arial"/>
      <w:sz w:val="24"/>
      <w:szCs w:val="24"/>
    </w:rPr>
  </w:style>
  <w:style w:type="paragraph" w:customStyle="1" w:styleId="ConsPlusTitle">
    <w:name w:val="ConsPlusTitle"/>
    <w:uiPriority w:val="99"/>
    <w:rsid w:val="00B339BC"/>
    <w:pPr>
      <w:widowControl w:val="0"/>
      <w:autoSpaceDE w:val="0"/>
      <w:autoSpaceDN w:val="0"/>
      <w:adjustRightInd w:val="0"/>
      <w:spacing w:after="0" w:line="240" w:lineRule="auto"/>
    </w:pPr>
    <w:rPr>
      <w:rFonts w:ascii="Arial" w:eastAsia="Times New Roman" w:hAnsi="Arial" w:cs="Arial"/>
      <w:b/>
      <w:bCs/>
      <w:sz w:val="20"/>
      <w:szCs w:val="20"/>
    </w:rPr>
  </w:style>
  <w:style w:type="character" w:styleId="ad">
    <w:name w:val="Hyperlink"/>
    <w:basedOn w:val="a0"/>
    <w:uiPriority w:val="99"/>
    <w:semiHidden/>
    <w:unhideWhenUsed/>
    <w:rsid w:val="00B339BC"/>
    <w:rPr>
      <w:color w:val="0000FF"/>
      <w:u w:val="single"/>
    </w:rPr>
  </w:style>
  <w:style w:type="paragraph" w:styleId="22">
    <w:name w:val="Body Text 2"/>
    <w:basedOn w:val="a"/>
    <w:link w:val="23"/>
    <w:unhideWhenUsed/>
    <w:rsid w:val="00B339BC"/>
    <w:pPr>
      <w:spacing w:after="0" w:line="240" w:lineRule="auto"/>
      <w:jc w:val="center"/>
    </w:pPr>
    <w:rPr>
      <w:rFonts w:ascii="Times New Roman" w:eastAsia="Times New Roman" w:hAnsi="Times New Roman" w:cs="Times New Roman"/>
      <w:sz w:val="24"/>
      <w:szCs w:val="20"/>
    </w:rPr>
  </w:style>
  <w:style w:type="character" w:customStyle="1" w:styleId="23">
    <w:name w:val="Основной текст 2 Знак"/>
    <w:basedOn w:val="a0"/>
    <w:link w:val="22"/>
    <w:rsid w:val="00B339BC"/>
    <w:rPr>
      <w:rFonts w:ascii="Times New Roman" w:eastAsia="Times New Roman" w:hAnsi="Times New Roman" w:cs="Times New Roman"/>
      <w:sz w:val="24"/>
      <w:szCs w:val="20"/>
    </w:rPr>
  </w:style>
  <w:style w:type="paragraph" w:customStyle="1" w:styleId="11">
    <w:name w:val="Без интервала1"/>
    <w:rsid w:val="00B339BC"/>
    <w:pPr>
      <w:spacing w:after="0" w:line="240" w:lineRule="auto"/>
    </w:pPr>
    <w:rPr>
      <w:rFonts w:ascii="Calibri" w:eastAsia="Calibri" w:hAnsi="Calibri" w:cs="Times New Roman"/>
    </w:rPr>
  </w:style>
  <w:style w:type="paragraph" w:customStyle="1" w:styleId="Default">
    <w:name w:val="Default"/>
    <w:rsid w:val="00B339BC"/>
    <w:pPr>
      <w:autoSpaceDE w:val="0"/>
      <w:autoSpaceDN w:val="0"/>
      <w:adjustRightInd w:val="0"/>
      <w:spacing w:after="0" w:line="240" w:lineRule="auto"/>
    </w:pPr>
    <w:rPr>
      <w:rFonts w:ascii="Times New Roman" w:eastAsia="Courier New" w:hAnsi="Times New Roman" w:cs="Times New Roman"/>
      <w:color w:val="000000"/>
      <w:sz w:val="24"/>
      <w:szCs w:val="24"/>
    </w:rPr>
  </w:style>
  <w:style w:type="paragraph" w:styleId="ae">
    <w:name w:val="Balloon Text"/>
    <w:basedOn w:val="a"/>
    <w:link w:val="af"/>
    <w:uiPriority w:val="99"/>
    <w:semiHidden/>
    <w:unhideWhenUsed/>
    <w:rsid w:val="0072046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20460"/>
    <w:rPr>
      <w:rFonts w:ascii="Tahoma" w:hAnsi="Tahoma" w:cs="Tahoma"/>
      <w:sz w:val="16"/>
      <w:szCs w:val="16"/>
    </w:rPr>
  </w:style>
  <w:style w:type="paragraph" w:styleId="af0">
    <w:name w:val="Title"/>
    <w:basedOn w:val="a"/>
    <w:link w:val="af1"/>
    <w:qFormat/>
    <w:rsid w:val="00FC1B7A"/>
    <w:pPr>
      <w:spacing w:after="0" w:line="240" w:lineRule="auto"/>
      <w:jc w:val="center"/>
    </w:pPr>
    <w:rPr>
      <w:rFonts w:ascii="Times New Roman" w:eastAsia="Times New Roman" w:hAnsi="Times New Roman" w:cs="Times New Roman"/>
      <w:sz w:val="32"/>
      <w:szCs w:val="20"/>
    </w:rPr>
  </w:style>
  <w:style w:type="character" w:customStyle="1" w:styleId="af1">
    <w:name w:val="Название Знак"/>
    <w:basedOn w:val="a0"/>
    <w:link w:val="af0"/>
    <w:rsid w:val="00FC1B7A"/>
    <w:rPr>
      <w:rFonts w:ascii="Times New Roman" w:eastAsia="Times New Roman" w:hAnsi="Times New Roman" w:cs="Times New Roman"/>
      <w:sz w:val="32"/>
      <w:szCs w:val="20"/>
    </w:rPr>
  </w:style>
  <w:style w:type="paragraph" w:customStyle="1" w:styleId="12">
    <w:name w:val="Абзац списка1"/>
    <w:basedOn w:val="a"/>
    <w:uiPriority w:val="99"/>
    <w:rsid w:val="00FC1B7A"/>
    <w:pPr>
      <w:spacing w:after="0" w:line="240" w:lineRule="auto"/>
      <w:ind w:left="720" w:firstLine="709"/>
      <w:contextualSpacing/>
      <w:jc w:val="both"/>
    </w:pPr>
    <w:rPr>
      <w:rFonts w:ascii="Times New Roman" w:eastAsia="Times New Roman" w:hAnsi="Times New Roman" w:cs="Times New Roman"/>
      <w:sz w:val="28"/>
      <w:szCs w:val="28"/>
    </w:rPr>
  </w:style>
  <w:style w:type="paragraph" w:customStyle="1" w:styleId="af2">
    <w:name w:val="Мой стиль Знак Знак"/>
    <w:basedOn w:val="a"/>
    <w:semiHidden/>
    <w:rsid w:val="00B60390"/>
    <w:pPr>
      <w:spacing w:after="0" w:line="240" w:lineRule="auto"/>
      <w:ind w:firstLine="567"/>
      <w:jc w:val="both"/>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186791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consultantplus://offline/ref=941E8543673DF84C333560200B2B880B79282633C111C116004097C9110377F7223AC123AA42u7G6X" TargetMode="External"/><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hyperlink" Target="file:///C:\Users\chudnov_sp\Documents\&#1044;&#1086;&#1082;&#1091;&#1084;&#1077;&#1085;&#1090;&#1099;%20&#1082;%20&#1079;&#1072;&#1089;&#1077;&#1076;&#1072;&#1085;&#1080;&#1102;%20&#1044;&#1091;&#1084;&#1099;\&#1055;&#1086;&#1088;&#1103;&#1076;&#1086;&#1082;%20&#1074;&#1077;&#1076;&#1077;&#1085;&#1080;&#1103;%20&#1079;&#1072;&#1089;&#1077;&#1076;&#1072;&#1085;&#1080;&#1081;%20&#1044;&#1091;&#1084;&#1099;\2017\&#1055;&#1086;&#1088;&#1103;&#1076;&#1086;&#1082;%20&#1074;&#1077;&#1076;&#1077;&#1085;&#1080;&#1103;%20&#1079;&#1072;&#1089;&#1077;&#1076;&#1072;&#1085;&#1080;&#1103;%2022.02.17.docx"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45B2C-0592-4584-BA26-104F75B1D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40</Pages>
  <Words>6511</Words>
  <Characters>37118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43542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chudnov_sp</dc:creator>
  <cp:lastModifiedBy>bozina_ea</cp:lastModifiedBy>
  <cp:revision>6</cp:revision>
  <cp:lastPrinted>2018-05-17T06:16:00Z</cp:lastPrinted>
  <dcterms:created xsi:type="dcterms:W3CDTF">2018-05-17T07:21:00Z</dcterms:created>
  <dcterms:modified xsi:type="dcterms:W3CDTF">2018-05-22T01:11:00Z</dcterms:modified>
</cp:coreProperties>
</file>