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37D" w:rsidRPr="00587A4D" w:rsidRDefault="00A0737D" w:rsidP="00E82ED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A4D">
        <w:rPr>
          <w:rFonts w:ascii="Times New Roman" w:hAnsi="Times New Roman" w:cs="Times New Roman"/>
          <w:sz w:val="24"/>
          <w:szCs w:val="24"/>
        </w:rPr>
        <w:t>Отчет о результатах проведения публичных консультаций</w:t>
      </w:r>
    </w:p>
    <w:p w:rsidR="005A7750" w:rsidRPr="00587A4D" w:rsidRDefault="00E82EDF" w:rsidP="00E82EDF">
      <w:pPr>
        <w:tabs>
          <w:tab w:val="left" w:pos="567"/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87A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A7750" w:rsidRPr="00587A4D">
        <w:rPr>
          <w:rFonts w:ascii="Times New Roman" w:hAnsi="Times New Roman" w:cs="Times New Roman"/>
          <w:sz w:val="24"/>
          <w:szCs w:val="24"/>
        </w:rPr>
        <w:t>по проекту постановления Администрации городского округа</w:t>
      </w:r>
      <w:r w:rsidR="006109C0" w:rsidRPr="00587A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09C0" w:rsidRPr="00587A4D" w:rsidRDefault="005A7750" w:rsidP="006109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7A4D">
        <w:rPr>
          <w:rFonts w:ascii="Times New Roman" w:hAnsi="Times New Roman" w:cs="Times New Roman"/>
          <w:sz w:val="24"/>
          <w:szCs w:val="24"/>
        </w:rPr>
        <w:t xml:space="preserve"> Спасск-Дальний </w:t>
      </w:r>
      <w:r w:rsidR="00230638" w:rsidRPr="00587A4D">
        <w:rPr>
          <w:rFonts w:ascii="Times New Roman" w:hAnsi="Times New Roman" w:cs="Times New Roman"/>
          <w:sz w:val="24"/>
          <w:szCs w:val="24"/>
        </w:rPr>
        <w:t>«Об утверждении схемы размещения нестационарных торговых объектов на территории городского округа Спасск-Дальний»</w:t>
      </w:r>
    </w:p>
    <w:p w:rsidR="00E82EDF" w:rsidRPr="005A7750" w:rsidRDefault="00E82EDF" w:rsidP="006109C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6"/>
        <w:gridCol w:w="3545"/>
        <w:gridCol w:w="3119"/>
      </w:tblGrid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организации, Ф.И.О. и адрес физического лица, направивших предложения (замечания)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Предложение (замечание), поступившее в рамках проведения публичных консультаций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37D" w:rsidRPr="005A7750" w:rsidRDefault="00A0737D" w:rsidP="005A77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7750">
              <w:rPr>
                <w:rFonts w:ascii="Times New Roman" w:hAnsi="Times New Roman" w:cs="Times New Roman"/>
                <w:sz w:val="24"/>
                <w:szCs w:val="24"/>
              </w:rPr>
              <w:t>Информация о принятии или отклонении замечания (с учетом обоснования отклонения)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5A7750" w:rsidP="005A7750">
            <w:pPr>
              <w:spacing w:after="0" w:line="240" w:lineRule="auto"/>
              <w:ind w:right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0737D" w:rsidRPr="005A7750" w:rsidTr="00A0737D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37D" w:rsidRPr="005A7750" w:rsidRDefault="00A0737D" w:rsidP="005A7750">
            <w:p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109C0" w:rsidRPr="006109C0" w:rsidRDefault="005A7750" w:rsidP="005E4866">
      <w:pPr>
        <w:jc w:val="both"/>
        <w:rPr>
          <w:rFonts w:ascii="Times New Roman" w:hAnsi="Times New Roman" w:cs="Times New Roman"/>
          <w:sz w:val="24"/>
          <w:szCs w:val="24"/>
        </w:rPr>
      </w:pPr>
      <w:r w:rsidRPr="006109C0">
        <w:rPr>
          <w:rFonts w:ascii="Times New Roman" w:hAnsi="Times New Roman" w:cs="Times New Roman"/>
          <w:sz w:val="24"/>
          <w:szCs w:val="24"/>
        </w:rPr>
        <w:t xml:space="preserve">В ходе проведения публичных консультаций по проекту нормативного правового акта не поступило предложений (замечаний) в отношении проекта постановления Администрации городского округа Спасск-Дальний </w:t>
      </w:r>
      <w:r w:rsidR="00230638" w:rsidRPr="00230638">
        <w:rPr>
          <w:rFonts w:ascii="Times New Roman" w:hAnsi="Times New Roman" w:cs="Times New Roman"/>
          <w:sz w:val="24"/>
          <w:szCs w:val="24"/>
        </w:rPr>
        <w:t>«Об утверждении схемы размещения нестационарных торговых объектов на территории городского округа Спасск-Дальний»</w:t>
      </w:r>
      <w:r w:rsidR="00230638">
        <w:rPr>
          <w:rFonts w:ascii="Times New Roman" w:hAnsi="Times New Roman" w:cs="Times New Roman"/>
          <w:sz w:val="24"/>
          <w:szCs w:val="24"/>
        </w:rPr>
        <w:t>.</w:t>
      </w:r>
    </w:p>
    <w:p w:rsidR="005A7750" w:rsidRDefault="005A7750" w:rsidP="00096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A7750" w:rsidP="005A77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Разработчик проекта</w:t>
      </w:r>
    </w:p>
    <w:p w:rsidR="00A0737D" w:rsidRPr="005A7750" w:rsidRDefault="00A0737D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 w:rsidRPr="005A7750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</w:p>
    <w:p w:rsidR="005A7750" w:rsidRDefault="005A7750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E82EDF" w:rsidRDefault="00E82EDF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</w:p>
    <w:p w:rsidR="005A7750" w:rsidRDefault="005E4866" w:rsidP="005A7750">
      <w:pPr>
        <w:spacing w:after="0" w:line="240" w:lineRule="auto"/>
        <w:ind w:right="49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6109C0">
        <w:rPr>
          <w:rFonts w:ascii="Times New Roman" w:hAnsi="Times New Roman" w:cs="Times New Roman"/>
          <w:sz w:val="24"/>
          <w:szCs w:val="24"/>
        </w:rPr>
        <w:t xml:space="preserve">ачальник </w:t>
      </w:r>
      <w:r w:rsidR="005A7750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6109C0">
        <w:rPr>
          <w:rFonts w:ascii="Times New Roman" w:hAnsi="Times New Roman" w:cs="Times New Roman"/>
          <w:sz w:val="24"/>
          <w:szCs w:val="24"/>
        </w:rPr>
        <w:t xml:space="preserve">муниципального заказа и потребительского рынка </w:t>
      </w:r>
      <w:r w:rsidR="005A7750">
        <w:rPr>
          <w:rFonts w:ascii="Times New Roman" w:hAnsi="Times New Roman" w:cs="Times New Roman"/>
          <w:sz w:val="24"/>
          <w:szCs w:val="24"/>
        </w:rPr>
        <w:t>управления экономики и муниципального</w:t>
      </w:r>
    </w:p>
    <w:p w:rsidR="005A7750" w:rsidRDefault="005A7750" w:rsidP="005A7750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заказа                                                                   _____________________         </w:t>
      </w:r>
      <w:r w:rsidR="005E4866">
        <w:rPr>
          <w:rFonts w:ascii="Times New Roman" w:hAnsi="Times New Roman" w:cs="Times New Roman"/>
          <w:sz w:val="24"/>
          <w:szCs w:val="24"/>
        </w:rPr>
        <w:t xml:space="preserve">О.Г. </w:t>
      </w:r>
      <w:proofErr w:type="spellStart"/>
      <w:r w:rsidR="005E4866">
        <w:rPr>
          <w:rFonts w:ascii="Times New Roman" w:hAnsi="Times New Roman" w:cs="Times New Roman"/>
          <w:sz w:val="24"/>
          <w:szCs w:val="24"/>
        </w:rPr>
        <w:t>Скажутин</w:t>
      </w:r>
      <w:proofErr w:type="spellEnd"/>
    </w:p>
    <w:tbl>
      <w:tblPr>
        <w:tblW w:w="950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686"/>
        <w:gridCol w:w="1026"/>
        <w:gridCol w:w="1985"/>
        <w:gridCol w:w="425"/>
        <w:gridCol w:w="2381"/>
      </w:tblGrid>
      <w:tr w:rsidR="00A0737D" w:rsidRPr="005A7750" w:rsidTr="005A7750">
        <w:tc>
          <w:tcPr>
            <w:tcW w:w="3686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6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hideMark/>
          </w:tcPr>
          <w:p w:rsidR="00A0737D" w:rsidRPr="005A7750" w:rsidRDefault="00A0737D" w:rsidP="005A77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737D" w:rsidRPr="005A7750" w:rsidRDefault="00A0737D" w:rsidP="005A77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737D" w:rsidRPr="005A7750" w:rsidRDefault="00230638" w:rsidP="005A77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63C7C">
        <w:rPr>
          <w:rFonts w:ascii="Times New Roman" w:hAnsi="Times New Roman" w:cs="Times New Roman"/>
          <w:sz w:val="24"/>
          <w:szCs w:val="24"/>
        </w:rPr>
        <w:t>.</w:t>
      </w:r>
      <w:r w:rsidR="005E4866">
        <w:rPr>
          <w:rFonts w:ascii="Times New Roman" w:hAnsi="Times New Roman" w:cs="Times New Roman"/>
          <w:sz w:val="24"/>
          <w:szCs w:val="24"/>
        </w:rPr>
        <w:t>10</w:t>
      </w:r>
      <w:r w:rsidR="005F6D82">
        <w:rPr>
          <w:rFonts w:ascii="Times New Roman" w:hAnsi="Times New Roman" w:cs="Times New Roman"/>
          <w:sz w:val="24"/>
          <w:szCs w:val="24"/>
        </w:rPr>
        <w:t>.2018</w:t>
      </w:r>
    </w:p>
    <w:p w:rsidR="00C732AD" w:rsidRDefault="00C732AD"/>
    <w:sectPr w:rsidR="00C732AD" w:rsidSect="005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>
    <w:useFELayout/>
  </w:compat>
  <w:rsids>
    <w:rsidRoot w:val="00A0737D"/>
    <w:rsid w:val="000570F5"/>
    <w:rsid w:val="00062E26"/>
    <w:rsid w:val="000965FC"/>
    <w:rsid w:val="000B3A45"/>
    <w:rsid w:val="00230638"/>
    <w:rsid w:val="0053662E"/>
    <w:rsid w:val="00587A4D"/>
    <w:rsid w:val="005A7750"/>
    <w:rsid w:val="005E4866"/>
    <w:rsid w:val="005F6D82"/>
    <w:rsid w:val="006109C0"/>
    <w:rsid w:val="006817AA"/>
    <w:rsid w:val="008361A3"/>
    <w:rsid w:val="00871DFE"/>
    <w:rsid w:val="00A0737D"/>
    <w:rsid w:val="00C70B2E"/>
    <w:rsid w:val="00C732AD"/>
    <w:rsid w:val="00D22F11"/>
    <w:rsid w:val="00D6580F"/>
    <w:rsid w:val="00E63C7C"/>
    <w:rsid w:val="00E82EDF"/>
    <w:rsid w:val="00EE6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8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Троценко Т.А.</cp:lastModifiedBy>
  <cp:revision>16</cp:revision>
  <cp:lastPrinted>2018-11-12T04:34:00Z</cp:lastPrinted>
  <dcterms:created xsi:type="dcterms:W3CDTF">2017-11-10T02:02:00Z</dcterms:created>
  <dcterms:modified xsi:type="dcterms:W3CDTF">2018-11-13T05:01:00Z</dcterms:modified>
</cp:coreProperties>
</file>