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48" w:rsidRPr="00236B65" w:rsidRDefault="00D77148" w:rsidP="00C976AC">
      <w:pPr>
        <w:jc w:val="center"/>
        <w:rPr>
          <w:sz w:val="24"/>
        </w:rPr>
      </w:pPr>
      <w:bookmarkStart w:id="0" w:name="_GoBack"/>
    </w:p>
    <w:p w:rsidR="00C976AC" w:rsidRPr="00236B65" w:rsidRDefault="00C976AC" w:rsidP="00C976AC">
      <w:pPr>
        <w:jc w:val="center"/>
        <w:rPr>
          <w:sz w:val="24"/>
        </w:rPr>
      </w:pPr>
    </w:p>
    <w:p w:rsidR="00C976AC" w:rsidRPr="00236B65" w:rsidRDefault="00C976AC" w:rsidP="00C976AC">
      <w:pPr>
        <w:jc w:val="center"/>
        <w:rPr>
          <w:sz w:val="24"/>
        </w:rPr>
      </w:pPr>
    </w:p>
    <w:p w:rsidR="00C976AC" w:rsidRPr="00236B65" w:rsidRDefault="00C976AC" w:rsidP="00C976AC">
      <w:pPr>
        <w:jc w:val="center"/>
        <w:rPr>
          <w:sz w:val="24"/>
        </w:rPr>
      </w:pPr>
    </w:p>
    <w:p w:rsidR="00C976AC" w:rsidRPr="004E0C1A" w:rsidRDefault="00E64EAD" w:rsidP="00C976AC">
      <w:pPr>
        <w:jc w:val="center"/>
        <w:rPr>
          <w:sz w:val="26"/>
          <w:szCs w:val="26"/>
        </w:rPr>
      </w:pPr>
      <w:r w:rsidRPr="00E64E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5pt;margin-top:-60.6pt;width:94pt;height:130pt;z-index:251659264">
            <v:imagedata r:id="rId5" o:title=""/>
            <w10:anchorlock/>
          </v:shape>
          <o:OLEObject Type="Embed" ProgID="Word.Picture.8" ShapeID="_x0000_s1026" DrawAspect="Content" ObjectID="_1619937549" r:id="rId6"/>
        </w:pict>
      </w:r>
    </w:p>
    <w:p w:rsidR="00C976AC" w:rsidRPr="004E0C1A" w:rsidRDefault="00C976AC" w:rsidP="00C976AC">
      <w:pPr>
        <w:jc w:val="center"/>
        <w:rPr>
          <w:b/>
          <w:sz w:val="26"/>
          <w:szCs w:val="26"/>
        </w:rPr>
      </w:pPr>
      <w:r w:rsidRPr="004E0C1A">
        <w:rPr>
          <w:b/>
          <w:sz w:val="26"/>
          <w:szCs w:val="26"/>
        </w:rPr>
        <w:t xml:space="preserve">ДУМА   </w:t>
      </w:r>
    </w:p>
    <w:p w:rsidR="00C976AC" w:rsidRPr="004E0C1A" w:rsidRDefault="00C976AC" w:rsidP="00C976AC">
      <w:pPr>
        <w:pStyle w:val="a3"/>
        <w:rPr>
          <w:sz w:val="26"/>
          <w:szCs w:val="26"/>
        </w:rPr>
      </w:pPr>
      <w:r w:rsidRPr="004E0C1A">
        <w:rPr>
          <w:sz w:val="26"/>
          <w:szCs w:val="26"/>
        </w:rPr>
        <w:t>ГОРОДСКОГО ОКРУГА  СПАССК-ДАЛЬНИЙ</w:t>
      </w:r>
    </w:p>
    <w:p w:rsidR="00C976AC" w:rsidRPr="004E0C1A" w:rsidRDefault="00C976AC" w:rsidP="00C976AC">
      <w:pPr>
        <w:jc w:val="center"/>
        <w:rPr>
          <w:b/>
          <w:sz w:val="26"/>
          <w:szCs w:val="26"/>
        </w:rPr>
      </w:pPr>
    </w:p>
    <w:p w:rsidR="00C976AC" w:rsidRPr="004E0C1A" w:rsidRDefault="00C976AC" w:rsidP="00C976AC">
      <w:pPr>
        <w:jc w:val="center"/>
        <w:rPr>
          <w:b/>
          <w:sz w:val="26"/>
          <w:szCs w:val="26"/>
        </w:rPr>
      </w:pPr>
      <w:proofErr w:type="gramStart"/>
      <w:r w:rsidRPr="004E0C1A">
        <w:rPr>
          <w:b/>
          <w:sz w:val="26"/>
          <w:szCs w:val="26"/>
        </w:rPr>
        <w:t>Р</w:t>
      </w:r>
      <w:proofErr w:type="gramEnd"/>
      <w:r w:rsidRPr="004E0C1A">
        <w:rPr>
          <w:b/>
          <w:sz w:val="26"/>
          <w:szCs w:val="26"/>
        </w:rPr>
        <w:t xml:space="preserve"> Е Ш Е Н И Е</w:t>
      </w:r>
    </w:p>
    <w:bookmarkEnd w:id="0"/>
    <w:p w:rsidR="004E0C1A" w:rsidRPr="004E0C1A" w:rsidRDefault="004E0C1A" w:rsidP="000121C1">
      <w:pPr>
        <w:jc w:val="center"/>
        <w:rPr>
          <w:sz w:val="26"/>
          <w:szCs w:val="26"/>
        </w:rPr>
      </w:pPr>
    </w:p>
    <w:p w:rsidR="00BA3B5B" w:rsidRPr="004E0C1A" w:rsidRDefault="00BA3B5B" w:rsidP="000121C1">
      <w:pPr>
        <w:jc w:val="center"/>
        <w:rPr>
          <w:sz w:val="26"/>
          <w:szCs w:val="26"/>
        </w:rPr>
      </w:pPr>
      <w:r w:rsidRPr="004E0C1A">
        <w:rPr>
          <w:sz w:val="26"/>
          <w:szCs w:val="26"/>
        </w:rPr>
        <w:t xml:space="preserve">Об утверждении правил благоустройства и санитарного содержания </w:t>
      </w:r>
    </w:p>
    <w:p w:rsidR="00B26898" w:rsidRPr="004E0C1A" w:rsidRDefault="00BA3B5B" w:rsidP="004E0C1A">
      <w:pPr>
        <w:jc w:val="center"/>
        <w:rPr>
          <w:sz w:val="26"/>
          <w:szCs w:val="26"/>
        </w:rPr>
      </w:pPr>
      <w:r w:rsidRPr="004E0C1A">
        <w:rPr>
          <w:sz w:val="26"/>
          <w:szCs w:val="26"/>
        </w:rPr>
        <w:t xml:space="preserve">территории городского округа Спасск-Дальний </w:t>
      </w:r>
    </w:p>
    <w:p w:rsidR="00B26898" w:rsidRPr="004E0C1A" w:rsidRDefault="00B26898" w:rsidP="00BB1B87">
      <w:pPr>
        <w:jc w:val="center"/>
        <w:rPr>
          <w:sz w:val="26"/>
          <w:szCs w:val="26"/>
        </w:rPr>
      </w:pPr>
    </w:p>
    <w:p w:rsidR="00B26898" w:rsidRPr="004E0C1A" w:rsidRDefault="00B26898" w:rsidP="004E0C1A">
      <w:pPr>
        <w:shd w:val="clear" w:color="auto" w:fill="FFFFFF"/>
        <w:ind w:left="6154"/>
        <w:rPr>
          <w:sz w:val="26"/>
          <w:szCs w:val="26"/>
        </w:rPr>
      </w:pPr>
      <w:r w:rsidRPr="004E0C1A">
        <w:rPr>
          <w:spacing w:val="-3"/>
          <w:sz w:val="26"/>
          <w:szCs w:val="26"/>
        </w:rPr>
        <w:t>Принято Думой городского округа Спасск-Дальний</w:t>
      </w:r>
      <w:r w:rsidR="003E7176" w:rsidRPr="004E0C1A">
        <w:rPr>
          <w:spacing w:val="-3"/>
          <w:sz w:val="26"/>
          <w:szCs w:val="26"/>
        </w:rPr>
        <w:t xml:space="preserve"> </w:t>
      </w:r>
    </w:p>
    <w:p w:rsidR="00B26898" w:rsidRPr="004E0C1A" w:rsidRDefault="00B26898" w:rsidP="004E0C1A">
      <w:pPr>
        <w:shd w:val="clear" w:color="auto" w:fill="FFFFFF"/>
        <w:spacing w:line="278" w:lineRule="exact"/>
        <w:ind w:left="6158"/>
        <w:rPr>
          <w:sz w:val="26"/>
          <w:szCs w:val="26"/>
        </w:rPr>
      </w:pPr>
      <w:r w:rsidRPr="004E0C1A">
        <w:rPr>
          <w:spacing w:val="-2"/>
          <w:sz w:val="26"/>
          <w:szCs w:val="26"/>
        </w:rPr>
        <w:t>«</w:t>
      </w:r>
      <w:r w:rsidR="002B015E" w:rsidRPr="004E0C1A">
        <w:rPr>
          <w:spacing w:val="-2"/>
          <w:sz w:val="26"/>
          <w:szCs w:val="26"/>
        </w:rPr>
        <w:t xml:space="preserve"> </w:t>
      </w:r>
      <w:r w:rsidR="004E0C1A">
        <w:rPr>
          <w:spacing w:val="-2"/>
          <w:sz w:val="26"/>
          <w:szCs w:val="26"/>
        </w:rPr>
        <w:t xml:space="preserve">19 </w:t>
      </w:r>
      <w:r w:rsidRPr="004E0C1A">
        <w:rPr>
          <w:spacing w:val="-2"/>
          <w:sz w:val="26"/>
          <w:szCs w:val="26"/>
        </w:rPr>
        <w:t>»</w:t>
      </w:r>
      <w:r w:rsidR="002B015E" w:rsidRPr="004E0C1A">
        <w:rPr>
          <w:spacing w:val="-2"/>
          <w:sz w:val="26"/>
          <w:szCs w:val="26"/>
        </w:rPr>
        <w:t xml:space="preserve"> </w:t>
      </w:r>
      <w:r w:rsidR="004E0C1A">
        <w:rPr>
          <w:spacing w:val="-2"/>
          <w:sz w:val="26"/>
          <w:szCs w:val="26"/>
        </w:rPr>
        <w:t xml:space="preserve">декабря </w:t>
      </w:r>
      <w:r w:rsidRPr="004E0C1A">
        <w:rPr>
          <w:spacing w:val="-2"/>
          <w:sz w:val="26"/>
          <w:szCs w:val="26"/>
        </w:rPr>
        <w:t>20</w:t>
      </w:r>
      <w:r w:rsidR="002B015E" w:rsidRPr="004E0C1A">
        <w:rPr>
          <w:spacing w:val="-2"/>
          <w:sz w:val="26"/>
          <w:szCs w:val="26"/>
        </w:rPr>
        <w:t>1</w:t>
      </w:r>
      <w:r w:rsidR="00BA3B5B" w:rsidRPr="004E0C1A">
        <w:rPr>
          <w:spacing w:val="-2"/>
          <w:sz w:val="26"/>
          <w:szCs w:val="26"/>
        </w:rPr>
        <w:t>6</w:t>
      </w:r>
      <w:r w:rsidR="004E0C1A">
        <w:rPr>
          <w:spacing w:val="-2"/>
          <w:sz w:val="26"/>
          <w:szCs w:val="26"/>
        </w:rPr>
        <w:t xml:space="preserve"> </w:t>
      </w:r>
      <w:r w:rsidRPr="004E0C1A">
        <w:rPr>
          <w:spacing w:val="-2"/>
          <w:sz w:val="26"/>
          <w:szCs w:val="26"/>
        </w:rPr>
        <w:t>года</w:t>
      </w:r>
      <w:r w:rsidR="003E7176" w:rsidRPr="004E0C1A">
        <w:rPr>
          <w:spacing w:val="-2"/>
          <w:sz w:val="26"/>
          <w:szCs w:val="26"/>
        </w:rPr>
        <w:t xml:space="preserve"> </w:t>
      </w:r>
    </w:p>
    <w:p w:rsidR="00B26898" w:rsidRPr="004E0C1A" w:rsidRDefault="00B26898" w:rsidP="00B26898">
      <w:pPr>
        <w:jc w:val="both"/>
        <w:rPr>
          <w:sz w:val="26"/>
          <w:szCs w:val="26"/>
        </w:rPr>
      </w:pPr>
    </w:p>
    <w:p w:rsidR="000121C1" w:rsidRPr="004E0C1A" w:rsidRDefault="002E6C23" w:rsidP="00980A3E">
      <w:pPr>
        <w:ind w:firstLine="708"/>
        <w:jc w:val="both"/>
        <w:rPr>
          <w:sz w:val="26"/>
          <w:szCs w:val="26"/>
        </w:rPr>
      </w:pPr>
      <w:r w:rsidRPr="004E0C1A">
        <w:rPr>
          <w:sz w:val="26"/>
          <w:szCs w:val="26"/>
        </w:rPr>
        <w:t xml:space="preserve">Руководствуясь </w:t>
      </w:r>
      <w:r w:rsidR="000121C1" w:rsidRPr="004E0C1A">
        <w:rPr>
          <w:sz w:val="26"/>
          <w:szCs w:val="26"/>
        </w:rPr>
        <w:t>Уставом городского округа Спасск-Дальний:</w:t>
      </w:r>
    </w:p>
    <w:p w:rsidR="000121C1" w:rsidRPr="004E0C1A" w:rsidRDefault="000121C1" w:rsidP="002E6C23">
      <w:pPr>
        <w:jc w:val="both"/>
        <w:rPr>
          <w:sz w:val="26"/>
          <w:szCs w:val="26"/>
        </w:rPr>
      </w:pPr>
    </w:p>
    <w:p w:rsidR="00BA3B5B" w:rsidRPr="004E0C1A" w:rsidRDefault="000121C1" w:rsidP="00980A3E">
      <w:pPr>
        <w:ind w:firstLine="708"/>
        <w:jc w:val="both"/>
        <w:rPr>
          <w:sz w:val="26"/>
          <w:szCs w:val="26"/>
        </w:rPr>
      </w:pPr>
      <w:r w:rsidRPr="004E0C1A">
        <w:rPr>
          <w:sz w:val="26"/>
          <w:szCs w:val="26"/>
        </w:rPr>
        <w:t>1</w:t>
      </w:r>
      <w:r w:rsidR="002E6C23" w:rsidRPr="004E0C1A">
        <w:rPr>
          <w:sz w:val="26"/>
          <w:szCs w:val="26"/>
        </w:rPr>
        <w:t xml:space="preserve">. </w:t>
      </w:r>
      <w:r w:rsidR="00BA3B5B" w:rsidRPr="004E0C1A">
        <w:rPr>
          <w:sz w:val="26"/>
          <w:szCs w:val="26"/>
        </w:rPr>
        <w:t>Утвердить правила благоустройства и санитарного содержания территории городского округа Спасск-Дальний (прилагается).</w:t>
      </w:r>
    </w:p>
    <w:p w:rsidR="00627DC2" w:rsidRPr="004E0C1A" w:rsidRDefault="00BA3B5B" w:rsidP="00627DC2">
      <w:pPr>
        <w:ind w:firstLine="708"/>
        <w:jc w:val="both"/>
        <w:rPr>
          <w:sz w:val="26"/>
          <w:szCs w:val="26"/>
        </w:rPr>
      </w:pPr>
      <w:r w:rsidRPr="004E0C1A">
        <w:rPr>
          <w:sz w:val="26"/>
          <w:szCs w:val="26"/>
        </w:rPr>
        <w:t xml:space="preserve">2. </w:t>
      </w:r>
      <w:r w:rsidR="000121C1" w:rsidRPr="004E0C1A">
        <w:rPr>
          <w:sz w:val="26"/>
          <w:szCs w:val="26"/>
        </w:rPr>
        <w:t>Признать утратившим</w:t>
      </w:r>
      <w:r w:rsidR="00F05157" w:rsidRPr="004E0C1A">
        <w:rPr>
          <w:sz w:val="26"/>
          <w:szCs w:val="26"/>
        </w:rPr>
        <w:t xml:space="preserve"> силу решение</w:t>
      </w:r>
      <w:r w:rsidR="000121C1" w:rsidRPr="004E0C1A">
        <w:rPr>
          <w:sz w:val="26"/>
          <w:szCs w:val="26"/>
        </w:rPr>
        <w:t xml:space="preserve"> Думы г</w:t>
      </w:r>
      <w:r w:rsidRPr="004E0C1A">
        <w:rPr>
          <w:sz w:val="26"/>
          <w:szCs w:val="26"/>
        </w:rPr>
        <w:t xml:space="preserve">ородского округа Спасск-Дальний </w:t>
      </w:r>
      <w:r w:rsidR="000121C1" w:rsidRPr="004E0C1A">
        <w:rPr>
          <w:sz w:val="26"/>
          <w:szCs w:val="26"/>
        </w:rPr>
        <w:t xml:space="preserve">от </w:t>
      </w:r>
      <w:r w:rsidR="00B81127" w:rsidRPr="004E0C1A">
        <w:rPr>
          <w:sz w:val="26"/>
          <w:szCs w:val="26"/>
        </w:rPr>
        <w:t>27</w:t>
      </w:r>
      <w:r w:rsidR="000121C1" w:rsidRPr="004E0C1A">
        <w:rPr>
          <w:sz w:val="26"/>
          <w:szCs w:val="26"/>
        </w:rPr>
        <w:t>.0</w:t>
      </w:r>
      <w:r w:rsidR="00B81127" w:rsidRPr="004E0C1A">
        <w:rPr>
          <w:sz w:val="26"/>
          <w:szCs w:val="26"/>
        </w:rPr>
        <w:t>5</w:t>
      </w:r>
      <w:r w:rsidR="000121C1" w:rsidRPr="004E0C1A">
        <w:rPr>
          <w:sz w:val="26"/>
          <w:szCs w:val="26"/>
        </w:rPr>
        <w:t>.20</w:t>
      </w:r>
      <w:r w:rsidR="00B81127" w:rsidRPr="004E0C1A">
        <w:rPr>
          <w:sz w:val="26"/>
          <w:szCs w:val="26"/>
        </w:rPr>
        <w:t>13</w:t>
      </w:r>
      <w:r w:rsidR="000121C1" w:rsidRPr="004E0C1A">
        <w:rPr>
          <w:sz w:val="26"/>
          <w:szCs w:val="26"/>
        </w:rPr>
        <w:t xml:space="preserve"> </w:t>
      </w:r>
      <w:r w:rsidR="00980A3E" w:rsidRPr="004E0C1A">
        <w:rPr>
          <w:sz w:val="26"/>
          <w:szCs w:val="26"/>
        </w:rPr>
        <w:t>№</w:t>
      </w:r>
      <w:r w:rsidR="00B81127" w:rsidRPr="004E0C1A">
        <w:rPr>
          <w:sz w:val="26"/>
          <w:szCs w:val="26"/>
        </w:rPr>
        <w:t xml:space="preserve"> 42</w:t>
      </w:r>
      <w:r w:rsidR="000121C1" w:rsidRPr="004E0C1A">
        <w:rPr>
          <w:sz w:val="26"/>
          <w:szCs w:val="26"/>
        </w:rPr>
        <w:t xml:space="preserve"> «Об утверждении </w:t>
      </w:r>
      <w:r w:rsidR="00B81127" w:rsidRPr="004E0C1A">
        <w:rPr>
          <w:sz w:val="26"/>
          <w:szCs w:val="26"/>
        </w:rPr>
        <w:t>правил благоустройства и санитарного содержания территории городского округа Спасск-Дальний».</w:t>
      </w:r>
    </w:p>
    <w:p w:rsidR="00980A3E" w:rsidRPr="004E0C1A" w:rsidRDefault="000121C1" w:rsidP="00980A3E">
      <w:pPr>
        <w:ind w:firstLine="708"/>
        <w:jc w:val="both"/>
        <w:rPr>
          <w:sz w:val="26"/>
          <w:szCs w:val="26"/>
        </w:rPr>
      </w:pPr>
      <w:r w:rsidRPr="004E0C1A">
        <w:rPr>
          <w:sz w:val="26"/>
          <w:szCs w:val="26"/>
        </w:rPr>
        <w:t xml:space="preserve">2. Обнародовать настоящее решение </w:t>
      </w:r>
      <w:r w:rsidRPr="004E0C1A">
        <w:rPr>
          <w:spacing w:val="3"/>
          <w:sz w:val="26"/>
          <w:szCs w:val="26"/>
        </w:rPr>
        <w:t>на официальном сайте городского округа Спасск-Дальний в информационно-телекоммуникационной сети Интернет.</w:t>
      </w:r>
    </w:p>
    <w:p w:rsidR="002E6C23" w:rsidRPr="004E0C1A" w:rsidRDefault="000121C1" w:rsidP="00980A3E">
      <w:pPr>
        <w:ind w:firstLine="708"/>
        <w:jc w:val="both"/>
        <w:rPr>
          <w:sz w:val="26"/>
          <w:szCs w:val="26"/>
        </w:rPr>
      </w:pPr>
      <w:r w:rsidRPr="004E0C1A">
        <w:rPr>
          <w:spacing w:val="3"/>
          <w:sz w:val="26"/>
          <w:szCs w:val="26"/>
        </w:rPr>
        <w:t>3</w:t>
      </w:r>
      <w:r w:rsidR="002E6C23" w:rsidRPr="004E0C1A">
        <w:rPr>
          <w:spacing w:val="3"/>
          <w:sz w:val="26"/>
          <w:szCs w:val="26"/>
        </w:rPr>
        <w:t>. Настоящее решение вступает в силу со дня его обнародования на официальном сайте городского округа Спасск-Дальний в информационно-телекоммуникационной сети Интернет.</w:t>
      </w:r>
    </w:p>
    <w:p w:rsidR="002E6C23" w:rsidRPr="004E0C1A" w:rsidRDefault="002E6C23" w:rsidP="0076239D">
      <w:pPr>
        <w:tabs>
          <w:tab w:val="left" w:pos="4095"/>
        </w:tabs>
        <w:jc w:val="both"/>
        <w:rPr>
          <w:sz w:val="26"/>
          <w:szCs w:val="26"/>
        </w:rPr>
      </w:pPr>
    </w:p>
    <w:p w:rsidR="00B26898" w:rsidRPr="004E0C1A" w:rsidRDefault="00B26898" w:rsidP="00B26898">
      <w:pPr>
        <w:jc w:val="both"/>
        <w:rPr>
          <w:sz w:val="26"/>
          <w:szCs w:val="26"/>
        </w:rPr>
      </w:pPr>
    </w:p>
    <w:p w:rsidR="00B26898" w:rsidRPr="004E0C1A" w:rsidRDefault="00B26898" w:rsidP="00B26898">
      <w:pPr>
        <w:jc w:val="both"/>
        <w:rPr>
          <w:sz w:val="26"/>
          <w:szCs w:val="26"/>
        </w:rPr>
      </w:pPr>
    </w:p>
    <w:p w:rsidR="00B26898" w:rsidRPr="004E0C1A" w:rsidRDefault="00B26898" w:rsidP="00B26898">
      <w:pPr>
        <w:jc w:val="both"/>
        <w:rPr>
          <w:sz w:val="26"/>
          <w:szCs w:val="26"/>
        </w:rPr>
      </w:pPr>
      <w:r w:rsidRPr="004E0C1A">
        <w:rPr>
          <w:sz w:val="26"/>
          <w:szCs w:val="26"/>
        </w:rPr>
        <w:t xml:space="preserve">Глава </w:t>
      </w:r>
      <w:proofErr w:type="gramStart"/>
      <w:r w:rsidRPr="004E0C1A">
        <w:rPr>
          <w:sz w:val="26"/>
          <w:szCs w:val="26"/>
        </w:rPr>
        <w:t>городского</w:t>
      </w:r>
      <w:proofErr w:type="gramEnd"/>
      <w:r w:rsidRPr="004E0C1A">
        <w:rPr>
          <w:sz w:val="26"/>
          <w:szCs w:val="26"/>
        </w:rPr>
        <w:t xml:space="preserve"> </w:t>
      </w:r>
    </w:p>
    <w:p w:rsidR="00B26898" w:rsidRPr="004E0C1A" w:rsidRDefault="00B26898" w:rsidP="00B26898">
      <w:pPr>
        <w:jc w:val="both"/>
        <w:rPr>
          <w:sz w:val="26"/>
          <w:szCs w:val="26"/>
        </w:rPr>
      </w:pPr>
      <w:r w:rsidRPr="004E0C1A">
        <w:rPr>
          <w:sz w:val="26"/>
          <w:szCs w:val="26"/>
        </w:rPr>
        <w:t xml:space="preserve">округа Спасск-Дальний                                                           </w:t>
      </w:r>
      <w:r w:rsidR="00B75D4C" w:rsidRPr="004E0C1A">
        <w:rPr>
          <w:sz w:val="26"/>
          <w:szCs w:val="26"/>
        </w:rPr>
        <w:tab/>
      </w:r>
      <w:r w:rsidRPr="004E0C1A">
        <w:rPr>
          <w:sz w:val="26"/>
          <w:szCs w:val="26"/>
        </w:rPr>
        <w:t xml:space="preserve">          </w:t>
      </w:r>
      <w:r w:rsidR="000121C1" w:rsidRPr="004E0C1A">
        <w:rPr>
          <w:sz w:val="26"/>
          <w:szCs w:val="26"/>
        </w:rPr>
        <w:t xml:space="preserve">       В.В.</w:t>
      </w:r>
      <w:r w:rsidR="003E7176" w:rsidRPr="004E0C1A">
        <w:rPr>
          <w:sz w:val="26"/>
          <w:szCs w:val="26"/>
        </w:rPr>
        <w:t xml:space="preserve"> </w:t>
      </w:r>
      <w:proofErr w:type="spellStart"/>
      <w:r w:rsidR="000121C1" w:rsidRPr="004E0C1A">
        <w:rPr>
          <w:sz w:val="26"/>
          <w:szCs w:val="26"/>
        </w:rPr>
        <w:t>Квон</w:t>
      </w:r>
      <w:proofErr w:type="spellEnd"/>
    </w:p>
    <w:p w:rsidR="00B26898" w:rsidRPr="004E0C1A" w:rsidRDefault="00B26898" w:rsidP="00B26898">
      <w:pPr>
        <w:jc w:val="both"/>
        <w:rPr>
          <w:sz w:val="26"/>
          <w:szCs w:val="26"/>
        </w:rPr>
      </w:pPr>
    </w:p>
    <w:p w:rsidR="00B26898" w:rsidRPr="004E0C1A" w:rsidRDefault="00B26898" w:rsidP="00B26898">
      <w:pPr>
        <w:jc w:val="both"/>
        <w:rPr>
          <w:sz w:val="26"/>
          <w:szCs w:val="26"/>
        </w:rPr>
      </w:pPr>
      <w:r w:rsidRPr="004E0C1A">
        <w:rPr>
          <w:sz w:val="26"/>
          <w:szCs w:val="26"/>
        </w:rPr>
        <w:t>«</w:t>
      </w:r>
      <w:r w:rsidR="003E7176" w:rsidRPr="004E0C1A">
        <w:rPr>
          <w:sz w:val="26"/>
          <w:szCs w:val="26"/>
        </w:rPr>
        <w:t xml:space="preserve"> </w:t>
      </w:r>
      <w:r w:rsidR="007E45A8">
        <w:rPr>
          <w:sz w:val="26"/>
          <w:szCs w:val="26"/>
        </w:rPr>
        <w:t>28</w:t>
      </w:r>
      <w:r w:rsidR="00B81127" w:rsidRPr="004E0C1A">
        <w:rPr>
          <w:sz w:val="26"/>
          <w:szCs w:val="26"/>
        </w:rPr>
        <w:t xml:space="preserve"> </w:t>
      </w:r>
      <w:r w:rsidR="003E7176" w:rsidRPr="004E0C1A">
        <w:rPr>
          <w:sz w:val="26"/>
          <w:szCs w:val="26"/>
        </w:rPr>
        <w:t xml:space="preserve"> </w:t>
      </w:r>
      <w:r w:rsidRPr="004E0C1A">
        <w:rPr>
          <w:sz w:val="26"/>
          <w:szCs w:val="26"/>
        </w:rPr>
        <w:t>»</w:t>
      </w:r>
      <w:r w:rsidR="003219FA" w:rsidRPr="004E0C1A">
        <w:rPr>
          <w:sz w:val="26"/>
          <w:szCs w:val="26"/>
        </w:rPr>
        <w:t xml:space="preserve"> </w:t>
      </w:r>
      <w:r w:rsidR="007E45A8">
        <w:rPr>
          <w:sz w:val="26"/>
          <w:szCs w:val="26"/>
        </w:rPr>
        <w:t>декабря</w:t>
      </w:r>
      <w:r w:rsidR="003E7176" w:rsidRPr="004E0C1A">
        <w:rPr>
          <w:sz w:val="26"/>
          <w:szCs w:val="26"/>
        </w:rPr>
        <w:t xml:space="preserve"> </w:t>
      </w:r>
      <w:r w:rsidRPr="004E0C1A">
        <w:rPr>
          <w:sz w:val="26"/>
          <w:szCs w:val="26"/>
        </w:rPr>
        <w:t>2016 года</w:t>
      </w:r>
    </w:p>
    <w:p w:rsidR="004E0C1A" w:rsidRDefault="00B26898" w:rsidP="00B26898">
      <w:pPr>
        <w:jc w:val="both"/>
        <w:rPr>
          <w:sz w:val="26"/>
          <w:szCs w:val="26"/>
        </w:rPr>
      </w:pPr>
      <w:r w:rsidRPr="004E0C1A">
        <w:rPr>
          <w:sz w:val="26"/>
          <w:szCs w:val="26"/>
        </w:rPr>
        <w:t>№</w:t>
      </w:r>
      <w:r w:rsidR="004E0C1A">
        <w:rPr>
          <w:sz w:val="26"/>
          <w:szCs w:val="26"/>
        </w:rPr>
        <w:t xml:space="preserve"> 99</w:t>
      </w:r>
      <w:r w:rsidR="00BA3B5B" w:rsidRPr="004E0C1A">
        <w:rPr>
          <w:sz w:val="26"/>
          <w:szCs w:val="26"/>
        </w:rPr>
        <w:t>-НПА</w:t>
      </w:r>
    </w:p>
    <w:p w:rsidR="004E0C1A" w:rsidRDefault="004E0C1A">
      <w:pPr>
        <w:spacing w:after="200" w:line="276" w:lineRule="auto"/>
        <w:rPr>
          <w:sz w:val="26"/>
          <w:szCs w:val="26"/>
        </w:rPr>
      </w:pPr>
      <w:r>
        <w:rPr>
          <w:sz w:val="26"/>
          <w:szCs w:val="26"/>
        </w:rPr>
        <w:br w:type="page"/>
      </w:r>
    </w:p>
    <w:tbl>
      <w:tblPr>
        <w:tblStyle w:val="a9"/>
        <w:tblW w:w="0" w:type="auto"/>
        <w:tblLook w:val="04A0"/>
      </w:tblPr>
      <w:tblGrid>
        <w:gridCol w:w="3460"/>
        <w:gridCol w:w="2846"/>
        <w:gridCol w:w="4114"/>
      </w:tblGrid>
      <w:tr w:rsidR="004E0C1A" w:rsidTr="00A96CDA">
        <w:trPr>
          <w:trHeight w:val="2268"/>
        </w:trPr>
        <w:tc>
          <w:tcPr>
            <w:tcW w:w="3560" w:type="dxa"/>
            <w:tcBorders>
              <w:top w:val="nil"/>
              <w:left w:val="nil"/>
              <w:bottom w:val="nil"/>
              <w:right w:val="nil"/>
            </w:tcBorders>
          </w:tcPr>
          <w:p w:rsidR="004E0C1A" w:rsidRDefault="004E0C1A" w:rsidP="00A96CDA">
            <w:pPr>
              <w:jc w:val="center"/>
              <w:rPr>
                <w:rFonts w:eastAsia="Times New Roman"/>
                <w:b/>
                <w:bCs/>
                <w:color w:val="000000"/>
                <w:sz w:val="24"/>
                <w:szCs w:val="24"/>
              </w:rPr>
            </w:pPr>
          </w:p>
        </w:tc>
        <w:tc>
          <w:tcPr>
            <w:tcW w:w="2927" w:type="dxa"/>
            <w:tcBorders>
              <w:top w:val="nil"/>
              <w:left w:val="nil"/>
              <w:bottom w:val="nil"/>
              <w:right w:val="nil"/>
            </w:tcBorders>
          </w:tcPr>
          <w:p w:rsidR="004E0C1A" w:rsidRPr="000E301F" w:rsidRDefault="004E0C1A" w:rsidP="00A96CDA">
            <w:pPr>
              <w:jc w:val="center"/>
              <w:rPr>
                <w:rFonts w:eastAsia="Times New Roman"/>
                <w:bCs/>
                <w:color w:val="000000"/>
                <w:sz w:val="24"/>
                <w:szCs w:val="24"/>
              </w:rPr>
            </w:pPr>
          </w:p>
        </w:tc>
        <w:tc>
          <w:tcPr>
            <w:tcW w:w="4195" w:type="dxa"/>
            <w:tcBorders>
              <w:top w:val="nil"/>
              <w:left w:val="nil"/>
              <w:bottom w:val="nil"/>
              <w:right w:val="nil"/>
            </w:tcBorders>
          </w:tcPr>
          <w:p w:rsidR="004E0C1A" w:rsidRPr="000E301F" w:rsidRDefault="004E0C1A" w:rsidP="00A96CDA">
            <w:pPr>
              <w:rPr>
                <w:rFonts w:eastAsia="Times New Roman"/>
                <w:bCs/>
                <w:color w:val="000000"/>
                <w:sz w:val="24"/>
                <w:szCs w:val="24"/>
              </w:rPr>
            </w:pPr>
            <w:r w:rsidRPr="000E301F">
              <w:rPr>
                <w:rFonts w:eastAsia="Times New Roman"/>
                <w:bCs/>
                <w:color w:val="000000"/>
                <w:sz w:val="24"/>
                <w:szCs w:val="24"/>
              </w:rPr>
              <w:t>Приложение № 1</w:t>
            </w:r>
          </w:p>
          <w:p w:rsidR="004E0C1A" w:rsidRPr="000E301F" w:rsidRDefault="004E0C1A" w:rsidP="00A96CDA">
            <w:pPr>
              <w:rPr>
                <w:rFonts w:eastAsia="Times New Roman"/>
                <w:bCs/>
                <w:color w:val="000000"/>
                <w:sz w:val="24"/>
                <w:szCs w:val="24"/>
              </w:rPr>
            </w:pPr>
            <w:r w:rsidRPr="000E301F">
              <w:rPr>
                <w:rFonts w:eastAsia="Times New Roman"/>
                <w:bCs/>
                <w:color w:val="000000"/>
                <w:sz w:val="24"/>
                <w:szCs w:val="24"/>
              </w:rPr>
              <w:t>к решению Думы</w:t>
            </w:r>
          </w:p>
          <w:p w:rsidR="004E0C1A" w:rsidRPr="000E301F" w:rsidRDefault="004E0C1A" w:rsidP="00A96CDA">
            <w:pPr>
              <w:rPr>
                <w:rFonts w:eastAsia="Times New Roman"/>
                <w:bCs/>
                <w:color w:val="000000"/>
                <w:sz w:val="24"/>
                <w:szCs w:val="24"/>
              </w:rPr>
            </w:pPr>
            <w:r w:rsidRPr="000E301F">
              <w:rPr>
                <w:rFonts w:eastAsia="Times New Roman"/>
                <w:bCs/>
                <w:color w:val="000000"/>
                <w:sz w:val="24"/>
                <w:szCs w:val="24"/>
              </w:rPr>
              <w:t>городского округа Спасск-Дальний</w:t>
            </w:r>
          </w:p>
          <w:p w:rsidR="004E0C1A" w:rsidRPr="000E301F" w:rsidRDefault="004E0C1A" w:rsidP="00A96CDA">
            <w:pPr>
              <w:rPr>
                <w:rFonts w:eastAsia="Times New Roman"/>
                <w:bCs/>
                <w:color w:val="000000"/>
                <w:sz w:val="24"/>
                <w:szCs w:val="24"/>
              </w:rPr>
            </w:pPr>
            <w:r w:rsidRPr="000E301F">
              <w:rPr>
                <w:rFonts w:eastAsia="Times New Roman"/>
                <w:bCs/>
                <w:color w:val="000000"/>
                <w:sz w:val="24"/>
                <w:szCs w:val="24"/>
              </w:rPr>
              <w:t xml:space="preserve">от </w:t>
            </w:r>
            <w:r w:rsidR="00BE55C1">
              <w:rPr>
                <w:rFonts w:eastAsia="Times New Roman"/>
                <w:bCs/>
                <w:color w:val="000000"/>
                <w:sz w:val="24"/>
                <w:szCs w:val="24"/>
              </w:rPr>
              <w:t xml:space="preserve">19.12.2016 г. </w:t>
            </w:r>
            <w:r w:rsidRPr="000E301F">
              <w:rPr>
                <w:rFonts w:eastAsia="Times New Roman"/>
                <w:bCs/>
                <w:color w:val="000000"/>
                <w:sz w:val="24"/>
                <w:szCs w:val="24"/>
              </w:rPr>
              <w:t>№</w:t>
            </w:r>
            <w:r w:rsidR="002544AD">
              <w:rPr>
                <w:rFonts w:eastAsia="Times New Roman"/>
                <w:bCs/>
                <w:color w:val="000000"/>
                <w:sz w:val="24"/>
                <w:szCs w:val="24"/>
              </w:rPr>
              <w:t xml:space="preserve"> </w:t>
            </w:r>
            <w:r w:rsidRPr="000E301F">
              <w:rPr>
                <w:rFonts w:eastAsia="Times New Roman"/>
                <w:bCs/>
                <w:color w:val="000000"/>
                <w:sz w:val="24"/>
                <w:szCs w:val="24"/>
              </w:rPr>
              <w:t>99-НПА</w:t>
            </w:r>
          </w:p>
          <w:p w:rsidR="004E0C1A" w:rsidRPr="000E301F" w:rsidRDefault="004E0C1A" w:rsidP="004E0C1A">
            <w:pPr>
              <w:rPr>
                <w:rFonts w:eastAsia="Times New Roman"/>
                <w:bCs/>
                <w:color w:val="000000"/>
                <w:sz w:val="24"/>
                <w:szCs w:val="24"/>
              </w:rPr>
            </w:pPr>
          </w:p>
        </w:tc>
      </w:tr>
    </w:tbl>
    <w:p w:rsidR="004E0C1A" w:rsidRDefault="004E0C1A" w:rsidP="004E0C1A">
      <w:pPr>
        <w:shd w:val="clear" w:color="auto" w:fill="FFFFFF"/>
        <w:ind w:firstLine="709"/>
        <w:jc w:val="center"/>
        <w:rPr>
          <w:rFonts w:eastAsia="Times New Roman"/>
          <w:b/>
          <w:bCs/>
          <w:color w:val="000000"/>
          <w:sz w:val="24"/>
          <w:szCs w:val="24"/>
        </w:rPr>
      </w:pPr>
    </w:p>
    <w:p w:rsidR="004E0C1A" w:rsidRDefault="004E0C1A" w:rsidP="004E0C1A">
      <w:pPr>
        <w:shd w:val="clear" w:color="auto" w:fill="FFFFFF"/>
        <w:ind w:firstLine="709"/>
        <w:jc w:val="center"/>
        <w:rPr>
          <w:rFonts w:eastAsia="Times New Roman"/>
          <w:b/>
          <w:bCs/>
          <w:color w:val="000000"/>
          <w:sz w:val="24"/>
          <w:szCs w:val="24"/>
        </w:rPr>
      </w:pPr>
      <w:r>
        <w:rPr>
          <w:rFonts w:eastAsia="Times New Roman"/>
          <w:b/>
          <w:bCs/>
          <w:color w:val="000000"/>
          <w:sz w:val="24"/>
          <w:szCs w:val="24"/>
        </w:rPr>
        <w:t xml:space="preserve">Правила </w:t>
      </w:r>
    </w:p>
    <w:p w:rsidR="004E0C1A" w:rsidRDefault="004E0C1A" w:rsidP="004E0C1A">
      <w:pPr>
        <w:shd w:val="clear" w:color="auto" w:fill="FFFFFF"/>
        <w:ind w:firstLine="709"/>
        <w:jc w:val="center"/>
        <w:rPr>
          <w:rFonts w:eastAsia="Times New Roman"/>
          <w:b/>
          <w:bCs/>
          <w:color w:val="000000"/>
          <w:sz w:val="24"/>
          <w:szCs w:val="24"/>
        </w:rPr>
      </w:pPr>
      <w:r>
        <w:rPr>
          <w:rFonts w:eastAsia="Times New Roman"/>
          <w:b/>
          <w:bCs/>
          <w:color w:val="000000"/>
          <w:sz w:val="24"/>
          <w:szCs w:val="24"/>
        </w:rPr>
        <w:t xml:space="preserve">благоустройства и санитарного содержания территории </w:t>
      </w:r>
    </w:p>
    <w:p w:rsidR="004E0C1A" w:rsidRPr="00AE7A04" w:rsidRDefault="004E0C1A" w:rsidP="004E0C1A">
      <w:pPr>
        <w:shd w:val="clear" w:color="auto" w:fill="FFFFFF"/>
        <w:ind w:firstLine="709"/>
        <w:jc w:val="center"/>
        <w:rPr>
          <w:rFonts w:eastAsia="Times New Roman"/>
          <w:color w:val="000000"/>
          <w:sz w:val="24"/>
          <w:szCs w:val="24"/>
        </w:rPr>
      </w:pPr>
      <w:r>
        <w:rPr>
          <w:rFonts w:eastAsia="Times New Roman"/>
          <w:b/>
          <w:bCs/>
          <w:color w:val="000000"/>
          <w:sz w:val="24"/>
          <w:szCs w:val="24"/>
        </w:rPr>
        <w:t>городского округа Спасск-Дальний</w:t>
      </w:r>
    </w:p>
    <w:p w:rsidR="00BB1B87" w:rsidRPr="00BB1B87" w:rsidRDefault="00BB1B87" w:rsidP="00BB1B87">
      <w:pPr>
        <w:pStyle w:val="ConsPlusTitle"/>
        <w:jc w:val="center"/>
        <w:rPr>
          <w:rFonts w:ascii="Times New Roman" w:hAnsi="Times New Roman" w:cs="Times New Roman"/>
          <w:sz w:val="24"/>
          <w:szCs w:val="24"/>
          <w:lang w:eastAsia="en-US"/>
        </w:rPr>
      </w:pPr>
      <w:r w:rsidRPr="00BB1B87">
        <w:rPr>
          <w:rFonts w:ascii="Times New Roman" w:hAnsi="Times New Roman" w:cs="Times New Roman"/>
          <w:sz w:val="24"/>
          <w:szCs w:val="24"/>
        </w:rPr>
        <w:t>(с изменениями от</w:t>
      </w:r>
      <w:r w:rsidRPr="00BB1B87">
        <w:rPr>
          <w:sz w:val="24"/>
          <w:szCs w:val="24"/>
        </w:rPr>
        <w:t xml:space="preserve"> </w:t>
      </w:r>
      <w:r w:rsidRPr="00BB1B87">
        <w:rPr>
          <w:rFonts w:ascii="Times New Roman" w:hAnsi="Times New Roman" w:cs="Times New Roman"/>
          <w:sz w:val="24"/>
          <w:szCs w:val="24"/>
          <w:lang w:eastAsia="en-US"/>
        </w:rPr>
        <w:t>«  25  »  октября  2017 года)</w:t>
      </w:r>
    </w:p>
    <w:p w:rsidR="004E0C1A" w:rsidRPr="00AE7A04" w:rsidRDefault="004E0C1A" w:rsidP="004E0C1A">
      <w:pPr>
        <w:shd w:val="clear" w:color="auto" w:fill="FFFFFF"/>
        <w:ind w:firstLine="709"/>
        <w:jc w:val="center"/>
        <w:rPr>
          <w:rFonts w:eastAsia="Times New Roman"/>
          <w:color w:val="000000"/>
          <w:sz w:val="24"/>
          <w:szCs w:val="24"/>
        </w:rPr>
      </w:pPr>
    </w:p>
    <w:p w:rsidR="004E0C1A" w:rsidRPr="00AE7A04" w:rsidRDefault="004E0C1A" w:rsidP="004E0C1A">
      <w:pPr>
        <w:ind w:firstLine="709"/>
        <w:jc w:val="center"/>
        <w:rPr>
          <w:rFonts w:eastAsia="Times New Roman"/>
          <w:b/>
          <w:color w:val="000000"/>
          <w:sz w:val="24"/>
          <w:szCs w:val="24"/>
        </w:rPr>
      </w:pPr>
      <w:r w:rsidRPr="00AE7A04">
        <w:rPr>
          <w:rFonts w:eastAsia="Times New Roman"/>
          <w:b/>
          <w:color w:val="000000"/>
          <w:sz w:val="24"/>
          <w:szCs w:val="24"/>
        </w:rPr>
        <w:t>1. Общие положения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1.1. </w:t>
      </w:r>
      <w:proofErr w:type="gramStart"/>
      <w:r w:rsidRPr="00AE7A04">
        <w:rPr>
          <w:rFonts w:eastAsia="Times New Roman"/>
          <w:color w:val="000000"/>
          <w:sz w:val="24"/>
          <w:szCs w:val="24"/>
        </w:rPr>
        <w:t xml:space="preserve">Правила </w:t>
      </w:r>
      <w:r>
        <w:rPr>
          <w:rFonts w:eastAsia="Times New Roman"/>
          <w:color w:val="000000"/>
          <w:sz w:val="24"/>
          <w:szCs w:val="24"/>
        </w:rPr>
        <w:t>б</w:t>
      </w:r>
      <w:r w:rsidRPr="00AE7A04">
        <w:rPr>
          <w:rFonts w:eastAsia="Times New Roman"/>
          <w:color w:val="000000"/>
          <w:sz w:val="24"/>
          <w:szCs w:val="24"/>
        </w:rPr>
        <w:t xml:space="preserve">лагоустройства </w:t>
      </w:r>
      <w:r>
        <w:rPr>
          <w:rFonts w:eastAsia="Times New Roman"/>
          <w:color w:val="000000"/>
          <w:sz w:val="24"/>
          <w:szCs w:val="24"/>
        </w:rPr>
        <w:t xml:space="preserve">и санитарного содержания </w:t>
      </w:r>
      <w:r w:rsidRPr="00AE7A04">
        <w:rPr>
          <w:rFonts w:eastAsia="Times New Roman"/>
          <w:color w:val="000000"/>
          <w:sz w:val="24"/>
          <w:szCs w:val="24"/>
        </w:rPr>
        <w:t xml:space="preserve">территории городского округа Спасск-Дальний (далее - Правила) разработаны в соответствии с Федеральным законом РФ от 06.10.2003 </w:t>
      </w:r>
      <w:r>
        <w:rPr>
          <w:rFonts w:eastAsia="Times New Roman"/>
          <w:color w:val="000000"/>
          <w:sz w:val="24"/>
          <w:szCs w:val="24"/>
        </w:rPr>
        <w:t>№</w:t>
      </w:r>
      <w:r w:rsidRPr="00AE7A04">
        <w:rPr>
          <w:rFonts w:eastAsia="Times New Roman"/>
          <w:color w:val="000000"/>
          <w:sz w:val="24"/>
          <w:szCs w:val="24"/>
        </w:rPr>
        <w:t xml:space="preserve"> 131-ФЗ "Об общих принципах организации местного самоуправления в Российской Федерации",</w:t>
      </w:r>
      <w:r>
        <w:rPr>
          <w:rFonts w:eastAsia="Times New Roman"/>
          <w:color w:val="000000"/>
          <w:sz w:val="24"/>
          <w:szCs w:val="24"/>
        </w:rPr>
        <w:t xml:space="preserve"> </w:t>
      </w:r>
      <w:r w:rsidRPr="00AE7A04">
        <w:rPr>
          <w:rFonts w:eastAsia="Times New Roman"/>
          <w:color w:val="000000"/>
          <w:sz w:val="24"/>
          <w:szCs w:val="24"/>
        </w:rPr>
        <w:t xml:space="preserve">Федеральным законом РФ от 10.01.2002 </w:t>
      </w:r>
      <w:r>
        <w:rPr>
          <w:rFonts w:eastAsia="Times New Roman"/>
          <w:color w:val="000000"/>
          <w:sz w:val="24"/>
          <w:szCs w:val="24"/>
        </w:rPr>
        <w:t>№</w:t>
      </w:r>
      <w:r w:rsidRPr="00AE7A04">
        <w:rPr>
          <w:rFonts w:eastAsia="Times New Roman"/>
          <w:color w:val="000000"/>
          <w:sz w:val="24"/>
          <w:szCs w:val="24"/>
        </w:rPr>
        <w:t xml:space="preserve"> 7-ФЗ "Об охране окружающей среды",</w:t>
      </w:r>
      <w:r>
        <w:rPr>
          <w:rFonts w:eastAsia="Times New Roman"/>
          <w:color w:val="000000"/>
          <w:sz w:val="24"/>
          <w:szCs w:val="24"/>
        </w:rPr>
        <w:t xml:space="preserve"> </w:t>
      </w:r>
      <w:r w:rsidRPr="00AE7A04">
        <w:rPr>
          <w:rFonts w:eastAsia="Times New Roman"/>
          <w:color w:val="000000"/>
          <w:sz w:val="24"/>
          <w:szCs w:val="24"/>
        </w:rPr>
        <w:t xml:space="preserve">Федеральным законом РФ от 24.06.1998 </w:t>
      </w:r>
      <w:r>
        <w:rPr>
          <w:rFonts w:eastAsia="Times New Roman"/>
          <w:color w:val="000000"/>
          <w:sz w:val="24"/>
          <w:szCs w:val="24"/>
        </w:rPr>
        <w:t>№</w:t>
      </w:r>
      <w:r w:rsidRPr="00AE7A04">
        <w:rPr>
          <w:rFonts w:eastAsia="Times New Roman"/>
          <w:color w:val="000000"/>
          <w:sz w:val="24"/>
          <w:szCs w:val="24"/>
        </w:rPr>
        <w:t xml:space="preserve"> 89-ФЗ "Об отходах производства и потребления",</w:t>
      </w:r>
      <w:r>
        <w:rPr>
          <w:rFonts w:eastAsia="Times New Roman"/>
          <w:color w:val="000000"/>
          <w:sz w:val="24"/>
          <w:szCs w:val="24"/>
        </w:rPr>
        <w:t xml:space="preserve"> </w:t>
      </w:r>
      <w:r w:rsidRPr="00AE7A04">
        <w:rPr>
          <w:rFonts w:eastAsia="Times New Roman"/>
          <w:color w:val="000000"/>
          <w:sz w:val="24"/>
          <w:szCs w:val="24"/>
        </w:rPr>
        <w:t>Градостроительным кодексом Российской Федерации, Земельным кодексом Российской Федерации,</w:t>
      </w:r>
      <w:r w:rsidRPr="00DC7207">
        <w:rPr>
          <w:rFonts w:eastAsia="Times New Roman"/>
          <w:color w:val="000000"/>
          <w:sz w:val="24"/>
          <w:szCs w:val="24"/>
        </w:rPr>
        <w:t xml:space="preserve"> </w:t>
      </w:r>
      <w:r w:rsidRPr="00AE7A04">
        <w:rPr>
          <w:rFonts w:eastAsia="Times New Roman"/>
          <w:color w:val="000000"/>
          <w:sz w:val="24"/>
          <w:szCs w:val="24"/>
        </w:rPr>
        <w:t>Законом</w:t>
      </w:r>
      <w:proofErr w:type="gramEnd"/>
      <w:r w:rsidRPr="00AE7A04">
        <w:rPr>
          <w:rFonts w:eastAsia="Times New Roman"/>
          <w:color w:val="000000"/>
          <w:sz w:val="24"/>
          <w:szCs w:val="24"/>
        </w:rPr>
        <w:t xml:space="preserve"> </w:t>
      </w:r>
      <w:proofErr w:type="gramStart"/>
      <w:r w:rsidRPr="00AE7A04">
        <w:rPr>
          <w:rFonts w:eastAsia="Times New Roman"/>
          <w:color w:val="000000"/>
          <w:sz w:val="24"/>
          <w:szCs w:val="24"/>
        </w:rPr>
        <w:t>Приморского края "Об административных правонарушениях в Приморском крае"</w:t>
      </w:r>
      <w:r>
        <w:rPr>
          <w:rFonts w:eastAsia="Times New Roman"/>
          <w:color w:val="000000"/>
          <w:sz w:val="24"/>
          <w:szCs w:val="24"/>
        </w:rPr>
        <w:t xml:space="preserve"> от 05.03.2007 г. № 44-КЗ,</w:t>
      </w:r>
      <w:r w:rsidRPr="00DC7207">
        <w:rPr>
          <w:rFonts w:eastAsia="Times New Roman"/>
          <w:color w:val="000000"/>
          <w:sz w:val="24"/>
          <w:szCs w:val="24"/>
        </w:rPr>
        <w:t xml:space="preserve"> </w:t>
      </w:r>
      <w:r>
        <w:rPr>
          <w:rFonts w:eastAsia="Times New Roman"/>
          <w:color w:val="000000"/>
          <w:sz w:val="24"/>
          <w:szCs w:val="24"/>
        </w:rPr>
        <w:t xml:space="preserve">ГОСТ 50597-93 Автомобильные дороги и улицы, </w:t>
      </w:r>
      <w:proofErr w:type="spellStart"/>
      <w:r w:rsidRPr="00AE7A04">
        <w:rPr>
          <w:rFonts w:eastAsia="Times New Roman"/>
          <w:color w:val="000000"/>
          <w:sz w:val="24"/>
          <w:szCs w:val="24"/>
        </w:rPr>
        <w:t>СанПиН</w:t>
      </w:r>
      <w:proofErr w:type="spellEnd"/>
      <w:r w:rsidRPr="00AE7A04">
        <w:rPr>
          <w:rFonts w:eastAsia="Times New Roman"/>
          <w:color w:val="000000"/>
          <w:sz w:val="24"/>
          <w:szCs w:val="24"/>
        </w:rPr>
        <w:t xml:space="preserve"> 42-128-4690-88 "Санитарные правила содержания территорий населенных мест",</w:t>
      </w:r>
      <w:r>
        <w:rPr>
          <w:rFonts w:eastAsia="Times New Roman"/>
          <w:color w:val="000000"/>
          <w:sz w:val="24"/>
          <w:szCs w:val="24"/>
        </w:rPr>
        <w:t xml:space="preserve"> ОДН 218.2.027-2003 Требования к </w:t>
      </w:r>
      <w:proofErr w:type="spellStart"/>
      <w:r>
        <w:rPr>
          <w:rFonts w:eastAsia="Times New Roman"/>
          <w:color w:val="000000"/>
          <w:sz w:val="24"/>
          <w:szCs w:val="24"/>
        </w:rPr>
        <w:t>противогололедным</w:t>
      </w:r>
      <w:proofErr w:type="spellEnd"/>
      <w:r>
        <w:rPr>
          <w:rFonts w:eastAsia="Times New Roman"/>
          <w:color w:val="000000"/>
          <w:sz w:val="24"/>
          <w:szCs w:val="24"/>
        </w:rPr>
        <w:t xml:space="preserve"> материалам, Генеральным планом утвержденный решением Думы Городского округа Спасск-Дальний от 14.07.2009 г.</w:t>
      </w:r>
      <w:r w:rsidRPr="00DC7207">
        <w:rPr>
          <w:rFonts w:eastAsia="Times New Roman"/>
          <w:color w:val="000000"/>
          <w:sz w:val="24"/>
          <w:szCs w:val="24"/>
        </w:rPr>
        <w:t xml:space="preserve"> </w:t>
      </w:r>
      <w:r>
        <w:rPr>
          <w:rFonts w:eastAsia="Times New Roman"/>
          <w:color w:val="000000"/>
          <w:sz w:val="24"/>
          <w:szCs w:val="24"/>
        </w:rPr>
        <w:t xml:space="preserve">№ 63  </w:t>
      </w:r>
      <w:r w:rsidRPr="00AE7A04">
        <w:rPr>
          <w:rFonts w:eastAsia="Times New Roman"/>
          <w:color w:val="000000"/>
          <w:sz w:val="24"/>
          <w:szCs w:val="24"/>
        </w:rPr>
        <w:t>и иными нормативными правовыми актами, регулирующими вопросы благоустройства, содержания территорий, населенных пунктов и городов.</w:t>
      </w:r>
      <w:proofErr w:type="gramEnd"/>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1.2. Настоящие Правила регулируют вопросы организации работ по содержанию и восстановлению зеленых насаждений, благоустройству и содержанию территории городского округа Спасск-Дальний (на автомобильных дорогах, улицах, бульварах, в парках, скверах, во дворах и в других местах).</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1.3. Настоящие Правила определяют отношения в области обеспечения физическими и юридическими лицами, индивидуальными предпринимателями рационального, бережного использования и содержания территорий, а также объектов недвижимого имущества на территории городского округа Спасск-Дальний, и направлены на создание благоприятной для жизни и здоровья людей среды обитания.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1.4. Настоящие Правила обязательны для исполнения всеми юридическими лицами, индивидуальными предпринимателями, осуществляющими хозяйственную и иную деятельность, а также физическими лицами, проживающими и находящимися на территории городского округа Спасск-Дальний.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1.5. На территории городского округа Спасск-Дальний объекты недвижимого имущества (далее по тексту - объекты), земельные участки находящиеся в собственности, пожизненном наследуемом владении, в постоянном (бессрочном) и </w:t>
      </w:r>
      <w:proofErr w:type="gramStart"/>
      <w:r w:rsidRPr="00AE7A04">
        <w:rPr>
          <w:rFonts w:eastAsia="Times New Roman"/>
          <w:color w:val="000000"/>
          <w:sz w:val="24"/>
          <w:szCs w:val="24"/>
        </w:rPr>
        <w:t>безвозмездном срочном</w:t>
      </w:r>
      <w:proofErr w:type="gramEnd"/>
      <w:r w:rsidRPr="00AE7A04">
        <w:rPr>
          <w:rFonts w:eastAsia="Times New Roman"/>
          <w:color w:val="000000"/>
          <w:sz w:val="24"/>
          <w:szCs w:val="24"/>
        </w:rPr>
        <w:t xml:space="preserve"> пользовании и в аренде у физических и юридических лиц (далее по тексту - собственники либо пользователи), используются в соответствии: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с целевым назначением земельных участков, которые устанавливаются Генеральным планом городского округа Спасск-Дальний,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с установленными в соответствии с действующим земельным законодательством категориями и режимами использования земель;</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 с разрешенным </w:t>
      </w:r>
      <w:r>
        <w:rPr>
          <w:rFonts w:eastAsia="Times New Roman"/>
          <w:color w:val="000000"/>
          <w:sz w:val="24"/>
          <w:szCs w:val="24"/>
        </w:rPr>
        <w:t>видом</w:t>
      </w:r>
      <w:r w:rsidRPr="00AE7A04">
        <w:rPr>
          <w:rFonts w:eastAsia="Times New Roman"/>
          <w:color w:val="000000"/>
          <w:sz w:val="24"/>
          <w:szCs w:val="24"/>
        </w:rPr>
        <w:t xml:space="preserve"> использования объектов и земельных участков согласно действующим градостроительным, санитарным, природоохранным и иным нормативным требованиям;</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с зарегистрированными правами на объекты и земельные участки;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lastRenderedPageBreak/>
        <w:t>- с зарегистрированными сервитутами (правами ограниченного пользования земельным участком);</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с заключенными договорами;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с охранными обязательствами по содержанию памятников истории и культуры;</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с соблюдением иных требований, предусмотренных законодательными актами Российской Федерации.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1.6.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 и выполнение водоотвода поверхностного стока в соответствии с нормами, утвержденными действующим законодательством РФ.</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1.7.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4E0C1A" w:rsidRPr="00AE7A04" w:rsidRDefault="004E0C1A" w:rsidP="004E0C1A">
      <w:pPr>
        <w:shd w:val="clear" w:color="auto" w:fill="FFFFFF"/>
        <w:ind w:firstLine="709"/>
        <w:jc w:val="both"/>
        <w:rPr>
          <w:rFonts w:eastAsia="Times New Roman"/>
          <w:color w:val="000000"/>
          <w:sz w:val="24"/>
          <w:szCs w:val="24"/>
        </w:rPr>
      </w:pPr>
      <w:r>
        <w:rPr>
          <w:rFonts w:eastAsia="Times New Roman"/>
          <w:color w:val="000000"/>
          <w:sz w:val="24"/>
          <w:szCs w:val="24"/>
        </w:rPr>
        <w:t xml:space="preserve">1.8. </w:t>
      </w:r>
      <w:r w:rsidRPr="00AE7A04">
        <w:rPr>
          <w:rFonts w:eastAsia="Times New Roman"/>
          <w:color w:val="000000"/>
          <w:sz w:val="24"/>
          <w:szCs w:val="24"/>
        </w:rPr>
        <w:t>Зеленые насаждения и газоны, расположенные в границах санитарно-защитных зон объектов промышленных предприятий, являются неотъемлемой частью санитарно-защитных зон и содержатся соответствующими юридическими лицами - собственниками объектов.</w:t>
      </w:r>
    </w:p>
    <w:p w:rsidR="004E0C1A"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1.</w:t>
      </w:r>
      <w:r>
        <w:rPr>
          <w:rFonts w:eastAsia="Times New Roman"/>
          <w:color w:val="000000"/>
          <w:sz w:val="24"/>
          <w:szCs w:val="24"/>
        </w:rPr>
        <w:t>9</w:t>
      </w:r>
      <w:r w:rsidRPr="00AE7A04">
        <w:rPr>
          <w:rFonts w:eastAsia="Times New Roman"/>
          <w:color w:val="000000"/>
          <w:sz w:val="24"/>
          <w:szCs w:val="24"/>
        </w:rPr>
        <w:t>. Проведение общественных и массовых мероприятий, народных гуляний, включая любые формы торговли и все виды обслуживания населения, производится их организаторами с выполнением и соблюдением настоящих Правил.</w:t>
      </w:r>
    </w:p>
    <w:p w:rsidR="006727B2" w:rsidRPr="006727B2" w:rsidRDefault="006727B2" w:rsidP="006727B2">
      <w:pPr>
        <w:ind w:firstLine="709"/>
        <w:contextualSpacing/>
        <w:jc w:val="both"/>
        <w:rPr>
          <w:sz w:val="24"/>
          <w:szCs w:val="24"/>
        </w:rPr>
      </w:pPr>
      <w:r w:rsidRPr="006727B2">
        <w:rPr>
          <w:sz w:val="24"/>
          <w:szCs w:val="24"/>
        </w:rPr>
        <w:t>1.10 Участниками деятельности по благоустройству являются, в том числе: </w:t>
      </w:r>
    </w:p>
    <w:p w:rsidR="006727B2" w:rsidRPr="006727B2" w:rsidRDefault="006727B2" w:rsidP="006727B2">
      <w:pPr>
        <w:ind w:firstLine="720"/>
        <w:contextualSpacing/>
        <w:jc w:val="both"/>
        <w:rPr>
          <w:sz w:val="24"/>
          <w:szCs w:val="24"/>
        </w:rPr>
      </w:pPr>
      <w:r w:rsidRPr="006727B2">
        <w:rPr>
          <w:sz w:val="24"/>
          <w:szCs w:val="24"/>
        </w:rPr>
        <w:t>а) жители, которые формируют запрос на благоустройство и принимают участи</w:t>
      </w:r>
      <w:r w:rsidR="000C0DC2">
        <w:rPr>
          <w:sz w:val="24"/>
          <w:szCs w:val="24"/>
        </w:rPr>
        <w:t>е в оценке предлагаемых решений</w:t>
      </w:r>
      <w:r w:rsidRPr="006727B2">
        <w:rPr>
          <w:sz w:val="24"/>
          <w:szCs w:val="24"/>
        </w:rPr>
        <w:t>;</w:t>
      </w:r>
    </w:p>
    <w:p w:rsidR="006727B2" w:rsidRPr="006727B2" w:rsidRDefault="006727B2" w:rsidP="006727B2">
      <w:pPr>
        <w:ind w:firstLine="720"/>
        <w:contextualSpacing/>
        <w:jc w:val="both"/>
        <w:rPr>
          <w:sz w:val="24"/>
          <w:szCs w:val="24"/>
        </w:rPr>
      </w:pPr>
      <w:r w:rsidRPr="006727B2">
        <w:rPr>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727B2" w:rsidRPr="006727B2" w:rsidRDefault="006727B2" w:rsidP="006727B2">
      <w:pPr>
        <w:ind w:firstLine="720"/>
        <w:contextualSpacing/>
        <w:jc w:val="both"/>
        <w:rPr>
          <w:sz w:val="24"/>
          <w:szCs w:val="24"/>
        </w:rPr>
      </w:pPr>
      <w:r w:rsidRPr="006727B2">
        <w:rPr>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6727B2" w:rsidRPr="006727B2" w:rsidRDefault="006727B2" w:rsidP="006727B2">
      <w:pPr>
        <w:ind w:firstLine="720"/>
        <w:contextualSpacing/>
        <w:jc w:val="both"/>
        <w:rPr>
          <w:sz w:val="24"/>
          <w:szCs w:val="24"/>
        </w:rPr>
      </w:pPr>
      <w:r w:rsidRPr="006727B2">
        <w:rPr>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727B2" w:rsidRPr="006727B2" w:rsidRDefault="006727B2" w:rsidP="006727B2">
      <w:pPr>
        <w:ind w:firstLine="720"/>
        <w:contextualSpacing/>
        <w:jc w:val="both"/>
        <w:rPr>
          <w:sz w:val="24"/>
          <w:szCs w:val="24"/>
        </w:rPr>
      </w:pPr>
      <w:proofErr w:type="spellStart"/>
      <w:r w:rsidRPr="006727B2">
        <w:rPr>
          <w:sz w:val="24"/>
          <w:szCs w:val="24"/>
        </w:rPr>
        <w:t>д</w:t>
      </w:r>
      <w:proofErr w:type="spellEnd"/>
      <w:r w:rsidRPr="006727B2">
        <w:rPr>
          <w:sz w:val="24"/>
          <w:szCs w:val="24"/>
        </w:rPr>
        <w:t>) исполнители работ, в том числе строители, производители малых архитектурных форм и иные.</w:t>
      </w:r>
    </w:p>
    <w:p w:rsidR="006727B2" w:rsidRPr="006727B2" w:rsidRDefault="006727B2" w:rsidP="006727B2">
      <w:pPr>
        <w:ind w:firstLine="720"/>
        <w:contextualSpacing/>
        <w:jc w:val="both"/>
        <w:rPr>
          <w:sz w:val="24"/>
          <w:szCs w:val="24"/>
        </w:rPr>
      </w:pPr>
      <w:r w:rsidRPr="006727B2">
        <w:rPr>
          <w:sz w:val="24"/>
          <w:szCs w:val="24"/>
        </w:rPr>
        <w:t>1.11 Формы и механизмы общественного участия в принятии решений и реализации проектов комплексного благоустройства и развития городской среды установлены разделом 11 настоящих Правил.</w:t>
      </w:r>
    </w:p>
    <w:p w:rsidR="006727B2" w:rsidRPr="006727B2" w:rsidRDefault="006727B2" w:rsidP="006727B2">
      <w:pPr>
        <w:ind w:firstLine="709"/>
        <w:contextualSpacing/>
        <w:jc w:val="both"/>
        <w:rPr>
          <w:sz w:val="24"/>
          <w:szCs w:val="24"/>
        </w:rPr>
      </w:pPr>
      <w:r w:rsidRPr="006727B2">
        <w:rPr>
          <w:sz w:val="24"/>
          <w:szCs w:val="24"/>
        </w:rPr>
        <w:t>1.12</w:t>
      </w:r>
      <w:proofErr w:type="gramStart"/>
      <w:r w:rsidRPr="006727B2">
        <w:rPr>
          <w:sz w:val="24"/>
          <w:szCs w:val="24"/>
        </w:rPr>
        <w:t xml:space="preserve"> В</w:t>
      </w:r>
      <w:proofErr w:type="gramEnd"/>
      <w:r w:rsidRPr="006727B2">
        <w:rPr>
          <w:sz w:val="24"/>
          <w:szCs w:val="24"/>
        </w:rPr>
        <w:t xml:space="preserve">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округа Спасск-Дальний. </w:t>
      </w:r>
    </w:p>
    <w:p w:rsidR="006727B2" w:rsidRPr="006727B2" w:rsidRDefault="006727B2" w:rsidP="006727B2">
      <w:pPr>
        <w:ind w:firstLine="709"/>
        <w:contextualSpacing/>
        <w:jc w:val="both"/>
        <w:rPr>
          <w:sz w:val="24"/>
          <w:szCs w:val="24"/>
        </w:rPr>
      </w:pPr>
      <w:r w:rsidRPr="006727B2">
        <w:rPr>
          <w:sz w:val="24"/>
          <w:szCs w:val="24"/>
        </w:rPr>
        <w:t>1.13. Территории городского округа Спасск-Дальний,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6727B2" w:rsidRPr="006727B2" w:rsidRDefault="006727B2" w:rsidP="006727B2">
      <w:pPr>
        <w:ind w:firstLine="709"/>
        <w:contextualSpacing/>
        <w:jc w:val="both"/>
        <w:rPr>
          <w:sz w:val="24"/>
          <w:szCs w:val="24"/>
        </w:rPr>
      </w:pPr>
      <w:r w:rsidRPr="006727B2">
        <w:rPr>
          <w:sz w:val="24"/>
          <w:szCs w:val="24"/>
        </w:rPr>
        <w:t>1.14.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6727B2" w:rsidRPr="006727B2" w:rsidRDefault="006727B2" w:rsidP="006727B2">
      <w:pPr>
        <w:ind w:firstLine="709"/>
        <w:contextualSpacing/>
        <w:jc w:val="both"/>
        <w:rPr>
          <w:sz w:val="24"/>
          <w:szCs w:val="24"/>
        </w:rPr>
      </w:pPr>
      <w:r w:rsidRPr="006727B2">
        <w:rPr>
          <w:sz w:val="24"/>
          <w:szCs w:val="24"/>
        </w:rPr>
        <w:t xml:space="preserve">1.15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w:t>
      </w:r>
      <w:proofErr w:type="gramStart"/>
      <w:r w:rsidRPr="006727B2">
        <w:rPr>
          <w:sz w:val="24"/>
          <w:szCs w:val="24"/>
        </w:rPr>
        <w:t>комплексного устойчивого</w:t>
      </w:r>
      <w:proofErr w:type="gramEnd"/>
      <w:r w:rsidRPr="006727B2">
        <w:rPr>
          <w:sz w:val="24"/>
          <w:szCs w:val="24"/>
        </w:rPr>
        <w:t xml:space="preserve">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w:t>
      </w:r>
      <w:r w:rsidRPr="006727B2">
        <w:rPr>
          <w:sz w:val="24"/>
          <w:szCs w:val="24"/>
        </w:rPr>
        <w:lastRenderedPageBreak/>
        <w:t xml:space="preserve">содержанию объектов благоустройства и для других форм созидательного </w:t>
      </w:r>
      <w:proofErr w:type="gramStart"/>
      <w:r w:rsidRPr="006727B2">
        <w:rPr>
          <w:sz w:val="24"/>
          <w:szCs w:val="24"/>
        </w:rPr>
        <w:t>проявления творческого потенциала жителей городского округа</w:t>
      </w:r>
      <w:proofErr w:type="gramEnd"/>
      <w:r w:rsidRPr="006727B2">
        <w:rPr>
          <w:sz w:val="24"/>
          <w:szCs w:val="24"/>
        </w:rPr>
        <w:t xml:space="preserve"> Спасск-Дальний.</w:t>
      </w:r>
    </w:p>
    <w:p w:rsidR="006727B2" w:rsidRPr="006727B2" w:rsidRDefault="006727B2" w:rsidP="006727B2">
      <w:pPr>
        <w:ind w:firstLine="709"/>
        <w:contextualSpacing/>
        <w:jc w:val="both"/>
        <w:rPr>
          <w:sz w:val="24"/>
          <w:szCs w:val="24"/>
        </w:rPr>
      </w:pPr>
      <w:r w:rsidRPr="006727B2">
        <w:rPr>
          <w:sz w:val="24"/>
          <w:szCs w:val="24"/>
        </w:rPr>
        <w:t>1.16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6727B2" w:rsidRPr="006727B2" w:rsidRDefault="006727B2" w:rsidP="006727B2">
      <w:pPr>
        <w:ind w:firstLine="709"/>
        <w:contextualSpacing/>
        <w:jc w:val="both"/>
        <w:rPr>
          <w:sz w:val="24"/>
          <w:szCs w:val="24"/>
        </w:rPr>
      </w:pPr>
      <w:r w:rsidRPr="006727B2">
        <w:rPr>
          <w:sz w:val="24"/>
          <w:szCs w:val="24"/>
        </w:rPr>
        <w:t>-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727B2" w:rsidRPr="006727B2" w:rsidRDefault="006727B2" w:rsidP="006727B2">
      <w:pPr>
        <w:ind w:firstLine="709"/>
        <w:contextualSpacing/>
        <w:jc w:val="both"/>
        <w:rPr>
          <w:sz w:val="24"/>
          <w:szCs w:val="24"/>
        </w:rPr>
      </w:pPr>
      <w:r w:rsidRPr="006727B2">
        <w:rPr>
          <w:sz w:val="24"/>
          <w:szCs w:val="24"/>
        </w:rPr>
        <w:t>- принцип комфортной организации пешеходной среды – создание в городском округе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727B2" w:rsidRPr="006727B2" w:rsidRDefault="006727B2" w:rsidP="006727B2">
      <w:pPr>
        <w:ind w:firstLine="709"/>
        <w:contextualSpacing/>
        <w:jc w:val="both"/>
        <w:rPr>
          <w:sz w:val="24"/>
          <w:szCs w:val="24"/>
        </w:rPr>
      </w:pPr>
      <w:proofErr w:type="gramStart"/>
      <w:r w:rsidRPr="006727B2">
        <w:rPr>
          <w:sz w:val="24"/>
          <w:szCs w:val="24"/>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roofErr w:type="gramEnd"/>
    </w:p>
    <w:p w:rsidR="006727B2" w:rsidRPr="006727B2" w:rsidRDefault="006727B2" w:rsidP="006727B2">
      <w:pPr>
        <w:ind w:firstLine="709"/>
        <w:contextualSpacing/>
        <w:jc w:val="both"/>
        <w:rPr>
          <w:sz w:val="24"/>
          <w:szCs w:val="24"/>
        </w:rPr>
      </w:pPr>
      <w:r w:rsidRPr="006727B2">
        <w:rPr>
          <w:sz w:val="24"/>
          <w:szCs w:val="24"/>
        </w:rPr>
        <w:t>- принцип комфортной среды для общения – гармоничное сосуществование в  городском округе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6727B2" w:rsidRPr="006727B2" w:rsidRDefault="006727B2" w:rsidP="006727B2">
      <w:pPr>
        <w:ind w:firstLine="709"/>
        <w:contextualSpacing/>
        <w:jc w:val="both"/>
        <w:rPr>
          <w:sz w:val="24"/>
          <w:szCs w:val="24"/>
        </w:rPr>
      </w:pPr>
      <w:proofErr w:type="gramStart"/>
      <w:r w:rsidRPr="006727B2">
        <w:rPr>
          <w:sz w:val="24"/>
          <w:szCs w:val="24"/>
        </w:rPr>
        <w:t>-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roofErr w:type="gramEnd"/>
      <w:r w:rsidRPr="006727B2">
        <w:rPr>
          <w:sz w:val="24"/>
          <w:szCs w:val="24"/>
        </w:rPr>
        <w:t xml:space="preserve"> Находящиеся на территории городского округа Спасск-Дальний элементы природной среды должны иметь четкое функциональное назначение в структуре общественных либо приватных пространств.</w:t>
      </w:r>
    </w:p>
    <w:p w:rsidR="006727B2" w:rsidRPr="006727B2" w:rsidRDefault="006727B2" w:rsidP="006727B2">
      <w:pPr>
        <w:ind w:firstLine="709"/>
        <w:contextualSpacing/>
        <w:jc w:val="both"/>
        <w:rPr>
          <w:sz w:val="24"/>
          <w:szCs w:val="24"/>
        </w:rPr>
      </w:pPr>
      <w:r w:rsidRPr="006727B2">
        <w:rPr>
          <w:sz w:val="24"/>
          <w:szCs w:val="24"/>
        </w:rPr>
        <w:t>1.17.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727B2" w:rsidRPr="006727B2" w:rsidRDefault="006727B2" w:rsidP="006727B2">
      <w:pPr>
        <w:ind w:firstLine="709"/>
        <w:contextualSpacing/>
        <w:jc w:val="both"/>
        <w:rPr>
          <w:sz w:val="24"/>
          <w:szCs w:val="24"/>
        </w:rPr>
      </w:pPr>
      <w:r w:rsidRPr="006727B2">
        <w:rPr>
          <w:sz w:val="24"/>
          <w:szCs w:val="24"/>
        </w:rPr>
        <w:t>1.18.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6727B2" w:rsidRPr="006727B2" w:rsidRDefault="006727B2" w:rsidP="006727B2">
      <w:pPr>
        <w:ind w:firstLine="709"/>
        <w:contextualSpacing/>
        <w:jc w:val="both"/>
        <w:rPr>
          <w:sz w:val="24"/>
          <w:szCs w:val="24"/>
        </w:rPr>
      </w:pPr>
      <w:r w:rsidRPr="006727B2">
        <w:rPr>
          <w:sz w:val="24"/>
          <w:szCs w:val="24"/>
        </w:rPr>
        <w:t>1.19. Комплексный проект должен учитывать следующие принципы формирования безопасной городской среды:</w:t>
      </w:r>
    </w:p>
    <w:p w:rsidR="006727B2" w:rsidRPr="006727B2" w:rsidRDefault="006727B2" w:rsidP="006727B2">
      <w:pPr>
        <w:ind w:firstLine="709"/>
        <w:contextualSpacing/>
        <w:jc w:val="both"/>
        <w:rPr>
          <w:sz w:val="24"/>
          <w:szCs w:val="24"/>
        </w:rPr>
      </w:pPr>
      <w:r w:rsidRPr="006727B2">
        <w:rPr>
          <w:sz w:val="24"/>
          <w:szCs w:val="24"/>
        </w:rPr>
        <w:t>- ориентация на пешехода, формирование единого (</w:t>
      </w:r>
      <w:proofErr w:type="spellStart"/>
      <w:r w:rsidRPr="006727B2">
        <w:rPr>
          <w:sz w:val="24"/>
          <w:szCs w:val="24"/>
        </w:rPr>
        <w:t>безбарьерного</w:t>
      </w:r>
      <w:proofErr w:type="spellEnd"/>
      <w:r w:rsidRPr="006727B2">
        <w:rPr>
          <w:sz w:val="24"/>
          <w:szCs w:val="24"/>
        </w:rPr>
        <w:t>) пешеходного уровня;</w:t>
      </w:r>
    </w:p>
    <w:p w:rsidR="006727B2" w:rsidRPr="006727B2" w:rsidRDefault="006727B2" w:rsidP="006727B2">
      <w:pPr>
        <w:ind w:firstLine="709"/>
        <w:contextualSpacing/>
        <w:jc w:val="both"/>
        <w:rPr>
          <w:sz w:val="24"/>
          <w:szCs w:val="24"/>
        </w:rPr>
      </w:pPr>
      <w:r w:rsidRPr="006727B2">
        <w:rPr>
          <w:sz w:val="24"/>
          <w:szCs w:val="24"/>
        </w:rPr>
        <w:t>- наличие устойчивой природной среды и природных сообществ, зеленых насаждений – деревьев и кустарников;</w:t>
      </w:r>
    </w:p>
    <w:p w:rsidR="006727B2" w:rsidRPr="006727B2" w:rsidRDefault="006727B2" w:rsidP="006727B2">
      <w:pPr>
        <w:ind w:firstLine="709"/>
        <w:contextualSpacing/>
        <w:jc w:val="both"/>
        <w:rPr>
          <w:sz w:val="24"/>
          <w:szCs w:val="24"/>
        </w:rPr>
      </w:pPr>
      <w:r w:rsidRPr="006727B2">
        <w:rPr>
          <w:sz w:val="24"/>
          <w:szCs w:val="24"/>
        </w:rPr>
        <w:t>- комфортный уровень освещения территории;</w:t>
      </w:r>
    </w:p>
    <w:p w:rsidR="006727B2" w:rsidRPr="006727B2" w:rsidRDefault="006727B2" w:rsidP="006727B2">
      <w:pPr>
        <w:ind w:firstLine="709"/>
        <w:contextualSpacing/>
        <w:jc w:val="both"/>
        <w:rPr>
          <w:sz w:val="24"/>
          <w:szCs w:val="24"/>
        </w:rPr>
      </w:pPr>
      <w:r w:rsidRPr="006727B2">
        <w:rPr>
          <w:sz w:val="24"/>
          <w:szCs w:val="24"/>
        </w:rPr>
        <w:t xml:space="preserve">-комплексное благоустройство территории с </w:t>
      </w:r>
      <w:proofErr w:type="gramStart"/>
      <w:r w:rsidRPr="006727B2">
        <w:rPr>
          <w:sz w:val="24"/>
          <w:szCs w:val="24"/>
        </w:rPr>
        <w:t>единым</w:t>
      </w:r>
      <w:proofErr w:type="gramEnd"/>
      <w:r w:rsidRPr="006727B2">
        <w:rPr>
          <w:sz w:val="24"/>
          <w:szCs w:val="24"/>
        </w:rPr>
        <w:t xml:space="preserve"> </w:t>
      </w:r>
      <w:proofErr w:type="spellStart"/>
      <w:r w:rsidRPr="006727B2">
        <w:rPr>
          <w:sz w:val="24"/>
          <w:szCs w:val="24"/>
        </w:rPr>
        <w:t>дизайн-кодом</w:t>
      </w:r>
      <w:proofErr w:type="spellEnd"/>
      <w:r w:rsidRPr="006727B2">
        <w:rPr>
          <w:sz w:val="24"/>
          <w:szCs w:val="24"/>
        </w:rPr>
        <w:t>, обеспеченное необходимой инженерной инфраструктурой.</w:t>
      </w:r>
    </w:p>
    <w:p w:rsidR="006727B2" w:rsidRPr="006727B2" w:rsidRDefault="006727B2" w:rsidP="006727B2">
      <w:pPr>
        <w:ind w:firstLine="709"/>
        <w:contextualSpacing/>
        <w:jc w:val="both"/>
        <w:rPr>
          <w:sz w:val="24"/>
          <w:szCs w:val="24"/>
        </w:rPr>
      </w:pPr>
      <w:r w:rsidRPr="006727B2">
        <w:rPr>
          <w:sz w:val="24"/>
          <w:szCs w:val="24"/>
        </w:rPr>
        <w:t>1.20. Реализацию комплексных проектов благоустройства рекомендуется осуществлять с привлечением инвестиций предпринимателей, развивающих данную территорию.</w:t>
      </w:r>
    </w:p>
    <w:p w:rsidR="006727B2" w:rsidRPr="006727B2" w:rsidRDefault="006727B2" w:rsidP="006727B2">
      <w:pPr>
        <w:ind w:firstLine="709"/>
        <w:contextualSpacing/>
        <w:jc w:val="both"/>
        <w:rPr>
          <w:sz w:val="24"/>
          <w:szCs w:val="24"/>
        </w:rPr>
      </w:pPr>
      <w:r w:rsidRPr="006727B2">
        <w:rPr>
          <w:sz w:val="24"/>
          <w:szCs w:val="24"/>
        </w:rPr>
        <w:t xml:space="preserve">1.21. Проектирование, строительство и эксплуатация объектов благоустройства </w:t>
      </w:r>
      <w:proofErr w:type="gramStart"/>
      <w:r w:rsidRPr="006727B2">
        <w:rPr>
          <w:sz w:val="24"/>
          <w:szCs w:val="24"/>
        </w:rPr>
        <w:t>различного функционального</w:t>
      </w:r>
      <w:proofErr w:type="gramEnd"/>
      <w:r w:rsidRPr="006727B2">
        <w:rPr>
          <w:sz w:val="24"/>
          <w:szCs w:val="24"/>
        </w:rPr>
        <w:t xml:space="preserve">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городского округа Спасск-Дальний, способствовать коммуникациям и взаимодействию граждан и сообществ и формированию новых связей между ними.</w:t>
      </w:r>
    </w:p>
    <w:p w:rsidR="006727B2" w:rsidRPr="006727B2" w:rsidRDefault="006727B2" w:rsidP="006727B2">
      <w:pPr>
        <w:ind w:firstLine="709"/>
        <w:contextualSpacing/>
        <w:jc w:val="both"/>
        <w:rPr>
          <w:sz w:val="24"/>
          <w:szCs w:val="24"/>
        </w:rPr>
      </w:pPr>
      <w:r w:rsidRPr="006727B2">
        <w:rPr>
          <w:sz w:val="24"/>
          <w:szCs w:val="24"/>
        </w:rPr>
        <w:t xml:space="preserve">1.22. </w:t>
      </w:r>
      <w:proofErr w:type="gramStart"/>
      <w:r w:rsidRPr="006727B2">
        <w:rPr>
          <w:sz w:val="24"/>
          <w:szCs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w:t>
      </w:r>
      <w:r w:rsidRPr="006727B2">
        <w:rPr>
          <w:sz w:val="24"/>
          <w:szCs w:val="24"/>
        </w:rPr>
        <w:lastRenderedPageBreak/>
        <w:t>землепользования и застройки, проектов планировки территории, проектной документации на объекты капитального строительства.</w:t>
      </w:r>
      <w:proofErr w:type="gramEnd"/>
    </w:p>
    <w:p w:rsidR="00041998" w:rsidRPr="00AE7A04" w:rsidRDefault="00041998" w:rsidP="004E0C1A">
      <w:pPr>
        <w:shd w:val="clear" w:color="auto" w:fill="FFFFFF"/>
        <w:ind w:firstLine="709"/>
        <w:jc w:val="both"/>
        <w:rPr>
          <w:rFonts w:eastAsia="Times New Roman"/>
          <w:color w:val="000000"/>
          <w:sz w:val="24"/>
          <w:szCs w:val="24"/>
        </w:rPr>
      </w:pPr>
    </w:p>
    <w:p w:rsidR="004E0C1A" w:rsidRPr="00AE7A04" w:rsidRDefault="004E0C1A" w:rsidP="004E0C1A">
      <w:pPr>
        <w:shd w:val="clear" w:color="auto" w:fill="FFFFFF"/>
        <w:ind w:firstLine="709"/>
        <w:jc w:val="both"/>
        <w:rPr>
          <w:rFonts w:eastAsia="Times New Roman"/>
          <w:color w:val="000000"/>
          <w:sz w:val="24"/>
          <w:szCs w:val="24"/>
        </w:rPr>
      </w:pPr>
    </w:p>
    <w:p w:rsidR="004E0C1A" w:rsidRPr="009748E1" w:rsidRDefault="004E0C1A" w:rsidP="004E0C1A">
      <w:pPr>
        <w:ind w:firstLine="709"/>
        <w:jc w:val="center"/>
        <w:rPr>
          <w:rFonts w:eastAsia="Times New Roman"/>
          <w:b/>
          <w:color w:val="000000"/>
          <w:sz w:val="24"/>
          <w:szCs w:val="24"/>
        </w:rPr>
      </w:pPr>
      <w:r w:rsidRPr="009748E1">
        <w:rPr>
          <w:rFonts w:eastAsia="Times New Roman"/>
          <w:b/>
          <w:color w:val="000000"/>
          <w:sz w:val="24"/>
          <w:szCs w:val="24"/>
        </w:rPr>
        <w:t>2. Основные понятия</w:t>
      </w:r>
    </w:p>
    <w:p w:rsidR="004E0C1A" w:rsidRPr="00EE699A" w:rsidRDefault="004E0C1A" w:rsidP="004E0C1A">
      <w:pPr>
        <w:ind w:firstLine="709"/>
        <w:jc w:val="both"/>
        <w:rPr>
          <w:sz w:val="24"/>
          <w:szCs w:val="24"/>
        </w:rPr>
      </w:pPr>
      <w:r w:rsidRPr="00AE7A04">
        <w:rPr>
          <w:rFonts w:eastAsia="Times New Roman"/>
          <w:color w:val="000000"/>
          <w:sz w:val="24"/>
          <w:szCs w:val="24"/>
        </w:rPr>
        <w:t>2.</w:t>
      </w:r>
      <w:r w:rsidRPr="00EE699A">
        <w:rPr>
          <w:rFonts w:eastAsia="Times New Roman"/>
          <w:color w:val="000000"/>
          <w:sz w:val="24"/>
          <w:szCs w:val="24"/>
        </w:rPr>
        <w:t xml:space="preserve">1. Благоустройство территории - </w:t>
      </w:r>
      <w:r w:rsidRPr="00EE699A">
        <w:rPr>
          <w:sz w:val="24"/>
          <w:szCs w:val="24"/>
        </w:rPr>
        <w:t>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 xml:space="preserve">2.2. </w:t>
      </w:r>
      <w:proofErr w:type="gramStart"/>
      <w:r w:rsidRPr="00EE699A">
        <w:rPr>
          <w:rFonts w:eastAsia="Times New Roman"/>
          <w:color w:val="000000"/>
          <w:sz w:val="24"/>
          <w:szCs w:val="24"/>
        </w:rPr>
        <w:t>Объекты благоустройства территории - территории городского округа Спасск-Дальний,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w:t>
      </w:r>
      <w:r w:rsidRPr="00AE7A04">
        <w:rPr>
          <w:rFonts w:eastAsia="Times New Roman"/>
          <w:color w:val="000000"/>
          <w:sz w:val="24"/>
          <w:szCs w:val="24"/>
        </w:rPr>
        <w:t xml:space="preserve"> территорией и застройкой), другие территории </w:t>
      </w:r>
      <w:r w:rsidRPr="00EE699A">
        <w:rPr>
          <w:rFonts w:eastAsia="Times New Roman"/>
          <w:color w:val="000000"/>
          <w:sz w:val="24"/>
          <w:szCs w:val="24"/>
        </w:rPr>
        <w:t>муниципального образования.</w:t>
      </w:r>
      <w:proofErr w:type="gramEnd"/>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2.3. Содержание территории - текущий ремонт объектов и элементов благоустройства, санитарная очистка (уборка) от мусора, снега, льда, подсыпка противогололедными материалами, уход за зелеными насаждениями, малыми архитектурными формами и уличным освещением на территории городского округа Спасск-Дальний.</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 xml:space="preserve">2.4. </w:t>
      </w:r>
      <w:proofErr w:type="gramStart"/>
      <w:r w:rsidRPr="00EE699A">
        <w:rPr>
          <w:rFonts w:eastAsia="Times New Roman"/>
          <w:color w:val="000000"/>
          <w:sz w:val="24"/>
          <w:szCs w:val="24"/>
        </w:rPr>
        <w:t>Малые архитектурные формы - архитектурные объекты малых форм (урны, скамьи, декоративные ограждения, светильники, декоративные стенки, фонтаны, беседки, вазы для цветов, оборудование детских, спортивных площадок, площадок для отдыха, киоски, павильоны и прочее).</w:t>
      </w:r>
      <w:proofErr w:type="gramEnd"/>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2.5. Позвонковая система вывоза - система вывоза мусора без контейнеров в определенное время.</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2.6.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4E0C1A" w:rsidRPr="00EE699A" w:rsidRDefault="004E0C1A" w:rsidP="004E0C1A">
      <w:pPr>
        <w:ind w:firstLine="709"/>
        <w:jc w:val="both"/>
        <w:rPr>
          <w:sz w:val="24"/>
          <w:szCs w:val="24"/>
        </w:rPr>
      </w:pPr>
      <w:r w:rsidRPr="00EE699A">
        <w:rPr>
          <w:sz w:val="24"/>
          <w:szCs w:val="24"/>
        </w:rPr>
        <w:t>2.7. Производитель отходов - физическое или юридическое лицо, образующее отходы в результате своей деятельности.</w:t>
      </w:r>
    </w:p>
    <w:p w:rsidR="004E0C1A" w:rsidRPr="00EE699A" w:rsidRDefault="004E0C1A" w:rsidP="004E0C1A">
      <w:pPr>
        <w:ind w:firstLine="709"/>
        <w:jc w:val="both"/>
        <w:rPr>
          <w:sz w:val="24"/>
          <w:szCs w:val="24"/>
        </w:rPr>
      </w:pPr>
      <w:r w:rsidRPr="00EE699A">
        <w:rPr>
          <w:rFonts w:eastAsia="Times New Roman"/>
          <w:color w:val="000000"/>
          <w:sz w:val="24"/>
          <w:szCs w:val="24"/>
        </w:rPr>
        <w:t>2.8. Твердые коммунальные отходы, мусор (далее - ТКО) - разновидность отходов производства и потребления, образующихся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w:t>
      </w:r>
      <w:r w:rsidRPr="00EE699A">
        <w:rPr>
          <w:sz w:val="24"/>
          <w:szCs w:val="24"/>
        </w:rPr>
        <w:t xml:space="preserve">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2.9. Жидкие бытовые отходы - разновидность отходов производства и потребления, образующихся в результате жизнедеятельности населения (фекальные отходы нецентрализованной канализации).</w:t>
      </w:r>
    </w:p>
    <w:p w:rsidR="004E0C1A" w:rsidRPr="00EE699A" w:rsidRDefault="004E0C1A" w:rsidP="004E0C1A">
      <w:pPr>
        <w:ind w:firstLine="709"/>
        <w:jc w:val="both"/>
        <w:rPr>
          <w:sz w:val="24"/>
          <w:szCs w:val="24"/>
        </w:rPr>
      </w:pPr>
      <w:r w:rsidRPr="00EE699A">
        <w:rPr>
          <w:rFonts w:eastAsia="Times New Roman"/>
          <w:color w:val="000000"/>
          <w:sz w:val="24"/>
          <w:szCs w:val="24"/>
        </w:rPr>
        <w:t xml:space="preserve">2.10. Крупногабаритные отходы (далее - КГО) - </w:t>
      </w:r>
      <w:r w:rsidRPr="00EE699A">
        <w:rPr>
          <w:sz w:val="24"/>
          <w:szCs w:val="24"/>
        </w:rPr>
        <w:t>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4E0C1A" w:rsidRPr="00EE699A" w:rsidRDefault="004E0C1A" w:rsidP="004E0C1A">
      <w:pPr>
        <w:ind w:firstLine="709"/>
        <w:jc w:val="both"/>
        <w:rPr>
          <w:rFonts w:eastAsia="Calibri"/>
          <w:sz w:val="24"/>
          <w:szCs w:val="24"/>
        </w:rPr>
      </w:pPr>
      <w:r w:rsidRPr="00EE699A">
        <w:rPr>
          <w:rFonts w:eastAsia="Times New Roman"/>
          <w:color w:val="000000"/>
          <w:sz w:val="24"/>
          <w:szCs w:val="24"/>
        </w:rPr>
        <w:t xml:space="preserve">2.11. </w:t>
      </w:r>
      <w:proofErr w:type="gramStart"/>
      <w:r w:rsidRPr="00EE699A">
        <w:rPr>
          <w:rFonts w:eastAsia="Times New Roman"/>
          <w:color w:val="000000"/>
          <w:sz w:val="24"/>
          <w:szCs w:val="24"/>
        </w:rPr>
        <w:t xml:space="preserve">Прилегающая территория – </w:t>
      </w:r>
      <w:r w:rsidRPr="00EE699A">
        <w:rPr>
          <w:rFonts w:eastAsia="Calibri"/>
          <w:sz w:val="24"/>
          <w:szCs w:val="24"/>
        </w:rPr>
        <w:t>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у юридических или физических лиц.</w:t>
      </w:r>
      <w:proofErr w:type="gramEnd"/>
      <w:r w:rsidRPr="00EE699A">
        <w:rPr>
          <w:rFonts w:eastAsia="Calibri"/>
          <w:sz w:val="24"/>
          <w:szCs w:val="24"/>
        </w:rPr>
        <w:t xml:space="preserve">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w:t>
      </w:r>
      <w:r w:rsidRPr="00EE699A">
        <w:rPr>
          <w:sz w:val="24"/>
          <w:szCs w:val="24"/>
        </w:rPr>
        <w:t>20</w:t>
      </w:r>
      <w:r w:rsidRPr="00EE699A">
        <w:rPr>
          <w:rFonts w:eastAsia="Calibri"/>
          <w:sz w:val="24"/>
          <w:szCs w:val="24"/>
        </w:rPr>
        <w:t xml:space="preserve"> метров, а в сторону улицы со стороны фасада здания (иного объекта) - до проезжей части.</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2.12. Смет - грунтовые наносы, пыль, опавшие листья.</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 xml:space="preserve">2.13. </w:t>
      </w:r>
      <w:proofErr w:type="gramStart"/>
      <w:r w:rsidRPr="00EE699A">
        <w:rPr>
          <w:rFonts w:eastAsia="Times New Roman"/>
          <w:color w:val="000000"/>
          <w:sz w:val="24"/>
          <w:szCs w:val="24"/>
        </w:rPr>
        <w:t>Санитарная очистка (уборка) территории - очистка (уборка) территории, сбор, вывоз и захоронение отходов производства и потребления.</w:t>
      </w:r>
      <w:proofErr w:type="gramEnd"/>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lastRenderedPageBreak/>
        <w:t>2.14. Вывоз отходов - выгрузка отходов из контейнеров, урн в специализированный транспорт и транспортировка отходов с места сбора на полигон захоронения твердых бытовых отходов.</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2.15. Несанкционированная свалка отходов - место нахождения отходов производства и потребления площадью более 5 квадратных метров, не обустроенное в соответствии с требованиями законодательства в области охраны окружающей среды.</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2.16. Тротуар - элемент дороги, предназначенный для движения пешеходов и примыкающий к проезжей части или отделенный от нее газоном.</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 xml:space="preserve">2.17. Газон - </w:t>
      </w:r>
      <w:r w:rsidRPr="00EE699A">
        <w:rPr>
          <w:sz w:val="24"/>
          <w:szCs w:val="24"/>
        </w:rPr>
        <w:t>не имеющая твердого покрытия поверхность земельного участка, имеющая ограничение в виде бортового камня (бордюра) или иного искусственного ограничения, покрытая травянистой и (или) древесно-кустарниковой растительностью естественного происхождения, а также земельный участок, на котором травянистая растительность полностью или частично утрачена либо предназначенная для озеленения</w:t>
      </w:r>
      <w:r w:rsidRPr="00EE699A">
        <w:rPr>
          <w:rFonts w:eastAsia="Times New Roman"/>
          <w:color w:val="000000"/>
          <w:sz w:val="24"/>
          <w:szCs w:val="24"/>
        </w:rPr>
        <w:t>.</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 xml:space="preserve">2.18. Озеленение - </w:t>
      </w:r>
      <w:r w:rsidRPr="00EE699A">
        <w:rPr>
          <w:sz w:val="24"/>
          <w:szCs w:val="24"/>
        </w:rPr>
        <w:t>элемент комплексного благоустройства и ландшафтной организации территории, обеспечивающий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города</w:t>
      </w:r>
      <w:r w:rsidRPr="00EE699A">
        <w:rPr>
          <w:rFonts w:eastAsia="Times New Roman"/>
          <w:color w:val="000000"/>
          <w:sz w:val="24"/>
          <w:szCs w:val="24"/>
        </w:rPr>
        <w:t>.</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2.19. Зеленые насаждения - древесно-кустарниковая и травянистая растительность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4E0C1A" w:rsidRPr="00EE699A" w:rsidRDefault="004E0C1A" w:rsidP="004E0C1A">
      <w:pPr>
        <w:ind w:firstLine="709"/>
        <w:jc w:val="both"/>
        <w:rPr>
          <w:sz w:val="24"/>
          <w:szCs w:val="24"/>
        </w:rPr>
      </w:pPr>
      <w:r w:rsidRPr="00EE699A">
        <w:rPr>
          <w:sz w:val="24"/>
          <w:szCs w:val="24"/>
        </w:rPr>
        <w:t>2.20. Восстановительная стоимость зеленых насаждений - оценка причинения вреда зеленым насаждениям, взимаемая с юридических или физических лиц при санкционированных пересадках или сносе зеленых насаждений, а также при их повреждении или уничтожении.</w:t>
      </w:r>
    </w:p>
    <w:p w:rsidR="004E0C1A" w:rsidRPr="00EE699A" w:rsidRDefault="004E0C1A" w:rsidP="004E0C1A">
      <w:pPr>
        <w:ind w:firstLine="709"/>
        <w:jc w:val="both"/>
        <w:rPr>
          <w:sz w:val="24"/>
          <w:szCs w:val="24"/>
        </w:rPr>
      </w:pPr>
      <w:r w:rsidRPr="00EE699A">
        <w:rPr>
          <w:sz w:val="24"/>
          <w:szCs w:val="24"/>
        </w:rPr>
        <w:t>2.21. Восстановительная высадка зеленых насаждений – высадка новых зеленых насаждений, расположенных в границах территорий зеленых насаждений, взамен уничтоженных или поврежденных зеленых насаждений.</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2.22. 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2.23.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временные объекты, наружная реклама и информация, используемые как составные части благоустройства.</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2.24. Объекты рекреации - территории зон городского озеленения (парки, сады, скверы, бульвары), зон объектов отдыха и туризма.</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2.25. Собственник - лицо, обладающее правом владения, распоряжения, пользования имуществом по своему усмотрению и в своих интересах.</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2.26. Владелец - лицо, владеющее имуществом на основаниях, предусмотренных законом.</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2.27. Пользователь - лицо, использующее имущество, извлекающее из него полезные свойства, получающее плоды и доходы, на основаниях, предусмотренных законом.</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2.28. Земляные работы - производство работ, связанное со вскрытием, разработкой, перемещением грунта любым способом, с нарушением целостности усовершенствованных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 xml:space="preserve">2.29. </w:t>
      </w:r>
      <w:proofErr w:type="gramStart"/>
      <w:r w:rsidRPr="00EE699A">
        <w:rPr>
          <w:rFonts w:eastAsia="Times New Roman"/>
          <w:color w:val="000000"/>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 xml:space="preserve">2.30. Временный объект - объект, у которого отсутствует или не соответствует параметрам или характеристикам, установленным техническими регламентами, государственными нормами, правилами, стандартами, хотя бы один из конструктивных элементов, влияющих на степень </w:t>
      </w:r>
      <w:r w:rsidRPr="00EE699A">
        <w:rPr>
          <w:rFonts w:eastAsia="Times New Roman"/>
          <w:color w:val="000000"/>
          <w:sz w:val="24"/>
          <w:szCs w:val="24"/>
        </w:rPr>
        <w:lastRenderedPageBreak/>
        <w:t>капитальности (фундаменты, стены, перекрытия, кровля), и перемещение которого возможно без несоразмерного ущерба его назначению.</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 xml:space="preserve">2.31. </w:t>
      </w:r>
      <w:proofErr w:type="gramStart"/>
      <w:r w:rsidRPr="00EE699A">
        <w:rPr>
          <w:rFonts w:eastAsia="Times New Roman"/>
          <w:color w:val="000000"/>
          <w:sz w:val="24"/>
          <w:szCs w:val="24"/>
        </w:rPr>
        <w:t>Объекты торговли, общественного питания, бытовых услуг - объекты, предназначенные для торговли, производства кулинарной продукции, кондитерских изделий, их реализации и организации потребления, объекты, предназначенные для оказания услуг, предусмотренных Общероссийским классификатором услуг населению (ОКУН), Общероссийским классификатором видов экономической деятельности (ОКВЭД), а также услуг ломбардов, услуг по ремонту, техническому обслуживанию, мойке транспортных средств, по заправке транспортных средств, гарантийному ремонту и обслуживанию транспортных средств, хранению</w:t>
      </w:r>
      <w:proofErr w:type="gramEnd"/>
      <w:r w:rsidRPr="00EE699A">
        <w:rPr>
          <w:rFonts w:eastAsia="Times New Roman"/>
          <w:color w:val="000000"/>
          <w:sz w:val="24"/>
          <w:szCs w:val="24"/>
        </w:rPr>
        <w:t xml:space="preserve"> автотранспортных средств на платных автостоянках и штрафных автостоянках.</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 xml:space="preserve">2.32. Контейнерная площадка - специально оборудованная площадка для сбора и временного хранения </w:t>
      </w:r>
      <w:r w:rsidRPr="00EE699A">
        <w:rPr>
          <w:sz w:val="24"/>
          <w:szCs w:val="24"/>
        </w:rPr>
        <w:t>отходов производства и потребления</w:t>
      </w:r>
      <w:r w:rsidRPr="00EE699A">
        <w:rPr>
          <w:rFonts w:eastAsia="Times New Roman"/>
          <w:color w:val="000000"/>
          <w:sz w:val="24"/>
          <w:szCs w:val="24"/>
        </w:rPr>
        <w:t xml:space="preserve"> с установкой необходимого количества контейнеров.</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2.33. Зимняя скользкость - снежно-ледяные отложения в виде снежного наката (слой спрессованного снега различной толщины), льда (гладкая стекловидная пленка или матово-белая шероховатая корка) существенно снижающие эксплуатационные характеристики покрытий автомобильных дорог, пешеходных дорожек, тротуаров и других территорий.</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2.34. Водоотводное устройство - элемент системы поверхностного водоотвода (канава, лоток, быстроток, испарительный бассейн, поглощающий колодец и т.д.), предназначенный для предохранения земляного полотна от переувлажнения поверхностными водами и размыва, а также обеспечения производства работ по сооружениям земляного полотна.</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2.35.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2.36. Усовершенствованное покрытие - покрытие дороги из асфальтобетонных или цементобетонных смесей, из щебеночных, гравийных, шлаковых или других минеральных материалов, обработанных органическими или минеральными вяжущими материалами, а также из штучных материалов: брусчатки, булыжника, клинкера, мозаики и т.п.</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2.37. Контейнер для временного хранения ТКО (мусора) - металлическая емкость, предназначенная для сбора в нее отходов потребления и устанавливаемая на территории городского округа, малая архитектурная форма, емкостью до 100 литров.</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2.38. Площадка для сбора крупногабаритных отходов (КГО) - территория с усовершенствованным покрытием и искусственным ограждением с трех сторон, совмещенная с контейнерной площадкой, предназначенная для сбора КГО.</w:t>
      </w:r>
    </w:p>
    <w:p w:rsidR="004E0C1A" w:rsidRPr="00EE699A" w:rsidRDefault="004E0C1A" w:rsidP="004E0C1A">
      <w:pPr>
        <w:shd w:val="clear" w:color="auto" w:fill="FFFFFF"/>
        <w:ind w:firstLine="709"/>
        <w:jc w:val="both"/>
        <w:rPr>
          <w:rFonts w:eastAsia="Times New Roman"/>
          <w:color w:val="000000"/>
          <w:sz w:val="24"/>
          <w:szCs w:val="24"/>
        </w:rPr>
      </w:pPr>
      <w:r w:rsidRPr="00EE699A">
        <w:rPr>
          <w:rFonts w:eastAsia="Times New Roman"/>
          <w:color w:val="000000"/>
          <w:sz w:val="24"/>
          <w:szCs w:val="24"/>
        </w:rPr>
        <w:t>2.39. Тара - предметы, предназначенные для упаковки, транспортировки и хранения продуктов, товаров, материальных ценностей.</w:t>
      </w:r>
    </w:p>
    <w:p w:rsidR="004E0C1A" w:rsidRPr="00EE699A" w:rsidRDefault="004E0C1A" w:rsidP="004E0C1A">
      <w:pPr>
        <w:ind w:firstLine="709"/>
        <w:jc w:val="both"/>
        <w:rPr>
          <w:sz w:val="24"/>
          <w:szCs w:val="24"/>
        </w:rPr>
      </w:pPr>
      <w:r w:rsidRPr="00EE699A">
        <w:rPr>
          <w:sz w:val="24"/>
          <w:szCs w:val="24"/>
        </w:rPr>
        <w:t>2.40. Ордер на право производства земляных работ – разрешительный документ, дающий право на выполнение земляных работ при капитальном ремонте, аварийных работах на инженерных сетях, а также, строительстве, реконструкции и ремонте объектов недвижимости, подземных  и надземных инженерных сооружений и коммуникаций.</w:t>
      </w:r>
    </w:p>
    <w:p w:rsidR="004E0C1A" w:rsidRPr="00EE699A" w:rsidRDefault="004E0C1A" w:rsidP="004E0C1A">
      <w:pPr>
        <w:widowControl w:val="0"/>
        <w:autoSpaceDE w:val="0"/>
        <w:autoSpaceDN w:val="0"/>
        <w:adjustRightInd w:val="0"/>
        <w:ind w:firstLine="709"/>
        <w:jc w:val="both"/>
        <w:rPr>
          <w:sz w:val="24"/>
          <w:szCs w:val="24"/>
        </w:rPr>
      </w:pPr>
      <w:r w:rsidRPr="00EE699A">
        <w:rPr>
          <w:sz w:val="24"/>
          <w:szCs w:val="24"/>
        </w:rPr>
        <w:t>2.41. Порубочный билет - разрешительный документ, дающий право на выполнение работ по вырубке, санитарной и формовочной обрезке зеленых насаждений или по их уничтожению;</w:t>
      </w:r>
    </w:p>
    <w:p w:rsidR="004E0C1A" w:rsidRPr="00BB1B87" w:rsidRDefault="00A96CDA" w:rsidP="004E0C1A">
      <w:pPr>
        <w:shd w:val="clear" w:color="auto" w:fill="FFFFFF"/>
        <w:ind w:firstLine="709"/>
        <w:jc w:val="both"/>
        <w:rPr>
          <w:sz w:val="24"/>
          <w:szCs w:val="24"/>
        </w:rPr>
      </w:pPr>
      <w:r w:rsidRPr="00A96CDA">
        <w:rPr>
          <w:sz w:val="24"/>
          <w:szCs w:val="24"/>
        </w:rPr>
        <w:t xml:space="preserve">2.43 </w:t>
      </w:r>
      <w:r w:rsidRPr="00BB1B87">
        <w:rPr>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A96CDA" w:rsidRDefault="00A96CDA" w:rsidP="004E0C1A">
      <w:pPr>
        <w:shd w:val="clear" w:color="auto" w:fill="FFFFFF"/>
        <w:ind w:firstLine="709"/>
        <w:jc w:val="both"/>
        <w:rPr>
          <w:sz w:val="24"/>
          <w:szCs w:val="24"/>
        </w:rPr>
      </w:pPr>
      <w:r w:rsidRPr="00BB1B87">
        <w:rPr>
          <w:sz w:val="26"/>
          <w:szCs w:val="26"/>
        </w:rPr>
        <w:t>2.58.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A96CDA" w:rsidRPr="00A96CDA" w:rsidRDefault="00A96CDA" w:rsidP="004E0C1A">
      <w:pPr>
        <w:shd w:val="clear" w:color="auto" w:fill="FFFFFF"/>
        <w:ind w:firstLine="709"/>
        <w:jc w:val="both"/>
        <w:rPr>
          <w:rFonts w:eastAsia="Times New Roman"/>
          <w:color w:val="000000"/>
          <w:sz w:val="24"/>
          <w:szCs w:val="24"/>
        </w:rPr>
      </w:pPr>
    </w:p>
    <w:p w:rsidR="004E0C1A" w:rsidRPr="00AE7A04" w:rsidRDefault="004E0C1A" w:rsidP="004E0C1A">
      <w:pPr>
        <w:ind w:firstLine="709"/>
        <w:jc w:val="center"/>
        <w:rPr>
          <w:rFonts w:eastAsia="Times New Roman"/>
          <w:b/>
          <w:color w:val="000000"/>
          <w:sz w:val="24"/>
          <w:szCs w:val="24"/>
        </w:rPr>
      </w:pPr>
      <w:r w:rsidRPr="00AE7A04">
        <w:rPr>
          <w:rFonts w:eastAsia="Times New Roman"/>
          <w:b/>
          <w:color w:val="000000"/>
          <w:sz w:val="24"/>
          <w:szCs w:val="24"/>
        </w:rPr>
        <w:t>3. Распределение обязанностей по содержанию территории городского округа Спасск-Дальний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3.1. Общие положения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3.1.1. Содержание и санитарная очистка (уборка) территории городского округа Спасск-Дальний, имеет целью ликвидацию загрязненности и замусоренности территорий в соответствии с </w:t>
      </w:r>
      <w:r w:rsidRPr="00AE7A04">
        <w:rPr>
          <w:rFonts w:eastAsia="Times New Roman"/>
          <w:color w:val="000000"/>
          <w:sz w:val="24"/>
          <w:szCs w:val="24"/>
        </w:rPr>
        <w:lastRenderedPageBreak/>
        <w:t>п. 2.1</w:t>
      </w:r>
      <w:r>
        <w:rPr>
          <w:rFonts w:eastAsia="Times New Roman"/>
          <w:color w:val="000000"/>
          <w:sz w:val="24"/>
          <w:szCs w:val="24"/>
        </w:rPr>
        <w:t>1</w:t>
      </w:r>
      <w:r w:rsidRPr="00AE7A04">
        <w:rPr>
          <w:rFonts w:eastAsia="Times New Roman"/>
          <w:color w:val="000000"/>
          <w:sz w:val="24"/>
          <w:szCs w:val="24"/>
        </w:rPr>
        <w:t>. настоящих Правил, обновление внешнего вида улиц, зданий, сооружений, зеленых насаждений в соответствии с требованиями санитарных, противопожарных и иных норм.</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3.1.2. </w:t>
      </w:r>
      <w:proofErr w:type="gramStart"/>
      <w:r w:rsidRPr="00AE7A04">
        <w:rPr>
          <w:rFonts w:eastAsia="Times New Roman"/>
          <w:color w:val="000000"/>
          <w:sz w:val="24"/>
          <w:szCs w:val="24"/>
        </w:rPr>
        <w:t>Содержание территории городского округа Спасск-Дальний (земельных участков в границах земельных отводов, территорий общего пользования, прилегающих территорий), производится собственниками, владельцами, пользователями, специализированными организациями и организациями, осуществляющими управление многоквартирными домами, товариществами собственников жилья, жилищными кооперативами или иными специализированными потребительскими кооперативами, собственниками помещений при непосредственной форме управления, с выполнением следующих обязательных работ:</w:t>
      </w:r>
      <w:proofErr w:type="gramEnd"/>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санитарной очистки (уборки) территории;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текущего и косметического ремонта или замены объектов и элементов благоустройства, в том числе дорожной разметки, усовершенствованных покрытий, водоотводных устройств, контейнеров и урн для сбора мусора и временного хранения отходов, малых архитектурных форм, наружной рекламы, всех типов ограждений, объектов городской информации, светофоров, дорожных знаков и указателей;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посадки деревьев, кустарников, цветов; санитарной вырубки и обрезки; профилактической обработки зеленых насаждений; побелки стволов деревьев и кустарников, уборки листвы, покоса травы, уборки отходов растительного происхождения;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 восстановления растительного слоя, </w:t>
      </w:r>
      <w:proofErr w:type="spellStart"/>
      <w:r w:rsidRPr="00AE7A04">
        <w:rPr>
          <w:rFonts w:eastAsia="Times New Roman"/>
          <w:color w:val="000000"/>
          <w:sz w:val="24"/>
          <w:szCs w:val="24"/>
        </w:rPr>
        <w:t>одерновки</w:t>
      </w:r>
      <w:proofErr w:type="spellEnd"/>
      <w:r w:rsidRPr="00AE7A04">
        <w:rPr>
          <w:rFonts w:eastAsia="Times New Roman"/>
          <w:color w:val="000000"/>
          <w:sz w:val="24"/>
          <w:szCs w:val="24"/>
        </w:rPr>
        <w:t xml:space="preserve"> откосов и устройства газонов;</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содержания, текущего и косметического ремонта имущества, капитального ремонта, сноса, демонтажа или замены имущества в соответствии с Правилами застройки, договорными условиями;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мойки витрин, всех типов ограждений, объектов городской ин</w:t>
      </w:r>
      <w:r>
        <w:rPr>
          <w:rFonts w:eastAsia="Times New Roman"/>
          <w:color w:val="000000"/>
          <w:sz w:val="24"/>
          <w:szCs w:val="24"/>
        </w:rPr>
        <w:t xml:space="preserve">формации, светофоров, дорожных </w:t>
      </w:r>
      <w:r w:rsidRPr="00AE7A04">
        <w:rPr>
          <w:rFonts w:eastAsia="Times New Roman"/>
          <w:color w:val="000000"/>
          <w:sz w:val="24"/>
          <w:szCs w:val="24"/>
        </w:rPr>
        <w:t>знаков и указателей;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сбора и вывоза отходов производства и потребления.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3.1.3. Ответственными за содержание городских территорий, зданий, сооружений, объектов и элементов благоустройства территории являются: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собственники - в случае, если они не передали указанные объекты во владение и (или) пользование;</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владельцы - в случае, если переданные во владение объекты не имеют пользователя и договором между владельцем и собственником не предусмотрено иное;</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пользователи - если объект передан пользователю и договором, заключенным с пользователем, не предусмотрено иное.</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3.1.4. На придомовых территориях многоквартирных домов</w:t>
      </w:r>
      <w:r>
        <w:rPr>
          <w:rFonts w:eastAsia="Times New Roman"/>
          <w:color w:val="000000"/>
          <w:sz w:val="24"/>
          <w:szCs w:val="24"/>
        </w:rPr>
        <w:t xml:space="preserve"> (о</w:t>
      </w:r>
      <w:r w:rsidRPr="00AE7A04">
        <w:rPr>
          <w:rFonts w:eastAsia="Times New Roman"/>
          <w:color w:val="000000"/>
          <w:sz w:val="24"/>
          <w:szCs w:val="24"/>
        </w:rPr>
        <w:t xml:space="preserve">пределяются в </w:t>
      </w:r>
      <w:r>
        <w:rPr>
          <w:rFonts w:eastAsia="Times New Roman"/>
          <w:color w:val="000000"/>
          <w:sz w:val="24"/>
          <w:szCs w:val="24"/>
        </w:rPr>
        <w:t>соответствии с п. 2.12 настоящих Правил)</w:t>
      </w:r>
      <w:r w:rsidRPr="00AE7A04">
        <w:rPr>
          <w:rFonts w:eastAsia="Times New Roman"/>
          <w:color w:val="000000"/>
          <w:sz w:val="24"/>
          <w:szCs w:val="24"/>
        </w:rPr>
        <w:t>:</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организации, осуществляющие управление многоквартирными домами;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товарищества собственников жилья (далее - ТСЖ) или кооперативы (жилищные или иные специализированные потребительские кооперативы), осуществляющие управление многоквартирными домами, если иное не установлено договором;</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собственники помещений (солидарно), если они избрали непосредственную форму управления многоквартирным домом и иное не установлено договором.</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3.1.5. На территориях, отведенных под проектирование и застройку (где не ведутся работы), и прилегающих к ним территориях - лица, которым предварительно согласовано место размещения объекта на период проектирования (за исключением участков, где расположены жилые дома, планируемые под снос).</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3.1.6. На территориях после сноса строений - подрядные организации, выполнявшие работы по сносу строений.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3.1.7. На территориях посадочных площадок городского пассажирского транспорта - предприятия, производящие уборку проезжей части.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3.1.8. На тротуарах:</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имеющих непосредственные выходы из подъездов жилых зданий, а также придомовые территории, въезды во дворы, пешеходные дорожки, расположенные на территории домовладений, - организации, осуществляющие управление многоквартирными домами, ТСЖ, кооперативы, в ведении или в управлении которых находится данное домовладение;</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lastRenderedPageBreak/>
        <w:t>- находящихся на мостах, путепроводах, эстакадах, а также технические тротуары, примыкающие к инженерным сооружениям и лестничным сходам, - собственники, владельцы, пользователи инженерных сооружений, если иное не установлено договором.</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3.1.9. В случае</w:t>
      </w:r>
      <w:proofErr w:type="gramStart"/>
      <w:r w:rsidRPr="00AE7A04">
        <w:rPr>
          <w:rFonts w:eastAsia="Times New Roman"/>
          <w:color w:val="000000"/>
          <w:sz w:val="24"/>
          <w:szCs w:val="24"/>
        </w:rPr>
        <w:t>,</w:t>
      </w:r>
      <w:proofErr w:type="gramEnd"/>
      <w:r w:rsidRPr="00AE7A04">
        <w:rPr>
          <w:rFonts w:eastAsia="Times New Roman"/>
          <w:color w:val="000000"/>
          <w:sz w:val="24"/>
          <w:szCs w:val="24"/>
        </w:rPr>
        <w:t xml:space="preserve"> если в одном здании располагаются несколько пользователей, ответственность за содержание прилегающей территории общего пользования возлагается на собственника здания либо его уполномоченного представителя, если иное не предусмотрено законом или договором.</w:t>
      </w:r>
    </w:p>
    <w:p w:rsidR="004E0C1A"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3.1.10. </w:t>
      </w:r>
      <w:proofErr w:type="gramStart"/>
      <w:r w:rsidRPr="00AE7A04">
        <w:rPr>
          <w:rFonts w:eastAsia="Times New Roman"/>
          <w:color w:val="000000"/>
          <w:sz w:val="24"/>
          <w:szCs w:val="24"/>
        </w:rPr>
        <w:t>Собственники улично-дорожной сети или лица, заключившие соответствующий контракт (договор) на содержание и ремонт дорог, осуществляют содержание и санитарную очистку (уборку) дорог и расположенных на них и под ними конструктивных элементов, дорожных сооружений, являющихся их технологической частью, защитных дорожных сооружений, искусственных дорожных сооружений, производственных объектов, элементов обустройства автомобильных дорог в границах полос отвода и придорожных полос.</w:t>
      </w:r>
      <w:proofErr w:type="gramEnd"/>
    </w:p>
    <w:p w:rsidR="004E0C1A" w:rsidRPr="00AE7A04" w:rsidRDefault="004E0C1A" w:rsidP="004E0C1A">
      <w:pPr>
        <w:shd w:val="clear" w:color="auto" w:fill="FFFFFF"/>
        <w:ind w:firstLine="709"/>
        <w:jc w:val="both"/>
        <w:rPr>
          <w:rFonts w:eastAsia="Times New Roman"/>
          <w:color w:val="000000"/>
          <w:sz w:val="24"/>
          <w:szCs w:val="24"/>
        </w:rPr>
      </w:pPr>
    </w:p>
    <w:p w:rsidR="004E0C1A" w:rsidRPr="00AE7A04" w:rsidRDefault="004E0C1A" w:rsidP="004E0C1A">
      <w:pPr>
        <w:shd w:val="clear" w:color="auto" w:fill="FFFFFF"/>
        <w:ind w:firstLine="709"/>
        <w:jc w:val="center"/>
        <w:rPr>
          <w:rFonts w:eastAsia="Times New Roman"/>
          <w:b/>
          <w:color w:val="000000"/>
          <w:sz w:val="24"/>
          <w:szCs w:val="24"/>
        </w:rPr>
      </w:pPr>
      <w:r w:rsidRPr="00AE7A04">
        <w:rPr>
          <w:rFonts w:eastAsia="Times New Roman"/>
          <w:b/>
          <w:color w:val="000000"/>
          <w:sz w:val="24"/>
          <w:szCs w:val="24"/>
        </w:rPr>
        <w:t>3.2. Содержание территорий зон инженерной инфраструктуры</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3.2.1. Санитарная очистка (уборка) территорий, отведенных для размещения и эксплуатации инженерных сооружений и коммуникаций, осуществляется: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собственниками территорий, инженерных сооружений - в случае, если они не передали указанные инженерные сооружения и коммуникации во владение и (или) пользование;</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владельцами территорий, инженерных сооружений - в случае, если переданные во владение инженерные сооружения и коммуникации не имеют пользователя и договором между владельцем и собственником не предусмотрено иное;</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пользователями территорий, инженерных сооружений - если инженерные сооружения и коммуникации переданы пользователю и договором, заключенным с пользователем, не предусмотрено иное.</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В случае</w:t>
      </w:r>
      <w:proofErr w:type="gramStart"/>
      <w:r w:rsidRPr="00AE7A04">
        <w:rPr>
          <w:rFonts w:eastAsia="Times New Roman"/>
          <w:color w:val="000000"/>
          <w:sz w:val="24"/>
          <w:szCs w:val="24"/>
        </w:rPr>
        <w:t>,</w:t>
      </w:r>
      <w:proofErr w:type="gramEnd"/>
      <w:r w:rsidRPr="00AE7A04">
        <w:rPr>
          <w:rFonts w:eastAsia="Times New Roman"/>
          <w:color w:val="000000"/>
          <w:sz w:val="24"/>
          <w:szCs w:val="24"/>
        </w:rPr>
        <w:t xml:space="preserve"> если инженерные сооружения и коммуникации являются бесхозяйными, санитарную очистку (уборку) территорий, осуществляет организация, с которой заключен договор об обеспечении сохранности и эксплуатации бесхозяйного имущества.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3.2.2. В случае повреждения или разрушения крышек люков смотровых колодцев и камер, расположенных на проезжей части улиц и тротуаров, они должны быть немедленно огорожены и в течени</w:t>
      </w:r>
      <w:proofErr w:type="gramStart"/>
      <w:r>
        <w:rPr>
          <w:rFonts w:eastAsia="Times New Roman"/>
          <w:color w:val="000000"/>
          <w:sz w:val="24"/>
          <w:szCs w:val="24"/>
        </w:rPr>
        <w:t>и</w:t>
      </w:r>
      <w:proofErr w:type="gramEnd"/>
      <w:r w:rsidRPr="00AE7A04">
        <w:rPr>
          <w:rFonts w:eastAsia="Times New Roman"/>
          <w:color w:val="000000"/>
          <w:sz w:val="24"/>
          <w:szCs w:val="24"/>
        </w:rPr>
        <w:t xml:space="preserve"> </w:t>
      </w:r>
      <w:r>
        <w:rPr>
          <w:rFonts w:eastAsia="Times New Roman"/>
          <w:color w:val="000000"/>
          <w:sz w:val="24"/>
          <w:szCs w:val="24"/>
        </w:rPr>
        <w:t>1-го (одного) рабочего дня</w:t>
      </w:r>
      <w:r w:rsidRPr="00AE7A04">
        <w:rPr>
          <w:rFonts w:eastAsia="Times New Roman"/>
          <w:color w:val="000000"/>
          <w:sz w:val="24"/>
          <w:szCs w:val="24"/>
        </w:rPr>
        <w:t xml:space="preserve"> восстановлены организациями, в ведении которых находятся сооружения и коммуникации.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3.2.3. Организации, обслуживающие инженерные сооружения и коммуникации, обязаны:</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в случае прорыва - незамедлительно, но не позднее 3 часов с момента обнаружения, принять меры по ликвидации течи и недопущению подтопления территорий, зданий и сооружений;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 в течение 3-х </w:t>
      </w:r>
      <w:r>
        <w:rPr>
          <w:rFonts w:eastAsia="Times New Roman"/>
          <w:color w:val="000000"/>
          <w:sz w:val="24"/>
          <w:szCs w:val="24"/>
        </w:rPr>
        <w:t xml:space="preserve">(трех) </w:t>
      </w:r>
      <w:r w:rsidRPr="00AE7A04">
        <w:rPr>
          <w:rFonts w:eastAsia="Times New Roman"/>
          <w:color w:val="000000"/>
          <w:sz w:val="24"/>
          <w:szCs w:val="24"/>
        </w:rPr>
        <w:t>дней после устранения аварии удалять наледь, образовавшуюся в результате аварий либо проведения штатных работ на инженерных сетях;</w:t>
      </w:r>
    </w:p>
    <w:p w:rsidR="004E0C1A" w:rsidRPr="00AE7A04" w:rsidRDefault="004E0C1A" w:rsidP="004E0C1A">
      <w:pPr>
        <w:shd w:val="clear" w:color="auto" w:fill="FFFFFF"/>
        <w:ind w:firstLine="709"/>
        <w:jc w:val="both"/>
        <w:rPr>
          <w:rFonts w:eastAsia="Times New Roman"/>
          <w:color w:val="000000"/>
          <w:sz w:val="24"/>
          <w:szCs w:val="24"/>
        </w:rPr>
      </w:pPr>
      <w:proofErr w:type="gramStart"/>
      <w:r w:rsidRPr="00AE7A04">
        <w:rPr>
          <w:rFonts w:eastAsia="Times New Roman"/>
          <w:color w:val="000000"/>
          <w:sz w:val="24"/>
          <w:szCs w:val="24"/>
        </w:rPr>
        <w:t>- в течение 10</w:t>
      </w:r>
      <w:r>
        <w:rPr>
          <w:rFonts w:eastAsia="Times New Roman"/>
          <w:color w:val="000000"/>
          <w:sz w:val="24"/>
          <w:szCs w:val="24"/>
        </w:rPr>
        <w:t>-ти</w:t>
      </w:r>
      <w:r w:rsidRPr="00AE7A04">
        <w:rPr>
          <w:rFonts w:eastAsia="Times New Roman"/>
          <w:color w:val="000000"/>
          <w:sz w:val="24"/>
          <w:szCs w:val="24"/>
        </w:rPr>
        <w:t xml:space="preserve"> </w:t>
      </w:r>
      <w:r>
        <w:rPr>
          <w:rFonts w:eastAsia="Times New Roman"/>
          <w:color w:val="000000"/>
          <w:sz w:val="24"/>
          <w:szCs w:val="24"/>
        </w:rPr>
        <w:t xml:space="preserve">(десяти) </w:t>
      </w:r>
      <w:r w:rsidRPr="00AE7A04">
        <w:rPr>
          <w:rFonts w:eastAsia="Times New Roman"/>
          <w:color w:val="000000"/>
          <w:sz w:val="24"/>
          <w:szCs w:val="24"/>
        </w:rPr>
        <w:t>дней после окончания работ восстановить элементы благоустройства, озеленения и покрытие объектов улично-дорожной сети, существующее на момент начала работ, поврежденное при проведении работ по устранению последствий аварийных ситуаций на инженерных сетях и проведении иных штатных мероприятий, а также в течение 2 лет осуществлять контроль за местами проведения земляных работ;</w:t>
      </w:r>
      <w:proofErr w:type="gramEnd"/>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в случае образования провалов, просадки грунта или усовершенствованного покрытия</w:t>
      </w:r>
      <w:r>
        <w:rPr>
          <w:rFonts w:eastAsia="Times New Roman"/>
          <w:color w:val="000000"/>
          <w:sz w:val="24"/>
          <w:szCs w:val="24"/>
        </w:rPr>
        <w:t xml:space="preserve"> (асфальт, бетон, брусчатка и т.п.)</w:t>
      </w:r>
      <w:r w:rsidRPr="00AE7A04">
        <w:rPr>
          <w:rFonts w:eastAsia="Times New Roman"/>
          <w:color w:val="000000"/>
          <w:sz w:val="24"/>
          <w:szCs w:val="24"/>
        </w:rPr>
        <w:t xml:space="preserve">, в течение </w:t>
      </w:r>
      <w:r>
        <w:rPr>
          <w:rFonts w:eastAsia="Times New Roman"/>
          <w:color w:val="000000"/>
          <w:sz w:val="24"/>
          <w:szCs w:val="24"/>
        </w:rPr>
        <w:t>3-х (</w:t>
      </w:r>
      <w:r w:rsidRPr="00AE7A04">
        <w:rPr>
          <w:rFonts w:eastAsia="Times New Roman"/>
          <w:color w:val="000000"/>
          <w:sz w:val="24"/>
          <w:szCs w:val="24"/>
        </w:rPr>
        <w:t>трех</w:t>
      </w:r>
      <w:r>
        <w:rPr>
          <w:rFonts w:eastAsia="Times New Roman"/>
          <w:color w:val="000000"/>
          <w:sz w:val="24"/>
          <w:szCs w:val="24"/>
        </w:rPr>
        <w:t>)</w:t>
      </w:r>
      <w:r w:rsidRPr="00AE7A04">
        <w:rPr>
          <w:rFonts w:eastAsia="Times New Roman"/>
          <w:color w:val="000000"/>
          <w:sz w:val="24"/>
          <w:szCs w:val="24"/>
        </w:rPr>
        <w:t xml:space="preserve"> рабочих дней с момента обнаружения осуществлять их восстановление до первоначального состояния;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содержать в надлежащ</w:t>
      </w:r>
      <w:r>
        <w:rPr>
          <w:rFonts w:eastAsia="Times New Roman"/>
          <w:color w:val="000000"/>
          <w:sz w:val="24"/>
          <w:szCs w:val="24"/>
        </w:rPr>
        <w:t>е</w:t>
      </w:r>
      <w:r w:rsidRPr="00AE7A04">
        <w:rPr>
          <w:rFonts w:eastAsia="Times New Roman"/>
          <w:color w:val="000000"/>
          <w:sz w:val="24"/>
          <w:szCs w:val="24"/>
        </w:rPr>
        <w:t>м санитарно-техническом состоянии водоразборные колонки, косить траву, очищать их от мусора, отходов растительного происхождения, льда и снега, а также обеспечивать безопасный подход к ним;</w:t>
      </w:r>
    </w:p>
    <w:p w:rsidR="004E0C1A" w:rsidRPr="00AE7A04" w:rsidRDefault="004E0C1A" w:rsidP="004E0C1A">
      <w:pPr>
        <w:shd w:val="clear" w:color="auto" w:fill="FFFFFF"/>
        <w:ind w:firstLine="709"/>
        <w:jc w:val="both"/>
        <w:rPr>
          <w:rFonts w:eastAsia="Times New Roman"/>
          <w:color w:val="000000"/>
          <w:sz w:val="24"/>
          <w:szCs w:val="24"/>
        </w:rPr>
      </w:pPr>
      <w:proofErr w:type="gramStart"/>
      <w:r w:rsidRPr="00AE7A04">
        <w:rPr>
          <w:rFonts w:eastAsia="Times New Roman"/>
          <w:color w:val="000000"/>
          <w:sz w:val="24"/>
          <w:szCs w:val="24"/>
        </w:rPr>
        <w:t>- производить постоянный контроль за наличием крышек люков, обеспечивать их безопасное для автотранспорта и пешеходов состояние; следить, чтобы крышки люков колодцев были плотно закрыты, находились на уровне дорожных покрытий, а также своевременно производить ремонт колодцев и восстановление крышек люков в соответствии с требованиями нормативных актов Российской Федерации;</w:t>
      </w:r>
      <w:proofErr w:type="gramEnd"/>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 производить очистку смотровых и </w:t>
      </w:r>
      <w:proofErr w:type="spellStart"/>
      <w:r w:rsidRPr="00AE7A04">
        <w:rPr>
          <w:rFonts w:eastAsia="Times New Roman"/>
          <w:color w:val="000000"/>
          <w:sz w:val="24"/>
          <w:szCs w:val="24"/>
        </w:rPr>
        <w:t>дождеприемных</w:t>
      </w:r>
      <w:proofErr w:type="spellEnd"/>
      <w:r w:rsidRPr="00AE7A04">
        <w:rPr>
          <w:rFonts w:eastAsia="Times New Roman"/>
          <w:color w:val="000000"/>
          <w:sz w:val="24"/>
          <w:szCs w:val="24"/>
        </w:rPr>
        <w:t xml:space="preserve"> колодцев;</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lastRenderedPageBreak/>
        <w:t>- содержать в чистоте и исправном состоянии сооружения, конструкции, элементы устройств наружного освещения и контактной сети, не допускать очагов коррозии и их частичного разрушения.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3.2.4. При очистке смотровых колодцев, подземных коммуникаций грунт, мусор, нечистоты складируются в специальную тару и вывозятся после окончания работ силами организаций, занимающихся очистными работами.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3.2.5. Складирование нечистот, грунта, мусора на проезжую часть улиц, тротуары, газоны и в другие неустановленные места, запрещается. Слив воды на тротуары, газоны, проезжую часть дороги не допускается, а при производстве аварийных работ разрешается по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3.2.6. При наличии централизованного водоснабжения и водоотведения в домах индивидуальной жилой застройки собственники обязаны осуществлять сброс бытовых сточных вод в систему централизованной канализации.</w:t>
      </w:r>
    </w:p>
    <w:p w:rsidR="004E0C1A" w:rsidRPr="00AE7A04" w:rsidRDefault="004E0C1A" w:rsidP="004E0C1A">
      <w:pPr>
        <w:shd w:val="clear" w:color="auto" w:fill="FFFFFF"/>
        <w:ind w:firstLine="709"/>
        <w:jc w:val="both"/>
        <w:rPr>
          <w:rFonts w:eastAsia="Times New Roman"/>
          <w:color w:val="000000"/>
          <w:sz w:val="24"/>
          <w:szCs w:val="24"/>
        </w:rPr>
      </w:pPr>
      <w:r>
        <w:rPr>
          <w:rFonts w:eastAsia="Times New Roman"/>
          <w:color w:val="000000"/>
          <w:sz w:val="24"/>
          <w:szCs w:val="24"/>
        </w:rPr>
        <w:t xml:space="preserve">3.2.7. </w:t>
      </w:r>
      <w:r w:rsidRPr="00AE7A04">
        <w:rPr>
          <w:rFonts w:eastAsia="Times New Roman"/>
          <w:color w:val="000000"/>
          <w:sz w:val="24"/>
          <w:szCs w:val="24"/>
        </w:rPr>
        <w:t>При отсутствии централизованного водоснабжения и (или) водоотведения собственники индивидуальной жилой застройки обязаны осуществлять сброс бытовых сточных вод в септики или герметичные накопительные емкости для последующего вывоза в систему канализации по договору со специализированной организацией.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3.2.</w:t>
      </w:r>
      <w:r>
        <w:rPr>
          <w:rFonts w:eastAsia="Times New Roman"/>
          <w:color w:val="000000"/>
          <w:sz w:val="24"/>
          <w:szCs w:val="24"/>
        </w:rPr>
        <w:t>8</w:t>
      </w:r>
      <w:r w:rsidRPr="00AE7A04">
        <w:rPr>
          <w:rFonts w:eastAsia="Times New Roman"/>
          <w:color w:val="000000"/>
          <w:sz w:val="24"/>
          <w:szCs w:val="24"/>
        </w:rPr>
        <w:t>. Администрация городского округа Спасск-Дальний организует содержание территории общего пользования, не закрепленной в установленном законом порядке, в том числе настоящими Правилами, за собственниками, владельцами либо пользователями.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3.2.</w:t>
      </w:r>
      <w:r>
        <w:rPr>
          <w:rFonts w:eastAsia="Times New Roman"/>
          <w:color w:val="000000"/>
          <w:sz w:val="24"/>
          <w:szCs w:val="24"/>
        </w:rPr>
        <w:t>9</w:t>
      </w:r>
      <w:r w:rsidRPr="00AE7A04">
        <w:rPr>
          <w:rFonts w:eastAsia="Times New Roman"/>
          <w:color w:val="000000"/>
          <w:sz w:val="24"/>
          <w:szCs w:val="24"/>
        </w:rPr>
        <w:t>. Собственники, владельцы, пользователи зданий (помещений в них) и сооружений, организации, ТСЖ, кооперативы, осуществляющие управление многоквартирными домами по договору, несут бремя содержания прилегающей территории в случае и в границах:</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4E0C1A" w:rsidRPr="00AE7A04" w:rsidRDefault="004E0C1A" w:rsidP="004E0C1A">
      <w:pPr>
        <w:shd w:val="clear" w:color="auto" w:fill="FFFFFF"/>
        <w:ind w:firstLine="709"/>
        <w:jc w:val="both"/>
        <w:rPr>
          <w:rFonts w:eastAsia="Times New Roman"/>
          <w:color w:val="000000"/>
          <w:sz w:val="24"/>
          <w:szCs w:val="24"/>
        </w:rPr>
      </w:pPr>
      <w:r>
        <w:rPr>
          <w:rFonts w:eastAsia="Times New Roman"/>
          <w:color w:val="000000"/>
          <w:sz w:val="24"/>
          <w:szCs w:val="24"/>
        </w:rPr>
        <w:t xml:space="preserve">3.2.10. </w:t>
      </w:r>
      <w:r w:rsidRPr="00AE7A04">
        <w:rPr>
          <w:rFonts w:eastAsia="Times New Roman"/>
          <w:color w:val="000000"/>
          <w:sz w:val="24"/>
          <w:szCs w:val="24"/>
        </w:rPr>
        <w:t>Для многоквартирных домов прилегающая территория определяется, как территория, необходимая для эксплуатации многоквартирного дома, а также объектов, входящих в состав общего имущества в этом доме.</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3.2.</w:t>
      </w:r>
      <w:r>
        <w:rPr>
          <w:rFonts w:eastAsia="Times New Roman"/>
          <w:color w:val="000000"/>
          <w:sz w:val="24"/>
          <w:szCs w:val="24"/>
        </w:rPr>
        <w:t>11</w:t>
      </w:r>
      <w:r w:rsidRPr="00AE7A04">
        <w:rPr>
          <w:rFonts w:eastAsia="Times New Roman"/>
          <w:color w:val="000000"/>
          <w:sz w:val="24"/>
          <w:szCs w:val="24"/>
        </w:rPr>
        <w:t xml:space="preserve">.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3.2.</w:t>
      </w:r>
      <w:r>
        <w:rPr>
          <w:rFonts w:eastAsia="Times New Roman"/>
          <w:color w:val="000000"/>
          <w:sz w:val="24"/>
          <w:szCs w:val="24"/>
        </w:rPr>
        <w:t>12</w:t>
      </w:r>
      <w:r w:rsidRPr="00AE7A04">
        <w:rPr>
          <w:rFonts w:eastAsia="Times New Roman"/>
          <w:color w:val="000000"/>
          <w:sz w:val="24"/>
          <w:szCs w:val="24"/>
        </w:rPr>
        <w:t>. Собственники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требованиями установленными законодательством Российской Федерации.</w:t>
      </w:r>
    </w:p>
    <w:p w:rsidR="004E0C1A" w:rsidRPr="00AE7A04" w:rsidRDefault="004E0C1A" w:rsidP="004E0C1A">
      <w:pPr>
        <w:ind w:firstLine="709"/>
        <w:jc w:val="both"/>
        <w:rPr>
          <w:sz w:val="24"/>
          <w:szCs w:val="24"/>
        </w:rPr>
      </w:pPr>
      <w:r>
        <w:rPr>
          <w:sz w:val="24"/>
          <w:szCs w:val="24"/>
        </w:rPr>
        <w:t xml:space="preserve">3.2.13. </w:t>
      </w:r>
      <w:r w:rsidRPr="00AE7A04">
        <w:rPr>
          <w:sz w:val="24"/>
          <w:szCs w:val="24"/>
        </w:rPr>
        <w:t xml:space="preserve">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w:t>
      </w:r>
      <w:proofErr w:type="gramStart"/>
      <w:r w:rsidRPr="00AE7A04">
        <w:rPr>
          <w:sz w:val="24"/>
          <w:szCs w:val="24"/>
        </w:rPr>
        <w:t>обслуживающими</w:t>
      </w:r>
      <w:proofErr w:type="gramEnd"/>
      <w:r w:rsidRPr="00AE7A04">
        <w:rPr>
          <w:sz w:val="24"/>
          <w:szCs w:val="24"/>
        </w:rPr>
        <w:t xml:space="preserve"> данные объекты.</w:t>
      </w:r>
    </w:p>
    <w:p w:rsidR="004E0C1A" w:rsidRPr="00AE7A04" w:rsidRDefault="004E0C1A" w:rsidP="004E0C1A">
      <w:pPr>
        <w:ind w:firstLine="709"/>
        <w:jc w:val="both"/>
        <w:rPr>
          <w:sz w:val="24"/>
          <w:szCs w:val="24"/>
        </w:rPr>
      </w:pPr>
      <w:r>
        <w:rPr>
          <w:sz w:val="24"/>
          <w:szCs w:val="24"/>
        </w:rPr>
        <w:t xml:space="preserve">3.2.14. </w:t>
      </w:r>
      <w:r w:rsidRPr="00AE7A04">
        <w:rPr>
          <w:sz w:val="24"/>
          <w:szCs w:val="24"/>
        </w:rPr>
        <w:t xml:space="preserve">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AE7A04">
        <w:rPr>
          <w:sz w:val="24"/>
          <w:szCs w:val="24"/>
        </w:rPr>
        <w:t>дождеприемных</w:t>
      </w:r>
      <w:proofErr w:type="spellEnd"/>
      <w:r w:rsidRPr="00AE7A04">
        <w:rPr>
          <w:sz w:val="24"/>
          <w:szCs w:val="24"/>
        </w:rPr>
        <w:t xml:space="preserve"> колодцев производится организациями, обслуживающими данные объекты.</w:t>
      </w:r>
    </w:p>
    <w:p w:rsidR="004E0C1A" w:rsidRPr="00AE7A04" w:rsidRDefault="004E0C1A" w:rsidP="004E0C1A">
      <w:pPr>
        <w:ind w:firstLine="709"/>
        <w:jc w:val="both"/>
        <w:rPr>
          <w:sz w:val="24"/>
          <w:szCs w:val="24"/>
        </w:rPr>
      </w:pPr>
      <w:r>
        <w:rPr>
          <w:sz w:val="24"/>
          <w:szCs w:val="24"/>
        </w:rPr>
        <w:t xml:space="preserve">3.2.15. </w:t>
      </w:r>
      <w:proofErr w:type="gramStart"/>
      <w:r w:rsidR="00340C0E" w:rsidRPr="00BB1B87">
        <w:rPr>
          <w:sz w:val="24"/>
          <w:szCs w:val="24"/>
        </w:rPr>
        <w:t>Собственники, и иные лица, владеющие или пользующиеся  индивидуальными жилыми домами на законных основаниях  обязаны обеспечивать вывоз и размещение жидких отходов, твердых коммунальных отходов  путем заключения договоров со специализированными организациями или иным предусмотренным действующим законодательством способом</w:t>
      </w:r>
      <w:r w:rsidRPr="00BB1B87">
        <w:rPr>
          <w:sz w:val="24"/>
          <w:szCs w:val="24"/>
        </w:rPr>
        <w:t>.</w:t>
      </w:r>
      <w:proofErr w:type="gramEnd"/>
    </w:p>
    <w:p w:rsidR="004E0C1A" w:rsidRPr="00AE7A04" w:rsidRDefault="004E0C1A" w:rsidP="004E0C1A">
      <w:pPr>
        <w:ind w:firstLine="709"/>
        <w:jc w:val="both"/>
        <w:rPr>
          <w:sz w:val="24"/>
          <w:szCs w:val="24"/>
        </w:rPr>
      </w:pPr>
      <w:r>
        <w:rPr>
          <w:sz w:val="24"/>
          <w:szCs w:val="24"/>
        </w:rPr>
        <w:t xml:space="preserve">3.2.16. </w:t>
      </w:r>
      <w:r w:rsidRPr="00AE7A04">
        <w:rPr>
          <w:sz w:val="24"/>
          <w:szCs w:val="24"/>
        </w:rPr>
        <w:t>Уборка и содержание железнодорожных путей, проходящих в черте городского округа в пределах полосы отчуждения (откосы выемок и насыпей, переезды, переходы через пути), осуществляется силами и средствами железнодорожных организаций, эксплуатирующих данные сооружения.</w:t>
      </w:r>
    </w:p>
    <w:p w:rsidR="004E0C1A" w:rsidRPr="00AE7A04" w:rsidRDefault="004E0C1A" w:rsidP="004E0C1A">
      <w:pPr>
        <w:ind w:firstLine="709"/>
        <w:jc w:val="both"/>
        <w:rPr>
          <w:sz w:val="24"/>
          <w:szCs w:val="24"/>
        </w:rPr>
      </w:pPr>
      <w:r>
        <w:rPr>
          <w:sz w:val="24"/>
          <w:szCs w:val="24"/>
        </w:rPr>
        <w:lastRenderedPageBreak/>
        <w:t xml:space="preserve">3.2.17. </w:t>
      </w:r>
      <w:r w:rsidRPr="00AE7A04">
        <w:rPr>
          <w:sz w:val="24"/>
          <w:szCs w:val="24"/>
        </w:rPr>
        <w:t xml:space="preserve">Уборку и очистку территорий, отведенных для размещения и эксплуатации линий электропередач, линий связи, газовых, водопроводных, канализационных и тепловых сетей, осуществляют эксплуатирующие организациями. </w:t>
      </w:r>
    </w:p>
    <w:p w:rsidR="004E0C1A" w:rsidRPr="00AE7A04" w:rsidRDefault="004E0C1A" w:rsidP="004E0C1A">
      <w:pPr>
        <w:ind w:firstLine="709"/>
        <w:jc w:val="both"/>
        <w:rPr>
          <w:sz w:val="24"/>
          <w:szCs w:val="24"/>
        </w:rPr>
      </w:pPr>
      <w:r>
        <w:rPr>
          <w:sz w:val="24"/>
          <w:szCs w:val="24"/>
        </w:rPr>
        <w:t xml:space="preserve">3.2.18. </w:t>
      </w:r>
      <w:r w:rsidRPr="00AE7A04">
        <w:rPr>
          <w:sz w:val="24"/>
          <w:szCs w:val="24"/>
        </w:rPr>
        <w:t>Администрация городского округа, вправе на добровольной основе привлекать граждан для выполнения работ по уборке, благоустройству и озеленению территории городского округа.</w:t>
      </w:r>
    </w:p>
    <w:p w:rsidR="004E0C1A" w:rsidRPr="00AE7A04" w:rsidRDefault="004E0C1A" w:rsidP="004E0C1A">
      <w:pPr>
        <w:ind w:firstLine="709"/>
        <w:jc w:val="both"/>
        <w:rPr>
          <w:sz w:val="24"/>
          <w:szCs w:val="24"/>
        </w:rPr>
      </w:pPr>
      <w:r>
        <w:rPr>
          <w:sz w:val="24"/>
          <w:szCs w:val="24"/>
        </w:rPr>
        <w:t xml:space="preserve">3.2.19. </w:t>
      </w:r>
      <w:proofErr w:type="gramStart"/>
      <w:r w:rsidRPr="00AE7A04">
        <w:rPr>
          <w:sz w:val="24"/>
          <w:szCs w:val="24"/>
        </w:rPr>
        <w:t xml:space="preserve">Организационные вопросы по привлечению граждан к выполнению работ по уборке, благоустройству и озеленению территории городского округа оформляются правовым актом </w:t>
      </w:r>
      <w:r>
        <w:rPr>
          <w:sz w:val="24"/>
          <w:szCs w:val="24"/>
        </w:rPr>
        <w:t>А</w:t>
      </w:r>
      <w:r w:rsidRPr="00AE7A04">
        <w:rPr>
          <w:sz w:val="24"/>
          <w:szCs w:val="24"/>
        </w:rPr>
        <w:t>дминистрации городского округа Спасск-Дальний.</w:t>
      </w:r>
      <w:proofErr w:type="gramEnd"/>
    </w:p>
    <w:p w:rsidR="004E0C1A" w:rsidRDefault="004E0C1A" w:rsidP="004E0C1A">
      <w:pPr>
        <w:shd w:val="clear" w:color="auto" w:fill="FFFFFF"/>
        <w:ind w:firstLine="709"/>
        <w:jc w:val="both"/>
        <w:rPr>
          <w:rFonts w:eastAsia="Times New Roman"/>
          <w:color w:val="000000"/>
          <w:sz w:val="24"/>
          <w:szCs w:val="24"/>
        </w:rPr>
      </w:pPr>
    </w:p>
    <w:p w:rsidR="004E0C1A" w:rsidRPr="00AE7A04" w:rsidRDefault="004E0C1A" w:rsidP="004E0C1A">
      <w:pPr>
        <w:shd w:val="clear" w:color="auto" w:fill="FFFFFF"/>
        <w:ind w:firstLine="709"/>
        <w:jc w:val="both"/>
        <w:rPr>
          <w:rFonts w:eastAsia="Times New Roman"/>
          <w:color w:val="000000"/>
          <w:sz w:val="24"/>
          <w:szCs w:val="24"/>
        </w:rPr>
      </w:pPr>
    </w:p>
    <w:p w:rsidR="004E0C1A" w:rsidRPr="00AE7A04" w:rsidRDefault="004E0C1A" w:rsidP="004E0C1A">
      <w:pPr>
        <w:ind w:firstLine="709"/>
        <w:jc w:val="center"/>
        <w:rPr>
          <w:rFonts w:eastAsia="Times New Roman"/>
          <w:b/>
          <w:color w:val="000000"/>
          <w:sz w:val="24"/>
          <w:szCs w:val="24"/>
        </w:rPr>
      </w:pPr>
      <w:r w:rsidRPr="00AE7A04">
        <w:rPr>
          <w:rFonts w:eastAsia="Times New Roman"/>
          <w:b/>
          <w:color w:val="000000"/>
          <w:sz w:val="24"/>
          <w:szCs w:val="24"/>
        </w:rPr>
        <w:t>4. Уборка территории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4.1. Общие положения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4.1.1. </w:t>
      </w:r>
      <w:proofErr w:type="gramStart"/>
      <w:r w:rsidRPr="00AE7A04">
        <w:rPr>
          <w:rFonts w:eastAsia="Times New Roman"/>
          <w:color w:val="000000"/>
          <w:sz w:val="24"/>
          <w:szCs w:val="24"/>
        </w:rPr>
        <w:t>Собственники, владельцы, пользователи обязаны обеспечить содержание в чистоте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Положением об организации сбора, вывоза, утилизации и переработки бытовых и промышленных отходов на территории городского округа Спасск-Дальний, утвержденным Решением Думы городского округа Спасск-Дальний.</w:t>
      </w:r>
      <w:proofErr w:type="gramEnd"/>
    </w:p>
    <w:p w:rsidR="004E0C1A" w:rsidRPr="00AE7A04" w:rsidRDefault="004E0C1A" w:rsidP="004E0C1A">
      <w:pPr>
        <w:ind w:firstLine="709"/>
        <w:jc w:val="both"/>
        <w:rPr>
          <w:sz w:val="24"/>
          <w:szCs w:val="24"/>
        </w:rPr>
      </w:pPr>
      <w:r w:rsidRPr="00AE7A04">
        <w:rPr>
          <w:rFonts w:eastAsia="Times New Roman"/>
          <w:color w:val="000000"/>
          <w:sz w:val="24"/>
          <w:szCs w:val="24"/>
        </w:rPr>
        <w:t xml:space="preserve">4.1.2. Размеры прилегающих территорий определяются в </w:t>
      </w:r>
      <w:r>
        <w:rPr>
          <w:rFonts w:eastAsia="Times New Roman"/>
          <w:color w:val="000000"/>
          <w:sz w:val="24"/>
          <w:szCs w:val="24"/>
        </w:rPr>
        <w:t>соответствии с п. 2.11 настоящих Правил</w:t>
      </w:r>
      <w:r w:rsidRPr="00AE7A04">
        <w:rPr>
          <w:sz w:val="24"/>
          <w:szCs w:val="24"/>
        </w:rPr>
        <w:t>.</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4.1.3. Санитарная очистка (уборка) территории должна производиться ежедневно.</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4.1.4. Обеспечение санитарной очистки (уборки) иных территорий осуществляется за счет и в пределах средств, предусмотренных на эти цели в бюджете городского округа Спасск-Дальний.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4.1.5. Организации и лица, разместившие отходы производства и потребления в несанкционированных местах, обязаны за свой счет производить санитарную очистку (уборку) данной территории земельного участка. В случае невозможности установления виновника возникновения несанкционированной свалки, ее ликвидация производится собственником, владельцем, пользователем земельного участка.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4.1.6. Контейнеры, предназначенные для сбора твердых бытовых отходов, размещаются на площадках с асфальтированным или бетонным покрытием, которые должны быть огорожены железной сеткой, забором или озеленены с трех сторон. Расчетный объем контейнеров должен соответствовать фактическому накоплению отходов производства и потребления в период наибольшего их образования. Контейнеры должны быть окрашены и иметь маркировку с наименованием собственника, владельца, пользователя или организации, осуществляющей обслуживание контейнеров на договорной основе.</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4.1.7. Установка контейнеров производится по согласованию с </w:t>
      </w:r>
      <w:r>
        <w:rPr>
          <w:rFonts w:eastAsia="Times New Roman"/>
          <w:color w:val="000000"/>
          <w:sz w:val="24"/>
          <w:szCs w:val="24"/>
        </w:rPr>
        <w:t>А</w:t>
      </w:r>
      <w:r w:rsidRPr="00AE7A04">
        <w:rPr>
          <w:rFonts w:eastAsia="Times New Roman"/>
          <w:color w:val="000000"/>
          <w:sz w:val="24"/>
          <w:szCs w:val="24"/>
        </w:rPr>
        <w:t>дминистрацией городского округа Спасск-Дальний в установленном ею порядке.</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Обязанности по проведению работ, связанных с благоустройством контейнерных площадок и подъездов к ним, по содержанию в исправном состоянии контейнеров (мусоросборников), выгребных ям, их внешнего вида, несут их собственники, владельцы, пользователи или организации, осуществляющие обслуживание контейнеров на договорной основе.</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4.1.8. Урны должны быть установлены у входов в административные и общественные здания, у объектов торговли, общественного питания, бытовых услуг, на остановках общественного транспорта, в местах общего пользования.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4.1.9. Установка, очистка, содержание урн осуществляется их собственниками, владельцами, пользователями или организациями, осуществляющими обслуживание урн на договорной основе.</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Урны необходимо содержать в исправном состоянии, очищать по мере накопления мусора, но не реже одного раза в месяц.</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4.1.10. Удаление твердых бытовых отходов, высыпающихся при выгрузке из контейнеров в </w:t>
      </w:r>
      <w:proofErr w:type="spellStart"/>
      <w:r w:rsidRPr="00AE7A04">
        <w:rPr>
          <w:rFonts w:eastAsia="Times New Roman"/>
          <w:color w:val="000000"/>
          <w:sz w:val="24"/>
          <w:szCs w:val="24"/>
        </w:rPr>
        <w:t>мусоровозочный</w:t>
      </w:r>
      <w:proofErr w:type="spellEnd"/>
      <w:r w:rsidRPr="00AE7A04">
        <w:rPr>
          <w:rFonts w:eastAsia="Times New Roman"/>
          <w:color w:val="000000"/>
          <w:sz w:val="24"/>
          <w:szCs w:val="24"/>
        </w:rPr>
        <w:t xml:space="preserve"> транспорт, с контейнерной площадки и прилегающей к ней территории, производится работниками организаций, осуществляющих содержание контейнерной площадки. Вывоз отходов производства и потребления осуществляется способами, исключающими возможность их потери при перевозке.</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lastRenderedPageBreak/>
        <w:t>4.1.11. Ответственность за санитарную очистку (уборку) остановок общественного транспорта, на которых расположены временные объекты (остановочные комплексы), и территорий, прилегающих к этим объектам, в границах согласно приложению к настоящим Правилам, возлагается на собственника, владельца, пользователя, если иное не установлено договором.</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4.1.12. В жилых зданиях, не имеющих канализации, для сбора бытовых сточных вод и жидких отходов необходимо устанавливать наливные септики, накопительные емкости, устраивать утепленные выгребные ямы с непроницаемым дном, стенками и крышками с решетками, препятствующими попаданию крупных предметов в ямы. Жидкие отходы вывозятся по договорам или разовым заявкам организациями, имеющими право на осуществление деятельности по сбору и вывозу данного вида отходов.</w:t>
      </w:r>
    </w:p>
    <w:p w:rsidR="004E0C1A" w:rsidRPr="00573250"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4.1.13. Юридические и физические лица, </w:t>
      </w:r>
      <w:r w:rsidRPr="00573250">
        <w:rPr>
          <w:rFonts w:eastAsia="Times New Roman"/>
          <w:color w:val="000000"/>
          <w:sz w:val="24"/>
          <w:szCs w:val="24"/>
        </w:rPr>
        <w:t xml:space="preserve">индивидуальные предприниматели обязаны обеспечить сбор и вывоз отходов производства и потребления, в соответствии с </w:t>
      </w:r>
      <w:r>
        <w:rPr>
          <w:rFonts w:eastAsia="Times New Roman"/>
          <w:color w:val="000000"/>
          <w:sz w:val="24"/>
          <w:szCs w:val="24"/>
        </w:rPr>
        <w:t xml:space="preserve">действующим законодательством Российской Федерации, </w:t>
      </w:r>
      <w:r w:rsidRPr="00573250">
        <w:rPr>
          <w:rStyle w:val="a8"/>
          <w:color w:val="000000"/>
          <w:sz w:val="24"/>
          <w:szCs w:val="24"/>
          <w:shd w:val="clear" w:color="auto" w:fill="FFFFFF"/>
        </w:rPr>
        <w:t xml:space="preserve">Федеральным законом №89-ФЗ от 24 июня 1998 года </w:t>
      </w:r>
      <w:r>
        <w:rPr>
          <w:rStyle w:val="a8"/>
          <w:color w:val="000000"/>
          <w:sz w:val="24"/>
          <w:szCs w:val="24"/>
          <w:shd w:val="clear" w:color="auto" w:fill="FFFFFF"/>
        </w:rPr>
        <w:t>«</w:t>
      </w:r>
      <w:r w:rsidRPr="00573250">
        <w:rPr>
          <w:rStyle w:val="a8"/>
          <w:color w:val="000000"/>
          <w:sz w:val="24"/>
          <w:szCs w:val="24"/>
          <w:shd w:val="clear" w:color="auto" w:fill="FFFFFF"/>
        </w:rPr>
        <w:t>Об отходах производства и потребления</w:t>
      </w:r>
      <w:r>
        <w:rPr>
          <w:rStyle w:val="a8"/>
          <w:color w:val="000000"/>
          <w:sz w:val="24"/>
          <w:szCs w:val="24"/>
          <w:shd w:val="clear" w:color="auto" w:fill="FFFFFF"/>
        </w:rPr>
        <w:t>»</w:t>
      </w:r>
      <w:r w:rsidRPr="00573250">
        <w:rPr>
          <w:rStyle w:val="a8"/>
          <w:color w:val="000000"/>
          <w:sz w:val="24"/>
          <w:szCs w:val="24"/>
          <w:shd w:val="clear" w:color="auto" w:fill="FFFFFF"/>
        </w:rPr>
        <w:t xml:space="preserve"> </w:t>
      </w:r>
      <w:r w:rsidRPr="00573250">
        <w:rPr>
          <w:rFonts w:eastAsia="Times New Roman"/>
          <w:color w:val="000000"/>
          <w:sz w:val="24"/>
          <w:szCs w:val="24"/>
        </w:rPr>
        <w:t xml:space="preserve">и </w:t>
      </w:r>
      <w:proofErr w:type="spellStart"/>
      <w:r w:rsidRPr="00573250">
        <w:rPr>
          <w:rFonts w:eastAsia="Times New Roman"/>
          <w:color w:val="000000"/>
          <w:sz w:val="24"/>
          <w:szCs w:val="24"/>
        </w:rPr>
        <w:t>СанПиН</w:t>
      </w:r>
      <w:proofErr w:type="spellEnd"/>
      <w:r w:rsidRPr="00573250">
        <w:rPr>
          <w:rFonts w:eastAsia="Times New Roman"/>
          <w:color w:val="000000"/>
          <w:sz w:val="24"/>
          <w:szCs w:val="24"/>
        </w:rPr>
        <w:t xml:space="preserve"> 2.1.7.1322-03 «Гигиенические требования к размещению и обезвреживанию отходов производства и потребления.</w:t>
      </w:r>
    </w:p>
    <w:p w:rsidR="004E0C1A"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4.1.14. Организация работ по удалению самовольно размещаемых рекламных и иных объявлений и информации,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арендаторов (пользователей) указанных объектов.</w:t>
      </w:r>
    </w:p>
    <w:p w:rsidR="004E0C1A" w:rsidRPr="00AE7A04" w:rsidRDefault="004E0C1A" w:rsidP="004E0C1A">
      <w:pPr>
        <w:shd w:val="clear" w:color="auto" w:fill="FFFFFF"/>
        <w:ind w:firstLine="709"/>
        <w:jc w:val="both"/>
        <w:rPr>
          <w:rFonts w:eastAsia="Times New Roman"/>
          <w:color w:val="000000"/>
          <w:sz w:val="24"/>
          <w:szCs w:val="24"/>
        </w:rPr>
      </w:pPr>
    </w:p>
    <w:p w:rsidR="004E0C1A" w:rsidRPr="00AE7A04" w:rsidRDefault="004E0C1A" w:rsidP="004E0C1A">
      <w:pPr>
        <w:shd w:val="clear" w:color="auto" w:fill="FFFFFF"/>
        <w:ind w:firstLine="709"/>
        <w:jc w:val="center"/>
        <w:rPr>
          <w:rFonts w:eastAsia="Times New Roman"/>
          <w:b/>
          <w:color w:val="000000"/>
          <w:sz w:val="24"/>
          <w:szCs w:val="24"/>
        </w:rPr>
      </w:pPr>
      <w:r w:rsidRPr="00AE7A04">
        <w:rPr>
          <w:rFonts w:eastAsia="Times New Roman"/>
          <w:b/>
          <w:color w:val="000000"/>
          <w:sz w:val="24"/>
          <w:szCs w:val="24"/>
        </w:rPr>
        <w:t>4.2. Особенности санитарной очистки (уборки) территории в весенне-летний период</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4.2.1. </w:t>
      </w:r>
      <w:proofErr w:type="gramStart"/>
      <w:r w:rsidRPr="00AE7A04">
        <w:rPr>
          <w:rFonts w:eastAsia="Times New Roman"/>
          <w:color w:val="000000"/>
          <w:sz w:val="24"/>
          <w:szCs w:val="24"/>
        </w:rPr>
        <w:t>Весенне-летняя санитарная очистка (уборка) территории производится с 15 апреля по 31 октября и предусматривает мойку, поливку, подметание, покос травы, вывоз мусора, опавшей листвы с проезжей части улиц, придомовых, прилегающих территорий, внутриквартальных проездов, остановок общественного транспорта, тротуаров и площадей, очистку водопропускной системы поверхностных вод (коллекторов ливневой канализации, лотков, труб, канав, кюветов).</w:t>
      </w:r>
      <w:proofErr w:type="gramEnd"/>
      <w:r w:rsidRPr="00AE7A04">
        <w:rPr>
          <w:rFonts w:eastAsia="Times New Roman"/>
          <w:color w:val="000000"/>
          <w:sz w:val="24"/>
          <w:szCs w:val="24"/>
        </w:rPr>
        <w:t xml:space="preserve"> В зависимости от погодных условий период для проведения уборки территории подлежит изменению постановлением </w:t>
      </w:r>
      <w:r>
        <w:rPr>
          <w:rFonts w:eastAsia="Times New Roman"/>
          <w:color w:val="000000"/>
          <w:sz w:val="24"/>
          <w:szCs w:val="24"/>
        </w:rPr>
        <w:t>А</w:t>
      </w:r>
      <w:r w:rsidRPr="00AE7A04">
        <w:rPr>
          <w:rFonts w:eastAsia="Times New Roman"/>
          <w:color w:val="000000"/>
          <w:sz w:val="24"/>
          <w:szCs w:val="24"/>
        </w:rPr>
        <w:t>дминистрации городского округа Спасск-Дальний.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Ответственность за выполнение перечисленных работ возлагается на собственников, владельцев, пользователей или организации, осуществляющие эксплуатацию и содержание территорий и объектов благоустройства в соответствии с заключенными договорами.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4.2.2. Собственники индивидуальной жилой застройки (жилых домов) обязаны производить санитарную очистку (уборку) территорий, прилегающих к границам земельного участка домовладения, очистку водоотводных устройств и территории, прилегающей к их домовладению.</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4.2.3. Автомобильные дороги с повышенной интенсивностью движения в жаркое время года (свыше +25 градусов C) должны поливаться один раз в сутки владельцами улично-дорожной сети или лицами, заключившими соответствующие контракты (договоры) на содержание и ремонт дорог.</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Мойка, полив и подметание тротуаров, улиц, придомовых территорий, автомобильных парковочных стоянок, остановок общественного транспорта производится собственниками, владельцами, пользователями или подрядными организациями в соответствии с заключенными договорами.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4.2.4. Санитарная очистка (уборка) автомобильных дорог и тротуаров проводится до 8 часов утра. Уличные проезды, площади, тротуары, обочины автомобильных дорог, придомовые территории, не охваченные механизированной уборкой, убираются вручную лицами, за которыми закреплена данная территория.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4.2.5. Очистка отстойников ливневой канализации, кюветов, прочистка водопропускных труб, переходных мостиков, решеток ливневой сети производится по мере загрязнения, но не менее двух раз в год (весной и осенью) за счет собственников, владельцев, пользователей этих объектов.</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4.2.6. Механизированное подметание уличных проездов и площадей, имеющих усовершенствованное покрытие, производится собственниками, владельцами, пользователями или организациями в соответствии с заключенными договорами.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lastRenderedPageBreak/>
        <w:t xml:space="preserve">4.2.7. При мойке дорожных покрытий загрязнения, скапливающиеся в </w:t>
      </w:r>
      <w:proofErr w:type="spellStart"/>
      <w:r w:rsidRPr="00AE7A04">
        <w:rPr>
          <w:rFonts w:eastAsia="Times New Roman"/>
          <w:color w:val="000000"/>
          <w:sz w:val="24"/>
          <w:szCs w:val="24"/>
        </w:rPr>
        <w:t>прилотковой</w:t>
      </w:r>
      <w:proofErr w:type="spellEnd"/>
      <w:r w:rsidRPr="00AE7A04">
        <w:rPr>
          <w:rFonts w:eastAsia="Times New Roman"/>
          <w:color w:val="000000"/>
          <w:sz w:val="24"/>
          <w:szCs w:val="24"/>
        </w:rPr>
        <w:t xml:space="preserve"> части автомобильной дороги, не должны выбрасываться потоками воды на полосы зеленых насаждений и тротуары.</w:t>
      </w:r>
    </w:p>
    <w:p w:rsidR="004E0C1A"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4.2.8. Проезжая часть автомобильных дорог, автомобильные парковочные стоянки, тротуары, посадочные площадки, остановочные пункты, а также поверхность разделительных полос, обочин и откосов дорог должны содержаться в чистоте, без посторонних предметов, не имеющих отношения к их обустройству, не иметь просадок, выбоин и иных повреждений, затрудняющих движение транспорта и пешеходов.</w:t>
      </w:r>
    </w:p>
    <w:p w:rsidR="004E0C1A" w:rsidRPr="00AE7A04" w:rsidRDefault="004E0C1A" w:rsidP="004E0C1A">
      <w:pPr>
        <w:shd w:val="clear" w:color="auto" w:fill="FFFFFF"/>
        <w:ind w:firstLine="709"/>
        <w:jc w:val="both"/>
        <w:rPr>
          <w:rFonts w:eastAsia="Times New Roman"/>
          <w:color w:val="000000"/>
          <w:sz w:val="24"/>
          <w:szCs w:val="24"/>
        </w:rPr>
      </w:pPr>
    </w:p>
    <w:p w:rsidR="004E0C1A" w:rsidRPr="00AE7A04" w:rsidRDefault="004E0C1A" w:rsidP="004E0C1A">
      <w:pPr>
        <w:shd w:val="clear" w:color="auto" w:fill="FFFFFF"/>
        <w:ind w:firstLine="709"/>
        <w:jc w:val="center"/>
        <w:rPr>
          <w:rFonts w:eastAsia="Times New Roman"/>
          <w:b/>
          <w:color w:val="000000"/>
          <w:sz w:val="24"/>
          <w:szCs w:val="24"/>
        </w:rPr>
      </w:pPr>
      <w:r w:rsidRPr="00AE7A04">
        <w:rPr>
          <w:rFonts w:eastAsia="Times New Roman"/>
          <w:b/>
          <w:color w:val="000000"/>
          <w:sz w:val="24"/>
          <w:szCs w:val="24"/>
        </w:rPr>
        <w:t>4.3. Особенности санитарной очистки (уборки) территории в осенне-зимний период.</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4.3.1. </w:t>
      </w:r>
      <w:proofErr w:type="gramStart"/>
      <w:r w:rsidRPr="00AE7A04">
        <w:rPr>
          <w:rFonts w:eastAsia="Times New Roman"/>
          <w:color w:val="000000"/>
          <w:sz w:val="24"/>
          <w:szCs w:val="24"/>
        </w:rPr>
        <w:t>Санитарная очистка (уборка) территории городского округа Спасск-Дальний в осенне-зимний период проводится с 1 ноября по 14 апреля и предусматривает уборку и вывоз снега, льда, снежно-ледяных отложений, отходов производства и потребления, отходов растительного происхождения (в т.ч. сухой травы), ликвидацию зимней скользкости (посыпку противогололедными материалами) дорог, автомобильных парковок, остановок общественного транспорта, тротуаров, пешеходных дорожек, площадей и других территорий.</w:t>
      </w:r>
      <w:proofErr w:type="gramEnd"/>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В зависимости от погодных условий сроки осенне-зимнего периода изменяются постановлением </w:t>
      </w:r>
      <w:r>
        <w:rPr>
          <w:rFonts w:eastAsia="Times New Roman"/>
          <w:color w:val="000000"/>
          <w:sz w:val="24"/>
          <w:szCs w:val="24"/>
        </w:rPr>
        <w:t>А</w:t>
      </w:r>
      <w:r w:rsidRPr="00AE7A04">
        <w:rPr>
          <w:rFonts w:eastAsia="Times New Roman"/>
          <w:color w:val="000000"/>
          <w:sz w:val="24"/>
          <w:szCs w:val="24"/>
        </w:rPr>
        <w:t>дминистрации городского округа Спасск-Дальний.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Ответственность за выполнение указанных работ возлагается на собственников, владельцев, пользователей территорий и объектов благоустройства или организации, осуществляющие эксплуатацию и содержание территорий и объектов благоустройства в соответствии с заключенными договорами.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4.3.2. Работы по уборке снега, льда, посыпке противогололедными материалами на территории городского округа Спасск-Дальний начинаются немедленно с начала снегопада, появления льда и должны быть закончены не позднее двух суток с момента окончания снегопада, появления льда.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4.3.3. </w:t>
      </w:r>
      <w:proofErr w:type="gramStart"/>
      <w:r w:rsidRPr="00AE7A04">
        <w:rPr>
          <w:rFonts w:eastAsia="Times New Roman"/>
          <w:color w:val="000000"/>
          <w:sz w:val="24"/>
          <w:szCs w:val="24"/>
        </w:rPr>
        <w:t>Работы по уборке снега и посыпке противогололедными материалами на маршрутах движения пассажирского автотранспорта, автобусных остановках, путепроводах, мостах, подъемах и спусках автомобильных дорог, дорогах к полигонам твердых бытовых отходов, кладбищам, к зданиям предприятий торговли, больниц, аптек, образовательных учреждений, территории железнодорожного и автомобильного вокзалов, рынков, подъездных дорогах к многоквартирным домам, на пешеходных дорожках и тротуарах должны быть завершены не позднее 8 часов</w:t>
      </w:r>
      <w:proofErr w:type="gramEnd"/>
      <w:r w:rsidRPr="00AE7A04">
        <w:rPr>
          <w:rFonts w:eastAsia="Times New Roman"/>
          <w:color w:val="000000"/>
          <w:sz w:val="24"/>
          <w:szCs w:val="24"/>
        </w:rPr>
        <w:t xml:space="preserve"> с момента окончания снегопада.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4.3.4. Работы по вывозу снега, льда, с территории городского округа Спасск-Дальний должны быть завершены не позднее 4-х суток после окончания снегопада, появления льда.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4.3.5. При ручной уборке снег, лед, должны убираться полностью до усовершенствованного покрытия. При отсутствии усовершенствованных покрытий пешеходных дорожек, тротуаров и проездов допускается оставлять слой снега до 5 см для последующего его уплотнения.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4.3.6. При механизированной уборке снег должен сгребаться с проезжей части автомобильных дорог по всей ширине дорожного полотна на обочину и вывозиться с одновременной очисткой бордюрного камня и обочины от снега.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Запрещается формирование снежного вала на перекрестках дорог, в местах установленных пешеходных переходов,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4.3.7. При каждом появлении зимней скользкости, с момента ее обнаружения до полной ликвидации, противогололедными материалами должны обрабатываться пешеходные дорожки, тротуары, лестничные марши, остановки общественного транспорта, автомобильные парковки, путепроводы, мосты, подъемы, спуски и перекрестки автомобильных дорог.</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4.3.8. </w:t>
      </w:r>
      <w:proofErr w:type="gramStart"/>
      <w:r w:rsidRPr="00AE7A04">
        <w:rPr>
          <w:rFonts w:eastAsia="Times New Roman"/>
          <w:color w:val="000000"/>
          <w:sz w:val="24"/>
          <w:szCs w:val="24"/>
        </w:rPr>
        <w:t>Собственники, владельцы, пользователи, организации, осуществляющие управление многоквартирными домами, ТСЖ, кооперативы, обязаны очищать крыши домов (зданий, сооружений) и водосточные трубы от снега, льда (сосулек).</w:t>
      </w:r>
      <w:proofErr w:type="gramEnd"/>
      <w:r w:rsidRPr="00AE7A04">
        <w:rPr>
          <w:rFonts w:eastAsia="Times New Roman"/>
          <w:color w:val="000000"/>
          <w:sz w:val="24"/>
          <w:szCs w:val="24"/>
        </w:rPr>
        <w:t xml:space="preserve"> При этом работы производятся в светлое время суток, с обязательным применением мер, препятствующих возникновению несчастных случаев с пешеходами, повреждению телефонных, телеграфных, радиотрансляционных, электрических и осветительных проводов, фонарей уличного освещения, деревьев, кустарников, с установкой предупреждающих ограничительных ограждений. </w:t>
      </w:r>
      <w:proofErr w:type="gramStart"/>
      <w:r w:rsidRPr="00AE7A04">
        <w:rPr>
          <w:rFonts w:eastAsia="Times New Roman"/>
          <w:color w:val="000000"/>
          <w:sz w:val="24"/>
          <w:szCs w:val="24"/>
        </w:rPr>
        <w:t xml:space="preserve">Снег, лед </w:t>
      </w:r>
      <w:r w:rsidRPr="00AE7A04">
        <w:rPr>
          <w:rFonts w:eastAsia="Times New Roman"/>
          <w:color w:val="000000"/>
          <w:sz w:val="24"/>
          <w:szCs w:val="24"/>
        </w:rPr>
        <w:lastRenderedPageBreak/>
        <w:t>(сосульки), сброшенные с крыш, немедленно вывозятся организацией (лицом), производившей очистку крыши, водосточных труб.</w:t>
      </w:r>
      <w:proofErr w:type="gramEnd"/>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4.3.9. Вывоз снега, льда, снежно-ледяных отложений разрешается только на специально отведенные постоянные или временные места складирования снега (полигоны).</w:t>
      </w:r>
    </w:p>
    <w:p w:rsidR="004E0C1A" w:rsidRPr="00AE7A04" w:rsidRDefault="004E0C1A" w:rsidP="004E0C1A">
      <w:pPr>
        <w:shd w:val="clear" w:color="auto" w:fill="FFFFFF"/>
        <w:ind w:firstLine="709"/>
        <w:jc w:val="both"/>
        <w:rPr>
          <w:rFonts w:eastAsia="Times New Roman"/>
          <w:color w:val="000000"/>
          <w:sz w:val="24"/>
          <w:szCs w:val="24"/>
        </w:rPr>
      </w:pPr>
      <w:r>
        <w:rPr>
          <w:rFonts w:eastAsia="Times New Roman"/>
          <w:color w:val="000000"/>
          <w:sz w:val="24"/>
          <w:szCs w:val="24"/>
        </w:rPr>
        <w:t xml:space="preserve">4.3.10. </w:t>
      </w:r>
      <w:r w:rsidRPr="00AE7A04">
        <w:rPr>
          <w:rFonts w:eastAsia="Times New Roman"/>
          <w:color w:val="000000"/>
          <w:sz w:val="24"/>
          <w:szCs w:val="24"/>
        </w:rPr>
        <w:t xml:space="preserve">Места размещения полигонов определяются </w:t>
      </w:r>
      <w:r>
        <w:rPr>
          <w:rFonts w:eastAsia="Times New Roman"/>
          <w:color w:val="000000"/>
          <w:sz w:val="24"/>
          <w:szCs w:val="24"/>
        </w:rPr>
        <w:t>А</w:t>
      </w:r>
      <w:r w:rsidRPr="00AE7A04">
        <w:rPr>
          <w:rFonts w:eastAsia="Times New Roman"/>
          <w:color w:val="000000"/>
          <w:sz w:val="24"/>
          <w:szCs w:val="24"/>
        </w:rPr>
        <w:t>дминистрацией городского округа Спасск-Дальний.</w:t>
      </w:r>
    </w:p>
    <w:p w:rsidR="004E0C1A" w:rsidRPr="00AE7A04" w:rsidRDefault="004E0C1A" w:rsidP="004E0C1A">
      <w:pPr>
        <w:shd w:val="clear" w:color="auto" w:fill="FFFFFF"/>
        <w:ind w:firstLine="709"/>
        <w:jc w:val="both"/>
        <w:rPr>
          <w:rFonts w:eastAsia="Times New Roman"/>
          <w:color w:val="000000"/>
          <w:sz w:val="24"/>
          <w:szCs w:val="24"/>
        </w:rPr>
      </w:pPr>
    </w:p>
    <w:p w:rsidR="004E0C1A" w:rsidRPr="00AE7A04" w:rsidRDefault="004E0C1A" w:rsidP="004E0C1A">
      <w:pPr>
        <w:ind w:firstLine="709"/>
        <w:jc w:val="center"/>
        <w:rPr>
          <w:rFonts w:eastAsia="Times New Roman"/>
          <w:b/>
          <w:color w:val="000000"/>
          <w:sz w:val="24"/>
          <w:szCs w:val="24"/>
        </w:rPr>
      </w:pPr>
      <w:r w:rsidRPr="00AE7A04">
        <w:rPr>
          <w:rFonts w:eastAsia="Times New Roman"/>
          <w:b/>
          <w:color w:val="000000"/>
          <w:sz w:val="24"/>
          <w:szCs w:val="24"/>
        </w:rPr>
        <w:t>5. Порядок содержания элементов благоустройства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5.1. Общие положения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5.1.1. Ответственность за содержание элементов благоустройства территории и элементов благоустройства, расположенных на прилегающих территориях, работы по восстановлению и ремонту памятников, мемориалов, возлагается на их собственников, владельцев, пользователей, если иное не установлено заключенными договорами.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Содержание иных элементов благоустройства территории осуществляется </w:t>
      </w:r>
      <w:r>
        <w:rPr>
          <w:rFonts w:eastAsia="Times New Roman"/>
          <w:color w:val="000000"/>
          <w:sz w:val="24"/>
          <w:szCs w:val="24"/>
        </w:rPr>
        <w:t>А</w:t>
      </w:r>
      <w:r w:rsidRPr="00AE7A04">
        <w:rPr>
          <w:rFonts w:eastAsia="Times New Roman"/>
          <w:color w:val="000000"/>
          <w:sz w:val="24"/>
          <w:szCs w:val="24"/>
        </w:rPr>
        <w:t>дминистрацией городского округа Спасск-Дальний по соглашению с организациями в пределах средств, предусмотренных на эти цели в бюджете.</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5.1.2. Строительство и установка оград, заборов, газонных и тротуарных ограждений и других временных объектов осуществляется в порядке, установленном законодательством Российской Федерации, Приморского края, муниципальными правовыми актами городского округа Спасск-Дальний и настоящими Правилами.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5.1.3. Ответственность за содержание территорий строительных площадок, объектов ремонта и реконструкции и прилегающих к ним территорий и подъездных путей возлагается на подрядные организации, если иное не установлено договором с заказчиком, собственником.</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5.1.4. Строительные площадки, в том числе объекты ремонта и реконструкции до начала любых работ ограждаются по всему периметру сплошным забором, въезды (выезды) со строительной площадки оборудуются шлагбаумами или воротами. При въезде на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5.1.5. Въезды (выезды) со строительной площадки (объекта ремонта и реконструкции) оборудуются твердым покрытием, железобетонными плитами и содержатся в исправном состоянии и чистоте. </w:t>
      </w:r>
      <w:proofErr w:type="gramStart"/>
      <w:r w:rsidRPr="00AE7A04">
        <w:rPr>
          <w:rFonts w:eastAsia="Times New Roman"/>
          <w:color w:val="000000"/>
          <w:sz w:val="24"/>
          <w:szCs w:val="24"/>
        </w:rPr>
        <w:t>Места выезда автомобильного транспорта со строительной площадки (объекта ремонта и реконструкции) оборудуются устройствами для мойки колес и кузовов транспортных средств в весенне-летний период и очистки колес и кузовов транспортных средств в осенне-зимний период, исключающими вынос грязи (грунта, бетонной смеси или раствора) автомашинами со строительных площадок на городскую территорию.</w:t>
      </w:r>
      <w:proofErr w:type="gramEnd"/>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5.1.6. Уборка твердого покрытия мест въезда (выезда) на территорию строительной площадки (объекта ремонта и реконструкции) от снега, снежно-ледяных образований, в том числе наледи, в зимний период осуществляется полностью до усовершенствованного покрытия.</w:t>
      </w:r>
    </w:p>
    <w:p w:rsidR="004E0C1A" w:rsidRDefault="004E0C1A" w:rsidP="004E0C1A">
      <w:pPr>
        <w:shd w:val="clear" w:color="auto" w:fill="FFFFFF"/>
        <w:ind w:firstLine="709"/>
        <w:jc w:val="both"/>
        <w:rPr>
          <w:rFonts w:eastAsia="Times New Roman"/>
          <w:b/>
          <w:color w:val="000000"/>
          <w:sz w:val="24"/>
          <w:szCs w:val="24"/>
        </w:rPr>
      </w:pPr>
    </w:p>
    <w:p w:rsidR="004E0C1A" w:rsidRPr="00AE7A04" w:rsidRDefault="004E0C1A" w:rsidP="004E0C1A">
      <w:pPr>
        <w:shd w:val="clear" w:color="auto" w:fill="FFFFFF"/>
        <w:ind w:firstLine="709"/>
        <w:jc w:val="center"/>
        <w:rPr>
          <w:rFonts w:eastAsia="Times New Roman"/>
          <w:b/>
          <w:color w:val="000000"/>
          <w:sz w:val="24"/>
          <w:szCs w:val="24"/>
        </w:rPr>
      </w:pPr>
      <w:r w:rsidRPr="00AE7A04">
        <w:rPr>
          <w:rFonts w:eastAsia="Times New Roman"/>
          <w:b/>
          <w:color w:val="000000"/>
          <w:sz w:val="24"/>
          <w:szCs w:val="24"/>
        </w:rPr>
        <w:t>5.2. Земляные работы</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5.2.1. Правила, определяющие порядок производства земляных работ и устанавливающие требования к проведению земляных работ, устанавливаются </w:t>
      </w:r>
      <w:r>
        <w:rPr>
          <w:rFonts w:eastAsia="Times New Roman"/>
          <w:color w:val="000000"/>
          <w:sz w:val="24"/>
          <w:szCs w:val="24"/>
        </w:rPr>
        <w:t>А</w:t>
      </w:r>
      <w:r w:rsidRPr="00AE7A04">
        <w:rPr>
          <w:rFonts w:eastAsia="Times New Roman"/>
          <w:color w:val="000000"/>
          <w:sz w:val="24"/>
          <w:szCs w:val="24"/>
        </w:rPr>
        <w:t>дминистрацией городского округа Спасск-Дальний и настоящими Правилами.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Земляные работы в местах расположения действующих подземных коммуникаций и сооружений должны производиться также с соблюдением требований действующего законодательства.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5.2.2. Земляные работы производятся при наличии письменного разрешения </w:t>
      </w:r>
      <w:r>
        <w:rPr>
          <w:rFonts w:eastAsia="Times New Roman"/>
          <w:color w:val="000000"/>
          <w:sz w:val="24"/>
          <w:szCs w:val="24"/>
        </w:rPr>
        <w:t>А</w:t>
      </w:r>
      <w:r w:rsidRPr="00AE7A04">
        <w:rPr>
          <w:rFonts w:eastAsia="Times New Roman"/>
          <w:color w:val="000000"/>
          <w:sz w:val="24"/>
          <w:szCs w:val="24"/>
        </w:rPr>
        <w:t>дминистрации городского округа Спасск-Дальний (за исключением работ на выделенном для строительства, реконструкции земельном участке, в соответствии с проектной документацией).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Порядок выдачи письменного разрешения определяется </w:t>
      </w:r>
      <w:r>
        <w:rPr>
          <w:rFonts w:eastAsia="Times New Roman"/>
          <w:color w:val="000000"/>
          <w:sz w:val="24"/>
          <w:szCs w:val="24"/>
        </w:rPr>
        <w:t>А</w:t>
      </w:r>
      <w:r w:rsidRPr="00AE7A04">
        <w:rPr>
          <w:rFonts w:eastAsia="Times New Roman"/>
          <w:color w:val="000000"/>
          <w:sz w:val="24"/>
          <w:szCs w:val="24"/>
        </w:rPr>
        <w:t>дминистрацией городского округа Спасск-Дальний.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5.2.3. Письменное разрешение на производство земляных работ должно храниться на месте проведения работ.</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lastRenderedPageBreak/>
        <w:t xml:space="preserve">5.2.4. Проведение аварийных земляных работ допускается без оформления письменного разрешения. </w:t>
      </w:r>
      <w:proofErr w:type="gramStart"/>
      <w:r w:rsidRPr="00AE7A04">
        <w:rPr>
          <w:rFonts w:eastAsia="Times New Roman"/>
          <w:color w:val="000000"/>
          <w:sz w:val="24"/>
          <w:szCs w:val="24"/>
        </w:rPr>
        <w:t xml:space="preserve">При этом владельцы инженерных сетей и сооружений с момента выявления аварии обязаны уведомить </w:t>
      </w:r>
      <w:r>
        <w:rPr>
          <w:rFonts w:eastAsia="Times New Roman"/>
          <w:color w:val="000000"/>
          <w:sz w:val="24"/>
          <w:szCs w:val="24"/>
        </w:rPr>
        <w:t>А</w:t>
      </w:r>
      <w:r w:rsidRPr="00AE7A04">
        <w:rPr>
          <w:rFonts w:eastAsia="Times New Roman"/>
          <w:color w:val="000000"/>
          <w:sz w:val="24"/>
          <w:szCs w:val="24"/>
        </w:rPr>
        <w:t>дминистрацию городского округа Спасск-Дальний аварийной телефонограммой, содержащей сведения о месте, о лице, ответственном за проведение земляных работ, сроках окончания работ.</w:t>
      </w:r>
      <w:proofErr w:type="gramEnd"/>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5.2.5. До начала производства земляных работ необходимо оградить место производства работ, на ограждении </w:t>
      </w:r>
      <w:proofErr w:type="gramStart"/>
      <w:r w:rsidRPr="00AE7A04">
        <w:rPr>
          <w:rFonts w:eastAsia="Times New Roman"/>
          <w:color w:val="000000"/>
          <w:sz w:val="24"/>
          <w:szCs w:val="24"/>
        </w:rPr>
        <w:t>разместить информацию</w:t>
      </w:r>
      <w:proofErr w:type="gramEnd"/>
      <w:r w:rsidRPr="00AE7A04">
        <w:rPr>
          <w:rFonts w:eastAsia="Times New Roman"/>
          <w:color w:val="000000"/>
          <w:sz w:val="24"/>
          <w:szCs w:val="24"/>
        </w:rPr>
        <w:t xml:space="preserve"> о наименовании и контактном телефоне заказчика (производителя) работ, с указанием срока начала и окончания работ.</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5.2.6. Конструкция защитных ограждений должна отвечать следующим требованиям:</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ограждение должно иметь высоту не менее 1,2 метра;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ограждение котлованов, траншей, ям, канав в местах, где происходит движение людей и транспорта, должно быть сплошным и надежным, предотвращающим попадание посторонних на место производства работ;</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ограждение должно содержаться в опрятном виде, при производстве работ вблизи проезжей части должно обеспечивать видимость для водителей и пешеходов, в темное время суток - обозначено красными сигнальными фонарями.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5.2.7. </w:t>
      </w:r>
      <w:proofErr w:type="gramStart"/>
      <w:r w:rsidRPr="00AE7A04">
        <w:rPr>
          <w:rFonts w:eastAsia="Times New Roman"/>
          <w:color w:val="000000"/>
          <w:sz w:val="24"/>
          <w:szCs w:val="24"/>
        </w:rPr>
        <w:t xml:space="preserve">В случаях, когда производство земляных работ связано с закрытием, изменением маршрутов пассажирского транспорта, в средствах массовой информации должны размещаться соответствующие объявления в соответствии с порядком выдачи письменного разрешения, утвержденным </w:t>
      </w:r>
      <w:r>
        <w:rPr>
          <w:rFonts w:eastAsia="Times New Roman"/>
          <w:color w:val="000000"/>
          <w:sz w:val="24"/>
          <w:szCs w:val="24"/>
        </w:rPr>
        <w:t>А</w:t>
      </w:r>
      <w:r w:rsidRPr="00AE7A04">
        <w:rPr>
          <w:rFonts w:eastAsia="Times New Roman"/>
          <w:color w:val="000000"/>
          <w:sz w:val="24"/>
          <w:szCs w:val="24"/>
        </w:rPr>
        <w:t>дминистрацией городского округа Спасск-Дальний.</w:t>
      </w:r>
      <w:proofErr w:type="gramEnd"/>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5.2.8. При производстве земляных работ на проезжей части улиц асфальт и щебень в пределах траншеи разбираются и вывозятся лицом, осуществляющим работы. Бордюр разбирается и складируется на месте производства работ для дальнейшей установки.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5.2.9. При производстве земляных работ на улицах, застроенных территориях грунт вывозится немедленно. При вскрытии усовершенств</w:t>
      </w:r>
      <w:r>
        <w:rPr>
          <w:rFonts w:eastAsia="Times New Roman"/>
          <w:color w:val="000000"/>
          <w:sz w:val="24"/>
          <w:szCs w:val="24"/>
        </w:rPr>
        <w:t>ованного</w:t>
      </w:r>
      <w:r w:rsidRPr="00AE7A04">
        <w:rPr>
          <w:rFonts w:eastAsia="Times New Roman"/>
          <w:color w:val="000000"/>
          <w:sz w:val="24"/>
          <w:szCs w:val="24"/>
        </w:rPr>
        <w:t xml:space="preserve"> покрытия дорог, тротуаров, восстановление производится на всю ширину проезжей части, тротуара. Засыпка вскрытия осуществляется </w:t>
      </w:r>
      <w:proofErr w:type="spellStart"/>
      <w:r w:rsidRPr="00AE7A04">
        <w:rPr>
          <w:rFonts w:eastAsia="Times New Roman"/>
          <w:color w:val="000000"/>
          <w:sz w:val="24"/>
          <w:szCs w:val="24"/>
        </w:rPr>
        <w:t>непросадочным</w:t>
      </w:r>
      <w:proofErr w:type="spellEnd"/>
      <w:r w:rsidRPr="00AE7A04">
        <w:rPr>
          <w:rFonts w:eastAsia="Times New Roman"/>
          <w:color w:val="000000"/>
          <w:sz w:val="24"/>
          <w:szCs w:val="24"/>
        </w:rPr>
        <w:t xml:space="preserve"> грунтом (гравийно-песчаная смесь, песок, щебень и так далее) с уплотнением до естественного состояния.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5.2.10. 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5.2.11. Провалы, просадки грунта или дорожного покрытия, появившиеся в течение 2 лет после проведения земляных работ, устраняются лицами, осуществляющими земляные работы, в течение трех рабочих дней с момента обнаружения.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5.2.12. Все разрушения и повреждения усовершенствованных покрытий, озеленения и элементов благоустройства территории, произведенные по вине производителей земляных работ, устраняются в полном объеме этими лицами.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5.2.13. Разборка зданий, строений, подлежащих сносу, объектов незавершенного строительства и их ограждение осуществляется застройщиком либо заказчиком, либо иным лицом в соответствии с условиями договора, заключенного с собственником. Места сноса строений и незавершенного строительства должны быть огорожены сплошным забором.</w:t>
      </w:r>
    </w:p>
    <w:p w:rsidR="004E0C1A" w:rsidRDefault="004E0C1A" w:rsidP="004E0C1A">
      <w:pPr>
        <w:shd w:val="clear" w:color="auto" w:fill="FFFFFF"/>
        <w:ind w:firstLine="709"/>
        <w:jc w:val="both"/>
        <w:rPr>
          <w:rFonts w:eastAsia="Times New Roman"/>
          <w:b/>
          <w:color w:val="000000"/>
          <w:sz w:val="24"/>
          <w:szCs w:val="24"/>
        </w:rPr>
      </w:pPr>
    </w:p>
    <w:p w:rsidR="004E0C1A" w:rsidRPr="00AE7A04" w:rsidRDefault="004E0C1A" w:rsidP="004E0C1A">
      <w:pPr>
        <w:shd w:val="clear" w:color="auto" w:fill="FFFFFF"/>
        <w:ind w:firstLine="709"/>
        <w:jc w:val="center"/>
        <w:rPr>
          <w:rFonts w:eastAsia="Times New Roman"/>
          <w:b/>
          <w:color w:val="000000"/>
          <w:sz w:val="24"/>
          <w:szCs w:val="24"/>
        </w:rPr>
      </w:pPr>
      <w:r w:rsidRPr="00AE7A04">
        <w:rPr>
          <w:rFonts w:eastAsia="Times New Roman"/>
          <w:b/>
          <w:color w:val="000000"/>
          <w:sz w:val="24"/>
          <w:szCs w:val="24"/>
        </w:rPr>
        <w:t>5.3. Праздничное оформление территории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5.3.1. Праздничное оформление территории городского округа Спасск-Дальний выполняется по решению </w:t>
      </w:r>
      <w:r>
        <w:rPr>
          <w:rFonts w:eastAsia="Times New Roman"/>
          <w:color w:val="000000"/>
          <w:sz w:val="24"/>
          <w:szCs w:val="24"/>
        </w:rPr>
        <w:t>А</w:t>
      </w:r>
      <w:r w:rsidRPr="00AE7A04">
        <w:rPr>
          <w:rFonts w:eastAsia="Times New Roman"/>
          <w:color w:val="000000"/>
          <w:sz w:val="24"/>
          <w:szCs w:val="24"/>
        </w:rPr>
        <w:t>дминистрации городского округа Спасск-Дальний на период проведения городских праздников, мероприятий, связанных со знаменательными событиями.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Ответственность за оформление территорий, зданий и сооружений в рамках концепции праздничного оформления, утвержденной постановлением </w:t>
      </w:r>
      <w:r>
        <w:rPr>
          <w:rFonts w:eastAsia="Times New Roman"/>
          <w:color w:val="000000"/>
          <w:sz w:val="24"/>
          <w:szCs w:val="24"/>
        </w:rPr>
        <w:t>А</w:t>
      </w:r>
      <w:r w:rsidRPr="00AE7A04">
        <w:rPr>
          <w:rFonts w:eastAsia="Times New Roman"/>
          <w:color w:val="000000"/>
          <w:sz w:val="24"/>
          <w:szCs w:val="24"/>
        </w:rPr>
        <w:t>дминистрации городского округа Спасск-Дальний, возлагается на собственников, владельцев, пользователей.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5.3.2. Праздничное оформление включает в себя: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вывеску национальных флагов, лозунгов, гирлянд, панно;</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установку декоративных элементов, стендов, киосков, трибун, эстрад;</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устройство праздничной иллюминации.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5.3.3. Концепция праздничного оформления определяется программой мероприятий и схемой размещения объектов и элементов праздни</w:t>
      </w:r>
      <w:r>
        <w:rPr>
          <w:rFonts w:eastAsia="Times New Roman"/>
          <w:color w:val="000000"/>
          <w:sz w:val="24"/>
          <w:szCs w:val="24"/>
        </w:rPr>
        <w:t>чного оформления, утверждаемой А</w:t>
      </w:r>
      <w:r w:rsidRPr="00AE7A04">
        <w:rPr>
          <w:rFonts w:eastAsia="Times New Roman"/>
          <w:color w:val="000000"/>
          <w:sz w:val="24"/>
          <w:szCs w:val="24"/>
        </w:rPr>
        <w:t>дминистрацией городского округа Спасск-Дальний.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lastRenderedPageBreak/>
        <w:t>При изготовлении и установке элементов праздничного оформления нельзя снимать, повреждать и ухудшать видимость технических средств регулирования дорожного движения.</w:t>
      </w:r>
    </w:p>
    <w:p w:rsidR="004E0C1A" w:rsidRPr="00AE7A04" w:rsidRDefault="004E0C1A" w:rsidP="004E0C1A">
      <w:pPr>
        <w:shd w:val="clear" w:color="auto" w:fill="FFFFFF"/>
        <w:ind w:firstLine="709"/>
        <w:jc w:val="both"/>
        <w:rPr>
          <w:rFonts w:eastAsia="Times New Roman"/>
          <w:color w:val="000000"/>
          <w:sz w:val="24"/>
          <w:szCs w:val="24"/>
        </w:rPr>
      </w:pPr>
    </w:p>
    <w:p w:rsidR="004E0C1A" w:rsidRPr="00AE7A04" w:rsidRDefault="004E0C1A" w:rsidP="004E0C1A">
      <w:pPr>
        <w:ind w:firstLine="709"/>
        <w:jc w:val="center"/>
        <w:rPr>
          <w:rFonts w:eastAsia="Times New Roman"/>
          <w:b/>
          <w:color w:val="000000"/>
          <w:sz w:val="24"/>
          <w:szCs w:val="24"/>
        </w:rPr>
      </w:pPr>
      <w:r w:rsidRPr="00AE7A04">
        <w:rPr>
          <w:rFonts w:eastAsia="Times New Roman"/>
          <w:b/>
          <w:color w:val="000000"/>
          <w:sz w:val="24"/>
          <w:szCs w:val="24"/>
        </w:rPr>
        <w:t>6. Озеленение и содержание зеленых насаждений территории городского округа Спасск-Дальний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6.1. Общие положения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6.1.1. Зеленый фонд городского округа Спасск-Дальний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городского округа Спасск-Дальний.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6.1.2. Элементами озеленения являются зеленые насаждения - деревья, кустарники, цветники, газоны, кулисы, изгороди, группировки </w:t>
      </w:r>
      <w:proofErr w:type="gramStart"/>
      <w:r w:rsidRPr="00AE7A04">
        <w:rPr>
          <w:rFonts w:eastAsia="Times New Roman"/>
          <w:color w:val="000000"/>
          <w:sz w:val="24"/>
          <w:szCs w:val="24"/>
        </w:rPr>
        <w:t>различных травянистых</w:t>
      </w:r>
      <w:proofErr w:type="gramEnd"/>
      <w:r w:rsidRPr="00AE7A04">
        <w:rPr>
          <w:rFonts w:eastAsia="Times New Roman"/>
          <w:color w:val="000000"/>
          <w:sz w:val="24"/>
          <w:szCs w:val="24"/>
        </w:rPr>
        <w:t xml:space="preserve"> растений, растения в переносных вазах, контейнерах, горшках, ящиках, используемые для оформления различных участков, и естественные природные растения, расположенные в границах городского округа Спасск-Дальний.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6.1.3. Озеленение территории городского округа Спасск-Дальний, работы по содержанию и восстановлению парков, зеленых насаждений осуществляется в пределах средств, предусмотренных в местном бюджете на эти цели, а также собственниками, владельцами, пользователями территорий.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6.1.4. Месторасположение и границы озелененных территорий определяются муниципальными правовыми актами городского округа Спасск-Дальний.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6.1.5. Учет, содержание, снос, обрезка, пересадка деревьев и кустарников производится силами и средствами: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 - уполномоченного </w:t>
      </w:r>
      <w:r>
        <w:rPr>
          <w:rFonts w:eastAsia="Times New Roman"/>
          <w:color w:val="000000"/>
          <w:sz w:val="24"/>
          <w:szCs w:val="24"/>
        </w:rPr>
        <w:t>А</w:t>
      </w:r>
      <w:r w:rsidRPr="00AE7A04">
        <w:rPr>
          <w:rFonts w:eastAsia="Times New Roman"/>
          <w:color w:val="000000"/>
          <w:sz w:val="24"/>
          <w:szCs w:val="24"/>
        </w:rPr>
        <w:t>дминистрацией городского округа Спасск-Дальний муниципального учреждения - на улицах, по которым проходят маршруты пассажирского транспорта.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организаций, осуществляющих управление многоквартирным домом, ТСЖ, кооперативов, собственников (при непосредственном управлении) - на придомовых и прилегающих территориях многоквартирных жилых домов.</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собственников, владельцев, пользователей земельных участков индивидуальной застройки и прилегающих к ним территорий.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6.1.6. Собственники, владельцы, пользователи земельных участков с находящимися на них зелеными насаждениями обязаны:</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в соответствии с проектной документацией проводить озеленение территорий (посадку деревьев, кустарников, создание газонов и цветников).</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обеспечить сохранность деревьев, кустарников, газонов и цветников.</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производить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производить покос травы на прилегающих территориях в границах, установленных п. 2.1</w:t>
      </w:r>
      <w:r w:rsidR="00340C0E">
        <w:rPr>
          <w:rFonts w:eastAsia="Times New Roman"/>
          <w:color w:val="000000"/>
          <w:sz w:val="24"/>
          <w:szCs w:val="24"/>
        </w:rPr>
        <w:t>1</w:t>
      </w:r>
      <w:r w:rsidRPr="00AE7A04">
        <w:rPr>
          <w:rFonts w:eastAsia="Times New Roman"/>
          <w:color w:val="000000"/>
          <w:sz w:val="24"/>
          <w:szCs w:val="24"/>
        </w:rPr>
        <w:t>. настоящих Правил, при высоте травостоя, достигшего свыше 15 см, до уровня 3 - 4 см. Скошенная трава должна быть убрана в течение одних суток с момента начала покоса.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производить уборку сухой травы, остатков растительного происхождения, на прилегающих территориях в границах установленных п. 2.1</w:t>
      </w:r>
      <w:r w:rsidR="00340C0E">
        <w:rPr>
          <w:rFonts w:eastAsia="Times New Roman"/>
          <w:color w:val="000000"/>
          <w:sz w:val="24"/>
          <w:szCs w:val="24"/>
        </w:rPr>
        <w:t>1</w:t>
      </w:r>
      <w:r w:rsidRPr="00AE7A04">
        <w:rPr>
          <w:rFonts w:eastAsia="Times New Roman"/>
          <w:color w:val="000000"/>
          <w:sz w:val="24"/>
          <w:szCs w:val="24"/>
        </w:rPr>
        <w:t>. настоящих Правил.</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обеспечить надлежащее содержание зеленых насаждений (уборку сухостоя, обрезку кроны, стрижку живой изгороди, вырезку поросли, очистку штамбов деревьев), выполнение мер по борьбе с вредителями, болезнями зеленых насаждений.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6.1.7. Допускается обрезка кроны деревьев:</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 санитарная обрезка, удаление старых, больных, сухих ветвей, ветвей, простирающихся на балконы, окна, кровлю, </w:t>
      </w:r>
      <w:proofErr w:type="spellStart"/>
      <w:r w:rsidRPr="00AE7A04">
        <w:rPr>
          <w:rFonts w:eastAsia="Times New Roman"/>
          <w:color w:val="000000"/>
          <w:sz w:val="24"/>
          <w:szCs w:val="24"/>
        </w:rPr>
        <w:t>токонесущие</w:t>
      </w:r>
      <w:proofErr w:type="spellEnd"/>
      <w:r w:rsidRPr="00AE7A04">
        <w:rPr>
          <w:rFonts w:eastAsia="Times New Roman"/>
          <w:color w:val="000000"/>
          <w:sz w:val="24"/>
          <w:szCs w:val="24"/>
        </w:rPr>
        <w:t xml:space="preserve"> провода, линии связи, их охранной зоны, направленные на восстановление соответствующего нормам уровня освещенности помещений и на обеспечение безопасности движения транспорта и пешеходов;</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 омолаживающая обрезка, направленная на получение более высокой и раскидистой кроны путем удаления крупных ветвей с дерева ранней весной до начала </w:t>
      </w:r>
      <w:proofErr w:type="spellStart"/>
      <w:r w:rsidRPr="00AE7A04">
        <w:rPr>
          <w:rFonts w:eastAsia="Times New Roman"/>
          <w:color w:val="000000"/>
          <w:sz w:val="24"/>
          <w:szCs w:val="24"/>
        </w:rPr>
        <w:t>сокодвижения</w:t>
      </w:r>
      <w:proofErr w:type="spellEnd"/>
      <w:r w:rsidRPr="00AE7A04">
        <w:rPr>
          <w:rFonts w:eastAsia="Times New Roman"/>
          <w:color w:val="000000"/>
          <w:sz w:val="24"/>
          <w:szCs w:val="24"/>
        </w:rPr>
        <w:t>;</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lastRenderedPageBreak/>
        <w:t>6.1.8. Обрезка кроны деревьев производится за счет средств организаций, осуществляющих эксплуатацию линий электропередач, инженерных сетей либо заинтересованных лиц.</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6.1.9. Все виды обрезки деревьев производятся на основании разрешения </w:t>
      </w:r>
      <w:r>
        <w:rPr>
          <w:rFonts w:eastAsia="Times New Roman"/>
          <w:color w:val="000000"/>
          <w:sz w:val="24"/>
          <w:szCs w:val="24"/>
        </w:rPr>
        <w:t>А</w:t>
      </w:r>
      <w:r w:rsidRPr="00AE7A04">
        <w:rPr>
          <w:rFonts w:eastAsia="Times New Roman"/>
          <w:color w:val="000000"/>
          <w:sz w:val="24"/>
          <w:szCs w:val="24"/>
        </w:rPr>
        <w:t>дминистрации городского округа Спасск-Дальний.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Выполнение работ по содержанию зеленых насаждений на территории общего пользования осуществляется за счет средств, предусмотренных в бюджете городского округа Спасск-Дальний на эти цели.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6.1.10. При производстве работ по обрезке зеленых насаждений на улицах городского округа Спасск-Дальний срезанные ветки и порубочные остатки должны быть вывезены организацией, производившей работы в день производства работ.</w:t>
      </w:r>
    </w:p>
    <w:p w:rsidR="004E0C1A" w:rsidRDefault="004E0C1A" w:rsidP="004E0C1A">
      <w:pPr>
        <w:shd w:val="clear" w:color="auto" w:fill="FFFFFF"/>
        <w:ind w:firstLine="709"/>
        <w:jc w:val="both"/>
        <w:rPr>
          <w:rFonts w:eastAsia="Times New Roman"/>
          <w:b/>
          <w:color w:val="000000"/>
          <w:sz w:val="24"/>
          <w:szCs w:val="24"/>
        </w:rPr>
      </w:pPr>
    </w:p>
    <w:p w:rsidR="004E0C1A" w:rsidRPr="00AE7A04" w:rsidRDefault="004E0C1A" w:rsidP="004E0C1A">
      <w:pPr>
        <w:shd w:val="clear" w:color="auto" w:fill="FFFFFF"/>
        <w:ind w:firstLine="709"/>
        <w:jc w:val="center"/>
        <w:rPr>
          <w:rFonts w:eastAsia="Times New Roman"/>
          <w:b/>
          <w:color w:val="000000"/>
          <w:sz w:val="24"/>
          <w:szCs w:val="24"/>
        </w:rPr>
      </w:pPr>
      <w:r w:rsidRPr="00AE7A04">
        <w:rPr>
          <w:rFonts w:eastAsia="Times New Roman"/>
          <w:b/>
          <w:color w:val="000000"/>
          <w:sz w:val="24"/>
          <w:szCs w:val="24"/>
        </w:rPr>
        <w:t>6.2. Снос зеленых насаждений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6.2.1. Снос зеленых насаждений допускается: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для восстановления уровня освещенности помещений, соответствующего нормативам;</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6.2.2. Снос зеленых насаждений осуществляется на основании разрешения </w:t>
      </w:r>
      <w:r>
        <w:rPr>
          <w:rFonts w:eastAsia="Times New Roman"/>
          <w:color w:val="000000"/>
          <w:sz w:val="24"/>
          <w:szCs w:val="24"/>
        </w:rPr>
        <w:t>А</w:t>
      </w:r>
      <w:r w:rsidRPr="00AE7A04">
        <w:rPr>
          <w:rFonts w:eastAsia="Times New Roman"/>
          <w:color w:val="000000"/>
          <w:sz w:val="24"/>
          <w:szCs w:val="24"/>
        </w:rPr>
        <w:t>дминистрации городского округа Спасск-Дальний.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6.2.3. Снос деревьев в зоне границ земельных участков индивидуальной жилой застройки осуществляется собственниками, владельцами, пользователями земельных участков самостоятельно за счет собственных средств.</w:t>
      </w:r>
    </w:p>
    <w:p w:rsidR="004E0C1A" w:rsidRPr="00AE7A04" w:rsidRDefault="004E0C1A" w:rsidP="004E0C1A">
      <w:pPr>
        <w:shd w:val="clear" w:color="auto" w:fill="FFFFFF"/>
        <w:ind w:firstLine="709"/>
        <w:jc w:val="both"/>
        <w:rPr>
          <w:rFonts w:eastAsia="Times New Roman"/>
          <w:color w:val="000000"/>
          <w:sz w:val="24"/>
          <w:szCs w:val="24"/>
        </w:rPr>
      </w:pPr>
    </w:p>
    <w:p w:rsidR="004E0C1A" w:rsidRPr="00AE7A04" w:rsidRDefault="004E0C1A" w:rsidP="004E0C1A">
      <w:pPr>
        <w:ind w:firstLine="709"/>
        <w:jc w:val="center"/>
        <w:rPr>
          <w:rFonts w:eastAsia="Times New Roman"/>
          <w:b/>
          <w:color w:val="000000"/>
          <w:sz w:val="24"/>
          <w:szCs w:val="24"/>
        </w:rPr>
      </w:pPr>
      <w:r w:rsidRPr="00AE7A04">
        <w:rPr>
          <w:rFonts w:eastAsia="Times New Roman"/>
          <w:b/>
          <w:color w:val="000000"/>
          <w:sz w:val="24"/>
          <w:szCs w:val="24"/>
        </w:rPr>
        <w:t>7. На территории городского округа Спасск-Дальний запрещается: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7.1. Самовольно использовать территории под строительные площадки.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7.2. Самовольно устанавливать, размещать, возводить стационарные, передвижные и временные объекты торговли, общественного питания, бытовых услуг, постройки хозяйственного и вспомогательного назначения (гаражи, сараи, голубятни, теплицы, будки и т.д.), контейнеры и контейнерные </w:t>
      </w:r>
      <w:proofErr w:type="gramStart"/>
      <w:r w:rsidRPr="00AE7A04">
        <w:rPr>
          <w:rFonts w:eastAsia="Times New Roman"/>
          <w:color w:val="000000"/>
          <w:sz w:val="24"/>
          <w:szCs w:val="24"/>
        </w:rPr>
        <w:t>площадки</w:t>
      </w:r>
      <w:proofErr w:type="gramEnd"/>
      <w:r w:rsidRPr="00AE7A04">
        <w:rPr>
          <w:rFonts w:eastAsia="Times New Roman"/>
          <w:color w:val="000000"/>
          <w:sz w:val="24"/>
          <w:szCs w:val="24"/>
        </w:rPr>
        <w:t xml:space="preserve"> и иные объекты, строения и сооружения.</w:t>
      </w:r>
    </w:p>
    <w:p w:rsidR="004E0C1A" w:rsidRPr="00BB1B87" w:rsidRDefault="004E0C1A" w:rsidP="004E0C1A">
      <w:pPr>
        <w:shd w:val="clear" w:color="auto" w:fill="FFFFFF"/>
        <w:ind w:firstLine="709"/>
        <w:jc w:val="both"/>
        <w:rPr>
          <w:rFonts w:eastAsia="Times New Roman"/>
          <w:color w:val="000000"/>
          <w:sz w:val="24"/>
          <w:szCs w:val="24"/>
        </w:rPr>
      </w:pPr>
      <w:r w:rsidRPr="00BB1B87">
        <w:rPr>
          <w:rFonts w:eastAsia="Times New Roman"/>
          <w:color w:val="000000"/>
          <w:sz w:val="24"/>
          <w:szCs w:val="24"/>
        </w:rPr>
        <w:t>7.3. Размещать в неустановленных местах листовки и другую информацию независимо от способа изготовления.</w:t>
      </w:r>
    </w:p>
    <w:p w:rsidR="004E0C1A" w:rsidRPr="00BB1B87" w:rsidRDefault="004E0C1A" w:rsidP="004E0C1A">
      <w:pPr>
        <w:shd w:val="clear" w:color="auto" w:fill="FFFFFF"/>
        <w:ind w:firstLine="709"/>
        <w:jc w:val="both"/>
        <w:rPr>
          <w:rFonts w:eastAsia="Times New Roman"/>
          <w:color w:val="000000"/>
          <w:sz w:val="24"/>
          <w:szCs w:val="24"/>
        </w:rPr>
      </w:pPr>
      <w:r w:rsidRPr="00BB1B87">
        <w:rPr>
          <w:rFonts w:eastAsia="Times New Roman"/>
          <w:color w:val="000000"/>
          <w:sz w:val="24"/>
          <w:szCs w:val="24"/>
        </w:rPr>
        <w:t xml:space="preserve">7.4. </w:t>
      </w:r>
      <w:proofErr w:type="gramStart"/>
      <w:r w:rsidRPr="00BB1B87">
        <w:rPr>
          <w:rFonts w:eastAsia="Times New Roman"/>
          <w:color w:val="000000"/>
          <w:sz w:val="24"/>
          <w:szCs w:val="24"/>
        </w:rPr>
        <w:t>Устанавливать (монтировать и (или) располагать) без разрешения Администрации городского округа Спасск-Дальний или несвоевременно демонтировать рекламные конструкции (щиты, стенды, строительные сетки, перетяжки, рекламные плакаты, электронные табло, воздушные шары, аэростаты и иные технические средства стабильного территориального размещения) на земельных участках,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или</w:t>
      </w:r>
      <w:proofErr w:type="gramEnd"/>
      <w:r w:rsidRPr="00BB1B87">
        <w:rPr>
          <w:rFonts w:eastAsia="Times New Roman"/>
          <w:color w:val="000000"/>
          <w:sz w:val="24"/>
          <w:szCs w:val="24"/>
        </w:rPr>
        <w:t xml:space="preserve"> </w:t>
      </w:r>
      <w:proofErr w:type="gramStart"/>
      <w:r w:rsidRPr="00BB1B87">
        <w:rPr>
          <w:rFonts w:eastAsia="Times New Roman"/>
          <w:color w:val="000000"/>
          <w:sz w:val="24"/>
          <w:szCs w:val="24"/>
        </w:rPr>
        <w:t>ином</w:t>
      </w:r>
      <w:proofErr w:type="gramEnd"/>
      <w:r w:rsidRPr="00BB1B87">
        <w:rPr>
          <w:rFonts w:eastAsia="Times New Roman"/>
          <w:color w:val="000000"/>
          <w:sz w:val="24"/>
          <w:szCs w:val="24"/>
        </w:rPr>
        <w:t xml:space="preserve"> недвижимом имуществе независимо от формы собственности.</w:t>
      </w:r>
    </w:p>
    <w:p w:rsidR="004E0C1A" w:rsidRPr="00AE7A04" w:rsidRDefault="004E0C1A" w:rsidP="004E0C1A">
      <w:pPr>
        <w:shd w:val="clear" w:color="auto" w:fill="FFFFFF"/>
        <w:ind w:firstLine="709"/>
        <w:jc w:val="both"/>
        <w:rPr>
          <w:rFonts w:eastAsia="Times New Roman"/>
          <w:color w:val="000000"/>
          <w:sz w:val="24"/>
          <w:szCs w:val="24"/>
        </w:rPr>
      </w:pPr>
      <w:proofErr w:type="gramStart"/>
      <w:r w:rsidRPr="00BB1B87">
        <w:rPr>
          <w:rFonts w:eastAsia="Times New Roman"/>
          <w:color w:val="000000"/>
          <w:sz w:val="24"/>
          <w:szCs w:val="24"/>
        </w:rPr>
        <w:t>Устанавливать (располагать) выносные (нестабильного территориального размещения) рекламные конструкции на дорогах (включая конструктивные элементы дорог, дорожные сооружения и элементы обустройства дорог), инженерных сооружениях и коммуникациях, газонах, тротуарах, пешеходных дорожках, детских и спортивных площадках, придомовых территориях без письменного разрешения собственников, ТСЖ, кооперативов или организаций, осуществляющих управление многоквартирными домами.</w:t>
      </w:r>
      <w:proofErr w:type="gramEnd"/>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7.5.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7.6. Засорять (выбрасывать отходы производства и потребления) проезжую часть улиц, кюветы, тротуары, дворы, скверы, парки и другие места общего пользования.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lastRenderedPageBreak/>
        <w:t>7.7. Оставлять на территориях общего пользования неисправные, разобранные транспортные средства, запчасти от автомобильного транспорта, прицепы, строительные вагоны, иное имущество.</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7.8. Юридическим и физическим лицам, индивидуальным предпринимателям, осуществляющим сбор ТБО, допускать переполнение контейнеров и урн для сбора отходов производства и потребления.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7.9. Сбрасывать отходы производства и потребления, промышленные и бытовые сточные воды, воду из системы отопления, выливать помои, сбрасывать скол льда, загрязненный снег в смотровые и </w:t>
      </w:r>
      <w:proofErr w:type="spellStart"/>
      <w:r w:rsidRPr="00AE7A04">
        <w:rPr>
          <w:rFonts w:eastAsia="Times New Roman"/>
          <w:color w:val="000000"/>
          <w:sz w:val="24"/>
          <w:szCs w:val="24"/>
        </w:rPr>
        <w:t>дождеприемные</w:t>
      </w:r>
      <w:proofErr w:type="spellEnd"/>
      <w:r w:rsidRPr="00AE7A04">
        <w:rPr>
          <w:rFonts w:eastAsia="Times New Roman"/>
          <w:color w:val="000000"/>
          <w:sz w:val="24"/>
          <w:szCs w:val="24"/>
        </w:rPr>
        <w:t xml:space="preserve"> колодцы, водоемы, территории </w:t>
      </w:r>
      <w:proofErr w:type="spellStart"/>
      <w:r w:rsidRPr="00AE7A04">
        <w:rPr>
          <w:rFonts w:eastAsia="Times New Roman"/>
          <w:color w:val="000000"/>
          <w:sz w:val="24"/>
          <w:szCs w:val="24"/>
        </w:rPr>
        <w:t>водоохранных</w:t>
      </w:r>
      <w:proofErr w:type="spellEnd"/>
      <w:r w:rsidRPr="00AE7A04">
        <w:rPr>
          <w:rFonts w:eastAsia="Times New Roman"/>
          <w:color w:val="000000"/>
          <w:sz w:val="24"/>
          <w:szCs w:val="24"/>
        </w:rPr>
        <w:t xml:space="preserve"> зон, на газоны, под деревья и кустарники, на автомобильные дороги, тротуары и в </w:t>
      </w:r>
      <w:proofErr w:type="gramStart"/>
      <w:r w:rsidRPr="00AE7A04">
        <w:rPr>
          <w:rFonts w:eastAsia="Times New Roman"/>
          <w:color w:val="000000"/>
          <w:sz w:val="24"/>
          <w:szCs w:val="24"/>
        </w:rPr>
        <w:t>другие</w:t>
      </w:r>
      <w:proofErr w:type="gramEnd"/>
      <w:r w:rsidRPr="00AE7A04">
        <w:rPr>
          <w:rFonts w:eastAsia="Times New Roman"/>
          <w:color w:val="000000"/>
          <w:sz w:val="24"/>
          <w:szCs w:val="24"/>
        </w:rPr>
        <w:t xml:space="preserve"> не отведенные для этих целей места.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7.10. Жечь костры, сжигать отходы производства и потребления, мусор, листья, обрезки деревьев, траву, остатки растительности.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7.11. Отводить паводковые и поверхностные воды с территорий организаций всех форм собственности, придомовых территорий многоквартирных домов, территорий индивидуальной застройки на территории и автомобильные дороги, не имеющие организованного водостока.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7.12. Складировать или хранить на территории общего пользования дрова (бревна), уголь, грунт, навоз, строительные и сыпучие материалы, тару, строительные отходы и иной мусор, остатки растительного покрова и обрезки деревьев, снег, сколотый лед и другие предметы.</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7.13. Сваливать отходы производства и потребления, грунт в неустановленных местах (создавать несанкционированные свалки отходов или грунта).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7.14. Мыть и вычищать транспортные средства у водоразборных колонок, во дворах, на улицах, на берегах рек и водоемов и в других неустановленных местах.</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7.15. Оставлять открытыми люки смотровых колодцев и камер на инженерных подземных сооружениях и коммуникациях.</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7.16. Ломать и повреждать элементы благоустройства.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7.17. Повреждать информационные щиты, таблички, номерные знаки строений.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7.18. Производить торговлю и оказание услуг без вывески, соответствующей требованиям действующего законодательства.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7.19. Выгуливать домашних животных на детских и спортивных площадках и в местах массового отдыха, выгуливать собак без ошейника или намордника, купать животных и стирать белье в местах, предназначенных для купания людей, а также поить сельскохозяйственных животных в неустановленных местах.</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7.20. Устанавливать наливные септики, накопительные емкости, устраивать выгребные ямы на территории общего пользования.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7.21. </w:t>
      </w:r>
      <w:proofErr w:type="gramStart"/>
      <w:r w:rsidR="00775545" w:rsidRPr="00BB1B87">
        <w:rPr>
          <w:sz w:val="24"/>
          <w:szCs w:val="24"/>
        </w:rPr>
        <w:t>Оставлять без присмотра домашних животных, действия которых создают помехи движению транспортных средств, проходу граждан, наносят вред зеленым насаждениям, не допускать загрязнения домашними животными, в том числе экскрементами, мест общего пользования, общего  имущества в многоквартирном доме</w:t>
      </w:r>
      <w:r w:rsidRPr="00BB1B87">
        <w:rPr>
          <w:rFonts w:eastAsia="Times New Roman"/>
          <w:color w:val="000000"/>
          <w:sz w:val="24"/>
          <w:szCs w:val="24"/>
        </w:rPr>
        <w:t>.</w:t>
      </w:r>
      <w:proofErr w:type="gramEnd"/>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7.22. Устанавливать в качестве урн приспособленную тару (коробки, ведра и т.п.).</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7.23. Засорять канализационные, водопроводные колодцы и другие инженерные коммуникации.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7.24. Самовольно переоборудовать фасады зданий и сооружений и их конструктивные элементы.</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7.25. Проводить земляные работы без разрешения </w:t>
      </w:r>
      <w:r>
        <w:rPr>
          <w:rFonts w:eastAsia="Times New Roman"/>
          <w:color w:val="000000"/>
          <w:sz w:val="24"/>
          <w:szCs w:val="24"/>
        </w:rPr>
        <w:t>А</w:t>
      </w:r>
      <w:r w:rsidRPr="00AE7A04">
        <w:rPr>
          <w:rFonts w:eastAsia="Times New Roman"/>
          <w:color w:val="000000"/>
          <w:sz w:val="24"/>
          <w:szCs w:val="24"/>
        </w:rPr>
        <w:t>дминистрации городского округа Спасск-Дальний или по просроченным разрешениям.</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7.2</w:t>
      </w:r>
      <w:r>
        <w:rPr>
          <w:rFonts w:eastAsia="Times New Roman"/>
          <w:color w:val="000000"/>
          <w:sz w:val="24"/>
          <w:szCs w:val="24"/>
        </w:rPr>
        <w:t>6</w:t>
      </w:r>
      <w:r w:rsidRPr="00AE7A04">
        <w:rPr>
          <w:rFonts w:eastAsia="Times New Roman"/>
          <w:color w:val="000000"/>
          <w:sz w:val="24"/>
          <w:szCs w:val="24"/>
        </w:rPr>
        <w:t>. Загрязнять территорию горюче-смазочными материалами и перевозимыми сыпучими и жидкими грузами, а также грунтом, заносимыми колесами грузового автотранспорта, тракторов и механизмов.</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7.2</w:t>
      </w:r>
      <w:r>
        <w:rPr>
          <w:rFonts w:eastAsia="Times New Roman"/>
          <w:color w:val="000000"/>
          <w:sz w:val="24"/>
          <w:szCs w:val="24"/>
        </w:rPr>
        <w:t>7</w:t>
      </w:r>
      <w:r w:rsidRPr="00AE7A04">
        <w:rPr>
          <w:rFonts w:eastAsia="Times New Roman"/>
          <w:color w:val="000000"/>
          <w:sz w:val="24"/>
          <w:szCs w:val="24"/>
        </w:rPr>
        <w:t>. Выносить (устанавливать) заборы, ограждения за границы (границами) земельного участка, сформированного в соответствии с действующим законодательством или иной технической документацией.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7.2</w:t>
      </w:r>
      <w:r>
        <w:rPr>
          <w:rFonts w:eastAsia="Times New Roman"/>
          <w:color w:val="000000"/>
          <w:sz w:val="24"/>
          <w:szCs w:val="24"/>
        </w:rPr>
        <w:t>8</w:t>
      </w:r>
      <w:r w:rsidRPr="00AE7A04">
        <w:rPr>
          <w:rFonts w:eastAsia="Times New Roman"/>
          <w:color w:val="000000"/>
          <w:sz w:val="24"/>
          <w:szCs w:val="24"/>
        </w:rPr>
        <w:t>. Засорять территории индивидуальной застройки отходами производства и потребления.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w:t>
      </w:r>
      <w:r>
        <w:rPr>
          <w:rFonts w:eastAsia="Times New Roman"/>
          <w:color w:val="000000"/>
          <w:sz w:val="24"/>
          <w:szCs w:val="24"/>
        </w:rPr>
        <w:t>29</w:t>
      </w:r>
      <w:r w:rsidRPr="00AE7A04">
        <w:rPr>
          <w:rFonts w:eastAsia="Times New Roman"/>
          <w:color w:val="000000"/>
          <w:sz w:val="24"/>
          <w:szCs w:val="24"/>
        </w:rPr>
        <w:t>. Накапливать и размещать отходы производства и потребления, опасные отходы в неустановленных местах.</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lastRenderedPageBreak/>
        <w:t>7.3</w:t>
      </w:r>
      <w:r>
        <w:rPr>
          <w:rFonts w:eastAsia="Times New Roman"/>
          <w:color w:val="000000"/>
          <w:sz w:val="24"/>
          <w:szCs w:val="24"/>
        </w:rPr>
        <w:t>0</w:t>
      </w:r>
      <w:r w:rsidRPr="00AE7A04">
        <w:rPr>
          <w:rFonts w:eastAsia="Times New Roman"/>
          <w:color w:val="000000"/>
          <w:sz w:val="24"/>
          <w:szCs w:val="24"/>
        </w:rPr>
        <w:t>. Самовольно сооружать, размещать, устанавливать на проезжей части дорог, тротуаров, территории общего пользования шлагбаумы, цепи, ограждения, искусственные неровности и другие предметы и сооружения, создающие неудобства для пешеходов и препятствия для движения транспорта.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7.3</w:t>
      </w:r>
      <w:r>
        <w:rPr>
          <w:rFonts w:eastAsia="Times New Roman"/>
          <w:color w:val="000000"/>
          <w:sz w:val="24"/>
          <w:szCs w:val="24"/>
        </w:rPr>
        <w:t>1</w:t>
      </w:r>
      <w:r w:rsidRPr="00AE7A04">
        <w:rPr>
          <w:rFonts w:eastAsia="Times New Roman"/>
          <w:color w:val="000000"/>
          <w:sz w:val="24"/>
          <w:szCs w:val="24"/>
        </w:rPr>
        <w:t>. Производить работы на строительной площадке, а также земляные работы до выполнения мероприятий, указанных в пунктах 5.1.4, 5.1.5, 5.3.6 настоящих Правил.</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7.3</w:t>
      </w:r>
      <w:r>
        <w:rPr>
          <w:rFonts w:eastAsia="Times New Roman"/>
          <w:color w:val="000000"/>
          <w:sz w:val="24"/>
          <w:szCs w:val="24"/>
        </w:rPr>
        <w:t>2</w:t>
      </w:r>
      <w:r w:rsidRPr="00AE7A04">
        <w:rPr>
          <w:rFonts w:eastAsia="Times New Roman"/>
          <w:color w:val="000000"/>
          <w:sz w:val="24"/>
          <w:szCs w:val="24"/>
        </w:rPr>
        <w:t>. Подвоз груза волоком.</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7.3</w:t>
      </w:r>
      <w:r>
        <w:rPr>
          <w:rFonts w:eastAsia="Times New Roman"/>
          <w:color w:val="000000"/>
          <w:sz w:val="24"/>
          <w:szCs w:val="24"/>
        </w:rPr>
        <w:t>3</w:t>
      </w:r>
      <w:r w:rsidRPr="00AE7A04">
        <w:rPr>
          <w:rFonts w:eastAsia="Times New Roman"/>
          <w:color w:val="000000"/>
          <w:sz w:val="24"/>
          <w:szCs w:val="24"/>
        </w:rPr>
        <w:t>. Сбрасывание при погрузочно-разгрузочных работах на улицах рельсов, бревен, железных балок, труб, кирпича, других аналогичных предметов и складирование их.</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7.3</w:t>
      </w:r>
      <w:r>
        <w:rPr>
          <w:rFonts w:eastAsia="Times New Roman"/>
          <w:color w:val="000000"/>
          <w:sz w:val="24"/>
          <w:szCs w:val="24"/>
        </w:rPr>
        <w:t>4</w:t>
      </w:r>
      <w:r w:rsidRPr="00AE7A04">
        <w:rPr>
          <w:rFonts w:eastAsia="Times New Roman"/>
          <w:color w:val="000000"/>
          <w:sz w:val="24"/>
          <w:szCs w:val="24"/>
        </w:rPr>
        <w:t>. Перегон машин на гусеничном ходу по улицам, имеющим усовершенствованное покрытие.</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7.3</w:t>
      </w:r>
      <w:r>
        <w:rPr>
          <w:rFonts w:eastAsia="Times New Roman"/>
          <w:color w:val="000000"/>
          <w:sz w:val="24"/>
          <w:szCs w:val="24"/>
        </w:rPr>
        <w:t>5</w:t>
      </w:r>
      <w:r w:rsidRPr="00AE7A04">
        <w:rPr>
          <w:rFonts w:eastAsia="Times New Roman"/>
          <w:color w:val="000000"/>
          <w:sz w:val="24"/>
          <w:szCs w:val="24"/>
        </w:rPr>
        <w:t>. Стоянка большегрузного транспорта на пешеходных дорожках, детских, спортивных, хозяйственных площадках, а также ближе 50 метров от многоквартирных домов.</w:t>
      </w:r>
    </w:p>
    <w:p w:rsidR="00775545" w:rsidRPr="00775545" w:rsidRDefault="004E0C1A" w:rsidP="00775545">
      <w:pPr>
        <w:shd w:val="clear" w:color="auto" w:fill="FFFFFF"/>
        <w:ind w:firstLine="709"/>
        <w:jc w:val="both"/>
        <w:rPr>
          <w:sz w:val="24"/>
          <w:szCs w:val="24"/>
        </w:rPr>
      </w:pPr>
      <w:r w:rsidRPr="00AE7A04">
        <w:rPr>
          <w:rFonts w:eastAsia="Times New Roman"/>
          <w:color w:val="000000"/>
          <w:sz w:val="24"/>
          <w:szCs w:val="24"/>
        </w:rPr>
        <w:t>7.3</w:t>
      </w:r>
      <w:r>
        <w:rPr>
          <w:rFonts w:eastAsia="Times New Roman"/>
          <w:color w:val="000000"/>
          <w:sz w:val="24"/>
          <w:szCs w:val="24"/>
        </w:rPr>
        <w:t>6</w:t>
      </w:r>
      <w:r w:rsidRPr="00AE7A04">
        <w:rPr>
          <w:rFonts w:eastAsia="Times New Roman"/>
          <w:color w:val="000000"/>
          <w:sz w:val="24"/>
          <w:szCs w:val="24"/>
        </w:rPr>
        <w:t xml:space="preserve">. </w:t>
      </w:r>
      <w:r w:rsidR="00775545" w:rsidRPr="00775545">
        <w:rPr>
          <w:sz w:val="24"/>
          <w:szCs w:val="24"/>
        </w:rPr>
        <w:t>В зеленом фонде городского округа Спасск-Дальний: парках, садах, скверах, на придомовых территориях общего пользования и других местах, где имеются насаждения, запрещается:</w:t>
      </w:r>
    </w:p>
    <w:p w:rsidR="00775545" w:rsidRPr="00775545" w:rsidRDefault="00775545" w:rsidP="00775545">
      <w:pPr>
        <w:shd w:val="clear" w:color="auto" w:fill="FFFFFF"/>
        <w:ind w:firstLine="709"/>
        <w:jc w:val="both"/>
        <w:rPr>
          <w:sz w:val="24"/>
          <w:szCs w:val="24"/>
        </w:rPr>
      </w:pPr>
      <w:r w:rsidRPr="00775545">
        <w:rPr>
          <w:sz w:val="24"/>
          <w:szCs w:val="24"/>
        </w:rPr>
        <w:t>- вырубать и повреждать деревья, кустарники, снимать кору, срывать листья, цветы, сбивать плоды;</w:t>
      </w:r>
    </w:p>
    <w:p w:rsidR="00775545" w:rsidRPr="00775545" w:rsidRDefault="00775545" w:rsidP="00775545">
      <w:pPr>
        <w:shd w:val="clear" w:color="auto" w:fill="FFFFFF"/>
        <w:ind w:firstLine="709"/>
        <w:jc w:val="both"/>
        <w:rPr>
          <w:sz w:val="24"/>
          <w:szCs w:val="24"/>
        </w:rPr>
      </w:pPr>
      <w:r w:rsidRPr="00775545">
        <w:rPr>
          <w:sz w:val="24"/>
          <w:szCs w:val="24"/>
        </w:rPr>
        <w:t>- подвешивать к деревьям гамаки, качели, веревки для сушки белья и др.;</w:t>
      </w:r>
    </w:p>
    <w:p w:rsidR="00775545" w:rsidRPr="00775545" w:rsidRDefault="00775545" w:rsidP="00775545">
      <w:pPr>
        <w:shd w:val="clear" w:color="auto" w:fill="FFFFFF"/>
        <w:ind w:firstLine="709"/>
        <w:jc w:val="both"/>
        <w:rPr>
          <w:sz w:val="24"/>
          <w:szCs w:val="24"/>
        </w:rPr>
      </w:pPr>
      <w:r w:rsidRPr="00775545">
        <w:rPr>
          <w:sz w:val="24"/>
          <w:szCs w:val="24"/>
        </w:rPr>
        <w:t>-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775545" w:rsidRPr="00775545" w:rsidRDefault="00775545" w:rsidP="00775545">
      <w:pPr>
        <w:shd w:val="clear" w:color="auto" w:fill="FFFFFF"/>
        <w:ind w:firstLine="709"/>
        <w:jc w:val="both"/>
        <w:rPr>
          <w:sz w:val="24"/>
          <w:szCs w:val="24"/>
        </w:rPr>
      </w:pPr>
      <w:r w:rsidRPr="00775545">
        <w:rPr>
          <w:sz w:val="24"/>
          <w:szCs w:val="24"/>
        </w:rPr>
        <w:t>- добывать из деревьев сок, делать надрезы, надписи, прикреплять к деревьям объявления, номерные знаки, всякого рода указатели;</w:t>
      </w:r>
    </w:p>
    <w:p w:rsidR="00775545" w:rsidRPr="00775545" w:rsidRDefault="00775545" w:rsidP="00775545">
      <w:pPr>
        <w:shd w:val="clear" w:color="auto" w:fill="FFFFFF"/>
        <w:ind w:firstLine="709"/>
        <w:jc w:val="both"/>
        <w:rPr>
          <w:sz w:val="24"/>
          <w:szCs w:val="24"/>
        </w:rPr>
      </w:pPr>
      <w:r w:rsidRPr="00775545">
        <w:rPr>
          <w:sz w:val="24"/>
          <w:szCs w:val="24"/>
        </w:rPr>
        <w:t>-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775545" w:rsidRPr="00775545" w:rsidRDefault="00775545" w:rsidP="00775545">
      <w:pPr>
        <w:shd w:val="clear" w:color="auto" w:fill="FFFFFF"/>
        <w:ind w:firstLine="709"/>
        <w:jc w:val="both"/>
        <w:rPr>
          <w:sz w:val="24"/>
          <w:szCs w:val="24"/>
        </w:rPr>
      </w:pPr>
      <w:r w:rsidRPr="00775545">
        <w:rPr>
          <w:sz w:val="24"/>
          <w:szCs w:val="24"/>
        </w:rPr>
        <w:t>- складировать на площадках зеленых насаждений строительные материалы, дрова, уголь и другие предметы, разбивать огороды;</w:t>
      </w:r>
    </w:p>
    <w:p w:rsidR="00775545" w:rsidRPr="00775545" w:rsidRDefault="00775545" w:rsidP="00775545">
      <w:pPr>
        <w:shd w:val="clear" w:color="auto" w:fill="FFFFFF"/>
        <w:ind w:firstLine="709"/>
        <w:jc w:val="both"/>
        <w:rPr>
          <w:sz w:val="24"/>
          <w:szCs w:val="24"/>
        </w:rPr>
      </w:pPr>
      <w:r w:rsidRPr="00775545">
        <w:rPr>
          <w:sz w:val="24"/>
          <w:szCs w:val="24"/>
        </w:rPr>
        <w:t>- снимать плодородный слой почвы, мох;</w:t>
      </w:r>
    </w:p>
    <w:p w:rsidR="00775545" w:rsidRPr="00775545" w:rsidRDefault="00775545" w:rsidP="00775545">
      <w:pPr>
        <w:shd w:val="clear" w:color="auto" w:fill="FFFFFF"/>
        <w:ind w:firstLine="709"/>
        <w:jc w:val="both"/>
        <w:rPr>
          <w:sz w:val="24"/>
          <w:szCs w:val="24"/>
        </w:rPr>
      </w:pPr>
      <w:r w:rsidRPr="00775545">
        <w:rPr>
          <w:sz w:val="24"/>
          <w:szCs w:val="24"/>
        </w:rPr>
        <w:t>- осуществлять захоронение домашних животных;</w:t>
      </w:r>
    </w:p>
    <w:p w:rsidR="00775545" w:rsidRPr="00775545" w:rsidRDefault="00775545" w:rsidP="00775545">
      <w:pPr>
        <w:shd w:val="clear" w:color="auto" w:fill="FFFFFF"/>
        <w:ind w:firstLine="709"/>
        <w:jc w:val="both"/>
        <w:rPr>
          <w:sz w:val="24"/>
          <w:szCs w:val="24"/>
        </w:rPr>
      </w:pPr>
      <w:r w:rsidRPr="00775545">
        <w:rPr>
          <w:sz w:val="24"/>
          <w:szCs w:val="24"/>
        </w:rPr>
        <w:t>- заезжать на транспортных средствах и механизмах на площадь находящуюся в территориально-планировочном участке «Центральный» городского округа Спасск-Дальний, газоны, клумбы, тротуары, пешеходные дорожки, детские, спортивные, бельевые, хозяйственные площадки, травяной покров, лесную подстилку (кроме специального транспорта и механизмов, использующихся для ведения лесного хозяйства и работ по благоустройству);</w:t>
      </w:r>
    </w:p>
    <w:p w:rsidR="00775545" w:rsidRPr="00775545" w:rsidRDefault="00775545" w:rsidP="00775545">
      <w:pPr>
        <w:shd w:val="clear" w:color="auto" w:fill="FFFFFF"/>
        <w:ind w:firstLine="709"/>
        <w:jc w:val="both"/>
        <w:rPr>
          <w:sz w:val="24"/>
          <w:szCs w:val="24"/>
        </w:rPr>
      </w:pPr>
      <w:r w:rsidRPr="00775545">
        <w:rPr>
          <w:sz w:val="24"/>
          <w:szCs w:val="24"/>
        </w:rPr>
        <w:t xml:space="preserve">- повреждать травяной  покров,  клумбы, газоны, зеленые насаждения; </w:t>
      </w:r>
    </w:p>
    <w:p w:rsidR="00775545" w:rsidRPr="00775545" w:rsidRDefault="00775545" w:rsidP="00775545">
      <w:pPr>
        <w:shd w:val="clear" w:color="auto" w:fill="FFFFFF"/>
        <w:ind w:firstLine="709"/>
        <w:jc w:val="both"/>
        <w:rPr>
          <w:sz w:val="24"/>
          <w:szCs w:val="24"/>
        </w:rPr>
      </w:pPr>
      <w:r w:rsidRPr="00775545">
        <w:rPr>
          <w:sz w:val="24"/>
          <w:szCs w:val="24"/>
        </w:rPr>
        <w:t>- добывать растительный грунт, песок и иные полезные ископаемые;</w:t>
      </w:r>
    </w:p>
    <w:p w:rsidR="00775545" w:rsidRPr="00775545" w:rsidRDefault="00775545" w:rsidP="00775545">
      <w:pPr>
        <w:shd w:val="clear" w:color="auto" w:fill="FFFFFF"/>
        <w:ind w:firstLine="709"/>
        <w:jc w:val="both"/>
        <w:rPr>
          <w:sz w:val="24"/>
          <w:szCs w:val="24"/>
        </w:rPr>
      </w:pPr>
      <w:r w:rsidRPr="00775545">
        <w:rPr>
          <w:sz w:val="24"/>
          <w:szCs w:val="24"/>
        </w:rPr>
        <w:t>- самовольная вырубка деревьев,  выкапывание, пересадка деревьев, кустарников;</w:t>
      </w:r>
    </w:p>
    <w:p w:rsidR="00775545" w:rsidRPr="00775545" w:rsidRDefault="00775545" w:rsidP="00775545">
      <w:pPr>
        <w:shd w:val="clear" w:color="auto" w:fill="FFFFFF"/>
        <w:ind w:firstLine="709"/>
        <w:jc w:val="both"/>
        <w:rPr>
          <w:sz w:val="24"/>
          <w:szCs w:val="24"/>
        </w:rPr>
      </w:pPr>
      <w:r w:rsidRPr="00775545">
        <w:rPr>
          <w:sz w:val="24"/>
          <w:szCs w:val="24"/>
        </w:rPr>
        <w:t>- разрушать и вытаптывать газоны и клумбы.</w:t>
      </w:r>
    </w:p>
    <w:p w:rsidR="00775545" w:rsidRPr="00775545" w:rsidRDefault="00775545" w:rsidP="00775545">
      <w:pPr>
        <w:shd w:val="clear" w:color="auto" w:fill="FFFFFF"/>
        <w:ind w:firstLine="709"/>
        <w:jc w:val="both"/>
        <w:rPr>
          <w:sz w:val="24"/>
          <w:szCs w:val="24"/>
        </w:rPr>
      </w:pPr>
      <w:proofErr w:type="gramStart"/>
      <w:r w:rsidRPr="00775545">
        <w:rPr>
          <w:sz w:val="24"/>
          <w:szCs w:val="24"/>
        </w:rPr>
        <w:t>-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roofErr w:type="gramEnd"/>
    </w:p>
    <w:p w:rsidR="00775545" w:rsidRPr="00775545" w:rsidRDefault="00775545" w:rsidP="00775545">
      <w:pPr>
        <w:shd w:val="clear" w:color="auto" w:fill="FFFFFF"/>
        <w:ind w:firstLine="709"/>
        <w:jc w:val="both"/>
        <w:rPr>
          <w:sz w:val="24"/>
          <w:szCs w:val="24"/>
        </w:rPr>
      </w:pPr>
      <w:r w:rsidRPr="00775545">
        <w:rPr>
          <w:sz w:val="24"/>
          <w:szCs w:val="24"/>
        </w:rPr>
        <w:t>- выпас на территории зеленых насаждений домашних животных;</w:t>
      </w:r>
    </w:p>
    <w:p w:rsidR="00775545" w:rsidRPr="00775545" w:rsidRDefault="00775545" w:rsidP="00775545">
      <w:pPr>
        <w:shd w:val="clear" w:color="auto" w:fill="FFFFFF"/>
        <w:ind w:firstLine="709"/>
        <w:jc w:val="both"/>
        <w:rPr>
          <w:sz w:val="24"/>
          <w:szCs w:val="24"/>
        </w:rPr>
      </w:pPr>
      <w:r w:rsidRPr="00775545">
        <w:rPr>
          <w:sz w:val="24"/>
          <w:szCs w:val="24"/>
        </w:rPr>
        <w:t>- производить строительные и ремонтные работы без ограждения зеленых насаждений щитами, гарантирующими защиту их от повреждений;</w:t>
      </w:r>
    </w:p>
    <w:p w:rsidR="004E0C1A" w:rsidRPr="00775545" w:rsidRDefault="00775545" w:rsidP="00775545">
      <w:pPr>
        <w:shd w:val="clear" w:color="auto" w:fill="FFFFFF"/>
        <w:ind w:firstLine="709"/>
        <w:jc w:val="both"/>
        <w:rPr>
          <w:rFonts w:eastAsia="Times New Roman"/>
          <w:color w:val="000000"/>
          <w:sz w:val="24"/>
          <w:szCs w:val="24"/>
        </w:rPr>
      </w:pPr>
      <w:r w:rsidRPr="00775545">
        <w:rPr>
          <w:sz w:val="24"/>
          <w:szCs w:val="24"/>
        </w:rPr>
        <w:t>- обнажать корни деревьев на расстоянии ближе 1,5 метра от ствола и засыпать шейки деревьев землей или строительным мусором</w:t>
      </w:r>
      <w:r>
        <w:rPr>
          <w:sz w:val="24"/>
          <w:szCs w:val="24"/>
        </w:rPr>
        <w:t>.</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7.3</w:t>
      </w:r>
      <w:r>
        <w:rPr>
          <w:rFonts w:eastAsia="Times New Roman"/>
          <w:color w:val="000000"/>
          <w:sz w:val="24"/>
          <w:szCs w:val="24"/>
        </w:rPr>
        <w:t>8</w:t>
      </w:r>
      <w:r w:rsidRPr="00AE7A04">
        <w:rPr>
          <w:rFonts w:eastAsia="Times New Roman"/>
          <w:color w:val="000000"/>
          <w:sz w:val="24"/>
          <w:szCs w:val="24"/>
        </w:rPr>
        <w:t>. Размещать афиши, газеты, плакаты, объявления и информацию, а также производить надписи, рисунки на стенах зданий, столбах, деревьях, опорах наружного освещения и распределительных щитах, других объектах, не предназначенных для этих целей.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w:t>
      </w:r>
      <w:r>
        <w:rPr>
          <w:rFonts w:eastAsia="Times New Roman"/>
          <w:color w:val="000000"/>
          <w:sz w:val="24"/>
          <w:szCs w:val="24"/>
        </w:rPr>
        <w:t>39</w:t>
      </w:r>
      <w:r w:rsidRPr="00AE7A04">
        <w:rPr>
          <w:rFonts w:eastAsia="Times New Roman"/>
          <w:color w:val="000000"/>
          <w:sz w:val="24"/>
          <w:szCs w:val="24"/>
        </w:rPr>
        <w:t>. При производстве земляных работ:</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снос зеленых насаждений и обнажение корневой системы без оформления разрешения;</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загрязнение прилегающих участков улиц;</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засорение ливневой канализации и водоотводных устройств.</w:t>
      </w:r>
    </w:p>
    <w:p w:rsidR="004E0C1A"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7.4</w:t>
      </w:r>
      <w:r>
        <w:rPr>
          <w:rFonts w:eastAsia="Times New Roman"/>
          <w:color w:val="000000"/>
          <w:sz w:val="24"/>
          <w:szCs w:val="24"/>
        </w:rPr>
        <w:t>0</w:t>
      </w:r>
      <w:r w:rsidRPr="00AE7A04">
        <w:rPr>
          <w:rFonts w:eastAsia="Times New Roman"/>
          <w:color w:val="000000"/>
          <w:sz w:val="24"/>
          <w:szCs w:val="24"/>
        </w:rPr>
        <w:t xml:space="preserve">. Производить сбор отходов производства и потребления в контейнеры, право </w:t>
      </w:r>
      <w:proofErr w:type="gramStart"/>
      <w:r w:rsidRPr="00AE7A04">
        <w:rPr>
          <w:rFonts w:eastAsia="Times New Roman"/>
          <w:color w:val="000000"/>
          <w:sz w:val="24"/>
          <w:szCs w:val="24"/>
        </w:rPr>
        <w:t>пользования</w:t>
      </w:r>
      <w:proofErr w:type="gramEnd"/>
      <w:r w:rsidRPr="00AE7A04">
        <w:rPr>
          <w:rFonts w:eastAsia="Times New Roman"/>
          <w:color w:val="000000"/>
          <w:sz w:val="24"/>
          <w:szCs w:val="24"/>
        </w:rPr>
        <w:t xml:space="preserve"> которыми не предусмотрено законом либо договором.</w:t>
      </w:r>
    </w:p>
    <w:p w:rsidR="00775545" w:rsidRPr="00BB1B87" w:rsidRDefault="00775545" w:rsidP="004E0C1A">
      <w:pPr>
        <w:shd w:val="clear" w:color="auto" w:fill="FFFFFF"/>
        <w:ind w:firstLine="709"/>
        <w:jc w:val="both"/>
        <w:rPr>
          <w:sz w:val="24"/>
          <w:szCs w:val="24"/>
        </w:rPr>
      </w:pPr>
      <w:r w:rsidRPr="00775545">
        <w:rPr>
          <w:sz w:val="24"/>
          <w:szCs w:val="24"/>
        </w:rPr>
        <w:lastRenderedPageBreak/>
        <w:t xml:space="preserve">7.41. </w:t>
      </w:r>
      <w:r w:rsidRPr="00BB1B87">
        <w:rPr>
          <w:sz w:val="24"/>
          <w:szCs w:val="24"/>
        </w:rPr>
        <w:t>Нахождение  сельскохозяйственных  животных и скота  на территории  городского округа Спасск-Дальний, за пределами отведенных для выпаса скота мест.</w:t>
      </w:r>
    </w:p>
    <w:p w:rsidR="004E0C1A" w:rsidRPr="00775545" w:rsidRDefault="00775545" w:rsidP="004E0C1A">
      <w:pPr>
        <w:shd w:val="clear" w:color="auto" w:fill="FFFFFF"/>
        <w:ind w:firstLine="709"/>
        <w:jc w:val="both"/>
        <w:rPr>
          <w:sz w:val="24"/>
          <w:szCs w:val="24"/>
        </w:rPr>
      </w:pPr>
      <w:r w:rsidRPr="00BB1B87">
        <w:rPr>
          <w:sz w:val="24"/>
          <w:szCs w:val="24"/>
        </w:rPr>
        <w:t>7.42. Оставлять для стоянки  транспортные средства ближе трех метров от стены здания многоквартирных жилых домов.</w:t>
      </w:r>
    </w:p>
    <w:p w:rsidR="00775545" w:rsidRPr="00AE7A04" w:rsidRDefault="00775545" w:rsidP="004E0C1A">
      <w:pPr>
        <w:shd w:val="clear" w:color="auto" w:fill="FFFFFF"/>
        <w:ind w:firstLine="709"/>
        <w:jc w:val="both"/>
        <w:rPr>
          <w:rFonts w:eastAsia="Times New Roman"/>
          <w:color w:val="000000"/>
          <w:sz w:val="24"/>
          <w:szCs w:val="24"/>
        </w:rPr>
      </w:pPr>
    </w:p>
    <w:p w:rsidR="004E0C1A" w:rsidRPr="00AE7A04" w:rsidRDefault="004E0C1A" w:rsidP="004E0C1A">
      <w:pPr>
        <w:ind w:firstLine="709"/>
        <w:jc w:val="center"/>
        <w:rPr>
          <w:rFonts w:eastAsia="Times New Roman"/>
          <w:b/>
          <w:color w:val="000000"/>
          <w:sz w:val="24"/>
          <w:szCs w:val="24"/>
        </w:rPr>
      </w:pPr>
      <w:r w:rsidRPr="00AE7A04">
        <w:rPr>
          <w:rFonts w:eastAsia="Times New Roman"/>
          <w:b/>
          <w:color w:val="000000"/>
          <w:sz w:val="24"/>
          <w:szCs w:val="24"/>
        </w:rPr>
        <w:t>8. Требования по содержанию зданий (включая жилые дома), сооружений и к внешнему виду фасадов и ограждений, соответствующих зданий и сооружений</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8.1. </w:t>
      </w:r>
      <w:proofErr w:type="gramStart"/>
      <w:r w:rsidRPr="00AE7A04">
        <w:rPr>
          <w:rFonts w:eastAsia="Times New Roman"/>
          <w:color w:val="000000"/>
          <w:sz w:val="24"/>
          <w:szCs w:val="24"/>
        </w:rPr>
        <w:t>Собственники, владельцы, пользователи обязаны производить текущий и капитальный ремонт, окраску фасадов зданий и сооружений (включая жилые дома) в соответствии с установленными нормами и правилами технической эксплуатации, своевременное производство работ по реставрации, ремонту и покраске фасадов зданий, сооружений и их отдельных элементов (балконов, лоджий, веранд, водосточных труб и др.), ограждений, а также поддержание в чистоте и исправном состоянии расположенных на фасадах</w:t>
      </w:r>
      <w:proofErr w:type="gramEnd"/>
      <w:r w:rsidRPr="00AE7A04">
        <w:rPr>
          <w:rFonts w:eastAsia="Times New Roman"/>
          <w:color w:val="000000"/>
          <w:sz w:val="24"/>
          <w:szCs w:val="24"/>
        </w:rPr>
        <w:t xml:space="preserve"> информационных табличек, памятных досок, вывесок на зданиях, средств наружной рекламы.</w:t>
      </w:r>
    </w:p>
    <w:p w:rsidR="004E0C1A" w:rsidRDefault="004E0C1A" w:rsidP="004E0C1A">
      <w:pPr>
        <w:shd w:val="clear" w:color="auto" w:fill="FFFFFF"/>
        <w:ind w:firstLine="709"/>
        <w:jc w:val="both"/>
        <w:rPr>
          <w:rFonts w:eastAsia="Times New Roman"/>
          <w:b/>
          <w:color w:val="000000"/>
          <w:sz w:val="24"/>
          <w:szCs w:val="24"/>
        </w:rPr>
      </w:pPr>
    </w:p>
    <w:p w:rsidR="004E0C1A" w:rsidRPr="00AE7A04" w:rsidRDefault="004E0C1A" w:rsidP="004E0C1A">
      <w:pPr>
        <w:shd w:val="clear" w:color="auto" w:fill="FFFFFF"/>
        <w:ind w:firstLine="709"/>
        <w:jc w:val="center"/>
        <w:rPr>
          <w:rFonts w:eastAsia="Times New Roman"/>
          <w:b/>
          <w:color w:val="000000"/>
          <w:sz w:val="24"/>
          <w:szCs w:val="24"/>
        </w:rPr>
      </w:pPr>
      <w:r w:rsidRPr="00AE7A04">
        <w:rPr>
          <w:rFonts w:eastAsia="Times New Roman"/>
          <w:b/>
          <w:color w:val="000000"/>
          <w:sz w:val="24"/>
          <w:szCs w:val="24"/>
        </w:rPr>
        <w:t>8.2. Внешнее благоустройство зданий и сооружений (включая жилые дома).</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8.2.1. </w:t>
      </w:r>
      <w:proofErr w:type="gramStart"/>
      <w:r w:rsidRPr="00AE7A04">
        <w:rPr>
          <w:rFonts w:eastAsia="Times New Roman"/>
          <w:color w:val="000000"/>
          <w:sz w:val="24"/>
          <w:szCs w:val="24"/>
        </w:rPr>
        <w:t xml:space="preserve">Собственники, владельцы, пользователи административных, производственных и общественных зданий при местном разрушении облицовки, штукатурки, фактурного и окрасочного слоев, трещинах в штукатурке, </w:t>
      </w:r>
      <w:proofErr w:type="spellStart"/>
      <w:r w:rsidRPr="00AE7A04">
        <w:rPr>
          <w:rFonts w:eastAsia="Times New Roman"/>
          <w:color w:val="000000"/>
          <w:sz w:val="24"/>
          <w:szCs w:val="24"/>
        </w:rPr>
        <w:t>выкрашивании</w:t>
      </w:r>
      <w:proofErr w:type="spellEnd"/>
      <w:r w:rsidRPr="00AE7A04">
        <w:rPr>
          <w:rFonts w:eastAsia="Times New Roman"/>
          <w:color w:val="000000"/>
          <w:sz w:val="24"/>
          <w:szCs w:val="24"/>
        </w:rPr>
        <w:t xml:space="preserve"> раствора из швов облицовки, кирпичной и </w:t>
      </w:r>
      <w:proofErr w:type="spellStart"/>
      <w:r w:rsidRPr="00AE7A04">
        <w:rPr>
          <w:rFonts w:eastAsia="Times New Roman"/>
          <w:color w:val="000000"/>
          <w:sz w:val="24"/>
          <w:szCs w:val="24"/>
        </w:rPr>
        <w:t>мелкоблочной</w:t>
      </w:r>
      <w:proofErr w:type="spellEnd"/>
      <w:r w:rsidRPr="00AE7A04">
        <w:rPr>
          <w:rFonts w:eastAsia="Times New Roman"/>
          <w:color w:val="000000"/>
          <w:sz w:val="24"/>
          <w:szCs w:val="24"/>
        </w:rPr>
        <w:t xml:space="preserve"> кладки, разрушении герметизирующих заделок стыков полносборных зданий, повреждении или износе металлических покрытий на выступающих частях стен, разрушении водосточных труб, мокрых и ржавых пятнах, потеках и </w:t>
      </w:r>
      <w:proofErr w:type="spellStart"/>
      <w:r w:rsidRPr="00AE7A04">
        <w:rPr>
          <w:rFonts w:eastAsia="Times New Roman"/>
          <w:color w:val="000000"/>
          <w:sz w:val="24"/>
          <w:szCs w:val="24"/>
        </w:rPr>
        <w:t>высолах</w:t>
      </w:r>
      <w:proofErr w:type="spellEnd"/>
      <w:r w:rsidRPr="00AE7A04">
        <w:rPr>
          <w:rFonts w:eastAsia="Times New Roman"/>
          <w:color w:val="000000"/>
          <w:sz w:val="24"/>
          <w:szCs w:val="24"/>
        </w:rPr>
        <w:t>, общем загрязнении поверхности, разрушении парапетов, разрушении</w:t>
      </w:r>
      <w:proofErr w:type="gramEnd"/>
      <w:r w:rsidRPr="00AE7A04">
        <w:rPr>
          <w:rFonts w:eastAsia="Times New Roman"/>
          <w:color w:val="000000"/>
          <w:sz w:val="24"/>
          <w:szCs w:val="24"/>
        </w:rPr>
        <w:t xml:space="preserve"> </w:t>
      </w:r>
      <w:proofErr w:type="gramStart"/>
      <w:r w:rsidRPr="00AE7A04">
        <w:rPr>
          <w:rFonts w:eastAsia="Times New Roman"/>
          <w:color w:val="000000"/>
          <w:sz w:val="24"/>
          <w:szCs w:val="24"/>
        </w:rPr>
        <w:t>и повреждении отделочного слоя, ослаблении крепления выступающих из плоскости стен архитектурных деталей (карнизов, балконов, поясов, кронштейнов, розеток, тяг, и др.)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поддерживать в чистоте, исправном состоянии расположенные на фасадах информационные таблички, номерные знаки, указатели улиц, памятные доски, средства</w:t>
      </w:r>
      <w:proofErr w:type="gramEnd"/>
      <w:r w:rsidRPr="00AE7A04">
        <w:rPr>
          <w:rFonts w:eastAsia="Times New Roman"/>
          <w:color w:val="000000"/>
          <w:sz w:val="24"/>
          <w:szCs w:val="24"/>
        </w:rPr>
        <w:t xml:space="preserve"> наружной рекламы.</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8.2.2. На фасадах жилых домов, административных и общественных зданий размещаются указатели порядкового номера строения и наименования улицы, переулка, площади.</w:t>
      </w:r>
    </w:p>
    <w:p w:rsidR="004E0C1A" w:rsidRPr="00AE7A04"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 xml:space="preserve">8.2.3. Указатели расположения подземных газовых сетей, пожарных гидрантов, </w:t>
      </w:r>
      <w:proofErr w:type="spellStart"/>
      <w:r w:rsidRPr="00AE7A04">
        <w:rPr>
          <w:rFonts w:eastAsia="Times New Roman"/>
          <w:color w:val="000000"/>
          <w:sz w:val="24"/>
          <w:szCs w:val="24"/>
        </w:rPr>
        <w:t>полигометрических</w:t>
      </w:r>
      <w:proofErr w:type="spellEnd"/>
      <w:r w:rsidRPr="00AE7A04">
        <w:rPr>
          <w:rFonts w:eastAsia="Times New Roman"/>
          <w:color w:val="000000"/>
          <w:sz w:val="24"/>
          <w:szCs w:val="24"/>
        </w:rPr>
        <w:t xml:space="preserve"> знаков (реперы), геодезических знаков размещаются на цоколях зданий.</w:t>
      </w:r>
    </w:p>
    <w:p w:rsidR="004E0C1A" w:rsidRDefault="004E0C1A" w:rsidP="004E0C1A">
      <w:pPr>
        <w:shd w:val="clear" w:color="auto" w:fill="FFFFFF"/>
        <w:ind w:firstLine="709"/>
        <w:jc w:val="both"/>
        <w:rPr>
          <w:rFonts w:eastAsia="Times New Roman"/>
          <w:color w:val="000000"/>
          <w:sz w:val="24"/>
          <w:szCs w:val="24"/>
        </w:rPr>
      </w:pPr>
      <w:r w:rsidRPr="00AE7A04">
        <w:rPr>
          <w:rFonts w:eastAsia="Times New Roman"/>
          <w:color w:val="000000"/>
          <w:sz w:val="24"/>
          <w:szCs w:val="24"/>
        </w:rPr>
        <w:t>8.2.4. Козырьки над балконами и лоджиями, ограждения балконов и лоджий должны быть выполнены в соответствии с проектной документацией.</w:t>
      </w:r>
    </w:p>
    <w:p w:rsidR="000524A5" w:rsidRDefault="000524A5" w:rsidP="004E0C1A">
      <w:pPr>
        <w:shd w:val="clear" w:color="auto" w:fill="FFFFFF"/>
        <w:ind w:firstLine="709"/>
        <w:jc w:val="both"/>
        <w:rPr>
          <w:rFonts w:eastAsia="Times New Roman"/>
          <w:color w:val="000000"/>
          <w:sz w:val="24"/>
          <w:szCs w:val="24"/>
        </w:rPr>
      </w:pPr>
    </w:p>
    <w:p w:rsidR="000524A5" w:rsidRPr="00EE2599" w:rsidRDefault="000524A5" w:rsidP="000524A5">
      <w:pPr>
        <w:ind w:firstLine="709"/>
        <w:jc w:val="center"/>
        <w:rPr>
          <w:rFonts w:eastAsia="Times New Roman"/>
          <w:b/>
          <w:color w:val="000000"/>
          <w:sz w:val="24"/>
          <w:szCs w:val="24"/>
        </w:rPr>
      </w:pPr>
      <w:r w:rsidRPr="00EE2599">
        <w:rPr>
          <w:rFonts w:eastAsia="Times New Roman"/>
          <w:b/>
          <w:color w:val="000000"/>
          <w:sz w:val="24"/>
          <w:szCs w:val="24"/>
        </w:rPr>
        <w:t>9. Оформление и размещение вывесок, рекламы и витрин</w:t>
      </w:r>
    </w:p>
    <w:p w:rsidR="000524A5" w:rsidRPr="00EE2599" w:rsidRDefault="000524A5" w:rsidP="000524A5">
      <w:pPr>
        <w:ind w:firstLine="709"/>
        <w:jc w:val="center"/>
        <w:rPr>
          <w:rFonts w:eastAsia="Times New Roman"/>
          <w:b/>
          <w:color w:val="000000"/>
          <w:sz w:val="24"/>
          <w:szCs w:val="24"/>
        </w:rPr>
      </w:pPr>
    </w:p>
    <w:p w:rsidR="000524A5" w:rsidRPr="00BB1B87" w:rsidRDefault="000524A5" w:rsidP="000524A5">
      <w:pPr>
        <w:ind w:right="-2" w:firstLine="540"/>
        <w:jc w:val="both"/>
        <w:rPr>
          <w:sz w:val="24"/>
          <w:szCs w:val="24"/>
        </w:rPr>
      </w:pPr>
      <w:r w:rsidRPr="00EE2599">
        <w:rPr>
          <w:sz w:val="24"/>
          <w:szCs w:val="24"/>
        </w:rPr>
        <w:t xml:space="preserve">9.1 </w:t>
      </w:r>
      <w:r w:rsidRPr="00BB1B87">
        <w:rPr>
          <w:sz w:val="24"/>
          <w:szCs w:val="24"/>
        </w:rPr>
        <w:t>Установка информационных конструкций (вывесок), а также размещение иных графических элементов на территории городского округа Спасск-Дальний осуществляется в соответствии со Схемой размещения рекламных конструкций на территории городского округа Спасск-Дальний, утвержденной постановлением Администрации городского округа Спасск-Дальний от 26 декабря 2013 г. № 922-па.</w:t>
      </w:r>
    </w:p>
    <w:p w:rsidR="000524A5" w:rsidRPr="00EE2599" w:rsidRDefault="000524A5" w:rsidP="000524A5">
      <w:pPr>
        <w:pStyle w:val="ConsPlusNormal"/>
        <w:ind w:firstLine="540"/>
        <w:jc w:val="both"/>
        <w:rPr>
          <w:rFonts w:ascii="Times New Roman" w:hAnsi="Times New Roman" w:cs="Times New Roman"/>
          <w:sz w:val="24"/>
          <w:szCs w:val="24"/>
        </w:rPr>
      </w:pPr>
      <w:proofErr w:type="gramStart"/>
      <w:r w:rsidRPr="00BB1B87">
        <w:rPr>
          <w:rFonts w:ascii="Times New Roman" w:hAnsi="Times New Roman" w:cs="Times New Roman"/>
          <w:sz w:val="24"/>
          <w:szCs w:val="24"/>
        </w:rPr>
        <w:t>9.2 Размещение и эксплуатация рекламных конструкций на территории городского округа Спасск-Дальний осуществляется  в соответствии с Положением о порядке выдачи разрешений и об условиях заключения договоров на установку и эксплуатацию рекламных конструкций на территории городского округа Спасск-Дальний, утвержденным решением Думы городского округа Спасск-Дальний от 30 июля 2013 г. № 72 (в редакции решений от 25.02.2014 № 13 и от 29.07.2015 № 72) , административным регламентом</w:t>
      </w:r>
      <w:proofErr w:type="gramEnd"/>
      <w:r w:rsidRPr="00BB1B87">
        <w:rPr>
          <w:rFonts w:ascii="Times New Roman" w:hAnsi="Times New Roman" w:cs="Times New Roman"/>
          <w:sz w:val="24"/>
          <w:szCs w:val="24"/>
        </w:rPr>
        <w:t xml:space="preserve"> </w:t>
      </w:r>
      <w:proofErr w:type="gramStart"/>
      <w:r w:rsidRPr="00BB1B87">
        <w:rPr>
          <w:rFonts w:ascii="Times New Roman" w:hAnsi="Times New Roman" w:cs="Times New Roman"/>
          <w:sz w:val="24"/>
          <w:szCs w:val="24"/>
        </w:rPr>
        <w:t>по предоставлению муниципальной услуги «Выдача разрешения на установку и эксплуатацию рекламных конструкций, аннулирование таких разрешений», утвержденным постановлением Администрации городского округа Спасск-Дальний от 28 января 2015 г. № 45-па и Порядком подготовки и проведения открытых аукционов на право установки и эксплуатации рекламных конструкций на объектах муниципальной собственности городского округа Спасск-Дальний, утвержденным постановлением Администрации городского округа Спасск-Дальний от 22 апреля  20144 г. № 301-па.</w:t>
      </w:r>
      <w:r w:rsidRPr="00EE2599">
        <w:rPr>
          <w:rFonts w:ascii="Times New Roman" w:hAnsi="Times New Roman" w:cs="Times New Roman"/>
          <w:sz w:val="24"/>
          <w:szCs w:val="24"/>
        </w:rPr>
        <w:t xml:space="preserve"> </w:t>
      </w:r>
      <w:proofErr w:type="gramEnd"/>
    </w:p>
    <w:p w:rsidR="000524A5" w:rsidRPr="00EE2599" w:rsidRDefault="000524A5" w:rsidP="000524A5">
      <w:pPr>
        <w:pStyle w:val="ConsPlusNormal"/>
        <w:ind w:firstLine="540"/>
        <w:jc w:val="both"/>
        <w:rPr>
          <w:rFonts w:ascii="Times New Roman" w:hAnsi="Times New Roman" w:cs="Times New Roman"/>
          <w:sz w:val="24"/>
          <w:szCs w:val="24"/>
        </w:rPr>
      </w:pPr>
      <w:r w:rsidRPr="00EE2599">
        <w:rPr>
          <w:rFonts w:ascii="Times New Roman" w:hAnsi="Times New Roman" w:cs="Times New Roman"/>
          <w:sz w:val="24"/>
          <w:szCs w:val="24"/>
        </w:rPr>
        <w:t xml:space="preserve">9.3 Организации, эксплуатирующие световые рекламы и вывески обеспечивают </w:t>
      </w:r>
      <w:r w:rsidRPr="00EE2599">
        <w:rPr>
          <w:rFonts w:ascii="Times New Roman" w:hAnsi="Times New Roman" w:cs="Times New Roman"/>
          <w:sz w:val="24"/>
          <w:szCs w:val="24"/>
        </w:rPr>
        <w:lastRenderedPageBreak/>
        <w:t xml:space="preserve">своевременную замену перегоревших </w:t>
      </w:r>
      <w:proofErr w:type="spellStart"/>
      <w:r w:rsidRPr="00EE2599">
        <w:rPr>
          <w:rFonts w:ascii="Times New Roman" w:hAnsi="Times New Roman" w:cs="Times New Roman"/>
          <w:sz w:val="24"/>
          <w:szCs w:val="24"/>
        </w:rPr>
        <w:t>газосветовых</w:t>
      </w:r>
      <w:proofErr w:type="spellEnd"/>
      <w:r w:rsidRPr="00EE2599">
        <w:rPr>
          <w:rFonts w:ascii="Times New Roman" w:hAnsi="Times New Roman" w:cs="Times New Roman"/>
          <w:sz w:val="24"/>
          <w:szCs w:val="24"/>
        </w:rPr>
        <w:t xml:space="preserve"> трубок и электроламп. В случае неисправности отдельных знаков рекламы или вывески они выключаются полностью.</w:t>
      </w:r>
    </w:p>
    <w:p w:rsidR="000524A5" w:rsidRPr="00EE2599" w:rsidRDefault="000524A5" w:rsidP="000524A5">
      <w:pPr>
        <w:pStyle w:val="ConsPlusNormal"/>
        <w:ind w:firstLine="540"/>
        <w:jc w:val="both"/>
        <w:rPr>
          <w:rFonts w:ascii="Times New Roman" w:hAnsi="Times New Roman" w:cs="Times New Roman"/>
          <w:sz w:val="24"/>
          <w:szCs w:val="24"/>
        </w:rPr>
      </w:pPr>
      <w:r w:rsidRPr="00EE2599">
        <w:rPr>
          <w:rFonts w:ascii="Times New Roman" w:hAnsi="Times New Roman" w:cs="Times New Roman"/>
          <w:sz w:val="24"/>
          <w:szCs w:val="24"/>
        </w:rPr>
        <w:t>9.4.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w:t>
      </w:r>
    </w:p>
    <w:p w:rsidR="000524A5" w:rsidRPr="00EE2599" w:rsidRDefault="000524A5" w:rsidP="000524A5">
      <w:pPr>
        <w:pStyle w:val="ConsPlusNormal"/>
        <w:ind w:firstLine="540"/>
        <w:jc w:val="both"/>
        <w:rPr>
          <w:rFonts w:ascii="Times New Roman" w:hAnsi="Times New Roman" w:cs="Times New Roman"/>
          <w:sz w:val="24"/>
          <w:szCs w:val="24"/>
        </w:rPr>
      </w:pPr>
      <w:r w:rsidRPr="00EE2599">
        <w:rPr>
          <w:rFonts w:ascii="Times New Roman" w:hAnsi="Times New Roman" w:cs="Times New Roman"/>
          <w:sz w:val="24"/>
          <w:szCs w:val="24"/>
        </w:rPr>
        <w:t xml:space="preserve">9.5 Вывески, размещаемые между первым и вторым этажами, должны быть выровнены по средней линии букв размером (без учета выносных элементов букв) высотой не более 60 см. </w:t>
      </w:r>
    </w:p>
    <w:p w:rsidR="000524A5" w:rsidRPr="00EE2599" w:rsidRDefault="000524A5" w:rsidP="000524A5">
      <w:pPr>
        <w:pStyle w:val="ConsPlusNormal"/>
        <w:ind w:firstLine="540"/>
        <w:jc w:val="both"/>
        <w:rPr>
          <w:rFonts w:ascii="Times New Roman" w:hAnsi="Times New Roman" w:cs="Times New Roman"/>
          <w:sz w:val="24"/>
          <w:szCs w:val="24"/>
        </w:rPr>
      </w:pPr>
      <w:r w:rsidRPr="00EE2599">
        <w:rPr>
          <w:rFonts w:ascii="Times New Roman" w:hAnsi="Times New Roman" w:cs="Times New Roman"/>
          <w:sz w:val="24"/>
          <w:szCs w:val="24"/>
        </w:rPr>
        <w:t xml:space="preserve">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разрабатывается собственная архитектурно-художественная концепция, определяющая размещение и конструкцию вывесок.</w:t>
      </w:r>
    </w:p>
    <w:p w:rsidR="000524A5" w:rsidRPr="00EE2599" w:rsidRDefault="000524A5" w:rsidP="000524A5">
      <w:pPr>
        <w:pStyle w:val="ConsPlusNormal"/>
        <w:ind w:firstLine="540"/>
        <w:jc w:val="both"/>
        <w:rPr>
          <w:rFonts w:ascii="Times New Roman" w:hAnsi="Times New Roman" w:cs="Times New Roman"/>
          <w:sz w:val="24"/>
          <w:szCs w:val="24"/>
        </w:rPr>
      </w:pPr>
      <w:r w:rsidRPr="00BB1B87">
        <w:rPr>
          <w:rFonts w:ascii="Times New Roman" w:hAnsi="Times New Roman" w:cs="Times New Roman"/>
          <w:sz w:val="24"/>
          <w:szCs w:val="24"/>
        </w:rPr>
        <w:t>9.6.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524A5" w:rsidRPr="00EE2599" w:rsidRDefault="000524A5" w:rsidP="000524A5">
      <w:pPr>
        <w:pStyle w:val="ConsPlusNormal"/>
        <w:ind w:firstLine="540"/>
        <w:jc w:val="both"/>
        <w:rPr>
          <w:rFonts w:ascii="Times New Roman" w:hAnsi="Times New Roman" w:cs="Times New Roman"/>
          <w:sz w:val="24"/>
          <w:szCs w:val="24"/>
        </w:rPr>
      </w:pPr>
      <w:r w:rsidRPr="00EE2599">
        <w:rPr>
          <w:rFonts w:ascii="Times New Roman" w:hAnsi="Times New Roman" w:cs="Times New Roman"/>
          <w:sz w:val="24"/>
          <w:szCs w:val="24"/>
        </w:rPr>
        <w:t xml:space="preserve">9.7. Очистка от объявлений опор  уличного освещения, цоколя зданий, заборов и других сооружений осуществляется организациями, </w:t>
      </w:r>
      <w:proofErr w:type="gramStart"/>
      <w:r w:rsidRPr="00EE2599">
        <w:rPr>
          <w:rFonts w:ascii="Times New Roman" w:hAnsi="Times New Roman" w:cs="Times New Roman"/>
          <w:sz w:val="24"/>
          <w:szCs w:val="24"/>
        </w:rPr>
        <w:t>эксплуатирующим</w:t>
      </w:r>
      <w:proofErr w:type="gramEnd"/>
      <w:r w:rsidRPr="00EE2599">
        <w:rPr>
          <w:rFonts w:ascii="Times New Roman" w:hAnsi="Times New Roman" w:cs="Times New Roman"/>
          <w:sz w:val="24"/>
          <w:szCs w:val="24"/>
        </w:rPr>
        <w:t xml:space="preserve"> данные объекты.</w:t>
      </w:r>
    </w:p>
    <w:p w:rsidR="000524A5" w:rsidRPr="00EE2599" w:rsidRDefault="000524A5" w:rsidP="000524A5">
      <w:pPr>
        <w:pStyle w:val="ConsPlusNormal"/>
        <w:ind w:firstLine="540"/>
        <w:jc w:val="both"/>
        <w:rPr>
          <w:rFonts w:ascii="Times New Roman" w:hAnsi="Times New Roman" w:cs="Times New Roman"/>
          <w:sz w:val="24"/>
          <w:szCs w:val="24"/>
        </w:rPr>
      </w:pPr>
      <w:r w:rsidRPr="00EE2599">
        <w:rPr>
          <w:rFonts w:ascii="Times New Roman" w:hAnsi="Times New Roman" w:cs="Times New Roman"/>
          <w:sz w:val="24"/>
          <w:szCs w:val="24"/>
        </w:rPr>
        <w:t>9.8. На территории городского округа Спасск-Дальний оформление строительных площадок, включающие в себя требования по содержанию и оформлению информации о возводимых объектах капитального строительства осуществляется в соответствии с правилами, устанавливаемыми Администрацией городского округа.</w:t>
      </w:r>
    </w:p>
    <w:p w:rsidR="000524A5" w:rsidRPr="00EE2599" w:rsidRDefault="000524A5" w:rsidP="000524A5">
      <w:pPr>
        <w:pStyle w:val="ConsPlusNormal"/>
        <w:ind w:firstLine="540"/>
        <w:jc w:val="both"/>
        <w:rPr>
          <w:rFonts w:ascii="Times New Roman" w:hAnsi="Times New Roman" w:cs="Times New Roman"/>
          <w:sz w:val="24"/>
          <w:szCs w:val="24"/>
        </w:rPr>
      </w:pPr>
      <w:r w:rsidRPr="00EE2599">
        <w:rPr>
          <w:rFonts w:ascii="Times New Roman" w:hAnsi="Times New Roman" w:cs="Times New Roman"/>
          <w:sz w:val="24"/>
          <w:szCs w:val="24"/>
        </w:rPr>
        <w:t>9.9. Навигацию необходимо размещать в удобных местах, не вызывая визуальный шум и не перекрывая архитектурные элементы зданий.</w:t>
      </w:r>
    </w:p>
    <w:p w:rsidR="000524A5" w:rsidRPr="00EE2599" w:rsidRDefault="000524A5" w:rsidP="000524A5">
      <w:pPr>
        <w:ind w:firstLine="709"/>
        <w:rPr>
          <w:rFonts w:eastAsia="Times New Roman"/>
          <w:b/>
          <w:color w:val="000000"/>
          <w:sz w:val="24"/>
          <w:szCs w:val="24"/>
        </w:rPr>
      </w:pPr>
      <w:r w:rsidRPr="00EE2599">
        <w:rPr>
          <w:sz w:val="24"/>
          <w:szCs w:val="24"/>
        </w:rPr>
        <w:t>9.10. Администрация городского округа может  определить и регламентировать зоны городского округа Спасск-Дальний, типы объектов, где разрешено, запрещено или нормировано использование уличного искусства для стен, заборов и других городских поверхностей.</w:t>
      </w:r>
    </w:p>
    <w:p w:rsidR="000524A5" w:rsidRPr="00EE2599" w:rsidRDefault="000524A5" w:rsidP="000524A5">
      <w:pPr>
        <w:ind w:firstLine="709"/>
        <w:rPr>
          <w:rFonts w:eastAsia="Times New Roman"/>
          <w:b/>
          <w:color w:val="000000"/>
          <w:sz w:val="24"/>
          <w:szCs w:val="24"/>
        </w:rPr>
      </w:pPr>
    </w:p>
    <w:p w:rsidR="000524A5" w:rsidRPr="00EE2599" w:rsidRDefault="000524A5" w:rsidP="000524A5">
      <w:pPr>
        <w:ind w:firstLine="709"/>
        <w:rPr>
          <w:rFonts w:eastAsia="Times New Roman"/>
          <w:b/>
          <w:color w:val="000000"/>
          <w:sz w:val="24"/>
          <w:szCs w:val="24"/>
        </w:rPr>
      </w:pPr>
      <w:r w:rsidRPr="00EE2599">
        <w:rPr>
          <w:b/>
          <w:sz w:val="24"/>
          <w:szCs w:val="24"/>
        </w:rPr>
        <w:t>10.</w:t>
      </w:r>
      <w:r w:rsidRPr="00EE2599">
        <w:rPr>
          <w:sz w:val="24"/>
          <w:szCs w:val="24"/>
        </w:rPr>
        <w:t xml:space="preserve"> </w:t>
      </w:r>
      <w:r w:rsidRPr="00EE2599">
        <w:rPr>
          <w:b/>
          <w:sz w:val="24"/>
          <w:szCs w:val="24"/>
        </w:rPr>
        <w:t>Особые требования к доступности среды для маломобильных групп</w:t>
      </w:r>
    </w:p>
    <w:p w:rsidR="000524A5" w:rsidRPr="00EE2599" w:rsidRDefault="000524A5" w:rsidP="004E0C1A">
      <w:pPr>
        <w:shd w:val="clear" w:color="auto" w:fill="FFFFFF"/>
        <w:ind w:firstLine="709"/>
        <w:jc w:val="both"/>
        <w:rPr>
          <w:rFonts w:eastAsia="Times New Roman"/>
          <w:color w:val="000000"/>
          <w:sz w:val="24"/>
          <w:szCs w:val="24"/>
        </w:rPr>
      </w:pPr>
    </w:p>
    <w:p w:rsidR="000524A5" w:rsidRPr="00EE2599" w:rsidRDefault="000524A5" w:rsidP="000524A5">
      <w:pPr>
        <w:ind w:firstLine="567"/>
        <w:jc w:val="both"/>
        <w:rPr>
          <w:sz w:val="24"/>
          <w:szCs w:val="24"/>
        </w:rPr>
      </w:pPr>
      <w:r w:rsidRPr="00EE2599">
        <w:rPr>
          <w:sz w:val="24"/>
          <w:szCs w:val="24"/>
        </w:rPr>
        <w:t xml:space="preserve">10.1. </w:t>
      </w:r>
      <w:proofErr w:type="gramStart"/>
      <w:r w:rsidRPr="00EE2599">
        <w:rPr>
          <w:sz w:val="24"/>
          <w:szCs w:val="24"/>
        </w:rPr>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пожилых лиц  и лиц, с ограниченными возможностями.</w:t>
      </w:r>
      <w:proofErr w:type="gramEnd"/>
    </w:p>
    <w:p w:rsidR="000524A5" w:rsidRPr="00EE2599" w:rsidRDefault="000524A5" w:rsidP="000524A5">
      <w:pPr>
        <w:ind w:firstLine="567"/>
        <w:jc w:val="both"/>
        <w:rPr>
          <w:sz w:val="24"/>
          <w:szCs w:val="24"/>
        </w:rPr>
      </w:pPr>
      <w:r w:rsidRPr="00EE2599">
        <w:rPr>
          <w:sz w:val="24"/>
          <w:szCs w:val="24"/>
        </w:rPr>
        <w:t xml:space="preserve">10.2.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осуществляется в соответствии с </w:t>
      </w:r>
      <w:proofErr w:type="spellStart"/>
      <w:r w:rsidRPr="00EE2599">
        <w:rPr>
          <w:sz w:val="24"/>
          <w:szCs w:val="24"/>
        </w:rPr>
        <w:t>СНиП</w:t>
      </w:r>
      <w:proofErr w:type="spellEnd"/>
      <w:r w:rsidRPr="00EE2599">
        <w:rPr>
          <w:sz w:val="24"/>
          <w:szCs w:val="24"/>
        </w:rPr>
        <w:t xml:space="preserve">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  СП 136.13330.2012 «Здания и сооружения. Общие положения   проектирования с учетом доступности  для маломобильных групп населения»,  СП 137.13330.2012 «Жилая среда с планировочными  элементами, доступными инвалидам. Правила  проектирования».  </w:t>
      </w:r>
    </w:p>
    <w:p w:rsidR="000524A5" w:rsidRPr="00EE2599" w:rsidRDefault="000524A5" w:rsidP="000524A5">
      <w:pPr>
        <w:tabs>
          <w:tab w:val="left" w:pos="993"/>
        </w:tabs>
        <w:autoSpaceDE w:val="0"/>
        <w:autoSpaceDN w:val="0"/>
        <w:adjustRightInd w:val="0"/>
        <w:ind w:left="709"/>
        <w:jc w:val="both"/>
        <w:rPr>
          <w:sz w:val="24"/>
          <w:szCs w:val="24"/>
        </w:rPr>
      </w:pPr>
    </w:p>
    <w:p w:rsidR="000524A5" w:rsidRPr="00EE2599" w:rsidRDefault="000524A5" w:rsidP="000524A5">
      <w:pPr>
        <w:tabs>
          <w:tab w:val="left" w:pos="993"/>
        </w:tabs>
        <w:autoSpaceDE w:val="0"/>
        <w:autoSpaceDN w:val="0"/>
        <w:adjustRightInd w:val="0"/>
        <w:ind w:firstLine="567"/>
        <w:jc w:val="center"/>
        <w:rPr>
          <w:b/>
          <w:sz w:val="24"/>
          <w:szCs w:val="24"/>
        </w:rPr>
      </w:pPr>
      <w:r w:rsidRPr="00EE2599">
        <w:rPr>
          <w:b/>
          <w:sz w:val="24"/>
          <w:szCs w:val="24"/>
        </w:rPr>
        <w:t>11. Формы и механизмы общественного участия в принятии решений и реализации проектов комплексного благоустройства и развития городской среды</w:t>
      </w:r>
    </w:p>
    <w:p w:rsidR="000524A5" w:rsidRPr="00EE2599" w:rsidRDefault="000524A5" w:rsidP="000524A5">
      <w:pPr>
        <w:tabs>
          <w:tab w:val="left" w:pos="993"/>
        </w:tabs>
        <w:autoSpaceDE w:val="0"/>
        <w:autoSpaceDN w:val="0"/>
        <w:adjustRightInd w:val="0"/>
        <w:ind w:firstLine="567"/>
        <w:jc w:val="center"/>
        <w:rPr>
          <w:b/>
          <w:sz w:val="24"/>
          <w:szCs w:val="24"/>
        </w:rPr>
      </w:pPr>
    </w:p>
    <w:p w:rsidR="000524A5" w:rsidRPr="00EE2599" w:rsidRDefault="000524A5" w:rsidP="000524A5">
      <w:pPr>
        <w:autoSpaceDE w:val="0"/>
        <w:autoSpaceDN w:val="0"/>
        <w:adjustRightInd w:val="0"/>
        <w:ind w:firstLine="567"/>
        <w:jc w:val="both"/>
        <w:rPr>
          <w:sz w:val="24"/>
          <w:szCs w:val="24"/>
        </w:rPr>
      </w:pPr>
      <w:r w:rsidRPr="00EE2599">
        <w:rPr>
          <w:sz w:val="24"/>
          <w:szCs w:val="24"/>
        </w:rPr>
        <w:t>11.1. Принципы организации общественного участия:</w:t>
      </w:r>
    </w:p>
    <w:p w:rsidR="000524A5" w:rsidRPr="00EE2599" w:rsidRDefault="000524A5" w:rsidP="000524A5">
      <w:pPr>
        <w:autoSpaceDE w:val="0"/>
        <w:autoSpaceDN w:val="0"/>
        <w:adjustRightInd w:val="0"/>
        <w:ind w:firstLine="567"/>
        <w:jc w:val="both"/>
        <w:rPr>
          <w:sz w:val="24"/>
          <w:szCs w:val="24"/>
        </w:rPr>
      </w:pPr>
      <w:r w:rsidRPr="00EE2599">
        <w:rPr>
          <w:sz w:val="24"/>
          <w:szCs w:val="24"/>
        </w:rPr>
        <w:t>-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w:t>
      </w:r>
    </w:p>
    <w:p w:rsidR="000524A5" w:rsidRPr="00EE2599" w:rsidRDefault="000524A5" w:rsidP="000524A5">
      <w:pPr>
        <w:autoSpaceDE w:val="0"/>
        <w:autoSpaceDN w:val="0"/>
        <w:adjustRightInd w:val="0"/>
        <w:ind w:firstLine="567"/>
        <w:jc w:val="both"/>
        <w:rPr>
          <w:sz w:val="24"/>
          <w:szCs w:val="24"/>
        </w:rPr>
      </w:pPr>
      <w:r w:rsidRPr="00EE2599">
        <w:rPr>
          <w:sz w:val="24"/>
          <w:szCs w:val="24"/>
        </w:rPr>
        <w:t>- наиболее полное включение всех заинтересованных лиц для выявления их интересов и ценностей;</w:t>
      </w:r>
    </w:p>
    <w:p w:rsidR="000524A5" w:rsidRPr="00EE2599" w:rsidRDefault="000524A5" w:rsidP="000524A5">
      <w:pPr>
        <w:autoSpaceDE w:val="0"/>
        <w:autoSpaceDN w:val="0"/>
        <w:adjustRightInd w:val="0"/>
        <w:ind w:firstLine="567"/>
        <w:jc w:val="both"/>
        <w:rPr>
          <w:sz w:val="24"/>
          <w:szCs w:val="24"/>
        </w:rPr>
      </w:pPr>
      <w:r w:rsidRPr="00EE2599">
        <w:rPr>
          <w:sz w:val="24"/>
          <w:szCs w:val="24"/>
        </w:rPr>
        <w:t>- отражение интересов и ценностей заинтересованных лиц в проектировании любых изменений в сфере благоустройства городского округа Спасск-Дальний;</w:t>
      </w:r>
    </w:p>
    <w:p w:rsidR="000524A5" w:rsidRPr="00EE2599" w:rsidRDefault="000524A5" w:rsidP="000524A5">
      <w:pPr>
        <w:autoSpaceDE w:val="0"/>
        <w:autoSpaceDN w:val="0"/>
        <w:adjustRightInd w:val="0"/>
        <w:ind w:firstLine="567"/>
        <w:jc w:val="both"/>
        <w:rPr>
          <w:sz w:val="24"/>
          <w:szCs w:val="24"/>
        </w:rPr>
      </w:pPr>
      <w:r w:rsidRPr="00EE2599">
        <w:rPr>
          <w:sz w:val="24"/>
          <w:szCs w:val="24"/>
        </w:rPr>
        <w:t>- достижение согласия по целям и планам реализации проектов;</w:t>
      </w:r>
    </w:p>
    <w:p w:rsidR="000524A5" w:rsidRPr="00EE2599" w:rsidRDefault="000524A5" w:rsidP="000524A5">
      <w:pPr>
        <w:autoSpaceDE w:val="0"/>
        <w:autoSpaceDN w:val="0"/>
        <w:adjustRightInd w:val="0"/>
        <w:ind w:firstLine="567"/>
        <w:jc w:val="both"/>
        <w:rPr>
          <w:sz w:val="24"/>
          <w:szCs w:val="24"/>
        </w:rPr>
      </w:pPr>
      <w:r w:rsidRPr="00EE2599">
        <w:rPr>
          <w:sz w:val="24"/>
          <w:szCs w:val="24"/>
        </w:rPr>
        <w:lastRenderedPageBreak/>
        <w:t>- мобилизация и объединение всех заинтересованных лиц вокруг проектов, реализующих стратегию развития территорий городского округа Спасск-Дальний;</w:t>
      </w:r>
    </w:p>
    <w:p w:rsidR="000524A5" w:rsidRPr="00EE2599" w:rsidRDefault="000524A5" w:rsidP="000524A5">
      <w:pPr>
        <w:autoSpaceDE w:val="0"/>
        <w:autoSpaceDN w:val="0"/>
        <w:adjustRightInd w:val="0"/>
        <w:ind w:firstLine="567"/>
        <w:jc w:val="both"/>
        <w:rPr>
          <w:sz w:val="24"/>
          <w:szCs w:val="24"/>
        </w:rPr>
      </w:pPr>
      <w:r w:rsidRPr="00EE2599">
        <w:rPr>
          <w:sz w:val="24"/>
          <w:szCs w:val="24"/>
        </w:rPr>
        <w:t xml:space="preserve">- организация открытого </w:t>
      </w:r>
      <w:proofErr w:type="gramStart"/>
      <w:r w:rsidRPr="00EE2599">
        <w:rPr>
          <w:sz w:val="24"/>
          <w:szCs w:val="24"/>
        </w:rPr>
        <w:t>обсуждения проектов благоустройства территорий</w:t>
      </w:r>
      <w:proofErr w:type="gramEnd"/>
      <w:r w:rsidRPr="00EE2599">
        <w:rPr>
          <w:sz w:val="24"/>
          <w:szCs w:val="24"/>
        </w:rPr>
        <w:t xml:space="preserve"> на этапе формулирования задач проекта и по итогам каждого из этапов проектирования;</w:t>
      </w:r>
    </w:p>
    <w:p w:rsidR="000524A5" w:rsidRPr="00EE2599" w:rsidRDefault="000524A5" w:rsidP="000524A5">
      <w:pPr>
        <w:autoSpaceDE w:val="0"/>
        <w:autoSpaceDN w:val="0"/>
        <w:adjustRightInd w:val="0"/>
        <w:ind w:firstLine="567"/>
        <w:jc w:val="both"/>
        <w:rPr>
          <w:sz w:val="24"/>
          <w:szCs w:val="24"/>
        </w:rPr>
      </w:pPr>
      <w:proofErr w:type="gramStart"/>
      <w:r w:rsidRPr="00EE2599">
        <w:rPr>
          <w:sz w:val="24"/>
          <w:szCs w:val="24"/>
        </w:rPr>
        <w:t>- обеспечение открытости и гласности, учет мнения жителей и иных заинтересованных лиц при принятии решений, касающихся благоустройства и развития территорий городского округа Спасск-Дальний;</w:t>
      </w:r>
      <w:proofErr w:type="gramEnd"/>
    </w:p>
    <w:p w:rsidR="000524A5" w:rsidRPr="00EE2599" w:rsidRDefault="000524A5" w:rsidP="000524A5">
      <w:pPr>
        <w:tabs>
          <w:tab w:val="left" w:pos="284"/>
          <w:tab w:val="left" w:pos="567"/>
        </w:tabs>
        <w:autoSpaceDE w:val="0"/>
        <w:autoSpaceDN w:val="0"/>
        <w:adjustRightInd w:val="0"/>
        <w:ind w:firstLine="567"/>
        <w:jc w:val="both"/>
        <w:rPr>
          <w:sz w:val="24"/>
          <w:szCs w:val="24"/>
        </w:rPr>
      </w:pPr>
      <w:proofErr w:type="gramStart"/>
      <w:r w:rsidRPr="00EE2599">
        <w:rPr>
          <w:sz w:val="24"/>
          <w:szCs w:val="24"/>
        </w:rPr>
        <w:t>- обеспечение доступности информации и информирование населения и заинтересованных лиц о задачах и проектах в сфере благоустройства и комплексного развития городской среды городского округа, при реализации проектов о планирующихся изменениях и возможности участия в этом процессе.</w:t>
      </w:r>
      <w:proofErr w:type="gramEnd"/>
    </w:p>
    <w:p w:rsidR="000524A5" w:rsidRPr="00EE2599" w:rsidRDefault="000524A5" w:rsidP="000524A5">
      <w:pPr>
        <w:tabs>
          <w:tab w:val="left" w:pos="284"/>
          <w:tab w:val="left" w:pos="567"/>
        </w:tabs>
        <w:autoSpaceDE w:val="0"/>
        <w:autoSpaceDN w:val="0"/>
        <w:adjustRightInd w:val="0"/>
        <w:ind w:firstLine="567"/>
        <w:jc w:val="both"/>
        <w:rPr>
          <w:sz w:val="24"/>
          <w:szCs w:val="24"/>
        </w:rPr>
      </w:pPr>
      <w:r w:rsidRPr="00EE2599">
        <w:rPr>
          <w:sz w:val="24"/>
          <w:szCs w:val="24"/>
        </w:rPr>
        <w:t xml:space="preserve">11.2. Пути и способы информирование населения и заинтересованных лиц: </w:t>
      </w:r>
    </w:p>
    <w:p w:rsidR="000524A5" w:rsidRPr="00EE2599" w:rsidRDefault="000524A5" w:rsidP="000524A5">
      <w:pPr>
        <w:tabs>
          <w:tab w:val="left" w:pos="284"/>
          <w:tab w:val="left" w:pos="567"/>
        </w:tabs>
        <w:autoSpaceDE w:val="0"/>
        <w:autoSpaceDN w:val="0"/>
        <w:adjustRightInd w:val="0"/>
        <w:ind w:firstLine="567"/>
        <w:jc w:val="both"/>
        <w:rPr>
          <w:sz w:val="24"/>
          <w:szCs w:val="24"/>
        </w:rPr>
      </w:pPr>
      <w:r w:rsidRPr="00EE2599">
        <w:rPr>
          <w:sz w:val="24"/>
          <w:szCs w:val="24"/>
        </w:rPr>
        <w:t xml:space="preserve"> </w:t>
      </w:r>
      <w:proofErr w:type="gramStart"/>
      <w:r w:rsidRPr="00EE2599">
        <w:rPr>
          <w:sz w:val="24"/>
          <w:szCs w:val="24"/>
        </w:rPr>
        <w:t>- использования официального сайта городского округа Спасск-Дальний в информационно-телекоммуникационной сети Интернет, для решения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текстовых отчетов по итогам проведения общественных обсуждений проектов в сфере благоустройства;</w:t>
      </w:r>
      <w:proofErr w:type="gramEnd"/>
    </w:p>
    <w:p w:rsidR="000524A5" w:rsidRPr="00EE2599" w:rsidRDefault="000524A5" w:rsidP="000524A5">
      <w:pPr>
        <w:autoSpaceDE w:val="0"/>
        <w:autoSpaceDN w:val="0"/>
        <w:adjustRightInd w:val="0"/>
        <w:ind w:firstLine="567"/>
        <w:jc w:val="both"/>
        <w:rPr>
          <w:sz w:val="24"/>
          <w:szCs w:val="24"/>
        </w:rPr>
      </w:pPr>
      <w:r w:rsidRPr="00EE2599">
        <w:rPr>
          <w:sz w:val="24"/>
          <w:szCs w:val="24"/>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524A5" w:rsidRPr="00EE2599" w:rsidRDefault="000524A5" w:rsidP="000524A5">
      <w:pPr>
        <w:autoSpaceDE w:val="0"/>
        <w:autoSpaceDN w:val="0"/>
        <w:adjustRightInd w:val="0"/>
        <w:ind w:firstLine="567"/>
        <w:jc w:val="both"/>
        <w:rPr>
          <w:sz w:val="24"/>
          <w:szCs w:val="24"/>
        </w:rPr>
      </w:pPr>
      <w:r w:rsidRPr="00EE2599">
        <w:rPr>
          <w:sz w:val="24"/>
          <w:szCs w:val="24"/>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roofErr w:type="gramStart"/>
      <w:r w:rsidRPr="00EE2599">
        <w:rPr>
          <w:sz w:val="24"/>
          <w:szCs w:val="24"/>
        </w:rPr>
        <w:t>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roofErr w:type="gramEnd"/>
    </w:p>
    <w:p w:rsidR="000524A5" w:rsidRPr="00EE2599" w:rsidRDefault="000524A5" w:rsidP="000524A5">
      <w:pPr>
        <w:autoSpaceDE w:val="0"/>
        <w:autoSpaceDN w:val="0"/>
        <w:adjustRightInd w:val="0"/>
        <w:ind w:firstLine="567"/>
        <w:jc w:val="both"/>
        <w:rPr>
          <w:sz w:val="24"/>
          <w:szCs w:val="24"/>
        </w:rPr>
      </w:pPr>
      <w:r w:rsidRPr="00EE2599">
        <w:rPr>
          <w:sz w:val="24"/>
          <w:szCs w:val="24"/>
        </w:rPr>
        <w:t>- информирования жителей городского округа Спасск-Дальний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524A5" w:rsidRPr="00EE2599" w:rsidRDefault="000524A5" w:rsidP="000524A5">
      <w:pPr>
        <w:autoSpaceDE w:val="0"/>
        <w:autoSpaceDN w:val="0"/>
        <w:adjustRightInd w:val="0"/>
        <w:ind w:firstLine="567"/>
        <w:jc w:val="both"/>
        <w:rPr>
          <w:sz w:val="24"/>
          <w:szCs w:val="24"/>
        </w:rPr>
      </w:pPr>
      <w:r w:rsidRPr="00EE2599">
        <w:rPr>
          <w:sz w:val="24"/>
          <w:szCs w:val="24"/>
        </w:rPr>
        <w:t>- индивидуальных приглашений участников встречи лично, по электронной почте или по телефону;</w:t>
      </w:r>
    </w:p>
    <w:p w:rsidR="000524A5" w:rsidRPr="00EE2599" w:rsidRDefault="000524A5" w:rsidP="000524A5">
      <w:pPr>
        <w:autoSpaceDE w:val="0"/>
        <w:autoSpaceDN w:val="0"/>
        <w:adjustRightInd w:val="0"/>
        <w:ind w:firstLine="567"/>
        <w:jc w:val="both"/>
        <w:rPr>
          <w:sz w:val="24"/>
          <w:szCs w:val="24"/>
        </w:rPr>
      </w:pPr>
      <w:r w:rsidRPr="00EE2599">
        <w:rPr>
          <w:sz w:val="24"/>
          <w:szCs w:val="24"/>
        </w:rPr>
        <w:t xml:space="preserve">- использования социальных сетей и </w:t>
      </w:r>
      <w:proofErr w:type="spellStart"/>
      <w:r w:rsidRPr="00EE2599">
        <w:rPr>
          <w:sz w:val="24"/>
          <w:szCs w:val="24"/>
        </w:rPr>
        <w:t>интернет-ресурсов</w:t>
      </w:r>
      <w:proofErr w:type="spellEnd"/>
      <w:r w:rsidRPr="00EE2599">
        <w:rPr>
          <w:sz w:val="24"/>
          <w:szCs w:val="24"/>
        </w:rPr>
        <w:t xml:space="preserve"> для обеспечения донесения информации до различных общественных объединений и профессиональных сообществ;</w:t>
      </w:r>
    </w:p>
    <w:p w:rsidR="000524A5" w:rsidRPr="00EE2599" w:rsidRDefault="000524A5" w:rsidP="000524A5">
      <w:pPr>
        <w:autoSpaceDE w:val="0"/>
        <w:autoSpaceDN w:val="0"/>
        <w:adjustRightInd w:val="0"/>
        <w:ind w:firstLine="567"/>
        <w:jc w:val="both"/>
        <w:rPr>
          <w:sz w:val="24"/>
          <w:szCs w:val="24"/>
        </w:rPr>
      </w:pPr>
      <w:r w:rsidRPr="00EE2599">
        <w:rPr>
          <w:sz w:val="24"/>
          <w:szCs w:val="24"/>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4E0C1A" w:rsidRPr="00EE2599" w:rsidRDefault="000524A5" w:rsidP="000524A5">
      <w:pPr>
        <w:shd w:val="clear" w:color="auto" w:fill="FFFFFF"/>
        <w:ind w:firstLine="709"/>
        <w:jc w:val="both"/>
        <w:rPr>
          <w:sz w:val="24"/>
          <w:szCs w:val="24"/>
        </w:rPr>
      </w:pPr>
      <w:proofErr w:type="gramStart"/>
      <w:r w:rsidRPr="00EE2599">
        <w:rPr>
          <w:sz w:val="24"/>
          <w:szCs w:val="24"/>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roofErr w:type="gramEnd"/>
    </w:p>
    <w:p w:rsidR="000524A5" w:rsidRPr="00EE2599" w:rsidRDefault="000524A5" w:rsidP="000524A5">
      <w:pPr>
        <w:autoSpaceDE w:val="0"/>
        <w:autoSpaceDN w:val="0"/>
        <w:adjustRightInd w:val="0"/>
        <w:ind w:firstLine="567"/>
        <w:jc w:val="both"/>
        <w:rPr>
          <w:sz w:val="24"/>
          <w:szCs w:val="24"/>
        </w:rPr>
      </w:pPr>
      <w:r w:rsidRPr="00EE2599">
        <w:rPr>
          <w:sz w:val="24"/>
          <w:szCs w:val="24"/>
        </w:rPr>
        <w:t xml:space="preserve">11.3. Формы общественного участия. </w:t>
      </w:r>
    </w:p>
    <w:p w:rsidR="000524A5" w:rsidRPr="00EE2599" w:rsidRDefault="000524A5" w:rsidP="000524A5">
      <w:pPr>
        <w:autoSpaceDE w:val="0"/>
        <w:autoSpaceDN w:val="0"/>
        <w:adjustRightInd w:val="0"/>
        <w:ind w:firstLine="567"/>
        <w:jc w:val="both"/>
        <w:rPr>
          <w:sz w:val="24"/>
          <w:szCs w:val="24"/>
        </w:rPr>
      </w:pPr>
      <w:r w:rsidRPr="00EE2599">
        <w:rPr>
          <w:sz w:val="24"/>
          <w:szCs w:val="24"/>
        </w:rPr>
        <w:t>11.3.1.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w:t>
      </w:r>
    </w:p>
    <w:p w:rsidR="000524A5" w:rsidRPr="00EE2599" w:rsidRDefault="000524A5" w:rsidP="000524A5">
      <w:pPr>
        <w:autoSpaceDE w:val="0"/>
        <w:autoSpaceDN w:val="0"/>
        <w:adjustRightInd w:val="0"/>
        <w:ind w:firstLine="567"/>
        <w:jc w:val="both"/>
        <w:rPr>
          <w:sz w:val="24"/>
          <w:szCs w:val="24"/>
        </w:rPr>
      </w:pPr>
      <w:r w:rsidRPr="00EE2599">
        <w:rPr>
          <w:sz w:val="24"/>
          <w:szCs w:val="24"/>
        </w:rPr>
        <w:t>- совместное определение целей и задач по развитию территории, инвентаризация проблем и потенциалов среды;</w:t>
      </w:r>
    </w:p>
    <w:p w:rsidR="000524A5" w:rsidRPr="00EE2599" w:rsidRDefault="000524A5" w:rsidP="000524A5">
      <w:pPr>
        <w:autoSpaceDE w:val="0"/>
        <w:autoSpaceDN w:val="0"/>
        <w:adjustRightInd w:val="0"/>
        <w:ind w:firstLine="567"/>
        <w:jc w:val="both"/>
        <w:rPr>
          <w:sz w:val="24"/>
          <w:szCs w:val="24"/>
        </w:rPr>
      </w:pPr>
      <w:r w:rsidRPr="00EE2599">
        <w:rPr>
          <w:sz w:val="24"/>
          <w:szCs w:val="24"/>
        </w:rPr>
        <w:t>- 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524A5" w:rsidRPr="00EE2599" w:rsidRDefault="000524A5" w:rsidP="000524A5">
      <w:pPr>
        <w:autoSpaceDE w:val="0"/>
        <w:autoSpaceDN w:val="0"/>
        <w:adjustRightInd w:val="0"/>
        <w:ind w:firstLine="567"/>
        <w:jc w:val="both"/>
        <w:rPr>
          <w:sz w:val="24"/>
          <w:szCs w:val="24"/>
        </w:rPr>
      </w:pPr>
      <w:r w:rsidRPr="00EE2599">
        <w:rPr>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524A5" w:rsidRPr="00EE2599" w:rsidRDefault="000524A5" w:rsidP="000524A5">
      <w:pPr>
        <w:autoSpaceDE w:val="0"/>
        <w:autoSpaceDN w:val="0"/>
        <w:adjustRightInd w:val="0"/>
        <w:ind w:firstLine="567"/>
        <w:jc w:val="both"/>
        <w:rPr>
          <w:sz w:val="24"/>
          <w:szCs w:val="24"/>
        </w:rPr>
      </w:pPr>
      <w:r w:rsidRPr="00EE2599">
        <w:rPr>
          <w:sz w:val="24"/>
          <w:szCs w:val="24"/>
        </w:rPr>
        <w:t>- консультации в выборе типов покрытий, с учетом функционального зонирования территории;</w:t>
      </w:r>
    </w:p>
    <w:p w:rsidR="000524A5" w:rsidRPr="00EE2599" w:rsidRDefault="000524A5" w:rsidP="000524A5">
      <w:pPr>
        <w:autoSpaceDE w:val="0"/>
        <w:autoSpaceDN w:val="0"/>
        <w:adjustRightInd w:val="0"/>
        <w:ind w:firstLine="567"/>
        <w:jc w:val="both"/>
        <w:rPr>
          <w:sz w:val="24"/>
          <w:szCs w:val="24"/>
        </w:rPr>
      </w:pPr>
      <w:r w:rsidRPr="00EE2599">
        <w:rPr>
          <w:sz w:val="24"/>
          <w:szCs w:val="24"/>
        </w:rPr>
        <w:t>- консультации по предполагаемым типам озеленения;</w:t>
      </w:r>
    </w:p>
    <w:p w:rsidR="000524A5" w:rsidRPr="00EE2599" w:rsidRDefault="000524A5" w:rsidP="000524A5">
      <w:pPr>
        <w:autoSpaceDE w:val="0"/>
        <w:autoSpaceDN w:val="0"/>
        <w:adjustRightInd w:val="0"/>
        <w:ind w:firstLine="567"/>
        <w:jc w:val="both"/>
        <w:rPr>
          <w:sz w:val="24"/>
          <w:szCs w:val="24"/>
        </w:rPr>
      </w:pPr>
      <w:r w:rsidRPr="00EE2599">
        <w:rPr>
          <w:sz w:val="24"/>
          <w:szCs w:val="24"/>
        </w:rPr>
        <w:t>- консультации по предполагаемым типам освещения и осветительного оборудования;</w:t>
      </w:r>
    </w:p>
    <w:p w:rsidR="000524A5" w:rsidRPr="00EE2599" w:rsidRDefault="000524A5" w:rsidP="000524A5">
      <w:pPr>
        <w:autoSpaceDE w:val="0"/>
        <w:autoSpaceDN w:val="0"/>
        <w:adjustRightInd w:val="0"/>
        <w:ind w:firstLine="567"/>
        <w:jc w:val="both"/>
        <w:rPr>
          <w:sz w:val="24"/>
          <w:szCs w:val="24"/>
        </w:rPr>
      </w:pPr>
      <w:r w:rsidRPr="00EE2599">
        <w:rPr>
          <w:sz w:val="24"/>
          <w:szCs w:val="24"/>
        </w:rPr>
        <w:lastRenderedPageBreak/>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524A5" w:rsidRPr="00EE2599" w:rsidRDefault="000524A5" w:rsidP="000524A5">
      <w:pPr>
        <w:autoSpaceDE w:val="0"/>
        <w:autoSpaceDN w:val="0"/>
        <w:adjustRightInd w:val="0"/>
        <w:ind w:firstLine="567"/>
        <w:jc w:val="both"/>
        <w:rPr>
          <w:sz w:val="24"/>
          <w:szCs w:val="24"/>
        </w:rPr>
      </w:pPr>
      <w:r w:rsidRPr="00EE2599">
        <w:rPr>
          <w:sz w:val="24"/>
          <w:szCs w:val="24"/>
        </w:rPr>
        <w:t>- одобрение проектных решений участниками процесса проектирования и будущими пользователями, включая местных жителей и других заинтересованных лиц;</w:t>
      </w:r>
    </w:p>
    <w:p w:rsidR="000524A5" w:rsidRPr="00EE2599" w:rsidRDefault="000524A5" w:rsidP="000524A5">
      <w:pPr>
        <w:autoSpaceDE w:val="0"/>
        <w:autoSpaceDN w:val="0"/>
        <w:adjustRightInd w:val="0"/>
        <w:ind w:firstLine="567"/>
        <w:jc w:val="both"/>
        <w:rPr>
          <w:sz w:val="24"/>
          <w:szCs w:val="24"/>
        </w:rPr>
      </w:pPr>
      <w:proofErr w:type="gramStart"/>
      <w:r w:rsidRPr="00EE2599">
        <w:rPr>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roofErr w:type="gramEnd"/>
    </w:p>
    <w:p w:rsidR="000524A5" w:rsidRPr="00EE2599" w:rsidRDefault="000524A5" w:rsidP="000524A5">
      <w:pPr>
        <w:autoSpaceDE w:val="0"/>
        <w:autoSpaceDN w:val="0"/>
        <w:adjustRightInd w:val="0"/>
        <w:ind w:firstLine="567"/>
        <w:jc w:val="both"/>
        <w:rPr>
          <w:sz w:val="24"/>
          <w:szCs w:val="24"/>
        </w:rPr>
      </w:pPr>
      <w:proofErr w:type="gramStart"/>
      <w:r w:rsidRPr="00EE2599">
        <w:rPr>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roofErr w:type="gramEnd"/>
    </w:p>
    <w:p w:rsidR="000524A5" w:rsidRPr="00EE2599" w:rsidRDefault="000524A5" w:rsidP="000524A5">
      <w:pPr>
        <w:autoSpaceDE w:val="0"/>
        <w:autoSpaceDN w:val="0"/>
        <w:adjustRightInd w:val="0"/>
        <w:ind w:firstLine="567"/>
        <w:jc w:val="both"/>
        <w:rPr>
          <w:sz w:val="24"/>
          <w:szCs w:val="24"/>
        </w:rPr>
      </w:pPr>
      <w:r w:rsidRPr="00EE2599">
        <w:rPr>
          <w:sz w:val="24"/>
          <w:szCs w:val="24"/>
        </w:rPr>
        <w:t xml:space="preserve">11.4. Механизмы общественного участия. </w:t>
      </w:r>
    </w:p>
    <w:p w:rsidR="000524A5" w:rsidRPr="00EE2599" w:rsidRDefault="000524A5" w:rsidP="000524A5">
      <w:pPr>
        <w:autoSpaceDE w:val="0"/>
        <w:autoSpaceDN w:val="0"/>
        <w:adjustRightInd w:val="0"/>
        <w:ind w:firstLine="567"/>
        <w:jc w:val="both"/>
        <w:rPr>
          <w:sz w:val="24"/>
          <w:szCs w:val="24"/>
        </w:rPr>
      </w:pPr>
      <w:r w:rsidRPr="00EE2599">
        <w:rPr>
          <w:sz w:val="24"/>
          <w:szCs w:val="24"/>
        </w:rPr>
        <w:t xml:space="preserve">11.4.1.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7" w:history="1">
        <w:r w:rsidRPr="00EE2599">
          <w:rPr>
            <w:rStyle w:val="aa"/>
            <w:sz w:val="24"/>
            <w:szCs w:val="24"/>
          </w:rPr>
          <w:t>законом</w:t>
        </w:r>
      </w:hyperlink>
      <w:r w:rsidRPr="00EE2599">
        <w:rPr>
          <w:sz w:val="24"/>
          <w:szCs w:val="24"/>
        </w:rPr>
        <w:t xml:space="preserve"> от 21.07.2014 № 212-ФЗ «Об основах общественного контроля в Российской Федерации».</w:t>
      </w:r>
    </w:p>
    <w:p w:rsidR="000524A5" w:rsidRPr="00EE2599" w:rsidRDefault="000524A5" w:rsidP="000524A5">
      <w:pPr>
        <w:autoSpaceDE w:val="0"/>
        <w:autoSpaceDN w:val="0"/>
        <w:adjustRightInd w:val="0"/>
        <w:ind w:firstLine="567"/>
        <w:jc w:val="both"/>
        <w:rPr>
          <w:sz w:val="24"/>
          <w:szCs w:val="24"/>
        </w:rPr>
      </w:pPr>
      <w:r w:rsidRPr="00EE2599">
        <w:rPr>
          <w:sz w:val="24"/>
          <w:szCs w:val="24"/>
        </w:rPr>
        <w:t xml:space="preserve">11.4.2. </w:t>
      </w:r>
      <w:proofErr w:type="gramStart"/>
      <w:r w:rsidRPr="00EE2599">
        <w:rPr>
          <w:sz w:val="24"/>
          <w:szCs w:val="24"/>
        </w:rPr>
        <w:t>Для общественного участия могут быть использованы следующие инструменты: анкетирование, опросы, работа с отдельными группами пользователей, организация проектных семинаров, организация проектных мастерских (</w:t>
      </w:r>
      <w:proofErr w:type="spellStart"/>
      <w:r w:rsidRPr="00EE2599">
        <w:rPr>
          <w:sz w:val="24"/>
          <w:szCs w:val="24"/>
        </w:rPr>
        <w:t>воркшопов</w:t>
      </w:r>
      <w:proofErr w:type="spellEnd"/>
      <w:r w:rsidRPr="00EE2599">
        <w:rPr>
          <w:sz w:val="24"/>
          <w:szCs w:val="24"/>
        </w:rPr>
        <w:t xml:space="preserve">), проведение общественных обсуждений, проведение </w:t>
      </w:r>
      <w:proofErr w:type="spellStart"/>
      <w:r w:rsidRPr="00EE2599">
        <w:rPr>
          <w:sz w:val="24"/>
          <w:szCs w:val="24"/>
        </w:rPr>
        <w:t>дизайн-игр</w:t>
      </w:r>
      <w:proofErr w:type="spellEnd"/>
      <w:r w:rsidRPr="00EE2599">
        <w:rPr>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другие.</w:t>
      </w:r>
      <w:proofErr w:type="gramEnd"/>
      <w:r w:rsidRPr="00EE2599">
        <w:rPr>
          <w:sz w:val="24"/>
          <w:szCs w:val="24"/>
        </w:rPr>
        <w:t xml:space="preserve"> </w:t>
      </w:r>
      <w:proofErr w:type="gramStart"/>
      <w:r w:rsidRPr="00EE2599">
        <w:rPr>
          <w:sz w:val="24"/>
          <w:szCs w:val="24"/>
        </w:rPr>
        <w:t xml:space="preserve">По итогам встреч, проектных семинаров, </w:t>
      </w:r>
      <w:proofErr w:type="spellStart"/>
      <w:r w:rsidRPr="00EE2599">
        <w:rPr>
          <w:sz w:val="24"/>
          <w:szCs w:val="24"/>
        </w:rPr>
        <w:t>воркшопов</w:t>
      </w:r>
      <w:proofErr w:type="spellEnd"/>
      <w:r w:rsidRPr="00EE2599">
        <w:rPr>
          <w:sz w:val="24"/>
          <w:szCs w:val="24"/>
        </w:rPr>
        <w:t xml:space="preserve">, </w:t>
      </w:r>
      <w:proofErr w:type="spellStart"/>
      <w:r w:rsidRPr="00EE2599">
        <w:rPr>
          <w:sz w:val="24"/>
          <w:szCs w:val="24"/>
        </w:rPr>
        <w:t>дизайн-игр</w:t>
      </w:r>
      <w:proofErr w:type="spellEnd"/>
      <w:r w:rsidRPr="00EE2599">
        <w:rPr>
          <w:sz w:val="24"/>
          <w:szCs w:val="24"/>
        </w:rPr>
        <w:t xml:space="preserve"> и любых других форматов общественных обсуждений формируется отчет, а также видеозапись самого мероприятия, и выкладывается на официальном сайте городского округа Спасск-Дальний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0524A5" w:rsidRPr="00EE2599" w:rsidRDefault="000524A5" w:rsidP="000524A5">
      <w:pPr>
        <w:autoSpaceDE w:val="0"/>
        <w:autoSpaceDN w:val="0"/>
        <w:adjustRightInd w:val="0"/>
        <w:ind w:firstLine="567"/>
        <w:jc w:val="both"/>
        <w:rPr>
          <w:sz w:val="24"/>
          <w:szCs w:val="24"/>
        </w:rPr>
      </w:pPr>
      <w:r w:rsidRPr="00EE2599">
        <w:rPr>
          <w:sz w:val="24"/>
          <w:szCs w:val="24"/>
        </w:rPr>
        <w:t>11.4.3.Механизмы общественного участия выбираются исходя из конкретной ситуации и обеспечения простоты и понятности для всех заинтересованных в проекте сторон.</w:t>
      </w:r>
    </w:p>
    <w:p w:rsidR="000524A5" w:rsidRPr="00EE2599" w:rsidRDefault="000524A5" w:rsidP="001E0396">
      <w:pPr>
        <w:autoSpaceDE w:val="0"/>
        <w:autoSpaceDN w:val="0"/>
        <w:adjustRightInd w:val="0"/>
        <w:ind w:firstLine="567"/>
        <w:jc w:val="both"/>
        <w:rPr>
          <w:sz w:val="24"/>
          <w:szCs w:val="24"/>
        </w:rPr>
      </w:pPr>
      <w:r w:rsidRPr="00EE2599">
        <w:rPr>
          <w:sz w:val="24"/>
          <w:szCs w:val="24"/>
        </w:rPr>
        <w:t xml:space="preserve">11.4.4. Для обеспечения квалифицированного участия заблаговременно до проведения самого общественного обсуждения на официальном сайте городского округа Спасск-Дальний размещается достоверная и актуальная информация о проекте, результатах </w:t>
      </w:r>
      <w:proofErr w:type="spellStart"/>
      <w:r w:rsidRPr="00EE2599">
        <w:rPr>
          <w:sz w:val="24"/>
          <w:szCs w:val="24"/>
        </w:rPr>
        <w:t>предпроектного</w:t>
      </w:r>
      <w:proofErr w:type="spellEnd"/>
      <w:r w:rsidRPr="00EE2599">
        <w:rPr>
          <w:sz w:val="24"/>
          <w:szCs w:val="24"/>
        </w:rPr>
        <w:t xml:space="preserve"> исследования, а также сам проект.</w:t>
      </w:r>
    </w:p>
    <w:p w:rsidR="000524A5" w:rsidRPr="00EE2599" w:rsidRDefault="000524A5" w:rsidP="000524A5">
      <w:pPr>
        <w:autoSpaceDE w:val="0"/>
        <w:autoSpaceDN w:val="0"/>
        <w:adjustRightInd w:val="0"/>
        <w:ind w:firstLine="567"/>
        <w:jc w:val="both"/>
        <w:rPr>
          <w:sz w:val="24"/>
          <w:szCs w:val="24"/>
        </w:rPr>
      </w:pPr>
      <w:r w:rsidRPr="00EE2599">
        <w:rPr>
          <w:sz w:val="24"/>
          <w:szCs w:val="24"/>
        </w:rPr>
        <w:t>11.4.5. Общественный контроль является одним из механизмов общественного участия</w:t>
      </w:r>
      <w:proofErr w:type="gramStart"/>
      <w:r w:rsidRPr="00EE2599">
        <w:rPr>
          <w:sz w:val="24"/>
          <w:szCs w:val="24"/>
        </w:rPr>
        <w:t>..</w:t>
      </w:r>
      <w:proofErr w:type="gramEnd"/>
    </w:p>
    <w:p w:rsidR="000524A5" w:rsidRPr="00EE2599" w:rsidRDefault="000524A5" w:rsidP="000524A5">
      <w:pPr>
        <w:autoSpaceDE w:val="0"/>
        <w:autoSpaceDN w:val="0"/>
        <w:adjustRightInd w:val="0"/>
        <w:ind w:firstLine="567"/>
        <w:jc w:val="both"/>
        <w:rPr>
          <w:sz w:val="24"/>
          <w:szCs w:val="24"/>
        </w:rPr>
      </w:pPr>
      <w:r w:rsidRPr="00EE2599">
        <w:rPr>
          <w:sz w:val="24"/>
          <w:szCs w:val="24"/>
        </w:rPr>
        <w:t>11.4.6.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E2599">
        <w:rPr>
          <w:sz w:val="24"/>
          <w:szCs w:val="24"/>
        </w:rPr>
        <w:t>о-</w:t>
      </w:r>
      <w:proofErr w:type="gramEnd"/>
      <w:r w:rsidRPr="00EE2599">
        <w:rPr>
          <w:sz w:val="24"/>
          <w:szCs w:val="24"/>
        </w:rPr>
        <w:t xml:space="preserve">, </w:t>
      </w:r>
      <w:proofErr w:type="spellStart"/>
      <w:r w:rsidRPr="00EE2599">
        <w:rPr>
          <w:sz w:val="24"/>
          <w:szCs w:val="24"/>
        </w:rPr>
        <w:t>видеофиксации</w:t>
      </w:r>
      <w:proofErr w:type="spellEnd"/>
      <w:r w:rsidRPr="00EE2599">
        <w:rPr>
          <w:sz w:val="24"/>
          <w:szCs w:val="24"/>
        </w:rPr>
        <w:t>, а также интерактивных порталов в сети Интернет.</w:t>
      </w:r>
    </w:p>
    <w:p w:rsidR="000524A5" w:rsidRPr="00EE2599" w:rsidRDefault="000524A5" w:rsidP="000524A5">
      <w:pPr>
        <w:autoSpaceDE w:val="0"/>
        <w:autoSpaceDN w:val="0"/>
        <w:adjustRightInd w:val="0"/>
        <w:ind w:firstLine="567"/>
        <w:jc w:val="both"/>
        <w:rPr>
          <w:sz w:val="24"/>
          <w:szCs w:val="24"/>
        </w:rPr>
      </w:pPr>
      <w:r w:rsidRPr="00EE2599">
        <w:rPr>
          <w:sz w:val="24"/>
          <w:szCs w:val="24"/>
        </w:rPr>
        <w:t>11.4.7. 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городского округа Спасск-Дальний.</w:t>
      </w:r>
    </w:p>
    <w:p w:rsidR="000524A5" w:rsidRPr="00EE2599" w:rsidRDefault="000524A5" w:rsidP="000524A5">
      <w:pPr>
        <w:autoSpaceDE w:val="0"/>
        <w:autoSpaceDN w:val="0"/>
        <w:adjustRightInd w:val="0"/>
        <w:ind w:firstLine="540"/>
        <w:jc w:val="both"/>
        <w:rPr>
          <w:sz w:val="24"/>
          <w:szCs w:val="24"/>
        </w:rPr>
      </w:pPr>
      <w:r w:rsidRPr="00EE2599">
        <w:rPr>
          <w:sz w:val="24"/>
          <w:szCs w:val="24"/>
        </w:rPr>
        <w:t>11.4.8.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524A5" w:rsidRPr="00EE2599" w:rsidRDefault="000524A5" w:rsidP="000524A5">
      <w:pPr>
        <w:autoSpaceDE w:val="0"/>
        <w:autoSpaceDN w:val="0"/>
        <w:adjustRightInd w:val="0"/>
        <w:ind w:firstLine="567"/>
        <w:jc w:val="both"/>
        <w:rPr>
          <w:sz w:val="24"/>
          <w:szCs w:val="24"/>
        </w:rPr>
      </w:pPr>
      <w:r w:rsidRPr="00EE2599">
        <w:rPr>
          <w:sz w:val="24"/>
          <w:szCs w:val="24"/>
        </w:rPr>
        <w:t xml:space="preserve">11.4.9.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которое </w:t>
      </w:r>
      <w:proofErr w:type="gramStart"/>
      <w:r w:rsidRPr="00EE2599">
        <w:rPr>
          <w:sz w:val="24"/>
          <w:szCs w:val="24"/>
        </w:rPr>
        <w:t>может</w:t>
      </w:r>
      <w:proofErr w:type="gramEnd"/>
      <w:r w:rsidRPr="00EE2599">
        <w:rPr>
          <w:sz w:val="24"/>
          <w:szCs w:val="24"/>
        </w:rPr>
        <w:t xml:space="preserve"> реализовано одним из следующих способов:</w:t>
      </w:r>
    </w:p>
    <w:p w:rsidR="000524A5" w:rsidRPr="00EE2599" w:rsidRDefault="000524A5" w:rsidP="000524A5">
      <w:pPr>
        <w:autoSpaceDE w:val="0"/>
        <w:autoSpaceDN w:val="0"/>
        <w:adjustRightInd w:val="0"/>
        <w:ind w:firstLine="567"/>
        <w:jc w:val="both"/>
        <w:rPr>
          <w:sz w:val="24"/>
          <w:szCs w:val="24"/>
        </w:rPr>
      </w:pPr>
      <w:r w:rsidRPr="00EE2599">
        <w:rPr>
          <w:sz w:val="24"/>
          <w:szCs w:val="24"/>
        </w:rPr>
        <w:t>- создание и предоставление разного рода услуг и сервисов для посетителей общественных пространств;</w:t>
      </w:r>
    </w:p>
    <w:p w:rsidR="000524A5" w:rsidRPr="00EE2599" w:rsidRDefault="000524A5" w:rsidP="000524A5">
      <w:pPr>
        <w:autoSpaceDE w:val="0"/>
        <w:autoSpaceDN w:val="0"/>
        <w:adjustRightInd w:val="0"/>
        <w:ind w:firstLine="567"/>
        <w:jc w:val="both"/>
        <w:rPr>
          <w:sz w:val="24"/>
          <w:szCs w:val="24"/>
        </w:rPr>
      </w:pPr>
      <w:r w:rsidRPr="00EE2599">
        <w:rPr>
          <w:sz w:val="24"/>
          <w:szCs w:val="24"/>
        </w:rPr>
        <w:t>- 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rsidR="000524A5" w:rsidRPr="00EE2599" w:rsidRDefault="000524A5" w:rsidP="000524A5">
      <w:pPr>
        <w:autoSpaceDE w:val="0"/>
        <w:autoSpaceDN w:val="0"/>
        <w:adjustRightInd w:val="0"/>
        <w:ind w:firstLine="567"/>
        <w:jc w:val="both"/>
        <w:rPr>
          <w:sz w:val="24"/>
          <w:szCs w:val="24"/>
        </w:rPr>
      </w:pPr>
      <w:r w:rsidRPr="00EE2599">
        <w:rPr>
          <w:sz w:val="24"/>
          <w:szCs w:val="24"/>
        </w:rPr>
        <w:t>- строительство, реконструкция, реставрация объектов недвижимости;</w:t>
      </w:r>
    </w:p>
    <w:p w:rsidR="000524A5" w:rsidRPr="00EE2599" w:rsidRDefault="000524A5" w:rsidP="000524A5">
      <w:pPr>
        <w:autoSpaceDE w:val="0"/>
        <w:autoSpaceDN w:val="0"/>
        <w:adjustRightInd w:val="0"/>
        <w:ind w:firstLine="567"/>
        <w:jc w:val="both"/>
        <w:rPr>
          <w:sz w:val="24"/>
          <w:szCs w:val="24"/>
        </w:rPr>
      </w:pPr>
      <w:r w:rsidRPr="00EE2599">
        <w:rPr>
          <w:sz w:val="24"/>
          <w:szCs w:val="24"/>
        </w:rPr>
        <w:t xml:space="preserve"> - производство или размещение элементов благоустройства;</w:t>
      </w:r>
    </w:p>
    <w:p w:rsidR="000524A5" w:rsidRPr="00EE2599" w:rsidRDefault="000524A5" w:rsidP="000524A5">
      <w:pPr>
        <w:autoSpaceDE w:val="0"/>
        <w:autoSpaceDN w:val="0"/>
        <w:adjustRightInd w:val="0"/>
        <w:ind w:firstLine="567"/>
        <w:jc w:val="both"/>
        <w:rPr>
          <w:sz w:val="24"/>
          <w:szCs w:val="24"/>
        </w:rPr>
      </w:pPr>
      <w:r w:rsidRPr="00EE2599">
        <w:rPr>
          <w:sz w:val="24"/>
          <w:szCs w:val="24"/>
        </w:rPr>
        <w:t>- комплексное благоустройство отдельных территорий, прилегающих к территориям, благоустраиваемым за счет средств муниципального образования;</w:t>
      </w:r>
    </w:p>
    <w:p w:rsidR="000524A5" w:rsidRPr="00EE2599" w:rsidRDefault="000524A5" w:rsidP="000524A5">
      <w:pPr>
        <w:autoSpaceDE w:val="0"/>
        <w:autoSpaceDN w:val="0"/>
        <w:adjustRightInd w:val="0"/>
        <w:ind w:firstLine="567"/>
        <w:jc w:val="both"/>
        <w:rPr>
          <w:sz w:val="24"/>
          <w:szCs w:val="24"/>
        </w:rPr>
      </w:pPr>
      <w:r w:rsidRPr="00EE2599">
        <w:rPr>
          <w:sz w:val="24"/>
          <w:szCs w:val="24"/>
        </w:rPr>
        <w:t>- организация мероприятий, обеспечивающих приток посетителей на создаваемые общественные пространства;</w:t>
      </w:r>
    </w:p>
    <w:p w:rsidR="000524A5" w:rsidRPr="00EE2599" w:rsidRDefault="000524A5" w:rsidP="000524A5">
      <w:pPr>
        <w:autoSpaceDE w:val="0"/>
        <w:autoSpaceDN w:val="0"/>
        <w:adjustRightInd w:val="0"/>
        <w:ind w:firstLine="567"/>
        <w:jc w:val="both"/>
        <w:rPr>
          <w:sz w:val="24"/>
          <w:szCs w:val="24"/>
        </w:rPr>
      </w:pPr>
      <w:r w:rsidRPr="00EE2599">
        <w:rPr>
          <w:sz w:val="24"/>
          <w:szCs w:val="24"/>
        </w:rPr>
        <w:lastRenderedPageBreak/>
        <w:t xml:space="preserve">- организация уборки благоустроенных территорий, </w:t>
      </w:r>
      <w:proofErr w:type="gramStart"/>
      <w:r w:rsidRPr="00EE2599">
        <w:rPr>
          <w:sz w:val="24"/>
          <w:szCs w:val="24"/>
        </w:rPr>
        <w:t>предоставлении</w:t>
      </w:r>
      <w:proofErr w:type="gramEnd"/>
      <w:r w:rsidRPr="00EE2599">
        <w:rPr>
          <w:sz w:val="24"/>
          <w:szCs w:val="24"/>
        </w:rPr>
        <w:t xml:space="preserve"> средств для подготовки проектов или проведения творческих конкурсов на разработку архитектурных концепций общественных пространств;</w:t>
      </w:r>
    </w:p>
    <w:p w:rsidR="000524A5" w:rsidRPr="00EE2599" w:rsidRDefault="000524A5" w:rsidP="000524A5">
      <w:pPr>
        <w:autoSpaceDE w:val="0"/>
        <w:autoSpaceDN w:val="0"/>
        <w:adjustRightInd w:val="0"/>
        <w:ind w:firstLine="567"/>
        <w:jc w:val="both"/>
        <w:rPr>
          <w:sz w:val="24"/>
          <w:szCs w:val="24"/>
        </w:rPr>
      </w:pPr>
      <w:r w:rsidRPr="00EE2599">
        <w:rPr>
          <w:sz w:val="24"/>
          <w:szCs w:val="24"/>
        </w:rPr>
        <w:t>-  иные формы.</w:t>
      </w:r>
    </w:p>
    <w:p w:rsidR="000524A5" w:rsidRPr="00EE2599" w:rsidRDefault="000524A5" w:rsidP="000524A5">
      <w:pPr>
        <w:shd w:val="clear" w:color="auto" w:fill="FFFFFF"/>
        <w:ind w:firstLine="709"/>
        <w:jc w:val="both"/>
        <w:rPr>
          <w:sz w:val="24"/>
          <w:szCs w:val="24"/>
        </w:rPr>
      </w:pPr>
      <w:r w:rsidRPr="00EE2599">
        <w:rPr>
          <w:sz w:val="24"/>
          <w:szCs w:val="24"/>
        </w:rPr>
        <w:t xml:space="preserve">11.4.9. </w:t>
      </w:r>
      <w:proofErr w:type="gramStart"/>
      <w:r w:rsidRPr="00EE2599">
        <w:rPr>
          <w:sz w:val="24"/>
          <w:szCs w:val="24"/>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roofErr w:type="gramEnd"/>
    </w:p>
    <w:p w:rsidR="000524A5" w:rsidRPr="00EE2599" w:rsidRDefault="000524A5" w:rsidP="000524A5">
      <w:pPr>
        <w:shd w:val="clear" w:color="auto" w:fill="FFFFFF"/>
        <w:ind w:firstLine="709"/>
        <w:jc w:val="both"/>
        <w:rPr>
          <w:rFonts w:eastAsia="Times New Roman"/>
          <w:color w:val="000000"/>
          <w:sz w:val="24"/>
          <w:szCs w:val="24"/>
        </w:rPr>
      </w:pPr>
    </w:p>
    <w:p w:rsidR="004E0C1A" w:rsidRPr="00EE2599" w:rsidRDefault="00250516" w:rsidP="004E0C1A">
      <w:pPr>
        <w:ind w:firstLine="709"/>
        <w:jc w:val="center"/>
        <w:rPr>
          <w:rFonts w:eastAsia="Times New Roman"/>
          <w:b/>
          <w:color w:val="000000"/>
          <w:sz w:val="24"/>
          <w:szCs w:val="24"/>
        </w:rPr>
      </w:pPr>
      <w:r w:rsidRPr="00EE2599">
        <w:rPr>
          <w:rFonts w:eastAsia="Times New Roman"/>
          <w:b/>
          <w:color w:val="000000"/>
          <w:sz w:val="24"/>
          <w:szCs w:val="24"/>
        </w:rPr>
        <w:t>12</w:t>
      </w:r>
      <w:r w:rsidR="004E0C1A" w:rsidRPr="00EE2599">
        <w:rPr>
          <w:rFonts w:eastAsia="Times New Roman"/>
          <w:b/>
          <w:color w:val="000000"/>
          <w:sz w:val="24"/>
          <w:szCs w:val="24"/>
        </w:rPr>
        <w:t>. Ответственность за нарушение настоящих Правил</w:t>
      </w:r>
    </w:p>
    <w:p w:rsidR="00250516" w:rsidRPr="00EE2599" w:rsidRDefault="00250516" w:rsidP="00250516">
      <w:pPr>
        <w:shd w:val="clear" w:color="auto" w:fill="FFFFFF"/>
        <w:ind w:firstLine="567"/>
        <w:jc w:val="both"/>
        <w:rPr>
          <w:sz w:val="24"/>
          <w:szCs w:val="24"/>
        </w:rPr>
      </w:pPr>
      <w:r w:rsidRPr="00EE2599">
        <w:rPr>
          <w:sz w:val="24"/>
          <w:szCs w:val="24"/>
        </w:rPr>
        <w:t>12.1.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w:t>
      </w:r>
    </w:p>
    <w:p w:rsidR="00250516" w:rsidRPr="00EE2599" w:rsidRDefault="00250516" w:rsidP="00250516">
      <w:pPr>
        <w:shd w:val="clear" w:color="auto" w:fill="FFFFFF"/>
        <w:ind w:firstLine="567"/>
        <w:jc w:val="both"/>
        <w:rPr>
          <w:sz w:val="24"/>
          <w:szCs w:val="24"/>
        </w:rPr>
      </w:pPr>
      <w:r w:rsidRPr="00EE2599">
        <w:rPr>
          <w:sz w:val="24"/>
          <w:szCs w:val="24"/>
        </w:rPr>
        <w:t>12.2. Наложение штрафов и других взысканий не освобождает виновных лиц от устранения допущенных нарушений.</w:t>
      </w:r>
    </w:p>
    <w:p w:rsidR="00B26898" w:rsidRPr="00250516" w:rsidRDefault="00250516" w:rsidP="00250516">
      <w:pPr>
        <w:jc w:val="both"/>
        <w:rPr>
          <w:sz w:val="24"/>
          <w:szCs w:val="24"/>
        </w:rPr>
      </w:pPr>
      <w:r w:rsidRPr="00EE2599">
        <w:rPr>
          <w:sz w:val="24"/>
          <w:szCs w:val="24"/>
        </w:rPr>
        <w:t xml:space="preserve">          2. Настоящее решение вступает в силу со дня обнародования на официальном сайте городского округа Спасск-Дальний в информационно-телекоммуникационной сети Интернет.</w:t>
      </w:r>
    </w:p>
    <w:sectPr w:rsidR="00B26898" w:rsidRPr="00250516" w:rsidSect="002544AD">
      <w:pgSz w:w="11906" w:h="16838"/>
      <w:pgMar w:top="567" w:right="851" w:bottom="567"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extBook">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A5F1B"/>
    <w:rsid w:val="000121C1"/>
    <w:rsid w:val="0001625D"/>
    <w:rsid w:val="00034DF1"/>
    <w:rsid w:val="00041998"/>
    <w:rsid w:val="000524A5"/>
    <w:rsid w:val="00071FE7"/>
    <w:rsid w:val="00083D22"/>
    <w:rsid w:val="000C0DC2"/>
    <w:rsid w:val="000E301F"/>
    <w:rsid w:val="000F68CC"/>
    <w:rsid w:val="001B5F3C"/>
    <w:rsid w:val="001E0396"/>
    <w:rsid w:val="00212580"/>
    <w:rsid w:val="00250516"/>
    <w:rsid w:val="002544AD"/>
    <w:rsid w:val="00264A7F"/>
    <w:rsid w:val="00275E05"/>
    <w:rsid w:val="002A578B"/>
    <w:rsid w:val="002B015E"/>
    <w:rsid w:val="002C4E12"/>
    <w:rsid w:val="002E6C23"/>
    <w:rsid w:val="003219FA"/>
    <w:rsid w:val="00321A7C"/>
    <w:rsid w:val="00340C0E"/>
    <w:rsid w:val="00361BCA"/>
    <w:rsid w:val="0039546E"/>
    <w:rsid w:val="003E7176"/>
    <w:rsid w:val="00490C5E"/>
    <w:rsid w:val="004D3850"/>
    <w:rsid w:val="004E0C1A"/>
    <w:rsid w:val="004F6255"/>
    <w:rsid w:val="00504A61"/>
    <w:rsid w:val="00526CEA"/>
    <w:rsid w:val="00581AC0"/>
    <w:rsid w:val="005913AA"/>
    <w:rsid w:val="00595D1C"/>
    <w:rsid w:val="005A5F1B"/>
    <w:rsid w:val="005D6A6C"/>
    <w:rsid w:val="006002E0"/>
    <w:rsid w:val="0062462B"/>
    <w:rsid w:val="00627DC2"/>
    <w:rsid w:val="006460F8"/>
    <w:rsid w:val="006727B2"/>
    <w:rsid w:val="006F2356"/>
    <w:rsid w:val="006F33CF"/>
    <w:rsid w:val="007405D3"/>
    <w:rsid w:val="0076239D"/>
    <w:rsid w:val="00766500"/>
    <w:rsid w:val="00775545"/>
    <w:rsid w:val="00785E61"/>
    <w:rsid w:val="007E45A8"/>
    <w:rsid w:val="00825BDB"/>
    <w:rsid w:val="00835D38"/>
    <w:rsid w:val="00936E6E"/>
    <w:rsid w:val="00940170"/>
    <w:rsid w:val="00940374"/>
    <w:rsid w:val="00965C8F"/>
    <w:rsid w:val="00980A3E"/>
    <w:rsid w:val="00987F88"/>
    <w:rsid w:val="009962D5"/>
    <w:rsid w:val="009A74F9"/>
    <w:rsid w:val="00A26041"/>
    <w:rsid w:val="00A96CDA"/>
    <w:rsid w:val="00B129C4"/>
    <w:rsid w:val="00B26898"/>
    <w:rsid w:val="00B74C39"/>
    <w:rsid w:val="00B75D4C"/>
    <w:rsid w:val="00B81127"/>
    <w:rsid w:val="00BA3B5B"/>
    <w:rsid w:val="00BB1B87"/>
    <w:rsid w:val="00BC6F76"/>
    <w:rsid w:val="00BE55C1"/>
    <w:rsid w:val="00C300D3"/>
    <w:rsid w:val="00C976AC"/>
    <w:rsid w:val="00CA4A6B"/>
    <w:rsid w:val="00D77148"/>
    <w:rsid w:val="00D93438"/>
    <w:rsid w:val="00D94543"/>
    <w:rsid w:val="00D94624"/>
    <w:rsid w:val="00DB5A37"/>
    <w:rsid w:val="00E129EA"/>
    <w:rsid w:val="00E64EAD"/>
    <w:rsid w:val="00EC6349"/>
    <w:rsid w:val="00EE2599"/>
    <w:rsid w:val="00F05157"/>
    <w:rsid w:val="00F10B44"/>
    <w:rsid w:val="00F955B0"/>
    <w:rsid w:val="00F95833"/>
    <w:rsid w:val="00F96A5B"/>
    <w:rsid w:val="00FA44AB"/>
    <w:rsid w:val="00FE0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paragraph" w:styleId="a4">
    <w:name w:val="Body Text"/>
    <w:basedOn w:val="a"/>
    <w:link w:val="a5"/>
    <w:rsid w:val="002E6C23"/>
    <w:pPr>
      <w:jc w:val="both"/>
    </w:pPr>
    <w:rPr>
      <w:rFonts w:eastAsia="Times New Roman"/>
      <w:sz w:val="26"/>
    </w:rPr>
  </w:style>
  <w:style w:type="character" w:customStyle="1" w:styleId="a5">
    <w:name w:val="Основной текст Знак"/>
    <w:basedOn w:val="a0"/>
    <w:link w:val="a4"/>
    <w:rsid w:val="002E6C23"/>
    <w:rPr>
      <w:rFonts w:ascii="Times New Roman" w:eastAsia="Times New Roman" w:hAnsi="Times New Roman" w:cs="Times New Roman"/>
      <w:sz w:val="26"/>
      <w:szCs w:val="20"/>
      <w:lang w:eastAsia="ru-RU"/>
    </w:rPr>
  </w:style>
  <w:style w:type="paragraph" w:styleId="a6">
    <w:name w:val="Balloon Text"/>
    <w:basedOn w:val="a"/>
    <w:link w:val="a7"/>
    <w:uiPriority w:val="99"/>
    <w:semiHidden/>
    <w:unhideWhenUsed/>
    <w:rsid w:val="00F05157"/>
    <w:rPr>
      <w:rFonts w:ascii="Tahoma" w:hAnsi="Tahoma" w:cs="Tahoma"/>
      <w:sz w:val="16"/>
      <w:szCs w:val="16"/>
    </w:rPr>
  </w:style>
  <w:style w:type="character" w:customStyle="1" w:styleId="a7">
    <w:name w:val="Текст выноски Знак"/>
    <w:basedOn w:val="a0"/>
    <w:link w:val="a6"/>
    <w:uiPriority w:val="99"/>
    <w:semiHidden/>
    <w:rsid w:val="00F05157"/>
    <w:rPr>
      <w:rFonts w:ascii="Tahoma" w:eastAsia="TextBook" w:hAnsi="Tahoma" w:cs="Tahoma"/>
      <w:sz w:val="16"/>
      <w:szCs w:val="16"/>
      <w:lang w:eastAsia="ru-RU"/>
    </w:rPr>
  </w:style>
  <w:style w:type="character" w:styleId="a8">
    <w:name w:val="Strong"/>
    <w:basedOn w:val="a0"/>
    <w:uiPriority w:val="22"/>
    <w:qFormat/>
    <w:rsid w:val="004E0C1A"/>
    <w:rPr>
      <w:b/>
      <w:bCs/>
    </w:rPr>
  </w:style>
  <w:style w:type="table" w:styleId="a9">
    <w:name w:val="Table Grid"/>
    <w:basedOn w:val="a1"/>
    <w:uiPriority w:val="59"/>
    <w:rsid w:val="004E0C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524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semiHidden/>
    <w:rsid w:val="000524A5"/>
    <w:rPr>
      <w:rFonts w:cs="Times New Roman"/>
      <w:color w:val="0000FF"/>
      <w:u w:val="single"/>
    </w:rPr>
  </w:style>
  <w:style w:type="paragraph" w:customStyle="1" w:styleId="ConsPlusTitle">
    <w:name w:val="ConsPlusTitle"/>
    <w:uiPriority w:val="99"/>
    <w:rsid w:val="00BB1B87"/>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F6984734FE757DA0FB01F1D39C35516F5CEEE8C07EBED851209820E9OEA7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19CE-CBE4-4884-A475-8F351C32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13142</Words>
  <Characters>74911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Saffonow</cp:lastModifiedBy>
  <cp:revision>2</cp:revision>
  <cp:lastPrinted>2018-01-16T04:47:00Z</cp:lastPrinted>
  <dcterms:created xsi:type="dcterms:W3CDTF">2019-05-20T22:53:00Z</dcterms:created>
  <dcterms:modified xsi:type="dcterms:W3CDTF">2019-05-20T22:53:00Z</dcterms:modified>
</cp:coreProperties>
</file>