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8A8" w:rsidRPr="00DC013F" w:rsidRDefault="000D68A8" w:rsidP="005227DA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C013F">
        <w:rPr>
          <w:rFonts w:ascii="Times New Roman" w:hAnsi="Times New Roman" w:cs="Times New Roman"/>
          <w:b/>
          <w:sz w:val="36"/>
          <w:szCs w:val="36"/>
        </w:rPr>
        <w:t>Управление образования Администрации</w:t>
      </w:r>
    </w:p>
    <w:p w:rsidR="000D68A8" w:rsidRPr="00DC013F" w:rsidRDefault="000D68A8" w:rsidP="005227DA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C013F">
        <w:rPr>
          <w:rFonts w:ascii="Times New Roman" w:hAnsi="Times New Roman" w:cs="Times New Roman"/>
          <w:b/>
          <w:sz w:val="36"/>
          <w:szCs w:val="36"/>
        </w:rPr>
        <w:t xml:space="preserve">городского округа </w:t>
      </w:r>
      <w:proofErr w:type="gramStart"/>
      <w:r w:rsidRPr="00DC013F">
        <w:rPr>
          <w:rFonts w:ascii="Times New Roman" w:hAnsi="Times New Roman" w:cs="Times New Roman"/>
          <w:b/>
          <w:sz w:val="36"/>
          <w:szCs w:val="36"/>
        </w:rPr>
        <w:t>Спасск-Дальний</w:t>
      </w:r>
      <w:proofErr w:type="gramEnd"/>
    </w:p>
    <w:p w:rsidR="000D68A8" w:rsidRPr="00DC013F" w:rsidRDefault="000D68A8" w:rsidP="005227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68A8" w:rsidRPr="00DC013F" w:rsidRDefault="000D68A8" w:rsidP="005227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68A8" w:rsidRPr="00DC013F" w:rsidRDefault="000D68A8" w:rsidP="005227DA">
      <w:pPr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 w:rsidRPr="00DC013F">
        <w:rPr>
          <w:rFonts w:ascii="Times New Roman" w:hAnsi="Times New Roman" w:cs="Times New Roman"/>
          <w:b/>
          <w:i/>
          <w:sz w:val="52"/>
          <w:szCs w:val="52"/>
        </w:rPr>
        <w:t xml:space="preserve">Состояние и развитие муниципальной системы образования городского округа </w:t>
      </w:r>
      <w:proofErr w:type="gramStart"/>
      <w:r w:rsidRPr="00DC013F">
        <w:rPr>
          <w:rFonts w:ascii="Times New Roman" w:hAnsi="Times New Roman" w:cs="Times New Roman"/>
          <w:b/>
          <w:i/>
          <w:sz w:val="52"/>
          <w:szCs w:val="52"/>
        </w:rPr>
        <w:t>Спасск-Дальний</w:t>
      </w:r>
      <w:proofErr w:type="gramEnd"/>
    </w:p>
    <w:p w:rsidR="000D68A8" w:rsidRPr="00DC013F" w:rsidRDefault="000D68A8" w:rsidP="005227DA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C013F">
        <w:rPr>
          <w:rFonts w:ascii="Times New Roman" w:hAnsi="Times New Roman" w:cs="Times New Roman"/>
          <w:b/>
          <w:sz w:val="44"/>
          <w:szCs w:val="44"/>
        </w:rPr>
        <w:t>Публичный доклад</w:t>
      </w:r>
    </w:p>
    <w:p w:rsidR="000D68A8" w:rsidRPr="00DC013F" w:rsidRDefault="000D68A8" w:rsidP="005227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68A8" w:rsidRPr="00DC013F" w:rsidRDefault="00536E23" w:rsidP="005227D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C013F"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 wp14:anchorId="39163DEB" wp14:editId="25523557">
            <wp:extent cx="5715000" cy="42767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8A8" w:rsidRPr="00DC013F" w:rsidRDefault="000D68A8" w:rsidP="005227DA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DC013F">
        <w:rPr>
          <w:rFonts w:ascii="Times New Roman" w:hAnsi="Times New Roman" w:cs="Times New Roman"/>
          <w:b/>
          <w:sz w:val="52"/>
          <w:szCs w:val="52"/>
        </w:rPr>
        <w:t>201</w:t>
      </w:r>
      <w:r w:rsidR="00CD1CAC" w:rsidRPr="00DC013F">
        <w:rPr>
          <w:rFonts w:ascii="Times New Roman" w:hAnsi="Times New Roman" w:cs="Times New Roman"/>
          <w:b/>
          <w:sz w:val="52"/>
          <w:szCs w:val="52"/>
        </w:rPr>
        <w:t>8</w:t>
      </w:r>
      <w:r w:rsidRPr="00DC013F">
        <w:rPr>
          <w:rFonts w:ascii="Times New Roman" w:hAnsi="Times New Roman" w:cs="Times New Roman"/>
          <w:b/>
          <w:sz w:val="52"/>
          <w:szCs w:val="52"/>
        </w:rPr>
        <w:t>-201</w:t>
      </w:r>
      <w:r w:rsidR="00CD1CAC" w:rsidRPr="00DC013F">
        <w:rPr>
          <w:rFonts w:ascii="Times New Roman" w:hAnsi="Times New Roman" w:cs="Times New Roman"/>
          <w:b/>
          <w:sz w:val="52"/>
          <w:szCs w:val="52"/>
        </w:rPr>
        <w:t>9</w:t>
      </w:r>
      <w:r w:rsidRPr="00DC013F">
        <w:rPr>
          <w:rFonts w:ascii="Times New Roman" w:hAnsi="Times New Roman" w:cs="Times New Roman"/>
          <w:b/>
          <w:sz w:val="52"/>
          <w:szCs w:val="52"/>
        </w:rPr>
        <w:t xml:space="preserve"> учебный год</w:t>
      </w:r>
    </w:p>
    <w:p w:rsidR="000D68A8" w:rsidRPr="00DC013F" w:rsidRDefault="000D68A8" w:rsidP="005227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02FF" w:rsidRPr="00DC013F" w:rsidRDefault="008B02FF" w:rsidP="005227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68A8" w:rsidRPr="001A1928" w:rsidRDefault="000D68A8" w:rsidP="005227DA">
      <w:pPr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6"/>
          <w:szCs w:val="28"/>
        </w:rPr>
        <w:lastRenderedPageBreak/>
        <w:t>ВВЕДЕНИЕ</w:t>
      </w:r>
    </w:p>
    <w:p w:rsidR="000D68A8" w:rsidRPr="001A1928" w:rsidRDefault="000D68A8" w:rsidP="005227DA">
      <w:pPr>
        <w:spacing w:after="0" w:line="240" w:lineRule="auto"/>
        <w:ind w:left="57" w:righ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D68A8" w:rsidRPr="001A1928" w:rsidRDefault="000D68A8" w:rsidP="007D5CB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Состояние и развитие системы образования обусловлено, в первую очередь, социально-экономическими факторами, среди которых в городском округе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особое внимание обращает на себя демографическая ситуация. </w:t>
      </w:r>
    </w:p>
    <w:p w:rsidR="00366499" w:rsidRPr="001A1928" w:rsidRDefault="00366499" w:rsidP="007D5CBF">
      <w:pPr>
        <w:pStyle w:val="21"/>
        <w:spacing w:line="360" w:lineRule="auto"/>
        <w:ind w:firstLine="709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1A1928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Демографическая ситуация в городском округе характеризуется усилением негативной динамики сокращения населения. По оценке численность постоянного населения городского округа </w:t>
      </w:r>
      <w:proofErr w:type="gramStart"/>
      <w:r w:rsidRPr="001A1928">
        <w:rPr>
          <w:rFonts w:ascii="Times New Roman" w:hAnsi="Times New Roman"/>
          <w:iCs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по состоянию на 1 января 2019 года составила  40196 человек и уменьшилась с начала 2018 года на 521 человек.</w:t>
      </w:r>
    </w:p>
    <w:p w:rsidR="00366499" w:rsidRPr="001A1928" w:rsidRDefault="000D68A8" w:rsidP="0036649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366499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Естественная убыль населения увеличилась на 78,2 % по отношению к 2017 году, интенсивность процессов естественного воспроизводства                         по-прежнему является недостаточной. Число родившихся за 2018</w:t>
      </w:r>
      <w:r w:rsidR="00DC013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66499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год к уровню прошлого года снизилось на 16,4 % и составило 422 человека (за 2017г.</w:t>
      </w:r>
      <w:r w:rsidR="00DC013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66499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505 человек). Число умерших по сравнению с 2017 годом повысилось на 7,4% и составило 725 человек (за 2017г. 675 человек), </w:t>
      </w:r>
      <w:r w:rsidR="00DC013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</w:t>
      </w:r>
      <w:r w:rsidR="00366499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на 71,8 % превысило число родившихся.</w:t>
      </w:r>
    </w:p>
    <w:p w:rsidR="00366499" w:rsidRPr="001A1928" w:rsidRDefault="00366499" w:rsidP="0036649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2018 году в городском округе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сложилась миграционная убыль населения,</w:t>
      </w:r>
      <w:r w:rsidR="00DC013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число выбывших превысило число прибывших на 218 человек, что на 9,2 % ниже показателя  предыдущего года.</w:t>
      </w:r>
    </w:p>
    <w:p w:rsidR="008138BF" w:rsidRPr="001A1928" w:rsidRDefault="008138BF" w:rsidP="008138B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Общий коэффициент рождаемости за 2018 год составил 10,49 % (2017 год – 12,40%). </w:t>
      </w:r>
    </w:p>
    <w:p w:rsidR="008138BF" w:rsidRPr="001A1928" w:rsidRDefault="008138BF" w:rsidP="008138B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Общий коэффициент смертности за период 2018 год составил 18,04% (2017 год – 16,57%).</w:t>
      </w:r>
    </w:p>
    <w:p w:rsidR="00366499" w:rsidRPr="001A1928" w:rsidRDefault="00366499" w:rsidP="0036649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таблице 1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отражена динамика демографических показателей.</w:t>
      </w:r>
    </w:p>
    <w:p w:rsidR="00366499" w:rsidRPr="001A1928" w:rsidRDefault="00366499" w:rsidP="00366499">
      <w:pPr>
        <w:pStyle w:val="21"/>
        <w:spacing w:line="360" w:lineRule="auto"/>
        <w:ind w:firstLine="0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/>
          <w:i/>
          <w:color w:val="000000" w:themeColor="text1"/>
          <w:sz w:val="28"/>
          <w:szCs w:val="28"/>
        </w:rPr>
        <w:t>Таблица 1</w:t>
      </w:r>
    </w:p>
    <w:p w:rsidR="008138BF" w:rsidRPr="001A1928" w:rsidRDefault="008138BF" w:rsidP="008138BF">
      <w:pPr>
        <w:pStyle w:val="21"/>
        <w:spacing w:line="360" w:lineRule="auto"/>
        <w:jc w:val="center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1A1928">
        <w:rPr>
          <w:rFonts w:ascii="Times New Roman" w:hAnsi="Times New Roman"/>
          <w:b/>
          <w:color w:val="000000" w:themeColor="text1"/>
          <w:sz w:val="32"/>
          <w:szCs w:val="32"/>
        </w:rPr>
        <w:t>Динамика демографических показателей.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0"/>
        <w:gridCol w:w="1411"/>
        <w:gridCol w:w="1004"/>
        <w:gridCol w:w="1005"/>
        <w:gridCol w:w="1256"/>
      </w:tblGrid>
      <w:tr w:rsidR="001A1928" w:rsidRPr="001A1928" w:rsidTr="000B271B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2017 г.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2018 г.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Абсолютное отклонен</w:t>
            </w: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ие</w:t>
            </w:r>
            <w:proofErr w:type="gramStart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(+/-)</w:t>
            </w:r>
            <w:proofErr w:type="gramEnd"/>
          </w:p>
        </w:tc>
      </w:tr>
      <w:tr w:rsidR="001A1928" w:rsidRPr="001A1928" w:rsidTr="000B271B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Численность постоянного населения на конец года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чел.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40717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40200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-517</w:t>
            </w:r>
          </w:p>
        </w:tc>
      </w:tr>
      <w:tr w:rsidR="001A1928" w:rsidRPr="001A1928" w:rsidTr="000B271B">
        <w:trPr>
          <w:trHeight w:val="424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Число </w:t>
            </w:r>
            <w:proofErr w:type="gram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родившихся</w:t>
            </w:r>
            <w:proofErr w:type="gramEnd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всего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чел.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505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422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-83</w:t>
            </w:r>
          </w:p>
        </w:tc>
      </w:tr>
      <w:tr w:rsidR="001A1928" w:rsidRPr="001A1928" w:rsidTr="000B271B">
        <w:trPr>
          <w:trHeight w:val="431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Число родившихся на 1000 человек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ед.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12,40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10,49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-1,91</w:t>
            </w:r>
          </w:p>
        </w:tc>
      </w:tr>
      <w:tr w:rsidR="001A1928" w:rsidRPr="001A1928" w:rsidTr="000B271B">
        <w:trPr>
          <w:trHeight w:val="409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Число </w:t>
            </w:r>
            <w:proofErr w:type="gram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умерших</w:t>
            </w:r>
            <w:proofErr w:type="gramEnd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всего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чел.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675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725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+50</w:t>
            </w:r>
          </w:p>
        </w:tc>
      </w:tr>
      <w:tr w:rsidR="001A1928" w:rsidRPr="001A1928" w:rsidTr="000B271B">
        <w:trPr>
          <w:trHeight w:val="41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Число умерших на 1000 человек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ед.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16,57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18,04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+1,47</w:t>
            </w:r>
          </w:p>
        </w:tc>
      </w:tr>
      <w:tr w:rsidR="001A1928" w:rsidRPr="001A1928" w:rsidTr="000B271B">
        <w:trPr>
          <w:trHeight w:val="42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Естественный прирост (убыль) населения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чел.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-170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-303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+133</w:t>
            </w:r>
          </w:p>
        </w:tc>
      </w:tr>
      <w:tr w:rsidR="001A1928" w:rsidRPr="001A1928" w:rsidTr="000B271B">
        <w:trPr>
          <w:trHeight w:val="413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Миграционный прирост (убыль) населения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чел.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-240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-218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8BF" w:rsidRPr="001A1928" w:rsidRDefault="008138BF" w:rsidP="001E174E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-22</w:t>
            </w:r>
          </w:p>
        </w:tc>
      </w:tr>
    </w:tbl>
    <w:p w:rsidR="008138BF" w:rsidRPr="001A1928" w:rsidRDefault="008138BF" w:rsidP="008138BF">
      <w:pPr>
        <w:rPr>
          <w:rFonts w:ascii="Times New Roman" w:hAnsi="Times New Roman" w:cs="Times New Roman"/>
          <w:color w:val="000000" w:themeColor="text1"/>
        </w:rPr>
      </w:pPr>
    </w:p>
    <w:p w:rsidR="00366499" w:rsidRPr="001A1928" w:rsidRDefault="00DC013F" w:rsidP="00DC013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="008138B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2018 год произошло увеличение суммарной убыли населения городского </w:t>
      </w:r>
      <w:r w:rsidR="007D671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округа </w:t>
      </w:r>
      <w:proofErr w:type="gramStart"/>
      <w:r w:rsidR="007D671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="007D671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27,1%.</w:t>
      </w:r>
    </w:p>
    <w:p w:rsidR="007D671A" w:rsidRPr="001A1928" w:rsidRDefault="007D671A" w:rsidP="00DC013F">
      <w:pPr>
        <w:tabs>
          <w:tab w:val="left" w:pos="3544"/>
          <w:tab w:val="left" w:pos="6521"/>
        </w:tabs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pacing w:val="-1"/>
          <w:w w:val="108"/>
          <w:sz w:val="28"/>
          <w:szCs w:val="28"/>
          <w:lang w:eastAsia="en-US" w:bidi="en-US"/>
        </w:rPr>
      </w:pPr>
      <w:r w:rsidRPr="001A1928">
        <w:rPr>
          <w:rFonts w:ascii="Times New Roman" w:eastAsia="Times New Roman" w:hAnsi="Times New Roman" w:cs="Times New Roman"/>
          <w:color w:val="000000" w:themeColor="text1"/>
          <w:spacing w:val="-1"/>
          <w:w w:val="108"/>
          <w:sz w:val="28"/>
          <w:szCs w:val="28"/>
          <w:lang w:eastAsia="en-US" w:bidi="en-US"/>
        </w:rPr>
        <w:t>В статистическом  регистре хозяйствующих субъектов по  Приморскому краю на 1 января 2019 года  учтено  464  предприятия и организации всех видов экономической деятельности.</w:t>
      </w:r>
    </w:p>
    <w:p w:rsidR="007D671A" w:rsidRPr="001A1928" w:rsidRDefault="007D671A" w:rsidP="00DC013F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noProof/>
          <w:color w:val="000000" w:themeColor="text1"/>
          <w:spacing w:val="-1"/>
          <w:w w:val="108"/>
          <w:sz w:val="28"/>
          <w:szCs w:val="28"/>
          <w:lang w:bidi="en-US"/>
        </w:rPr>
      </w:pPr>
      <w:r w:rsidRPr="001A1928">
        <w:rPr>
          <w:rFonts w:ascii="Times New Roman" w:eastAsia="Times New Roman" w:hAnsi="Times New Roman" w:cs="Times New Roman"/>
          <w:noProof/>
          <w:color w:val="000000" w:themeColor="text1"/>
          <w:spacing w:val="-1"/>
          <w:w w:val="108"/>
          <w:sz w:val="28"/>
          <w:szCs w:val="28"/>
          <w:lang w:bidi="en-US"/>
        </w:rPr>
        <w:t>Анализ  динамики  количества  хозяйствующих субъектов  показывает, что  предпринимательская активность в городском округе с каждым  годом снижается. В  2018 году число организаций  снизилось к уровню 2017 года на 3,7 %.</w:t>
      </w:r>
    </w:p>
    <w:p w:rsidR="007D671A" w:rsidRPr="001A1928" w:rsidRDefault="007D671A" w:rsidP="00DC013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noProof/>
          <w:color w:val="000000" w:themeColor="text1"/>
          <w:sz w:val="28"/>
          <w:szCs w:val="28"/>
        </w:rPr>
      </w:pPr>
      <w:r w:rsidRPr="001A1928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t>Количество  действующих предприятий в разрезе основных  видов экономической  деятельности</w:t>
      </w:r>
      <w:r w:rsidRPr="001A1928"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t xml:space="preserve"> представлено в </w:t>
      </w:r>
      <w:r w:rsidRPr="001A1928">
        <w:rPr>
          <w:rFonts w:ascii="Times New Roman" w:eastAsia="Times New Roman" w:hAnsi="Times New Roman" w:cs="Times New Roman"/>
          <w:i/>
          <w:noProof/>
          <w:color w:val="000000" w:themeColor="text1"/>
          <w:sz w:val="28"/>
          <w:szCs w:val="28"/>
        </w:rPr>
        <w:t>таблице 2</w:t>
      </w:r>
    </w:p>
    <w:p w:rsidR="007D671A" w:rsidRPr="001A1928" w:rsidRDefault="007D671A" w:rsidP="007D671A">
      <w:pPr>
        <w:spacing w:before="200" w:after="24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i/>
          <w:noProof/>
          <w:color w:val="000000" w:themeColor="text1"/>
          <w:spacing w:val="-1"/>
          <w:w w:val="108"/>
          <w:sz w:val="26"/>
          <w:szCs w:val="28"/>
          <w:lang w:bidi="en-US"/>
        </w:rPr>
      </w:pPr>
      <w:r w:rsidRPr="001A1928">
        <w:rPr>
          <w:rFonts w:ascii="Times New Roman" w:eastAsia="Times New Roman" w:hAnsi="Times New Roman" w:cs="Times New Roman"/>
          <w:i/>
          <w:noProof/>
          <w:color w:val="000000" w:themeColor="text1"/>
          <w:spacing w:val="-1"/>
          <w:w w:val="108"/>
          <w:sz w:val="26"/>
          <w:szCs w:val="28"/>
          <w:lang w:bidi="en-US"/>
        </w:rPr>
        <w:t>Таблица 2</w:t>
      </w:r>
    </w:p>
    <w:p w:rsidR="007D671A" w:rsidRPr="001A1928" w:rsidRDefault="007D671A" w:rsidP="007D671A">
      <w:pPr>
        <w:spacing w:before="200" w:after="240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noProof/>
          <w:color w:val="000000" w:themeColor="text1"/>
          <w:spacing w:val="-1"/>
          <w:w w:val="108"/>
          <w:sz w:val="28"/>
          <w:szCs w:val="28"/>
          <w:lang w:bidi="en-US"/>
        </w:rPr>
      </w:pPr>
      <w:r w:rsidRPr="001A1928">
        <w:rPr>
          <w:rFonts w:ascii="Times New Roman" w:eastAsia="Times New Roman" w:hAnsi="Times New Roman" w:cs="Times New Roman"/>
          <w:b/>
          <w:noProof/>
          <w:color w:val="000000" w:themeColor="text1"/>
          <w:spacing w:val="-1"/>
          <w:w w:val="108"/>
          <w:sz w:val="28"/>
          <w:szCs w:val="28"/>
          <w:lang w:bidi="en-US"/>
        </w:rPr>
        <w:t>Количество  действующих предприятий в разрезе основных  видов экономической  деятельности</w:t>
      </w:r>
    </w:p>
    <w:p w:rsidR="007D671A" w:rsidRPr="001A1928" w:rsidRDefault="007D671A" w:rsidP="007D671A">
      <w:pPr>
        <w:spacing w:before="200" w:after="24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b/>
          <w:noProof/>
          <w:color w:val="000000" w:themeColor="text1"/>
          <w:spacing w:val="-1"/>
          <w:w w:val="108"/>
          <w:sz w:val="26"/>
          <w:szCs w:val="28"/>
          <w:lang w:bidi="en-US"/>
        </w:rPr>
      </w:pPr>
    </w:p>
    <w:tbl>
      <w:tblPr>
        <w:tblW w:w="9519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4A0" w:firstRow="1" w:lastRow="0" w:firstColumn="1" w:lastColumn="0" w:noHBand="0" w:noVBand="1"/>
      </w:tblPr>
      <w:tblGrid>
        <w:gridCol w:w="4647"/>
        <w:gridCol w:w="1759"/>
        <w:gridCol w:w="1759"/>
        <w:gridCol w:w="1354"/>
      </w:tblGrid>
      <w:tr w:rsidR="001A1928" w:rsidRPr="001A1928" w:rsidTr="000B271B">
        <w:trPr>
          <w:tblCellSpacing w:w="20" w:type="dxa"/>
        </w:trPr>
        <w:tc>
          <w:tcPr>
            <w:tcW w:w="4587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</w:p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Виды экономической деятельсти</w:t>
            </w:r>
          </w:p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</w:p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2016г.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</w:p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2017г.</w:t>
            </w:r>
          </w:p>
        </w:tc>
        <w:tc>
          <w:tcPr>
            <w:tcW w:w="1294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</w:p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2018г.</w:t>
            </w:r>
          </w:p>
        </w:tc>
      </w:tr>
      <w:tr w:rsidR="001A1928" w:rsidRPr="001A1928" w:rsidTr="000B271B">
        <w:trPr>
          <w:tblCellSpacing w:w="20" w:type="dxa"/>
        </w:trPr>
        <w:tc>
          <w:tcPr>
            <w:tcW w:w="4587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Сельское и лесное хозяйство, охота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8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10</w:t>
            </w:r>
          </w:p>
        </w:tc>
        <w:tc>
          <w:tcPr>
            <w:tcW w:w="1294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14</w:t>
            </w:r>
          </w:p>
        </w:tc>
      </w:tr>
      <w:tr w:rsidR="001A1928" w:rsidRPr="001A1928" w:rsidTr="000B271B">
        <w:trPr>
          <w:tblCellSpacing w:w="20" w:type="dxa"/>
        </w:trPr>
        <w:tc>
          <w:tcPr>
            <w:tcW w:w="4587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val="en-US" w:bidi="en-US"/>
              </w:rPr>
              <w:t>Добыча полезных ископаемых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3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3</w:t>
            </w:r>
          </w:p>
        </w:tc>
        <w:tc>
          <w:tcPr>
            <w:tcW w:w="1294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3</w:t>
            </w:r>
          </w:p>
        </w:tc>
      </w:tr>
      <w:tr w:rsidR="001A1928" w:rsidRPr="001A1928" w:rsidTr="000B271B">
        <w:trPr>
          <w:tblCellSpacing w:w="20" w:type="dxa"/>
        </w:trPr>
        <w:tc>
          <w:tcPr>
            <w:tcW w:w="4587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val="en-US" w:bidi="en-US"/>
              </w:rPr>
              <w:t>Обрабатывающие производства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49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43</w:t>
            </w:r>
          </w:p>
        </w:tc>
        <w:tc>
          <w:tcPr>
            <w:tcW w:w="1294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47</w:t>
            </w:r>
          </w:p>
        </w:tc>
      </w:tr>
      <w:tr w:rsidR="001A1928" w:rsidRPr="001A1928" w:rsidTr="000B271B">
        <w:trPr>
          <w:tblCellSpacing w:w="20" w:type="dxa"/>
        </w:trPr>
        <w:tc>
          <w:tcPr>
            <w:tcW w:w="4587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Обеспечение электрической энергией, газом и паром,водосеабжение и водоотведение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3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8</w:t>
            </w:r>
          </w:p>
        </w:tc>
        <w:tc>
          <w:tcPr>
            <w:tcW w:w="1294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9</w:t>
            </w:r>
          </w:p>
        </w:tc>
      </w:tr>
      <w:tr w:rsidR="001A1928" w:rsidRPr="001A1928" w:rsidTr="000B271B">
        <w:trPr>
          <w:tblCellSpacing w:w="20" w:type="dxa"/>
        </w:trPr>
        <w:tc>
          <w:tcPr>
            <w:tcW w:w="4587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Строительство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36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34</w:t>
            </w:r>
          </w:p>
        </w:tc>
        <w:tc>
          <w:tcPr>
            <w:tcW w:w="1294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35</w:t>
            </w:r>
          </w:p>
        </w:tc>
      </w:tr>
      <w:tr w:rsidR="001A1928" w:rsidRPr="001A1928" w:rsidTr="000B271B">
        <w:trPr>
          <w:tblCellSpacing w:w="20" w:type="dxa"/>
        </w:trPr>
        <w:tc>
          <w:tcPr>
            <w:tcW w:w="4587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val="en-US" w:bidi="en-US"/>
              </w:rPr>
              <w:lastRenderedPageBreak/>
              <w:t>Оптовая и розничная торговля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113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107</w:t>
            </w:r>
          </w:p>
        </w:tc>
        <w:tc>
          <w:tcPr>
            <w:tcW w:w="1294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91</w:t>
            </w:r>
          </w:p>
        </w:tc>
      </w:tr>
      <w:tr w:rsidR="001A1928" w:rsidRPr="001A1928" w:rsidTr="000B271B">
        <w:trPr>
          <w:tblCellSpacing w:w="20" w:type="dxa"/>
        </w:trPr>
        <w:tc>
          <w:tcPr>
            <w:tcW w:w="4587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val="en-US"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val="en-US" w:bidi="en-US"/>
              </w:rPr>
              <w:t>Гостиницы и рестораны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13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11</w:t>
            </w:r>
          </w:p>
        </w:tc>
        <w:tc>
          <w:tcPr>
            <w:tcW w:w="1294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8</w:t>
            </w:r>
          </w:p>
        </w:tc>
      </w:tr>
      <w:tr w:rsidR="001A1928" w:rsidRPr="001A1928" w:rsidTr="000B271B">
        <w:trPr>
          <w:tblCellSpacing w:w="20" w:type="dxa"/>
        </w:trPr>
        <w:tc>
          <w:tcPr>
            <w:tcW w:w="4587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val="en-US" w:bidi="en-US"/>
              </w:rPr>
              <w:t>Транспор</w:t>
            </w: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тировка и хранение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43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43</w:t>
            </w:r>
          </w:p>
        </w:tc>
        <w:tc>
          <w:tcPr>
            <w:tcW w:w="1294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39</w:t>
            </w:r>
          </w:p>
        </w:tc>
      </w:tr>
      <w:tr w:rsidR="001A1928" w:rsidRPr="001A1928" w:rsidTr="000B271B">
        <w:trPr>
          <w:tblCellSpacing w:w="20" w:type="dxa"/>
        </w:trPr>
        <w:tc>
          <w:tcPr>
            <w:tcW w:w="4587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Деятельность в области  информатизации и связи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</w:p>
        </w:tc>
        <w:tc>
          <w:tcPr>
            <w:tcW w:w="1294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8</w:t>
            </w:r>
          </w:p>
        </w:tc>
      </w:tr>
      <w:tr w:rsidR="001A1928" w:rsidRPr="001A1928" w:rsidTr="000B271B">
        <w:trPr>
          <w:tblCellSpacing w:w="20" w:type="dxa"/>
        </w:trPr>
        <w:tc>
          <w:tcPr>
            <w:tcW w:w="4587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val="en-US" w:bidi="en-US"/>
              </w:rPr>
              <w:t>Финансовая деятельность</w:t>
            </w: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 xml:space="preserve"> и страховая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2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2</w:t>
            </w:r>
          </w:p>
        </w:tc>
        <w:tc>
          <w:tcPr>
            <w:tcW w:w="1294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2</w:t>
            </w:r>
          </w:p>
        </w:tc>
      </w:tr>
      <w:tr w:rsidR="001A1928" w:rsidRPr="001A1928" w:rsidTr="000B271B">
        <w:trPr>
          <w:tblCellSpacing w:w="20" w:type="dxa"/>
        </w:trPr>
        <w:tc>
          <w:tcPr>
            <w:tcW w:w="4587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val="en-US"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val="en-US" w:bidi="en-US"/>
              </w:rPr>
              <w:t>Операции с недвижимым имуществом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81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48</w:t>
            </w:r>
          </w:p>
        </w:tc>
        <w:tc>
          <w:tcPr>
            <w:tcW w:w="1294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44</w:t>
            </w:r>
          </w:p>
        </w:tc>
      </w:tr>
      <w:tr w:rsidR="001A1928" w:rsidRPr="001A1928" w:rsidTr="000B271B">
        <w:trPr>
          <w:tblCellSpacing w:w="20" w:type="dxa"/>
        </w:trPr>
        <w:tc>
          <w:tcPr>
            <w:tcW w:w="4587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Деятельность профессиональная, научная и техническая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-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24</w:t>
            </w:r>
          </w:p>
        </w:tc>
        <w:tc>
          <w:tcPr>
            <w:tcW w:w="1294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24</w:t>
            </w:r>
          </w:p>
        </w:tc>
      </w:tr>
      <w:tr w:rsidR="001A1928" w:rsidRPr="001A1928" w:rsidTr="000B271B">
        <w:trPr>
          <w:tblCellSpacing w:w="20" w:type="dxa"/>
        </w:trPr>
        <w:tc>
          <w:tcPr>
            <w:tcW w:w="4587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-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11</w:t>
            </w:r>
          </w:p>
        </w:tc>
        <w:tc>
          <w:tcPr>
            <w:tcW w:w="1294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8</w:t>
            </w:r>
          </w:p>
        </w:tc>
      </w:tr>
      <w:tr w:rsidR="001A1928" w:rsidRPr="001A1928" w:rsidTr="000B271B">
        <w:trPr>
          <w:tblCellSpacing w:w="20" w:type="dxa"/>
        </w:trPr>
        <w:tc>
          <w:tcPr>
            <w:tcW w:w="4587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val="en-US"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val="en-US" w:bidi="en-US"/>
              </w:rPr>
              <w:t>Государственное управление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33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32</w:t>
            </w:r>
          </w:p>
        </w:tc>
        <w:tc>
          <w:tcPr>
            <w:tcW w:w="1294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32</w:t>
            </w:r>
          </w:p>
        </w:tc>
      </w:tr>
      <w:tr w:rsidR="001A1928" w:rsidRPr="001A1928" w:rsidTr="000B271B">
        <w:trPr>
          <w:tblCellSpacing w:w="20" w:type="dxa"/>
        </w:trPr>
        <w:tc>
          <w:tcPr>
            <w:tcW w:w="4587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val="en-US"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val="en-US" w:bidi="en-US"/>
              </w:rPr>
              <w:t>Образование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38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37</w:t>
            </w:r>
          </w:p>
        </w:tc>
        <w:tc>
          <w:tcPr>
            <w:tcW w:w="1294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36</w:t>
            </w:r>
          </w:p>
        </w:tc>
      </w:tr>
      <w:tr w:rsidR="001A1928" w:rsidRPr="001A1928" w:rsidTr="000B271B">
        <w:trPr>
          <w:tblCellSpacing w:w="20" w:type="dxa"/>
        </w:trPr>
        <w:tc>
          <w:tcPr>
            <w:tcW w:w="4587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Деятельность в области здравоохранения и социальных услуг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25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25</w:t>
            </w:r>
          </w:p>
        </w:tc>
        <w:tc>
          <w:tcPr>
            <w:tcW w:w="1294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25</w:t>
            </w:r>
          </w:p>
        </w:tc>
      </w:tr>
      <w:tr w:rsidR="001A1928" w:rsidRPr="001A1928" w:rsidTr="000B271B">
        <w:trPr>
          <w:tblCellSpacing w:w="20" w:type="dxa"/>
        </w:trPr>
        <w:tc>
          <w:tcPr>
            <w:tcW w:w="4587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-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15</w:t>
            </w:r>
          </w:p>
        </w:tc>
        <w:tc>
          <w:tcPr>
            <w:tcW w:w="1294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14</w:t>
            </w:r>
          </w:p>
        </w:tc>
      </w:tr>
      <w:tr w:rsidR="001A1928" w:rsidRPr="001A1928" w:rsidTr="000B271B">
        <w:trPr>
          <w:tblCellSpacing w:w="20" w:type="dxa"/>
        </w:trPr>
        <w:tc>
          <w:tcPr>
            <w:tcW w:w="4587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val="en-US"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val="en-US" w:bidi="en-US"/>
              </w:rPr>
              <w:t>Прочие услуги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48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29</w:t>
            </w:r>
          </w:p>
        </w:tc>
        <w:tc>
          <w:tcPr>
            <w:tcW w:w="1294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25</w:t>
            </w:r>
          </w:p>
        </w:tc>
      </w:tr>
      <w:tr w:rsidR="001A1928" w:rsidRPr="001A1928" w:rsidTr="000B271B">
        <w:trPr>
          <w:tblCellSpacing w:w="20" w:type="dxa"/>
        </w:trPr>
        <w:tc>
          <w:tcPr>
            <w:tcW w:w="4587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pacing w:val="-1"/>
                <w:w w:val="108"/>
                <w:sz w:val="24"/>
                <w:szCs w:val="24"/>
                <w:lang w:val="en-US" w:bidi="en-US"/>
              </w:rPr>
            </w:pPr>
            <w:r w:rsidRPr="001A1928"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pacing w:val="-1"/>
                <w:w w:val="108"/>
                <w:sz w:val="24"/>
                <w:szCs w:val="24"/>
                <w:lang w:val="en-US" w:bidi="en-US"/>
              </w:rPr>
              <w:t>ИТОГО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495</w:t>
            </w:r>
          </w:p>
        </w:tc>
        <w:tc>
          <w:tcPr>
            <w:tcW w:w="1719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482</w:t>
            </w:r>
          </w:p>
        </w:tc>
        <w:tc>
          <w:tcPr>
            <w:tcW w:w="1294" w:type="dxa"/>
          </w:tcPr>
          <w:p w:rsidR="007D671A" w:rsidRPr="001A1928" w:rsidRDefault="007D671A" w:rsidP="007D671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</w:pPr>
            <w:r w:rsidRPr="001A1928"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pacing w:val="-1"/>
                <w:w w:val="108"/>
                <w:sz w:val="24"/>
                <w:szCs w:val="24"/>
                <w:lang w:bidi="en-US"/>
              </w:rPr>
              <w:t>464</w:t>
            </w:r>
          </w:p>
        </w:tc>
      </w:tr>
    </w:tbl>
    <w:p w:rsidR="007D671A" w:rsidRPr="001A1928" w:rsidRDefault="007D671A" w:rsidP="007D671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Основным доходным источником населения является оплата труда. Среднемесячная заработная плата работников крупных и средних организаций по основным видам экономической деятельности в расчете на одного работника в городском округе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2018 год составила 36071,6 руб. и по сравнению с уровнем 2017 года увеличилась на 12,7 %. </w:t>
      </w:r>
    </w:p>
    <w:p w:rsidR="00452C7B" w:rsidRPr="001A1928" w:rsidRDefault="00452C7B" w:rsidP="00452C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Численность работников по видам экономической деятельности распределена неравномерно:</w:t>
      </w:r>
    </w:p>
    <w:p w:rsidR="00452C7B" w:rsidRPr="001A1928" w:rsidRDefault="00452C7B" w:rsidP="00452C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-государственное управление и обеспечение военной безопасности;   социальное обеспечение – 25,95%;</w:t>
      </w:r>
    </w:p>
    <w:p w:rsidR="00452C7B" w:rsidRPr="001A1928" w:rsidRDefault="00452C7B" w:rsidP="00452C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 образование – 17,41%;</w:t>
      </w:r>
    </w:p>
    <w:p w:rsidR="00452C7B" w:rsidRPr="001A1928" w:rsidRDefault="00452C7B" w:rsidP="00452C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 здравоохранение – 16,24 %;</w:t>
      </w:r>
    </w:p>
    <w:p w:rsidR="00452C7B" w:rsidRPr="001A1928" w:rsidRDefault="00452C7B" w:rsidP="00452C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 обрабатывающие производства – 15,49 %;</w:t>
      </w:r>
    </w:p>
    <w:p w:rsidR="00452C7B" w:rsidRPr="001A1928" w:rsidRDefault="00452C7B" w:rsidP="00452C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 транспортировка и хранение –14,27%;</w:t>
      </w:r>
    </w:p>
    <w:p w:rsidR="00452C7B" w:rsidRPr="001A1928" w:rsidRDefault="00452C7B" w:rsidP="00452C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 оптовая и розничная торговля – 4,68 %;</w:t>
      </w:r>
    </w:p>
    <w:p w:rsidR="00452C7B" w:rsidRPr="001A1928" w:rsidRDefault="00452C7B" w:rsidP="00452C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 операции с недвижимым имуществом – 1,39%;</w:t>
      </w:r>
    </w:p>
    <w:p w:rsidR="00452C7B" w:rsidRPr="001A1928" w:rsidRDefault="00452C7B" w:rsidP="00452C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 финансовая и страховая –1,07%;</w:t>
      </w:r>
    </w:p>
    <w:p w:rsidR="00452C7B" w:rsidRPr="001A1928" w:rsidRDefault="00452C7B" w:rsidP="00452C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прочие –3,50%.</w:t>
      </w:r>
    </w:p>
    <w:p w:rsidR="00452C7B" w:rsidRPr="001A1928" w:rsidRDefault="00452C7B" w:rsidP="00452C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 2018 году в органы службы занятости городского округа за предоставлением государственных услуг по содействию в поиске подходящей работы обратился  701 человек. В общем числе обратившихся граждан с января по декабрь 2018 года составили граждане, имеющие длительный перерыв в работе - 73 человека – 4,29 %. Среди данной категории определенную долю занимают граждане, работавшие ранее без оформления трудовых отношений с работодателем.</w:t>
      </w:r>
    </w:p>
    <w:p w:rsidR="00452C7B" w:rsidRPr="001A1928" w:rsidRDefault="00452C7B" w:rsidP="00452C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При содействии службы занятости трудоустроено с использованием различных программ активной политики занятости 869 человек, что составляет 51,09% от числа обратившихся за содействием в трудоустройстве, в 2017 году процент трудоустроенных составил 62,71%.</w:t>
      </w:r>
    </w:p>
    <w:p w:rsidR="00452C7B" w:rsidRPr="001A1928" w:rsidRDefault="00452C7B" w:rsidP="00452C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начала 2018 года в отделение КГБУ «Приморский центр занятости населения» в городе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обратилось 219 человек, уволенных по сокращению численности или штата с предприятий и организаций городского округа, что на 12,05 % ниже показателя 2017 года.</w:t>
      </w:r>
    </w:p>
    <w:p w:rsidR="00452C7B" w:rsidRPr="001A1928" w:rsidRDefault="00452C7B" w:rsidP="00452C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1 января 2019 года количество не занятых трудовой деятельностью граждан, ищущих работу, составило 305 человек, в том числе 279 человек зарегистрированных безработных по городскому округу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(на 1 января 2018 года 419 чел. и 378 чел. соответственно). Количество безработных в 2018 году снизились на 26,19 %.</w:t>
      </w:r>
    </w:p>
    <w:p w:rsidR="00452C7B" w:rsidRPr="001A1928" w:rsidRDefault="00452C7B" w:rsidP="00452C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 отчетном году уровень регистрируемой безработицы по отношению к 2017 году уменьшился на 0,4 %,  и составил 1,3% (на 01.01.2018г. – 1,7%).</w:t>
      </w:r>
    </w:p>
    <w:p w:rsidR="00452C7B" w:rsidRPr="001A1928" w:rsidRDefault="00452C7B" w:rsidP="00452C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 структуре зарегистрированных безработных  численность инвалидов составляет 28 человек (10,03%), численность молодежи от 16 до 29 лет -            97 человек (34,76%), впервые ищущих работу – 27 человек (9,68%).</w:t>
      </w:r>
    </w:p>
    <w:p w:rsidR="00452C7B" w:rsidRPr="001A1928" w:rsidRDefault="00452C7B" w:rsidP="00452C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Из числа зарегистрированных безработных 38 человек (13,62%) имеют высшее профессиональное образование, 117 человек (41,93%) - среднее профессиональное; общее среднее образование имеют 62 человека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(22,23%) безработных граждан, основное среднее – 51 человек (18,28%), не имеют образования – 11 человек (3,94 %).</w:t>
      </w:r>
    </w:p>
    <w:p w:rsidR="00452C7B" w:rsidRPr="001A1928" w:rsidRDefault="00452C7B" w:rsidP="00452C7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Число вакансий, заявленных работодателями в службу занятости                  на 01.01.2019 года</w:t>
      </w:r>
      <w:r w:rsidR="00DC013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составило 474, что на 51,48 % меньше, чем в 2017 году                 (977 вакансий). По состоянию на 1 января 2019 года в наличии имелось                  452 вакансии, из них - 441 вакансия (97,56%) с оплатой труда выше прожиточного минимума в субъекте Российской Федерации. Из заявленных вакансий – 291, или 64,38 %,  составляют вакансии рабочих профессий, 22, или 4,87% - врачей, 139,  или 30,75% - вакансии ИТР и служащих. Предложение рабочей силы на рынке труда городского округа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на конец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2018 года превысило спрос в 1,6 раза.</w:t>
      </w:r>
    </w:p>
    <w:p w:rsidR="00452C7B" w:rsidRPr="001A1928" w:rsidRDefault="00452C7B" w:rsidP="00452C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предприятиях  городского округа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2018 году создано 347 постоянных рабочих мест, в том числе по видам экономической деятельности:</w:t>
      </w:r>
    </w:p>
    <w:p w:rsidR="00452C7B" w:rsidRPr="001A1928" w:rsidRDefault="00452C7B" w:rsidP="00452C7B">
      <w:pPr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bidi="en-US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  <w:lang w:bidi="en-US"/>
        </w:rPr>
        <w:t>брабатывающие производства – 1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40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  <w:lang w:bidi="en-US"/>
        </w:rPr>
        <w:t>;</w:t>
      </w:r>
    </w:p>
    <w:p w:rsidR="00452C7B" w:rsidRPr="001A1928" w:rsidRDefault="00452C7B" w:rsidP="00452C7B">
      <w:pPr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bidi="en-US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  <w:lang w:bidi="en-US"/>
        </w:rPr>
        <w:t>рочие виды экономической деятельности – 207.</w:t>
      </w:r>
    </w:p>
    <w:p w:rsidR="00452C7B" w:rsidRPr="001A1928" w:rsidRDefault="00452C7B" w:rsidP="007D5CB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рамках государственной программы Приморского края «Содействие занятости населения Приморского края на 2013-2020 годы» в 2018 году                   16 безработных граждан городского округа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открыли собственное дело.</w:t>
      </w:r>
    </w:p>
    <w:p w:rsidR="000D68A8" w:rsidRPr="001A1928" w:rsidRDefault="000D68A8" w:rsidP="007D5CB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Система образования городского округа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остаётся ключевым ресурсом для решения социальных проблем в разрезе оказания качественных и востребованных услуг населению в сфере обучения и воспитания, развития социокультурной среды.</w:t>
      </w:r>
    </w:p>
    <w:p w:rsidR="001E174E" w:rsidRPr="001A1928" w:rsidRDefault="001E174E" w:rsidP="00612BE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D68A8" w:rsidRPr="001A1928" w:rsidRDefault="000D68A8" w:rsidP="00612BE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 Цели и задачи системы образования</w:t>
      </w:r>
    </w:p>
    <w:p w:rsidR="000D68A8" w:rsidRPr="001A1928" w:rsidRDefault="000D68A8" w:rsidP="00612BE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городского округа </w:t>
      </w:r>
      <w:proofErr w:type="gramStart"/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Спасск-Дальний</w:t>
      </w:r>
      <w:proofErr w:type="gramEnd"/>
    </w:p>
    <w:p w:rsidR="005227DA" w:rsidRPr="001A1928" w:rsidRDefault="005227DA" w:rsidP="005227D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D68A8" w:rsidRPr="001A1928" w:rsidRDefault="000D68A8" w:rsidP="005227DA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Общее социально-экономическое положение определяет:</w:t>
      </w:r>
      <w:r w:rsid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1)</w:t>
      </w:r>
      <w:r w:rsidR="001B72E2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основные условия эффективного функционирования территориальной образовательной системы городского округа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, к которым относятся:</w:t>
      </w:r>
    </w:p>
    <w:p w:rsidR="000D68A8" w:rsidRPr="001A1928" w:rsidRDefault="000D68A8" w:rsidP="005227DA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совершенствование ресурсной базы муниципальных образовательных организаций за счет программ развития муниципальных образовательных организаций,</w:t>
      </w:r>
    </w:p>
    <w:p w:rsidR="000D68A8" w:rsidRPr="001A1928" w:rsidRDefault="000D68A8" w:rsidP="005227DA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 обеспечение профессионального развития кадров;</w:t>
      </w:r>
    </w:p>
    <w:p w:rsidR="000D68A8" w:rsidRPr="001A1928" w:rsidRDefault="000D68A8" w:rsidP="005227DA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 предоставление качеств</w:t>
      </w:r>
      <w:r w:rsid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енных платных образовательных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услуг, востребованных у населения городского округа;</w:t>
      </w:r>
    </w:p>
    <w:p w:rsidR="000D68A8" w:rsidRPr="001A1928" w:rsidRDefault="000D68A8" w:rsidP="005227DA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</w:t>
      </w:r>
      <w:r w:rsidR="001B72E2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внешний запрос населения и экономики муниципалитета:</w:t>
      </w:r>
    </w:p>
    <w:p w:rsidR="000D68A8" w:rsidRPr="001A1928" w:rsidRDefault="000D68A8" w:rsidP="005227DA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 обеспечение доступности качественного образования;</w:t>
      </w:r>
    </w:p>
    <w:p w:rsidR="000D68A8" w:rsidRPr="001A1928" w:rsidRDefault="000D68A8" w:rsidP="005227DA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социализация детей, подростков и молодежи, реализация систем духовно-нравственного, патриотического, экологического воспитания, профилактической работы (профилактики безнадзорности и правонарушений, 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табакокурения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, алкоголизма и наркомании, экстремизма и терроризма в детской и молодёжной среде, суицидального поведения, насилия над детьми).</w:t>
      </w:r>
    </w:p>
    <w:p w:rsidR="000D68A8" w:rsidRPr="001A1928" w:rsidRDefault="000D68A8" w:rsidP="005227DA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Обеспечение доступности, повышение качества дошкольного, общего и дополнительного образования; эффективное введение новых федеральных государственных стандартов </w:t>
      </w:r>
      <w:r w:rsidR="00004C47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дошкольного, начального общего и основного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общего образования; внедрение в образовательный процесс информационно-коммуникационных технологий, использование электронных ресурсов в обучении; выявление и поддержка талантливых и одарённых детей; качественное предоставление муниципальных услуг в электронной форме; обеспечение открытости и доступности информации о деятельности образовательных организаций – это главные приоритеты муниципальной системы образования городского округа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D68A8" w:rsidRPr="001A1928" w:rsidRDefault="000D68A8" w:rsidP="005227DA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Управление образования, муниципальные образовательные организации городского округа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реализуют задачи, актуальные для всего региона в целом: реализация федеральных государственных стандартов дошкольного, начального, основного общего образования, повышение качества общего образования, </w:t>
      </w:r>
      <w:r w:rsidR="00DC013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реализация федеральных проектов национального проекта «Образование».</w:t>
      </w:r>
    </w:p>
    <w:p w:rsidR="000D68A8" w:rsidRPr="001A1928" w:rsidRDefault="000D68A8" w:rsidP="005227DA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2. Доступность образования</w:t>
      </w:r>
    </w:p>
    <w:p w:rsidR="000D68A8" w:rsidRPr="001A1928" w:rsidRDefault="000D68A8" w:rsidP="005227DA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территории городского округа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201</w:t>
      </w:r>
      <w:r w:rsidR="00452C7B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-201</w:t>
      </w:r>
      <w:r w:rsidR="00452C7B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004C47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учебном году функционировало 2</w:t>
      </w:r>
      <w:r w:rsidR="008C366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муниципальных бюджетных образовательных организаций</w:t>
      </w:r>
      <w:r w:rsidR="00843C59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, подведомственных управлению образования АГО Спасск-Дальний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: 14</w:t>
      </w: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дошкольных учреждений, 9 общеобразовательных учреждений (8 школ и 1 гимназия), </w:t>
      </w:r>
      <w:r w:rsidR="008C366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учреждени</w:t>
      </w:r>
      <w:r w:rsidR="00034574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реализующих программы дополнительного образования детей. </w:t>
      </w:r>
    </w:p>
    <w:p w:rsidR="000D68A8" w:rsidRPr="001A1928" w:rsidRDefault="000D68A8" w:rsidP="005227DA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Контингент обучающихся, воспитанников и охват образованием детей городского округа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представлены в </w:t>
      </w: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таблицах </w:t>
      </w:r>
      <w:r w:rsidR="00D62123"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3</w:t>
      </w: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- </w:t>
      </w:r>
      <w:r w:rsidR="00D62123"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5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(данные приведены по состоянию на 01 июля):</w:t>
      </w:r>
    </w:p>
    <w:p w:rsidR="000D68A8" w:rsidRPr="001A1928" w:rsidRDefault="000D68A8" w:rsidP="005227DA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Таблица </w:t>
      </w:r>
      <w:r w:rsidR="00D62123"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3</w:t>
      </w:r>
    </w:p>
    <w:p w:rsidR="00743BE3" w:rsidRPr="001A1928" w:rsidRDefault="00743BE3" w:rsidP="005227DA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6"/>
        <w:gridCol w:w="1436"/>
        <w:gridCol w:w="1514"/>
        <w:gridCol w:w="1514"/>
        <w:gridCol w:w="1502"/>
        <w:gridCol w:w="2139"/>
      </w:tblGrid>
      <w:tr w:rsidR="001A1928" w:rsidRPr="001A1928" w:rsidTr="008C366A">
        <w:trPr>
          <w:cantSplit/>
          <w:trHeight w:val="3388"/>
        </w:trPr>
        <w:tc>
          <w:tcPr>
            <w:tcW w:w="1595" w:type="dxa"/>
            <w:textDirection w:val="btLr"/>
          </w:tcPr>
          <w:p w:rsidR="000D68A8" w:rsidRPr="001A1928" w:rsidRDefault="000D68A8" w:rsidP="008C366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Учебный год</w:t>
            </w:r>
          </w:p>
        </w:tc>
        <w:tc>
          <w:tcPr>
            <w:tcW w:w="1595" w:type="dxa"/>
            <w:textDirection w:val="btLr"/>
          </w:tcPr>
          <w:p w:rsidR="000D68A8" w:rsidRPr="001A1928" w:rsidRDefault="000D68A8" w:rsidP="008C366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Численность детского населения в возрасте от 0 до 18 лет</w:t>
            </w:r>
          </w:p>
        </w:tc>
        <w:tc>
          <w:tcPr>
            <w:tcW w:w="1595" w:type="dxa"/>
            <w:textDirection w:val="btLr"/>
          </w:tcPr>
          <w:p w:rsidR="000D68A8" w:rsidRPr="001A1928" w:rsidRDefault="000D68A8" w:rsidP="008C366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Общее количество</w:t>
            </w:r>
          </w:p>
          <w:p w:rsidR="000D68A8" w:rsidRPr="001A1928" w:rsidRDefault="000D68A8" w:rsidP="008C366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(%) организованных детей</w:t>
            </w:r>
          </w:p>
          <w:p w:rsidR="000D68A8" w:rsidRPr="001A1928" w:rsidRDefault="000D68A8" w:rsidP="008C366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в возрасте от 0 до 18 лет</w:t>
            </w:r>
          </w:p>
        </w:tc>
        <w:tc>
          <w:tcPr>
            <w:tcW w:w="1595" w:type="dxa"/>
            <w:textDirection w:val="btLr"/>
          </w:tcPr>
          <w:p w:rsidR="000D68A8" w:rsidRPr="001A1928" w:rsidRDefault="000D68A8" w:rsidP="008C366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Количество</w:t>
            </w:r>
            <w:proofErr w:type="gramStart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(%)</w:t>
            </w:r>
            <w:proofErr w:type="gramEnd"/>
          </w:p>
          <w:p w:rsidR="000D68A8" w:rsidRPr="001A1928" w:rsidRDefault="000D68A8" w:rsidP="008C366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детей, осваивавших программу дошкольного образования от общего количества организованных детей</w:t>
            </w:r>
          </w:p>
          <w:p w:rsidR="000D68A8" w:rsidRPr="001A1928" w:rsidRDefault="000D68A8" w:rsidP="008C366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  <w:p w:rsidR="000D68A8" w:rsidRPr="001A1928" w:rsidRDefault="000D68A8" w:rsidP="008C366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95" w:type="dxa"/>
            <w:textDirection w:val="btLr"/>
          </w:tcPr>
          <w:p w:rsidR="000D68A8" w:rsidRPr="001A1928" w:rsidRDefault="000D68A8" w:rsidP="008C366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Количество</w:t>
            </w:r>
            <w:proofErr w:type="gramStart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(%) </w:t>
            </w:r>
            <w:proofErr w:type="gramEnd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осваивавших программу общего образования от общего количества организованных детей</w:t>
            </w:r>
          </w:p>
        </w:tc>
        <w:tc>
          <w:tcPr>
            <w:tcW w:w="1595" w:type="dxa"/>
            <w:textDirection w:val="btLr"/>
          </w:tcPr>
          <w:p w:rsidR="000D68A8" w:rsidRPr="001A1928" w:rsidRDefault="000D68A8" w:rsidP="008C366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Количество (%) </w:t>
            </w:r>
            <w:proofErr w:type="gramStart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осваивавших</w:t>
            </w:r>
            <w:proofErr w:type="gramEnd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программы дополнительного образования от общего количества детского населения</w:t>
            </w:r>
          </w:p>
        </w:tc>
      </w:tr>
      <w:tr w:rsidR="001A1928" w:rsidRPr="001A1928" w:rsidTr="002D274A">
        <w:tc>
          <w:tcPr>
            <w:tcW w:w="1595" w:type="dxa"/>
          </w:tcPr>
          <w:p w:rsidR="008C366A" w:rsidRPr="001A1928" w:rsidRDefault="008C366A" w:rsidP="008C36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2016-2017</w:t>
            </w:r>
          </w:p>
        </w:tc>
        <w:tc>
          <w:tcPr>
            <w:tcW w:w="1595" w:type="dxa"/>
          </w:tcPr>
          <w:p w:rsidR="008C366A" w:rsidRPr="001A1928" w:rsidRDefault="008C366A" w:rsidP="008C36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="0082705E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641</w:t>
            </w:r>
          </w:p>
        </w:tc>
        <w:tc>
          <w:tcPr>
            <w:tcW w:w="1595" w:type="dxa"/>
          </w:tcPr>
          <w:p w:rsidR="008C366A" w:rsidRPr="001A1928" w:rsidRDefault="008C366A" w:rsidP="008C36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="0082705E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660</w:t>
            </w:r>
          </w:p>
          <w:p w:rsidR="008C366A" w:rsidRPr="001A1928" w:rsidRDefault="008C366A" w:rsidP="008C36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(88,6%)</w:t>
            </w:r>
          </w:p>
        </w:tc>
        <w:tc>
          <w:tcPr>
            <w:tcW w:w="1595" w:type="dxa"/>
          </w:tcPr>
          <w:p w:rsidR="008C366A" w:rsidRPr="001A1928" w:rsidRDefault="008C366A" w:rsidP="008C36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82705E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713</w:t>
            </w:r>
          </w:p>
          <w:p w:rsidR="008C366A" w:rsidRPr="001A1928" w:rsidRDefault="008C366A" w:rsidP="008C36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(35,4%)</w:t>
            </w:r>
          </w:p>
        </w:tc>
        <w:tc>
          <w:tcPr>
            <w:tcW w:w="1595" w:type="dxa"/>
          </w:tcPr>
          <w:p w:rsidR="008C366A" w:rsidRPr="001A1928" w:rsidRDefault="008C366A" w:rsidP="008C36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4</w:t>
            </w:r>
            <w:r w:rsidR="0082705E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947</w:t>
            </w:r>
          </w:p>
          <w:p w:rsidR="008C366A" w:rsidRPr="001A1928" w:rsidRDefault="008C366A" w:rsidP="008C36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(64,5%)</w:t>
            </w:r>
          </w:p>
        </w:tc>
        <w:tc>
          <w:tcPr>
            <w:tcW w:w="1595" w:type="dxa"/>
          </w:tcPr>
          <w:p w:rsidR="008C366A" w:rsidRPr="001A1928" w:rsidRDefault="008C366A" w:rsidP="008C36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82705E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  <w:p w:rsidR="008C366A" w:rsidRPr="001A1928" w:rsidRDefault="008C366A" w:rsidP="008C36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(74,8%)</w:t>
            </w:r>
          </w:p>
        </w:tc>
      </w:tr>
      <w:tr w:rsidR="001A1928" w:rsidRPr="001A1928" w:rsidTr="002D274A">
        <w:tc>
          <w:tcPr>
            <w:tcW w:w="1595" w:type="dxa"/>
          </w:tcPr>
          <w:p w:rsidR="00034574" w:rsidRPr="001A1928" w:rsidRDefault="00034574" w:rsidP="008C36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201</w:t>
            </w:r>
            <w:r w:rsidR="008C366A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7</w:t>
            </w: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-201</w:t>
            </w:r>
            <w:r w:rsidR="008C366A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595" w:type="dxa"/>
          </w:tcPr>
          <w:p w:rsidR="00034574" w:rsidRPr="001A1928" w:rsidRDefault="0082705E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8 727</w:t>
            </w:r>
          </w:p>
        </w:tc>
        <w:tc>
          <w:tcPr>
            <w:tcW w:w="1595" w:type="dxa"/>
          </w:tcPr>
          <w:p w:rsidR="00C34EE3" w:rsidRPr="001A1928" w:rsidRDefault="0082705E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7 722</w:t>
            </w:r>
          </w:p>
          <w:p w:rsidR="0082705E" w:rsidRPr="001A1928" w:rsidRDefault="0082705E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(88,5%)</w:t>
            </w:r>
          </w:p>
        </w:tc>
        <w:tc>
          <w:tcPr>
            <w:tcW w:w="1595" w:type="dxa"/>
          </w:tcPr>
          <w:p w:rsidR="00C34EE3" w:rsidRPr="001A1928" w:rsidRDefault="0082705E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2 652</w:t>
            </w:r>
          </w:p>
          <w:p w:rsidR="0082705E" w:rsidRPr="001A1928" w:rsidRDefault="0082705E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(30,4%)</w:t>
            </w:r>
          </w:p>
        </w:tc>
        <w:tc>
          <w:tcPr>
            <w:tcW w:w="1595" w:type="dxa"/>
          </w:tcPr>
          <w:p w:rsidR="00C34EE3" w:rsidRPr="001A1928" w:rsidRDefault="0082705E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4 977</w:t>
            </w:r>
          </w:p>
          <w:p w:rsidR="0082705E" w:rsidRPr="001A1928" w:rsidRDefault="0082705E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(</w:t>
            </w:r>
            <w:r w:rsidR="00CE17F8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57,0%)</w:t>
            </w:r>
          </w:p>
        </w:tc>
        <w:tc>
          <w:tcPr>
            <w:tcW w:w="1595" w:type="dxa"/>
          </w:tcPr>
          <w:p w:rsidR="00CE17F8" w:rsidRPr="001A1928" w:rsidRDefault="00E055B5" w:rsidP="00B711A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B711A8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483</w:t>
            </w:r>
            <w:r w:rsidR="00175C31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711A8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(74,3%)</w:t>
            </w:r>
          </w:p>
        </w:tc>
      </w:tr>
      <w:tr w:rsidR="00E658EC" w:rsidRPr="001A1928" w:rsidTr="00CE608A">
        <w:trPr>
          <w:trHeight w:val="769"/>
        </w:trPr>
        <w:tc>
          <w:tcPr>
            <w:tcW w:w="1595" w:type="dxa"/>
          </w:tcPr>
          <w:p w:rsidR="00BD3C35" w:rsidRPr="001A1928" w:rsidRDefault="00BD3C35" w:rsidP="008C36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2018-2019</w:t>
            </w:r>
          </w:p>
        </w:tc>
        <w:tc>
          <w:tcPr>
            <w:tcW w:w="1595" w:type="dxa"/>
          </w:tcPr>
          <w:p w:rsidR="00BD3C35" w:rsidRPr="001A1928" w:rsidRDefault="00BD3C35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8 559</w:t>
            </w:r>
          </w:p>
        </w:tc>
        <w:tc>
          <w:tcPr>
            <w:tcW w:w="1595" w:type="dxa"/>
          </w:tcPr>
          <w:p w:rsidR="00BD3C35" w:rsidRPr="001A1928" w:rsidRDefault="00A535D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7 414</w:t>
            </w:r>
          </w:p>
          <w:p w:rsidR="00A535DD" w:rsidRPr="001A1928" w:rsidRDefault="00A535D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(8</w:t>
            </w:r>
            <w:r w:rsidR="00E658EC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7 </w:t>
            </w: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%)</w:t>
            </w:r>
          </w:p>
        </w:tc>
        <w:tc>
          <w:tcPr>
            <w:tcW w:w="1595" w:type="dxa"/>
          </w:tcPr>
          <w:p w:rsidR="00BD3C35" w:rsidRPr="001A1928" w:rsidRDefault="00CE608A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  <w:r w:rsidR="00A535DD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 </w:t>
            </w: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665</w:t>
            </w:r>
          </w:p>
          <w:p w:rsidR="00A535DD" w:rsidRPr="001A1928" w:rsidRDefault="00A535DD" w:rsidP="00A535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(</w:t>
            </w:r>
            <w:r w:rsidR="00E658EC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34</w:t>
            </w: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%)</w:t>
            </w:r>
          </w:p>
        </w:tc>
        <w:tc>
          <w:tcPr>
            <w:tcW w:w="1595" w:type="dxa"/>
          </w:tcPr>
          <w:p w:rsidR="00BD3C35" w:rsidRPr="001A1928" w:rsidRDefault="00A535D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4749</w:t>
            </w:r>
          </w:p>
          <w:p w:rsidR="00E658EC" w:rsidRPr="001A1928" w:rsidRDefault="00E658EC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64%)</w:t>
            </w:r>
          </w:p>
        </w:tc>
        <w:tc>
          <w:tcPr>
            <w:tcW w:w="1595" w:type="dxa"/>
          </w:tcPr>
          <w:p w:rsidR="00CE608A" w:rsidRPr="001A1928" w:rsidRDefault="00CE608A" w:rsidP="00CE60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4 621 (</w:t>
            </w:r>
            <w:r w:rsidR="001E174E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76 </w:t>
            </w: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%)</w:t>
            </w:r>
          </w:p>
          <w:p w:rsidR="00BD3C35" w:rsidRPr="001A1928" w:rsidRDefault="00CE608A" w:rsidP="00CE60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персонифиц</w:t>
            </w:r>
            <w:proofErr w:type="gram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.у</w:t>
            </w:r>
            <w:proofErr w:type="gramEnd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</w:t>
            </w:r>
            <w:proofErr w:type="spellEnd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) </w:t>
            </w:r>
          </w:p>
        </w:tc>
      </w:tr>
    </w:tbl>
    <w:p w:rsidR="000D68A8" w:rsidRPr="001A1928" w:rsidRDefault="000D68A8" w:rsidP="005227DA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D62123" w:rsidRPr="001A1928" w:rsidRDefault="00D62123" w:rsidP="005227DA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D62123" w:rsidRPr="001A1928" w:rsidRDefault="00D62123" w:rsidP="005227DA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D62123" w:rsidRPr="001A1928" w:rsidRDefault="00D62123" w:rsidP="005227DA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D62123" w:rsidRPr="001A1928" w:rsidRDefault="00D62123" w:rsidP="005227DA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D62123" w:rsidRPr="001A1928" w:rsidRDefault="00D62123" w:rsidP="005227DA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D62123" w:rsidRPr="001A1928" w:rsidRDefault="00D62123" w:rsidP="005227DA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1A1928" w:rsidRDefault="001A1928" w:rsidP="005227DA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0D68A8" w:rsidRPr="001A1928" w:rsidRDefault="000D68A8" w:rsidP="005227DA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Таблица </w:t>
      </w:r>
      <w:r w:rsidR="00D62123"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4</w:t>
      </w:r>
    </w:p>
    <w:p w:rsidR="00743BE3" w:rsidRPr="001A1928" w:rsidRDefault="00743BE3" w:rsidP="005227DA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tbl>
      <w:tblPr>
        <w:tblW w:w="9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7"/>
        <w:gridCol w:w="1713"/>
        <w:gridCol w:w="1773"/>
        <w:gridCol w:w="2050"/>
        <w:gridCol w:w="1773"/>
      </w:tblGrid>
      <w:tr w:rsidR="001A1928" w:rsidRPr="001A1928" w:rsidTr="00CE17F8">
        <w:trPr>
          <w:cantSplit/>
          <w:trHeight w:val="1664"/>
        </w:trPr>
        <w:tc>
          <w:tcPr>
            <w:tcW w:w="2237" w:type="dxa"/>
            <w:vAlign w:val="center"/>
          </w:tcPr>
          <w:p w:rsidR="000D68A8" w:rsidRPr="001A1928" w:rsidRDefault="000D68A8" w:rsidP="00CE17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lastRenderedPageBreak/>
              <w:t>Учебный год</w:t>
            </w:r>
          </w:p>
        </w:tc>
        <w:tc>
          <w:tcPr>
            <w:tcW w:w="1713" w:type="dxa"/>
            <w:vAlign w:val="center"/>
          </w:tcPr>
          <w:p w:rsidR="000D68A8" w:rsidRPr="001A1928" w:rsidRDefault="000D68A8" w:rsidP="00CE17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Общее количество</w:t>
            </w:r>
          </w:p>
          <w:p w:rsidR="000D68A8" w:rsidRPr="001A1928" w:rsidRDefault="000D68A8" w:rsidP="00CE17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обучающихся</w:t>
            </w:r>
          </w:p>
        </w:tc>
        <w:tc>
          <w:tcPr>
            <w:tcW w:w="1773" w:type="dxa"/>
            <w:vAlign w:val="center"/>
          </w:tcPr>
          <w:p w:rsidR="000D68A8" w:rsidRPr="001A1928" w:rsidRDefault="000D68A8" w:rsidP="00CE17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Количество</w:t>
            </w:r>
          </w:p>
          <w:p w:rsidR="000D68A8" w:rsidRPr="001A1928" w:rsidRDefault="000D68A8" w:rsidP="00CE17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(%) </w:t>
            </w:r>
            <w:proofErr w:type="gramStart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обучающихся</w:t>
            </w:r>
            <w:proofErr w:type="gramEnd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, осваивавших программу начального общего образования</w:t>
            </w:r>
          </w:p>
        </w:tc>
        <w:tc>
          <w:tcPr>
            <w:tcW w:w="2050" w:type="dxa"/>
            <w:vAlign w:val="center"/>
          </w:tcPr>
          <w:p w:rsidR="000D68A8" w:rsidRPr="001A1928" w:rsidRDefault="000D68A8" w:rsidP="00CE17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Количество</w:t>
            </w:r>
          </w:p>
          <w:p w:rsidR="000D68A8" w:rsidRPr="001A1928" w:rsidRDefault="000D68A8" w:rsidP="00CE17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(%)</w:t>
            </w:r>
          </w:p>
          <w:p w:rsidR="000D68A8" w:rsidRPr="001A1928" w:rsidRDefault="000D68A8" w:rsidP="00CE17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proofErr w:type="gramStart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обучающихся</w:t>
            </w:r>
            <w:proofErr w:type="gramEnd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, осваивавших программу основного общего образования</w:t>
            </w:r>
          </w:p>
        </w:tc>
        <w:tc>
          <w:tcPr>
            <w:tcW w:w="1773" w:type="dxa"/>
            <w:vAlign w:val="center"/>
          </w:tcPr>
          <w:p w:rsidR="000D68A8" w:rsidRPr="001A1928" w:rsidRDefault="000D68A8" w:rsidP="00CE17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Количество</w:t>
            </w:r>
          </w:p>
          <w:p w:rsidR="000D68A8" w:rsidRPr="001A1928" w:rsidRDefault="000D68A8" w:rsidP="00CE17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(%)</w:t>
            </w:r>
          </w:p>
          <w:p w:rsidR="000D68A8" w:rsidRPr="001A1928" w:rsidRDefault="000D68A8" w:rsidP="00CE17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proofErr w:type="gramStart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обучающихся</w:t>
            </w:r>
            <w:proofErr w:type="gramEnd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, осваивавших программу среднего общего образования</w:t>
            </w:r>
          </w:p>
        </w:tc>
      </w:tr>
      <w:tr w:rsidR="001A1928" w:rsidRPr="001A1928" w:rsidTr="002D274A">
        <w:trPr>
          <w:trHeight w:val="333"/>
        </w:trPr>
        <w:tc>
          <w:tcPr>
            <w:tcW w:w="2237" w:type="dxa"/>
          </w:tcPr>
          <w:p w:rsidR="00CE17F8" w:rsidRPr="001A1928" w:rsidRDefault="00CE17F8" w:rsidP="005C6C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2016-2017</w:t>
            </w:r>
          </w:p>
        </w:tc>
        <w:tc>
          <w:tcPr>
            <w:tcW w:w="1713" w:type="dxa"/>
          </w:tcPr>
          <w:p w:rsidR="00CE17F8" w:rsidRPr="001A1928" w:rsidRDefault="00CE17F8" w:rsidP="005C6C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4 947</w:t>
            </w:r>
          </w:p>
        </w:tc>
        <w:tc>
          <w:tcPr>
            <w:tcW w:w="1773" w:type="dxa"/>
          </w:tcPr>
          <w:p w:rsidR="00CE17F8" w:rsidRPr="001A1928" w:rsidRDefault="00CE17F8" w:rsidP="005C6C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2 047</w:t>
            </w:r>
          </w:p>
          <w:p w:rsidR="00CE17F8" w:rsidRPr="001A1928" w:rsidRDefault="00CE17F8" w:rsidP="005C6C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(41,3%)</w:t>
            </w:r>
          </w:p>
        </w:tc>
        <w:tc>
          <w:tcPr>
            <w:tcW w:w="2050" w:type="dxa"/>
          </w:tcPr>
          <w:p w:rsidR="00CE17F8" w:rsidRPr="001A1928" w:rsidRDefault="00CE17F8" w:rsidP="005C6C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2 254</w:t>
            </w:r>
          </w:p>
          <w:p w:rsidR="00CE17F8" w:rsidRPr="001A1928" w:rsidRDefault="00CE17F8" w:rsidP="005C6C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(45,56%)</w:t>
            </w:r>
          </w:p>
        </w:tc>
        <w:tc>
          <w:tcPr>
            <w:tcW w:w="1773" w:type="dxa"/>
          </w:tcPr>
          <w:p w:rsidR="00CE17F8" w:rsidRPr="001A1928" w:rsidRDefault="00CE17F8" w:rsidP="005C6C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646</w:t>
            </w:r>
          </w:p>
          <w:p w:rsidR="00CE17F8" w:rsidRPr="001A1928" w:rsidRDefault="00CE17F8" w:rsidP="005C6C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(13,06%)</w:t>
            </w:r>
          </w:p>
        </w:tc>
      </w:tr>
      <w:tr w:rsidR="001A1928" w:rsidRPr="001A1928" w:rsidTr="002D274A">
        <w:trPr>
          <w:trHeight w:val="333"/>
        </w:trPr>
        <w:tc>
          <w:tcPr>
            <w:tcW w:w="2237" w:type="dxa"/>
          </w:tcPr>
          <w:p w:rsidR="00034574" w:rsidRPr="001A1928" w:rsidRDefault="00CE17F8" w:rsidP="00CE17F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2017</w:t>
            </w:r>
            <w:r w:rsidR="00034574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-201</w:t>
            </w: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713" w:type="dxa"/>
          </w:tcPr>
          <w:p w:rsidR="00034574" w:rsidRPr="001A1928" w:rsidRDefault="00657F4A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4993</w:t>
            </w:r>
          </w:p>
        </w:tc>
        <w:tc>
          <w:tcPr>
            <w:tcW w:w="1773" w:type="dxa"/>
          </w:tcPr>
          <w:p w:rsidR="006F2C33" w:rsidRPr="001A1928" w:rsidRDefault="00701256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657F4A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083</w:t>
            </w:r>
          </w:p>
          <w:p w:rsidR="00701256" w:rsidRPr="001A1928" w:rsidRDefault="00701256" w:rsidP="00657F4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(41,</w:t>
            </w:r>
            <w:r w:rsidR="00657F4A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%)</w:t>
            </w:r>
          </w:p>
        </w:tc>
        <w:tc>
          <w:tcPr>
            <w:tcW w:w="2050" w:type="dxa"/>
          </w:tcPr>
          <w:p w:rsidR="006F2C33" w:rsidRPr="001A1928" w:rsidRDefault="00701256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2 </w:t>
            </w:r>
            <w:r w:rsidR="00657F4A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265</w:t>
            </w:r>
          </w:p>
          <w:p w:rsidR="00701256" w:rsidRPr="001A1928" w:rsidRDefault="00701256" w:rsidP="00657F4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(45,</w:t>
            </w:r>
            <w:r w:rsidR="00657F4A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%)</w:t>
            </w:r>
          </w:p>
        </w:tc>
        <w:tc>
          <w:tcPr>
            <w:tcW w:w="1773" w:type="dxa"/>
          </w:tcPr>
          <w:p w:rsidR="006F2C33" w:rsidRPr="001A1928" w:rsidRDefault="00657F4A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645</w:t>
            </w:r>
          </w:p>
          <w:p w:rsidR="00701256" w:rsidRPr="001A1928" w:rsidRDefault="00701256" w:rsidP="00657F4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(1</w:t>
            </w:r>
            <w:r w:rsidR="00657F4A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657F4A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%)</w:t>
            </w:r>
          </w:p>
        </w:tc>
      </w:tr>
      <w:tr w:rsidR="00E658EC" w:rsidRPr="001A1928" w:rsidTr="002D274A">
        <w:trPr>
          <w:trHeight w:val="333"/>
        </w:trPr>
        <w:tc>
          <w:tcPr>
            <w:tcW w:w="2237" w:type="dxa"/>
          </w:tcPr>
          <w:p w:rsidR="00E658EC" w:rsidRPr="001A1928" w:rsidRDefault="00E658EC" w:rsidP="00CE17F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2018-2019</w:t>
            </w:r>
          </w:p>
        </w:tc>
        <w:tc>
          <w:tcPr>
            <w:tcW w:w="1713" w:type="dxa"/>
          </w:tcPr>
          <w:p w:rsidR="00E658EC" w:rsidRPr="001A1928" w:rsidRDefault="00E658EC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5020</w:t>
            </w:r>
          </w:p>
        </w:tc>
        <w:tc>
          <w:tcPr>
            <w:tcW w:w="1773" w:type="dxa"/>
          </w:tcPr>
          <w:p w:rsidR="00E658EC" w:rsidRPr="001A1928" w:rsidRDefault="00E658EC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 (42,3%)</w:t>
            </w:r>
          </w:p>
        </w:tc>
        <w:tc>
          <w:tcPr>
            <w:tcW w:w="2050" w:type="dxa"/>
          </w:tcPr>
          <w:p w:rsidR="00E658EC" w:rsidRPr="001A1928" w:rsidRDefault="00E658EC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2266 (45%)</w:t>
            </w:r>
          </w:p>
        </w:tc>
        <w:tc>
          <w:tcPr>
            <w:tcW w:w="1773" w:type="dxa"/>
          </w:tcPr>
          <w:p w:rsidR="00E658EC" w:rsidRPr="001A1928" w:rsidRDefault="00E658EC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 (12,4%)</w:t>
            </w:r>
          </w:p>
        </w:tc>
      </w:tr>
    </w:tbl>
    <w:p w:rsidR="000D68A8" w:rsidRPr="001A1928" w:rsidRDefault="000D68A8" w:rsidP="005227DA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5227DA" w:rsidRPr="001A1928" w:rsidRDefault="005227DA" w:rsidP="005227DA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B711A8" w:rsidRPr="001A1928" w:rsidRDefault="00B711A8" w:rsidP="005227DA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0D68A8" w:rsidRPr="001A1928" w:rsidRDefault="000D68A8" w:rsidP="005227DA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Таблица </w:t>
      </w:r>
      <w:r w:rsidR="00D62123"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5</w:t>
      </w:r>
    </w:p>
    <w:p w:rsidR="00743BE3" w:rsidRPr="001A1928" w:rsidRDefault="00743BE3" w:rsidP="005227DA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tbl>
      <w:tblPr>
        <w:tblW w:w="9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850"/>
        <w:gridCol w:w="1134"/>
        <w:gridCol w:w="1843"/>
        <w:gridCol w:w="1134"/>
        <w:gridCol w:w="1842"/>
        <w:gridCol w:w="1985"/>
      </w:tblGrid>
      <w:tr w:rsidR="001A1928" w:rsidRPr="001A1928" w:rsidTr="001563DD">
        <w:trPr>
          <w:cantSplit/>
          <w:trHeight w:val="2280"/>
        </w:trPr>
        <w:tc>
          <w:tcPr>
            <w:tcW w:w="817" w:type="dxa"/>
            <w:textDirection w:val="btLr"/>
            <w:vAlign w:val="center"/>
          </w:tcPr>
          <w:p w:rsidR="000D68A8" w:rsidRPr="001A1928" w:rsidRDefault="000D68A8" w:rsidP="0070125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Учебный год</w:t>
            </w:r>
          </w:p>
        </w:tc>
        <w:tc>
          <w:tcPr>
            <w:tcW w:w="850" w:type="dxa"/>
            <w:textDirection w:val="btLr"/>
            <w:vAlign w:val="center"/>
          </w:tcPr>
          <w:p w:rsidR="000D68A8" w:rsidRPr="001A1928" w:rsidRDefault="000D68A8" w:rsidP="0070125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Общее количество</w:t>
            </w:r>
          </w:p>
          <w:p w:rsidR="000D68A8" w:rsidRPr="001A1928" w:rsidRDefault="000D68A8" w:rsidP="0070125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обучающихся</w:t>
            </w:r>
          </w:p>
        </w:tc>
        <w:tc>
          <w:tcPr>
            <w:tcW w:w="1134" w:type="dxa"/>
            <w:textDirection w:val="btLr"/>
            <w:vAlign w:val="center"/>
          </w:tcPr>
          <w:p w:rsidR="000D68A8" w:rsidRPr="001A1928" w:rsidRDefault="000D68A8" w:rsidP="0070125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Количество</w:t>
            </w:r>
          </w:p>
          <w:p w:rsidR="000D68A8" w:rsidRPr="001A1928" w:rsidRDefault="000D68A8" w:rsidP="0070125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(%) обучающихся</w:t>
            </w:r>
          </w:p>
          <w:p w:rsidR="000D68A8" w:rsidRPr="001A1928" w:rsidRDefault="000D68A8" w:rsidP="0070125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по очной форме</w:t>
            </w:r>
          </w:p>
        </w:tc>
        <w:tc>
          <w:tcPr>
            <w:tcW w:w="1843" w:type="dxa"/>
            <w:textDirection w:val="btLr"/>
            <w:vAlign w:val="center"/>
          </w:tcPr>
          <w:p w:rsidR="000D68A8" w:rsidRPr="001A1928" w:rsidRDefault="000D68A8" w:rsidP="0070125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Количество</w:t>
            </w:r>
          </w:p>
          <w:p w:rsidR="000D68A8" w:rsidRPr="001A1928" w:rsidRDefault="000D68A8" w:rsidP="0070125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proofErr w:type="gramStart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(%) обучающихся по индивидуальному учебному плану/из них дистанционно</w:t>
            </w:r>
            <w:proofErr w:type="gramEnd"/>
          </w:p>
        </w:tc>
        <w:tc>
          <w:tcPr>
            <w:tcW w:w="1134" w:type="dxa"/>
            <w:textDirection w:val="btLr"/>
            <w:vAlign w:val="center"/>
          </w:tcPr>
          <w:p w:rsidR="000D68A8" w:rsidRPr="001A1928" w:rsidRDefault="000D68A8" w:rsidP="0070125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Количество</w:t>
            </w:r>
          </w:p>
          <w:p w:rsidR="000D68A8" w:rsidRPr="001A1928" w:rsidRDefault="000D68A8" w:rsidP="0070125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(%) </w:t>
            </w:r>
            <w:proofErr w:type="gramStart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обучающихся</w:t>
            </w:r>
            <w:proofErr w:type="gramEnd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по очно-заочной форме</w:t>
            </w:r>
          </w:p>
        </w:tc>
        <w:tc>
          <w:tcPr>
            <w:tcW w:w="1842" w:type="dxa"/>
            <w:textDirection w:val="btLr"/>
            <w:vAlign w:val="center"/>
          </w:tcPr>
          <w:p w:rsidR="000D68A8" w:rsidRPr="001A1928" w:rsidRDefault="000D68A8" w:rsidP="0070125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Количество</w:t>
            </w:r>
          </w:p>
          <w:p w:rsidR="000D68A8" w:rsidRPr="001A1928" w:rsidRDefault="000D68A8" w:rsidP="0070125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(%) </w:t>
            </w:r>
            <w:proofErr w:type="gramStart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обучающихся</w:t>
            </w:r>
            <w:proofErr w:type="gramEnd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получающих образование в форме самообразования</w:t>
            </w:r>
          </w:p>
        </w:tc>
        <w:tc>
          <w:tcPr>
            <w:tcW w:w="1985" w:type="dxa"/>
            <w:textDirection w:val="btLr"/>
            <w:vAlign w:val="center"/>
          </w:tcPr>
          <w:p w:rsidR="000D68A8" w:rsidRPr="001A1928" w:rsidRDefault="000D68A8" w:rsidP="0070125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Количество</w:t>
            </w:r>
          </w:p>
          <w:p w:rsidR="000D68A8" w:rsidRPr="001A1928" w:rsidRDefault="000D68A8" w:rsidP="0070125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(%) </w:t>
            </w:r>
            <w:proofErr w:type="gramStart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обучающихся</w:t>
            </w:r>
            <w:proofErr w:type="gramEnd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, получающих образование в форме семейного образования</w:t>
            </w:r>
          </w:p>
        </w:tc>
      </w:tr>
      <w:tr w:rsidR="001A1928" w:rsidRPr="001A1928" w:rsidTr="001563DD">
        <w:tc>
          <w:tcPr>
            <w:tcW w:w="817" w:type="dxa"/>
          </w:tcPr>
          <w:p w:rsidR="00701256" w:rsidRPr="001A1928" w:rsidRDefault="00701256" w:rsidP="005C6C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2016-2017</w:t>
            </w:r>
          </w:p>
        </w:tc>
        <w:tc>
          <w:tcPr>
            <w:tcW w:w="850" w:type="dxa"/>
          </w:tcPr>
          <w:p w:rsidR="00701256" w:rsidRPr="001A1928" w:rsidRDefault="00701256" w:rsidP="005C6C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4 947</w:t>
            </w:r>
          </w:p>
        </w:tc>
        <w:tc>
          <w:tcPr>
            <w:tcW w:w="1134" w:type="dxa"/>
          </w:tcPr>
          <w:p w:rsidR="00701256" w:rsidRPr="001A1928" w:rsidRDefault="00701256" w:rsidP="005C6C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4 666</w:t>
            </w:r>
          </w:p>
          <w:p w:rsidR="00701256" w:rsidRPr="001A1928" w:rsidRDefault="00701256" w:rsidP="005C6C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(94,3%)</w:t>
            </w:r>
          </w:p>
        </w:tc>
        <w:tc>
          <w:tcPr>
            <w:tcW w:w="1843" w:type="dxa"/>
          </w:tcPr>
          <w:p w:rsidR="00701256" w:rsidRPr="001A1928" w:rsidRDefault="00701256" w:rsidP="005C6C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</w:p>
          <w:p w:rsidR="00701256" w:rsidRPr="001A1928" w:rsidRDefault="00701256" w:rsidP="005C6C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(0,64%)/0</w:t>
            </w:r>
          </w:p>
        </w:tc>
        <w:tc>
          <w:tcPr>
            <w:tcW w:w="1134" w:type="dxa"/>
          </w:tcPr>
          <w:p w:rsidR="00701256" w:rsidRPr="001A1928" w:rsidRDefault="00701256" w:rsidP="005C6C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280</w:t>
            </w:r>
          </w:p>
          <w:p w:rsidR="00701256" w:rsidRPr="001A1928" w:rsidRDefault="00701256" w:rsidP="005C6C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(5,66%)</w:t>
            </w:r>
          </w:p>
        </w:tc>
        <w:tc>
          <w:tcPr>
            <w:tcW w:w="1842" w:type="dxa"/>
          </w:tcPr>
          <w:p w:rsidR="00701256" w:rsidRPr="001A1928" w:rsidRDefault="00701256" w:rsidP="005C6C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0 </w:t>
            </w:r>
          </w:p>
          <w:p w:rsidR="00701256" w:rsidRPr="001A1928" w:rsidRDefault="00701256" w:rsidP="005C6C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(0%)</w:t>
            </w:r>
          </w:p>
        </w:tc>
        <w:tc>
          <w:tcPr>
            <w:tcW w:w="1985" w:type="dxa"/>
          </w:tcPr>
          <w:p w:rsidR="00701256" w:rsidRPr="001A1928" w:rsidRDefault="00701256" w:rsidP="005C6C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  <w:p w:rsidR="00701256" w:rsidRPr="001A1928" w:rsidRDefault="00701256" w:rsidP="005C6C0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(0,02%)</w:t>
            </w:r>
          </w:p>
        </w:tc>
      </w:tr>
      <w:tr w:rsidR="001A1928" w:rsidRPr="001A1928" w:rsidTr="001563DD">
        <w:tc>
          <w:tcPr>
            <w:tcW w:w="817" w:type="dxa"/>
          </w:tcPr>
          <w:p w:rsidR="0040589B" w:rsidRPr="001A1928" w:rsidRDefault="0040589B" w:rsidP="0070125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201</w:t>
            </w:r>
            <w:r w:rsidR="00701256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7-2018</w:t>
            </w:r>
          </w:p>
        </w:tc>
        <w:tc>
          <w:tcPr>
            <w:tcW w:w="850" w:type="dxa"/>
          </w:tcPr>
          <w:p w:rsidR="0040589B" w:rsidRPr="001A1928" w:rsidRDefault="001563D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4 993</w:t>
            </w:r>
          </w:p>
        </w:tc>
        <w:tc>
          <w:tcPr>
            <w:tcW w:w="1134" w:type="dxa"/>
          </w:tcPr>
          <w:p w:rsidR="0040589B" w:rsidRPr="001A1928" w:rsidRDefault="006F4028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4728</w:t>
            </w:r>
            <w:r w:rsidR="001563DD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(94,6%)</w:t>
            </w:r>
          </w:p>
        </w:tc>
        <w:tc>
          <w:tcPr>
            <w:tcW w:w="1843" w:type="dxa"/>
          </w:tcPr>
          <w:p w:rsidR="001563DD" w:rsidRPr="001A1928" w:rsidRDefault="006F4028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 (</w:t>
            </w:r>
            <w:r w:rsidR="001563DD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0,64%)</w:t>
            </w:r>
          </w:p>
          <w:p w:rsidR="0040589B" w:rsidRPr="001A1928" w:rsidRDefault="001563D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/1(0,02)</w:t>
            </w:r>
          </w:p>
        </w:tc>
        <w:tc>
          <w:tcPr>
            <w:tcW w:w="1134" w:type="dxa"/>
          </w:tcPr>
          <w:p w:rsidR="0040589B" w:rsidRPr="001A1928" w:rsidRDefault="006F4028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265</w:t>
            </w:r>
            <w:r w:rsidR="001563DD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(5,3%)</w:t>
            </w:r>
          </w:p>
        </w:tc>
        <w:tc>
          <w:tcPr>
            <w:tcW w:w="1842" w:type="dxa"/>
          </w:tcPr>
          <w:p w:rsidR="00EB70DA" w:rsidRPr="001A1928" w:rsidRDefault="006F4028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0 </w:t>
            </w:r>
          </w:p>
          <w:p w:rsidR="0040589B" w:rsidRPr="001A1928" w:rsidRDefault="006F4028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(0%)</w:t>
            </w:r>
          </w:p>
        </w:tc>
        <w:tc>
          <w:tcPr>
            <w:tcW w:w="1985" w:type="dxa"/>
          </w:tcPr>
          <w:p w:rsidR="00EB70DA" w:rsidRPr="001A1928" w:rsidRDefault="006F4028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4 </w:t>
            </w:r>
          </w:p>
          <w:p w:rsidR="003C00CC" w:rsidRPr="001A1928" w:rsidRDefault="006F4028" w:rsidP="00EB70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(</w:t>
            </w:r>
            <w:r w:rsidR="001563DD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0,08%)</w:t>
            </w:r>
          </w:p>
        </w:tc>
      </w:tr>
      <w:tr w:rsidR="00E658EC" w:rsidRPr="001A1928" w:rsidTr="001563DD">
        <w:tc>
          <w:tcPr>
            <w:tcW w:w="817" w:type="dxa"/>
          </w:tcPr>
          <w:p w:rsidR="00E658EC" w:rsidRPr="001A1928" w:rsidRDefault="00E658EC" w:rsidP="00E658E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2018-2019</w:t>
            </w:r>
          </w:p>
        </w:tc>
        <w:tc>
          <w:tcPr>
            <w:tcW w:w="850" w:type="dxa"/>
          </w:tcPr>
          <w:p w:rsidR="00E658EC" w:rsidRPr="001A1928" w:rsidRDefault="00E658EC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5020</w:t>
            </w:r>
          </w:p>
        </w:tc>
        <w:tc>
          <w:tcPr>
            <w:tcW w:w="1134" w:type="dxa"/>
          </w:tcPr>
          <w:p w:rsidR="00E658EC" w:rsidRPr="001A1928" w:rsidRDefault="007B0043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4737 (94,3%)</w:t>
            </w:r>
          </w:p>
        </w:tc>
        <w:tc>
          <w:tcPr>
            <w:tcW w:w="1843" w:type="dxa"/>
          </w:tcPr>
          <w:p w:rsidR="00E658EC" w:rsidRPr="001A1928" w:rsidRDefault="00A42373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33(0,69%) /1(0,02%)</w:t>
            </w:r>
          </w:p>
        </w:tc>
        <w:tc>
          <w:tcPr>
            <w:tcW w:w="1134" w:type="dxa"/>
          </w:tcPr>
          <w:p w:rsidR="00E658EC" w:rsidRPr="001A1928" w:rsidRDefault="00A42373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283</w:t>
            </w:r>
          </w:p>
          <w:p w:rsidR="00A42373" w:rsidRPr="001A1928" w:rsidRDefault="00A42373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(5,6%)</w:t>
            </w:r>
          </w:p>
        </w:tc>
        <w:tc>
          <w:tcPr>
            <w:tcW w:w="1842" w:type="dxa"/>
          </w:tcPr>
          <w:p w:rsidR="00E658EC" w:rsidRPr="001A1928" w:rsidRDefault="00A42373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0 (0%)</w:t>
            </w:r>
          </w:p>
        </w:tc>
        <w:tc>
          <w:tcPr>
            <w:tcW w:w="1985" w:type="dxa"/>
          </w:tcPr>
          <w:p w:rsidR="00E658EC" w:rsidRPr="001A1928" w:rsidRDefault="002C04C8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5 (0,09%)</w:t>
            </w:r>
          </w:p>
        </w:tc>
      </w:tr>
    </w:tbl>
    <w:p w:rsidR="000D68A8" w:rsidRPr="001A1928" w:rsidRDefault="000D68A8" w:rsidP="005227D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E174E" w:rsidRPr="001A1928" w:rsidRDefault="001E174E" w:rsidP="001E174E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2018-2019 учебном году на территории городского округа функционировало 14 муниципальных бюджетных дошкольных образовательных организаций, реализующих основную образовательную программу дошкольного образования, с общим количеством мест - 2333 мест. Посещали ДОУ 2665 детей (среднегодовой показатель). Для обеспечения общедоступности дошкольного образования действуют льготы по родительской плате за присмотр и уход за ребёнком. Всего за отчетный период численность детей, родителям которых предоставлялась льгота, составила  167  человек,  2229  родителей (законных представителей) в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отношении  2426  ребёнка получали компенсацию части родительской платы за присмотр и уход за ребёнком в ДОО. </w:t>
      </w:r>
    </w:p>
    <w:p w:rsidR="001E174E" w:rsidRPr="001A1928" w:rsidRDefault="001E174E" w:rsidP="001E174E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На 01.07.2019 г. на учете на получение места в ДОО состояло  419  чел</w:t>
      </w:r>
      <w:r w:rsidR="00D62123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овек. </w:t>
      </w:r>
      <w:proofErr w:type="gramStart"/>
      <w:r w:rsidR="00D62123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з них в возрасте от 0 до 1 года – 173 чел., с 1 года до 2 лет-  211 чел., с 2 до 3 лет- 35   чел., с 3 до 7 лет – 0 чел. Общая численность детей в возрасте от 1 года до 7 лет, проживающих на территории городского округа Спасск-Дальний, – 2969  чел. Охват услугами дошкольного образования составляет  89,7%  от общего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количества детей данного возраста. Очереди на получение места в дошкольные организации  нет. </w:t>
      </w:r>
    </w:p>
    <w:p w:rsidR="001E174E" w:rsidRPr="001A1928" w:rsidRDefault="001E174E" w:rsidP="001E174E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2019  году   в  связи с окончанием получения дошкольного образования освободилось 553  места. Численность детей, получивших направления в дошкольные организации -   447 чел.  (из них от 1 года до 3-х лет –  331 чел.).                                                                                                                                                                      </w:t>
      </w:r>
    </w:p>
    <w:p w:rsidR="001E174E" w:rsidRPr="001A1928" w:rsidRDefault="001E174E" w:rsidP="001E174E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Для обеспечения равных возможностей получения качественного образования:</w:t>
      </w:r>
    </w:p>
    <w:p w:rsidR="001E174E" w:rsidRPr="001A1928" w:rsidRDefault="001E174E" w:rsidP="001E174E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Предоставляется услуга «Электронная очередь» в   </w:t>
      </w:r>
      <w:r w:rsidR="00D62123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втоматизированной информационной  системе</w:t>
      </w:r>
      <w:r w:rsidR="00D62123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«Электронная школа  Приморья»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через 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Госуслуги</w:t>
      </w:r>
      <w:proofErr w:type="spellEnd"/>
      <w:r w:rsidR="00D62123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и  заявления, принятые у заявителя в МФЦ, переводятся в электронном виде в управление образования по защищенным каналам связи посредством программного комплекса SMART-ROUTE;</w:t>
      </w:r>
    </w:p>
    <w:p w:rsidR="000D68A8" w:rsidRPr="001A1928" w:rsidRDefault="00004C47" w:rsidP="001E174E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2. З</w:t>
      </w:r>
      <w:r w:rsidR="0084206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муниципальными дошкольными образовательными учреждениями и общеобразовательными учреждениями городского округа </w:t>
      </w:r>
      <w:proofErr w:type="gramStart"/>
      <w:r w:rsidR="0084206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="0084206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закреплены микрорайоны с учетом их транспортной доступности.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балансе муниципальных образовательных учреждений городского округа </w:t>
      </w:r>
      <w:proofErr w:type="gramStart"/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находятся </w:t>
      </w:r>
      <w:r w:rsidR="00A7487B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1563D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автобуса ПАЗ 3205. 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общей сложности осуществляется подвоз к месту учебы и обратно </w:t>
      </w:r>
      <w:r w:rsidR="001563D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120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детей.</w:t>
      </w:r>
    </w:p>
    <w:p w:rsidR="000D68A8" w:rsidRPr="001A1928" w:rsidRDefault="00843C59" w:rsidP="005227D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04C47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 целью обеспечения равного доступа к образованию для всех обучающихся</w:t>
      </w:r>
      <w:r w:rsidR="004343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учетом особых образовательных потребностей и индивидуальных возможностей муниципальными образовательными организациями городского округа </w:t>
      </w:r>
      <w:proofErr w:type="gramStart"/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отношении детей с 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ограниченными возможностями здоровья (ОВЗ) реализуются следующие меры:</w:t>
      </w:r>
    </w:p>
    <w:p w:rsidR="000D68A8" w:rsidRPr="001A1928" w:rsidRDefault="000D68A8" w:rsidP="005227D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 обучение в образовательной организации с применением современных образовательных технологий, в том числе личностно ориентированных технологий, информационно-коммуникационных технологий, индивидуального подхода, установлением щадящего режима образовательной деятельности (в 201</w:t>
      </w:r>
      <w:r w:rsidR="004343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-201</w:t>
      </w:r>
      <w:r w:rsidR="004343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9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учебном году </w:t>
      </w:r>
      <w:r w:rsidR="001563D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563D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35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 с ОВЗ);</w:t>
      </w:r>
    </w:p>
    <w:p w:rsidR="000D68A8" w:rsidRPr="001A1928" w:rsidRDefault="000D68A8" w:rsidP="005227D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 обучение на дому посредством реализации индивидуальных учебных планов, применения современных образовательных технологий, в том числе информационно-коммуникационных технологий (в 201</w:t>
      </w:r>
      <w:r w:rsidR="004343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-201</w:t>
      </w:r>
      <w:r w:rsidR="004343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учебном году </w:t>
      </w:r>
      <w:r w:rsidR="00CB1C25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</w:t>
      </w:r>
      <w:r w:rsidR="004343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CB1C25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 с ОВЗ</w:t>
      </w:r>
      <w:r w:rsidR="00893F65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, 1-дистанционно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);</w:t>
      </w:r>
    </w:p>
    <w:p w:rsidR="000D68A8" w:rsidRPr="001A1928" w:rsidRDefault="000D68A8" w:rsidP="005227D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реализация индивидуальных планов воспитательной работы, внеурочной деятельности, в том числе каникулярного отдыха и занятости, обеспечивающих 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компетентностное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развитие, расширение социального опыта и социальных контактов обучающихся, в том числе со сверстниками, не имеющими ограничений здоровья;</w:t>
      </w:r>
    </w:p>
    <w:p w:rsidR="00004C47" w:rsidRPr="001A1928" w:rsidRDefault="000D68A8" w:rsidP="00004C4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оказание консультативной помощи родителям (законным представителям)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ОВЗ.</w:t>
      </w:r>
    </w:p>
    <w:p w:rsidR="006774AE" w:rsidRPr="001A1928" w:rsidRDefault="006774AE" w:rsidP="006774A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В 2018-2019 учебном году в городском округе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функционировало 2 подведомственных управлению образования муниципальных учреждений дополнительного образования, реализующих дополнительные образовательные программы для детей: Муниципальное бюджетное учреждение дополнительного образования «Созвездие», Муниципальное бюджетное учреждение дополнительного образования «Дом детского творчества». </w:t>
      </w:r>
    </w:p>
    <w:p w:rsidR="006774AE" w:rsidRPr="001A1928" w:rsidRDefault="006774AE" w:rsidP="006774AE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За последние 3 года в  муниципальных учреждениях дополнительного образования увеличился охват детей и подростков услугами дополнительного  образования: 2016 год – 6463, 2017 год – 6483, 2018 год – 6491.</w:t>
      </w:r>
    </w:p>
    <w:p w:rsidR="006774AE" w:rsidRPr="001A1928" w:rsidRDefault="006774AE" w:rsidP="006774AE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 xml:space="preserve">В </w:t>
      </w:r>
      <w:r w:rsidRPr="001A1928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таблице </w:t>
      </w:r>
      <w:r w:rsidR="00D62123" w:rsidRPr="001A1928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6</w:t>
      </w: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пр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едставлены данные по охвату детей различными направленностями, реализуемыми в учреждениях дополнительного образования детей:</w:t>
      </w:r>
    </w:p>
    <w:p w:rsidR="006774AE" w:rsidRPr="001A1928" w:rsidRDefault="006774AE" w:rsidP="006774AE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Таблица </w:t>
      </w:r>
      <w:r w:rsidR="00D62123" w:rsidRPr="001A1928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1430"/>
        <w:gridCol w:w="1163"/>
        <w:gridCol w:w="1319"/>
        <w:gridCol w:w="1275"/>
        <w:gridCol w:w="1218"/>
        <w:gridCol w:w="1474"/>
        <w:gridCol w:w="835"/>
      </w:tblGrid>
      <w:tr w:rsidR="001A1928" w:rsidRPr="001A1928" w:rsidTr="006774AE">
        <w:trPr>
          <w:cantSplit/>
          <w:trHeight w:val="2113"/>
        </w:trPr>
        <w:tc>
          <w:tcPr>
            <w:tcW w:w="870" w:type="dxa"/>
            <w:textDirection w:val="btLr"/>
          </w:tcPr>
          <w:p w:rsidR="006774AE" w:rsidRPr="001A1928" w:rsidRDefault="006774AE" w:rsidP="006774AE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Учебный год</w:t>
            </w:r>
          </w:p>
        </w:tc>
        <w:tc>
          <w:tcPr>
            <w:tcW w:w="804" w:type="dxa"/>
            <w:textDirection w:val="btLr"/>
          </w:tcPr>
          <w:p w:rsidR="006774AE" w:rsidRPr="001A1928" w:rsidRDefault="006774AE" w:rsidP="006774AE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Всего</w:t>
            </w:r>
          </w:p>
          <w:p w:rsidR="006774AE" w:rsidRPr="001A1928" w:rsidRDefault="006774AE" w:rsidP="006774AE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детей</w:t>
            </w:r>
          </w:p>
        </w:tc>
        <w:tc>
          <w:tcPr>
            <w:tcW w:w="1263" w:type="dxa"/>
            <w:textDirection w:val="btLr"/>
          </w:tcPr>
          <w:p w:rsidR="006774AE" w:rsidRPr="001A1928" w:rsidRDefault="006774AE" w:rsidP="006774AE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Техническая направленность</w:t>
            </w:r>
          </w:p>
        </w:tc>
        <w:tc>
          <w:tcPr>
            <w:tcW w:w="1446" w:type="dxa"/>
            <w:textDirection w:val="btLr"/>
          </w:tcPr>
          <w:p w:rsidR="006774AE" w:rsidRPr="001A1928" w:rsidRDefault="006774AE" w:rsidP="006774AE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gramStart"/>
            <w:r w:rsidRPr="001A192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Естественно-научная</w:t>
            </w:r>
            <w:proofErr w:type="gramEnd"/>
            <w:r w:rsidRPr="001A192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направленность</w:t>
            </w:r>
          </w:p>
        </w:tc>
        <w:tc>
          <w:tcPr>
            <w:tcW w:w="1394" w:type="dxa"/>
            <w:textDirection w:val="btLr"/>
          </w:tcPr>
          <w:p w:rsidR="006774AE" w:rsidRPr="001A1928" w:rsidRDefault="006774AE" w:rsidP="006774AE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Туристско-краеведческая направленность</w:t>
            </w:r>
          </w:p>
        </w:tc>
        <w:tc>
          <w:tcPr>
            <w:tcW w:w="1307" w:type="dxa"/>
            <w:textDirection w:val="btLr"/>
          </w:tcPr>
          <w:p w:rsidR="006774AE" w:rsidRPr="001A1928" w:rsidRDefault="006774AE" w:rsidP="006774AE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Физкультурно-спортивная  направленность</w:t>
            </w:r>
          </w:p>
        </w:tc>
        <w:tc>
          <w:tcPr>
            <w:tcW w:w="1607" w:type="dxa"/>
            <w:textDirection w:val="btLr"/>
          </w:tcPr>
          <w:p w:rsidR="006774AE" w:rsidRPr="001A1928" w:rsidRDefault="006774AE" w:rsidP="006774AE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Художественная направленность</w:t>
            </w:r>
          </w:p>
        </w:tc>
        <w:tc>
          <w:tcPr>
            <w:tcW w:w="879" w:type="dxa"/>
            <w:textDirection w:val="btLr"/>
          </w:tcPr>
          <w:p w:rsidR="006774AE" w:rsidRPr="001A1928" w:rsidRDefault="006774AE" w:rsidP="006774AE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Другие направленности</w:t>
            </w:r>
          </w:p>
        </w:tc>
      </w:tr>
      <w:tr w:rsidR="001A1928" w:rsidRPr="001A1928" w:rsidTr="006774AE">
        <w:tc>
          <w:tcPr>
            <w:tcW w:w="870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2015-2016</w:t>
            </w:r>
          </w:p>
        </w:tc>
        <w:tc>
          <w:tcPr>
            <w:tcW w:w="804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4321</w:t>
            </w:r>
          </w:p>
        </w:tc>
        <w:tc>
          <w:tcPr>
            <w:tcW w:w="1263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  <w:tc>
          <w:tcPr>
            <w:tcW w:w="1446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231</w:t>
            </w:r>
          </w:p>
        </w:tc>
        <w:tc>
          <w:tcPr>
            <w:tcW w:w="1394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</w:t>
            </w:r>
          </w:p>
        </w:tc>
        <w:tc>
          <w:tcPr>
            <w:tcW w:w="1307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1478</w:t>
            </w:r>
          </w:p>
        </w:tc>
        <w:tc>
          <w:tcPr>
            <w:tcW w:w="1607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2443</w:t>
            </w:r>
          </w:p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79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1A1928" w:rsidRPr="001A1928" w:rsidTr="006774AE">
        <w:tc>
          <w:tcPr>
            <w:tcW w:w="870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2016-</w:t>
            </w:r>
          </w:p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2017</w:t>
            </w:r>
          </w:p>
        </w:tc>
        <w:tc>
          <w:tcPr>
            <w:tcW w:w="804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4666</w:t>
            </w:r>
          </w:p>
        </w:tc>
        <w:tc>
          <w:tcPr>
            <w:tcW w:w="1263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1446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234</w:t>
            </w:r>
          </w:p>
        </w:tc>
        <w:tc>
          <w:tcPr>
            <w:tcW w:w="1394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128</w:t>
            </w:r>
          </w:p>
        </w:tc>
        <w:tc>
          <w:tcPr>
            <w:tcW w:w="1307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1706</w:t>
            </w:r>
          </w:p>
        </w:tc>
        <w:tc>
          <w:tcPr>
            <w:tcW w:w="1607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2523</w:t>
            </w:r>
          </w:p>
        </w:tc>
        <w:tc>
          <w:tcPr>
            <w:tcW w:w="879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1A1928" w:rsidRPr="001A1928" w:rsidTr="006774AE">
        <w:tc>
          <w:tcPr>
            <w:tcW w:w="870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2017-2018</w:t>
            </w:r>
          </w:p>
        </w:tc>
        <w:tc>
          <w:tcPr>
            <w:tcW w:w="804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4728</w:t>
            </w:r>
          </w:p>
        </w:tc>
        <w:tc>
          <w:tcPr>
            <w:tcW w:w="1263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  <w:tc>
          <w:tcPr>
            <w:tcW w:w="1446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271</w:t>
            </w:r>
          </w:p>
        </w:tc>
        <w:tc>
          <w:tcPr>
            <w:tcW w:w="1394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128</w:t>
            </w:r>
          </w:p>
        </w:tc>
        <w:tc>
          <w:tcPr>
            <w:tcW w:w="1307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1720</w:t>
            </w:r>
          </w:p>
        </w:tc>
        <w:tc>
          <w:tcPr>
            <w:tcW w:w="1607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2531</w:t>
            </w:r>
          </w:p>
        </w:tc>
        <w:tc>
          <w:tcPr>
            <w:tcW w:w="879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6774AE" w:rsidRPr="001A1928" w:rsidTr="006774AE">
        <w:tc>
          <w:tcPr>
            <w:tcW w:w="870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2018-2019</w:t>
            </w:r>
          </w:p>
        </w:tc>
        <w:tc>
          <w:tcPr>
            <w:tcW w:w="804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4791</w:t>
            </w:r>
          </w:p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персониф</w:t>
            </w:r>
            <w:proofErr w:type="spellEnd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).</w:t>
            </w:r>
          </w:p>
        </w:tc>
        <w:tc>
          <w:tcPr>
            <w:tcW w:w="1263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168</w:t>
            </w:r>
          </w:p>
        </w:tc>
        <w:tc>
          <w:tcPr>
            <w:tcW w:w="1446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285</w:t>
            </w:r>
          </w:p>
        </w:tc>
        <w:tc>
          <w:tcPr>
            <w:tcW w:w="1394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115</w:t>
            </w:r>
          </w:p>
        </w:tc>
        <w:tc>
          <w:tcPr>
            <w:tcW w:w="1307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1368</w:t>
            </w:r>
          </w:p>
        </w:tc>
        <w:tc>
          <w:tcPr>
            <w:tcW w:w="1607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2733</w:t>
            </w:r>
          </w:p>
        </w:tc>
        <w:tc>
          <w:tcPr>
            <w:tcW w:w="879" w:type="dxa"/>
          </w:tcPr>
          <w:p w:rsidR="006774AE" w:rsidRPr="001A1928" w:rsidRDefault="006774AE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122</w:t>
            </w:r>
          </w:p>
        </w:tc>
      </w:tr>
    </w:tbl>
    <w:p w:rsidR="006774AE" w:rsidRPr="001A1928" w:rsidRDefault="006774AE" w:rsidP="006774AE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74AE" w:rsidRPr="001A1928" w:rsidRDefault="006774AE" w:rsidP="006774AE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 всех общеобразовательных организациях города  осуществляется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обучение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дополнительным общеобразовательным программам в рамках внеурочной деятельности.</w:t>
      </w:r>
    </w:p>
    <w:p w:rsidR="006774AE" w:rsidRPr="001A1928" w:rsidRDefault="006774AE" w:rsidP="006774AE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Количество реализуемых дополнительных образовательных программ для обучающихся муниципальных общеобразовательных организаций остаётся стабильным: 2016 год – 99, 2017 год – 99, 2018 -103.  Охват услугами дополнительного образования в школах составил:  2016 год – 2142, 2017 год – 2149, 2018 год - 2164.  </w:t>
      </w:r>
    </w:p>
    <w:p w:rsidR="006774AE" w:rsidRPr="001A1928" w:rsidRDefault="006774AE" w:rsidP="006774AE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Внеурочную деятельность в рамках введения ФГОС начального общего образования </w:t>
      </w:r>
      <w:r w:rsidR="00D62123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осуществляли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два муниципальных учреждения дополнительного образования  (МБУ ДО «Созвездие», МБУ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ДО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Дом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детского творчества»). Охват составил в 2016 году - 1274, в 2017 году – 1590, в 2018 году - 1466.</w:t>
      </w:r>
    </w:p>
    <w:p w:rsidR="006774AE" w:rsidRPr="001A1928" w:rsidRDefault="006774AE" w:rsidP="000B271B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настоящее время уровень доступности образования в муниципальных образовательных учреждениях городского округа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оптимален (дошкольное образование – общее образование –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дополнительное образование), что дает возможность в достаточной мере удовлетворять образовательные запросы населения. </w:t>
      </w:r>
    </w:p>
    <w:p w:rsidR="000D68A8" w:rsidRPr="001A1928" w:rsidRDefault="000D68A8" w:rsidP="000B271B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 Результаты деятельности системы образования</w:t>
      </w:r>
    </w:p>
    <w:p w:rsidR="00D62123" w:rsidRPr="001A1928" w:rsidRDefault="000D68A8" w:rsidP="000B271B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</w:t>
      </w:r>
      <w:r w:rsidR="00D62123"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ородского округа </w:t>
      </w:r>
      <w:proofErr w:type="gramStart"/>
      <w:r w:rsidR="00D62123"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Спасск-Дальний</w:t>
      </w:r>
      <w:proofErr w:type="gramEnd"/>
    </w:p>
    <w:p w:rsidR="000D68A8" w:rsidRPr="001A1928" w:rsidRDefault="000D68A8" w:rsidP="000B271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На  начало  201</w:t>
      </w:r>
      <w:r w:rsidR="004343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-201</w:t>
      </w:r>
      <w:r w:rsidR="004343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DE3259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учебного года по данным мониторинга «Учёт детского населения»  в общеобразовательных организациях  городского округа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обучалось </w:t>
      </w:r>
      <w:r w:rsidR="00F27E2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50</w:t>
      </w:r>
      <w:r w:rsidR="004343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67</w:t>
      </w:r>
      <w:r w:rsidR="00DE3259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детей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, в дневных школах- 4</w:t>
      </w:r>
      <w:r w:rsidR="00DE3259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4343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DE3259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на очно-заочном отделении МБОУСОШ № 14 – </w:t>
      </w:r>
      <w:r w:rsidR="004343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299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. В 201</w:t>
      </w:r>
      <w:r w:rsidR="004343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-201</w:t>
      </w:r>
      <w:r w:rsidR="004343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учебном году - </w:t>
      </w:r>
      <w:r w:rsidR="008F2CE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4993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чел. (в дневных школах – 4</w:t>
      </w:r>
      <w:r w:rsidR="008F2CE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728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чел., на очно-заочном отделении МБОУСОШ № 14 - </w:t>
      </w:r>
      <w:r w:rsidR="008F2CE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265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чел.).  </w:t>
      </w:r>
    </w:p>
    <w:p w:rsidR="000D68A8" w:rsidRPr="001A1928" w:rsidRDefault="000D68A8" w:rsidP="005227D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 течение 201</w:t>
      </w:r>
      <w:r w:rsidR="008F2CE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-201</w:t>
      </w:r>
      <w:r w:rsidR="008F2CE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DE3259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учебного года прибыло </w:t>
      </w:r>
      <w:r w:rsidR="008F2CE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208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ученик</w:t>
      </w:r>
      <w:r w:rsidR="005759EE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, выбыло-</w:t>
      </w:r>
      <w:r w:rsidR="00DE3259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8F2CE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55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E6337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(в</w:t>
      </w:r>
      <w:r w:rsidR="008C2725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</w:t>
      </w:r>
      <w:r w:rsidR="008F2CE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8C2725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-201</w:t>
      </w:r>
      <w:r w:rsidR="008F2CE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8C2725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учебно</w:t>
      </w:r>
      <w:r w:rsidR="005227D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8C2725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</w:t>
      </w:r>
      <w:r w:rsidR="005227D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8C2725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прибыло </w:t>
      </w:r>
      <w:r w:rsidR="00DE3259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18</w:t>
      </w:r>
      <w:r w:rsidR="008F2CE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8C2725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ученик</w:t>
      </w:r>
      <w:r w:rsidR="00DE3259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8C2725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, выбыло-2</w:t>
      </w:r>
      <w:r w:rsidR="00DE3259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39</w:t>
      </w:r>
      <w:r w:rsidR="00E6337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8C2725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D68A8" w:rsidRPr="001A1928" w:rsidRDefault="000D68A8" w:rsidP="005227D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На конец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</w:t>
      </w:r>
      <w:r w:rsidR="008F2CE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-201</w:t>
      </w:r>
      <w:r w:rsidR="008F2CE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учебного года в общеобразовательных организациях (в том числе на очно-заочном отделении МБОУСОШ № 14) обучались </w:t>
      </w:r>
      <w:r w:rsidR="008F2CE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5020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чел.</w:t>
      </w:r>
    </w:p>
    <w:p w:rsidR="0007395D" w:rsidRPr="001A1928" w:rsidRDefault="00DE3259" w:rsidP="00D6212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 201</w:t>
      </w:r>
      <w:r w:rsidR="008F2CE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-201</w:t>
      </w:r>
      <w:r w:rsidR="008F2CE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учебном году в 1-4 классах обучались 2</w:t>
      </w:r>
      <w:r w:rsidR="008F2CE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128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ученика (в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</w:t>
      </w:r>
      <w:r w:rsidR="008F2CE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-201</w:t>
      </w:r>
      <w:r w:rsidR="008F2CE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учебном году в 1-4 классах обучалось </w:t>
      </w:r>
      <w:r w:rsidR="008C2725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8F2CE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83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учеников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5-9 классах обучалось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226</w:t>
      </w:r>
      <w:r w:rsidR="008F2CE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(в прошлом году-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22</w:t>
      </w:r>
      <w:r w:rsidR="008F2CE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65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чел), в 10-11 (12) классах –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8F2CE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26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ученик (в 201</w:t>
      </w:r>
      <w:r w:rsidR="008F2CE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-201</w:t>
      </w:r>
      <w:r w:rsidR="008F2CE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учебном году- 6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8F2CE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чел.), из них в 11 (12) классах обучались </w:t>
      </w:r>
      <w:r w:rsidR="008C2725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8F2CE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88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ученик</w:t>
      </w:r>
      <w:r w:rsidR="009E2776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(было </w:t>
      </w:r>
      <w:r w:rsidR="008C2725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8F2CE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54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человека).</w:t>
      </w:r>
      <w:proofErr w:type="gramEnd"/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очно-заочном отделении МБОУСОШ № 14 </w:t>
      </w:r>
      <w:proofErr w:type="gramStart"/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на конец</w:t>
      </w:r>
      <w:proofErr w:type="gramEnd"/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</w:t>
      </w:r>
      <w:r w:rsidR="008F2CE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-201</w:t>
      </w:r>
      <w:r w:rsidR="008F2CE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учебного года  обучались 2</w:t>
      </w:r>
      <w:r w:rsidR="008F2CE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83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чел. </w:t>
      </w:r>
    </w:p>
    <w:p w:rsidR="000B271B" w:rsidRPr="001A1928" w:rsidRDefault="0007395D" w:rsidP="000B271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 течение  2018-2019 учебного года  возвращено в школы 4 чел. (на уровне прошлого года).</w:t>
      </w:r>
      <w:r w:rsidR="00D62123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Основные причины непосещения указаны в </w:t>
      </w: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таблице </w:t>
      </w:r>
      <w:r w:rsidR="00D62123"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7</w:t>
      </w:r>
      <w:r w:rsidR="000B271B"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07395D" w:rsidRPr="001A1928" w:rsidRDefault="00D62123" w:rsidP="000B271B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Таблица 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76"/>
        <w:gridCol w:w="1092"/>
        <w:gridCol w:w="1020"/>
        <w:gridCol w:w="958"/>
        <w:gridCol w:w="1081"/>
        <w:gridCol w:w="821"/>
        <w:gridCol w:w="876"/>
        <w:gridCol w:w="839"/>
        <w:gridCol w:w="876"/>
        <w:gridCol w:w="727"/>
      </w:tblGrid>
      <w:tr w:rsidR="001A1928" w:rsidRPr="001A1928" w:rsidTr="000B271B">
        <w:trPr>
          <w:cantSplit/>
          <w:trHeight w:val="1484"/>
        </w:trPr>
        <w:tc>
          <w:tcPr>
            <w:tcW w:w="1076" w:type="dxa"/>
            <w:textDirection w:val="btLr"/>
            <w:vAlign w:val="center"/>
          </w:tcPr>
          <w:p w:rsidR="0007395D" w:rsidRPr="001A1928" w:rsidRDefault="0007395D" w:rsidP="000B27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1092" w:type="dxa"/>
            <w:textDirection w:val="btLr"/>
            <w:vAlign w:val="center"/>
          </w:tcPr>
          <w:p w:rsidR="0007395D" w:rsidRPr="001A1928" w:rsidRDefault="0007395D" w:rsidP="000B27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Всего </w:t>
            </w:r>
            <w:proofErr w:type="gramStart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обучающихся</w:t>
            </w:r>
            <w:proofErr w:type="gramEnd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дневных ОУ</w:t>
            </w:r>
          </w:p>
        </w:tc>
        <w:tc>
          <w:tcPr>
            <w:tcW w:w="1020" w:type="dxa"/>
            <w:textDirection w:val="btLr"/>
            <w:vAlign w:val="center"/>
          </w:tcPr>
          <w:p w:rsidR="0007395D" w:rsidRPr="001A1928" w:rsidRDefault="0007395D" w:rsidP="000B27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Кол-во </w:t>
            </w:r>
            <w:proofErr w:type="spellStart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необучающихся</w:t>
            </w:r>
            <w:proofErr w:type="spellEnd"/>
          </w:p>
        </w:tc>
        <w:tc>
          <w:tcPr>
            <w:tcW w:w="958" w:type="dxa"/>
            <w:textDirection w:val="btLr"/>
            <w:vAlign w:val="center"/>
          </w:tcPr>
          <w:p w:rsidR="0007395D" w:rsidRPr="001A1928" w:rsidRDefault="0007395D" w:rsidP="000B27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Нежелание учиться</w:t>
            </w:r>
          </w:p>
        </w:tc>
        <w:tc>
          <w:tcPr>
            <w:tcW w:w="1081" w:type="dxa"/>
            <w:textDirection w:val="btLr"/>
            <w:vAlign w:val="center"/>
          </w:tcPr>
          <w:p w:rsidR="0007395D" w:rsidRPr="001A1928" w:rsidRDefault="0007395D" w:rsidP="000B27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Нет контроля</w:t>
            </w:r>
          </w:p>
        </w:tc>
        <w:tc>
          <w:tcPr>
            <w:tcW w:w="821" w:type="dxa"/>
            <w:textDirection w:val="btLr"/>
            <w:vAlign w:val="center"/>
          </w:tcPr>
          <w:p w:rsidR="0007395D" w:rsidRPr="001A1928" w:rsidRDefault="0007395D" w:rsidP="000B27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Длительная болезнь</w:t>
            </w:r>
          </w:p>
        </w:tc>
        <w:tc>
          <w:tcPr>
            <w:tcW w:w="876" w:type="dxa"/>
            <w:textDirection w:val="btLr"/>
            <w:vAlign w:val="center"/>
          </w:tcPr>
          <w:p w:rsidR="0007395D" w:rsidRPr="001A1928" w:rsidRDefault="000B271B" w:rsidP="000B27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proofErr w:type="spellStart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Бродяжнич</w:t>
            </w:r>
            <w:proofErr w:type="spellEnd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39" w:type="dxa"/>
            <w:textDirection w:val="btLr"/>
            <w:vAlign w:val="center"/>
          </w:tcPr>
          <w:p w:rsidR="0007395D" w:rsidRPr="001A1928" w:rsidRDefault="0007395D" w:rsidP="000B27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Розыск</w:t>
            </w:r>
          </w:p>
        </w:tc>
        <w:tc>
          <w:tcPr>
            <w:tcW w:w="876" w:type="dxa"/>
            <w:textDirection w:val="btLr"/>
            <w:vAlign w:val="center"/>
          </w:tcPr>
          <w:p w:rsidR="0007395D" w:rsidRPr="001A1928" w:rsidRDefault="0007395D" w:rsidP="000B27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Место нахождения неизвестно</w:t>
            </w:r>
          </w:p>
        </w:tc>
        <w:tc>
          <w:tcPr>
            <w:tcW w:w="727" w:type="dxa"/>
            <w:textDirection w:val="btLr"/>
            <w:vAlign w:val="center"/>
          </w:tcPr>
          <w:p w:rsidR="0007395D" w:rsidRPr="001A1928" w:rsidRDefault="0007395D" w:rsidP="000B27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Осуждены</w:t>
            </w:r>
          </w:p>
        </w:tc>
      </w:tr>
      <w:tr w:rsidR="001A1928" w:rsidRPr="001A1928" w:rsidTr="000B271B">
        <w:trPr>
          <w:cantSplit/>
          <w:trHeight w:val="70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95D" w:rsidRPr="001A1928" w:rsidRDefault="0007395D" w:rsidP="006774A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2016-2017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95D" w:rsidRPr="001A1928" w:rsidRDefault="0007395D" w:rsidP="006774A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4946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95D" w:rsidRPr="001A1928" w:rsidRDefault="0007395D" w:rsidP="006774A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3-7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95D" w:rsidRPr="001A1928" w:rsidRDefault="0007395D" w:rsidP="006774A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  <w:p w:rsidR="0007395D" w:rsidRPr="001A1928" w:rsidRDefault="0007395D" w:rsidP="006774A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14,3%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95D" w:rsidRPr="001A1928" w:rsidRDefault="0007395D" w:rsidP="006774A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</w:p>
          <w:p w:rsidR="0007395D" w:rsidRPr="001A1928" w:rsidRDefault="0007395D" w:rsidP="006774A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26,6%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95D" w:rsidRPr="001A1928" w:rsidRDefault="0007395D" w:rsidP="006774A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95D" w:rsidRPr="001A1928" w:rsidRDefault="0007395D" w:rsidP="006774A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95D" w:rsidRPr="001A1928" w:rsidRDefault="0007395D" w:rsidP="006774A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4</w:t>
            </w:r>
          </w:p>
          <w:p w:rsidR="0007395D" w:rsidRPr="001A1928" w:rsidRDefault="0007395D" w:rsidP="006774A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57%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95D" w:rsidRPr="001A1928" w:rsidRDefault="0007395D" w:rsidP="006774A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95D" w:rsidRPr="001A1928" w:rsidRDefault="0007395D" w:rsidP="006774A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0</w:t>
            </w:r>
          </w:p>
        </w:tc>
      </w:tr>
      <w:tr w:rsidR="001A1928" w:rsidRPr="001A1928" w:rsidTr="006774AE">
        <w:trPr>
          <w:cantSplit/>
          <w:trHeight w:val="671"/>
        </w:trPr>
        <w:tc>
          <w:tcPr>
            <w:tcW w:w="1076" w:type="dxa"/>
            <w:vAlign w:val="center"/>
          </w:tcPr>
          <w:p w:rsidR="0007395D" w:rsidRPr="001A1928" w:rsidRDefault="0007395D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lastRenderedPageBreak/>
              <w:t>2017-2018</w:t>
            </w:r>
          </w:p>
        </w:tc>
        <w:tc>
          <w:tcPr>
            <w:tcW w:w="1092" w:type="dxa"/>
          </w:tcPr>
          <w:p w:rsidR="0007395D" w:rsidRPr="001A1928" w:rsidRDefault="0007395D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4728</w:t>
            </w:r>
          </w:p>
        </w:tc>
        <w:tc>
          <w:tcPr>
            <w:tcW w:w="1020" w:type="dxa"/>
          </w:tcPr>
          <w:p w:rsidR="0007395D" w:rsidRPr="001A1928" w:rsidRDefault="0007395D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3-8</w:t>
            </w:r>
          </w:p>
        </w:tc>
        <w:tc>
          <w:tcPr>
            <w:tcW w:w="958" w:type="dxa"/>
          </w:tcPr>
          <w:p w:rsidR="0007395D" w:rsidRPr="001A1928" w:rsidRDefault="0007395D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4</w:t>
            </w:r>
          </w:p>
          <w:p w:rsidR="0007395D" w:rsidRPr="001A1928" w:rsidRDefault="0007395D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0,08%</w:t>
            </w:r>
          </w:p>
        </w:tc>
        <w:tc>
          <w:tcPr>
            <w:tcW w:w="1081" w:type="dxa"/>
          </w:tcPr>
          <w:p w:rsidR="0007395D" w:rsidRPr="001A1928" w:rsidRDefault="0007395D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2 </w:t>
            </w:r>
          </w:p>
          <w:p w:rsidR="0007395D" w:rsidRPr="001A1928" w:rsidRDefault="0007395D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0,04%</w:t>
            </w:r>
          </w:p>
        </w:tc>
        <w:tc>
          <w:tcPr>
            <w:tcW w:w="821" w:type="dxa"/>
          </w:tcPr>
          <w:p w:rsidR="0007395D" w:rsidRPr="001A1928" w:rsidRDefault="0007395D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876" w:type="dxa"/>
          </w:tcPr>
          <w:p w:rsidR="0007395D" w:rsidRPr="001A1928" w:rsidRDefault="0007395D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839" w:type="dxa"/>
          </w:tcPr>
          <w:p w:rsidR="0007395D" w:rsidRPr="001A1928" w:rsidRDefault="0007395D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</w:p>
          <w:p w:rsidR="0007395D" w:rsidRPr="001A1928" w:rsidRDefault="0007395D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0,04%</w:t>
            </w:r>
          </w:p>
        </w:tc>
        <w:tc>
          <w:tcPr>
            <w:tcW w:w="876" w:type="dxa"/>
          </w:tcPr>
          <w:p w:rsidR="0007395D" w:rsidRPr="001A1928" w:rsidRDefault="0007395D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27" w:type="dxa"/>
          </w:tcPr>
          <w:p w:rsidR="0007395D" w:rsidRPr="001A1928" w:rsidRDefault="0007395D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0</w:t>
            </w:r>
          </w:p>
        </w:tc>
      </w:tr>
      <w:tr w:rsidR="0007395D" w:rsidRPr="001A1928" w:rsidTr="0007395D">
        <w:trPr>
          <w:cantSplit/>
          <w:trHeight w:val="671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95D" w:rsidRPr="001A1928" w:rsidRDefault="0007395D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2018-2019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95D" w:rsidRPr="001A1928" w:rsidRDefault="0007395D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4743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95D" w:rsidRPr="001A1928" w:rsidRDefault="0007395D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3-8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95D" w:rsidRPr="001A1928" w:rsidRDefault="0007395D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6</w:t>
            </w:r>
          </w:p>
          <w:p w:rsidR="0007395D" w:rsidRPr="001A1928" w:rsidRDefault="0007395D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0,12%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95D" w:rsidRPr="001A1928" w:rsidRDefault="0007395D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</w:p>
          <w:p w:rsidR="0007395D" w:rsidRPr="001A1928" w:rsidRDefault="0007395D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0,04%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95D" w:rsidRPr="001A1928" w:rsidRDefault="0007395D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95D" w:rsidRPr="001A1928" w:rsidRDefault="0007395D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95D" w:rsidRPr="001A1928" w:rsidRDefault="0007395D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95D" w:rsidRPr="001A1928" w:rsidRDefault="0007395D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95D" w:rsidRPr="001A1928" w:rsidRDefault="0007395D" w:rsidP="006774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0</w:t>
            </w:r>
          </w:p>
        </w:tc>
      </w:tr>
    </w:tbl>
    <w:p w:rsidR="0007395D" w:rsidRPr="001A1928" w:rsidRDefault="0007395D" w:rsidP="00B922C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D68A8" w:rsidRPr="001A1928" w:rsidRDefault="000D68A8" w:rsidP="00B922C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 201</w:t>
      </w:r>
      <w:r w:rsidR="006774AE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-201</w:t>
      </w:r>
      <w:r w:rsidR="006774AE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учебном году прошли оценочную аттестацию 4</w:t>
      </w:r>
      <w:r w:rsidR="00657F4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8C39CE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91</w:t>
      </w:r>
      <w:r w:rsidR="00657F4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учащихся (без</w:t>
      </w:r>
      <w:r w:rsidR="00A36FC1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657F4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37 учащихся</w:t>
      </w:r>
      <w:r w:rsidR="0002591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первых классов</w:t>
      </w:r>
      <w:r w:rsidR="00A36FC1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что на </w:t>
      </w:r>
      <w:r w:rsidR="008C39CE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657F4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36FC1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</w:t>
      </w:r>
      <w:r w:rsidR="00657F4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</w:t>
      </w:r>
      <w:r w:rsidR="00A36FC1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больше, чем в прошлом учебном году.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них успевают 4</w:t>
      </w:r>
      <w:r w:rsidR="00657F4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7813DC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75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ученик</w:t>
      </w:r>
      <w:r w:rsidR="00657F4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(99,</w:t>
      </w:r>
      <w:r w:rsidR="007813DC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%), </w:t>
      </w:r>
      <w:r w:rsidR="00B922C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показатель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на уровне прошлого года.</w:t>
      </w:r>
    </w:p>
    <w:p w:rsidR="000D68A8" w:rsidRPr="001A1928" w:rsidRDefault="000D68A8" w:rsidP="00B922C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Всего в общеобразовательных учреждениях не успевают </w:t>
      </w:r>
      <w:r w:rsidR="00CE39B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7813DC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CE39B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учащихся </w:t>
      </w:r>
      <w:r w:rsidR="00A36FC1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7813DC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2019-2018 г.-15 человек, </w:t>
      </w:r>
      <w:r w:rsidR="00CE39B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2016-2017 -13, </w:t>
      </w:r>
      <w:r w:rsidR="00A36FC1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 2015-2016 -</w:t>
      </w:r>
      <w:r w:rsidR="00004C47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36FC1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9 чел., в </w:t>
      </w:r>
      <w:r w:rsidR="00CE39B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2014-2015 – 8 чел.</w:t>
      </w:r>
      <w:r w:rsidR="00A36FC1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  <w:r w:rsidR="00004C47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6A84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</w:t>
      </w:r>
      <w:proofErr w:type="gramStart"/>
      <w:r w:rsidR="00F06A84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аттестованы</w:t>
      </w:r>
      <w:proofErr w:type="gramEnd"/>
      <w:r w:rsidR="00F06A84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E39B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причине пропусков без уважительных причин </w:t>
      </w:r>
      <w:r w:rsidR="007813DC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5 человек (в прошлом году было 7 человек).</w:t>
      </w:r>
    </w:p>
    <w:p w:rsidR="000D68A8" w:rsidRPr="001A1928" w:rsidRDefault="000D68A8" w:rsidP="00B922C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Количество учащихся, окончивших школу на «4» и «5», составило</w:t>
      </w:r>
      <w:r w:rsidR="007813DC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1777 (40%) человек (в 2017-2018 учебном году -</w:t>
      </w:r>
      <w:r w:rsidR="0008579E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CE39B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804 </w:t>
      </w:r>
      <w:r w:rsidR="0008579E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(41</w:t>
      </w:r>
      <w:r w:rsidR="007813DC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%), в </w:t>
      </w:r>
      <w:r w:rsidR="00CE39B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2016-2017 учебном году- 41,5%, в </w:t>
      </w:r>
      <w:r w:rsidR="00A36FC1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2015-2</w:t>
      </w:r>
      <w:r w:rsidR="007813DC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016 учебном году -1773 (41,5%).</w:t>
      </w:r>
      <w:proofErr w:type="gramEnd"/>
      <w:r w:rsidR="007813DC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Процент успеваемости стабилен</w:t>
      </w:r>
      <w:r w:rsidR="007813DC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протяжении ряда лет.</w:t>
      </w:r>
    </w:p>
    <w:p w:rsidR="00B922CA" w:rsidRPr="001A1928" w:rsidRDefault="000D68A8" w:rsidP="000B271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Наибольшее число хорошистов и отличников в МБОУ</w:t>
      </w:r>
      <w:r w:rsidR="00DD008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«Гимназия» (61</w:t>
      </w:r>
      <w:r w:rsidR="00CE39B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%)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DD008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овысилось количество учеников, успевающих на «4» и «5»</w:t>
      </w:r>
      <w:r w:rsidR="00AB60A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0B52D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D008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школе №3 </w:t>
      </w:r>
      <w:r w:rsidR="00AB60A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0B52D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 3</w:t>
      </w:r>
      <w:r w:rsidR="00DD008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0B52D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% до 3</w:t>
      </w:r>
      <w:r w:rsidR="00DD008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8,7 </w:t>
      </w:r>
      <w:r w:rsidR="000B52D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%</w:t>
      </w:r>
      <w:r w:rsidR="00AB60A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 </w:t>
      </w:r>
      <w:r w:rsidR="00DD008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школе №12 </w:t>
      </w:r>
      <w:r w:rsidR="00AB60A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DD008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 41% до 43%</w:t>
      </w:r>
      <w:r w:rsidR="00AB60A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DD008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. Понизил</w:t>
      </w:r>
      <w:r w:rsidR="00AB60A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DD008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сь</w:t>
      </w:r>
      <w:r w:rsidR="00AB60A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качество знаний  </w:t>
      </w:r>
      <w:r w:rsidR="00DD008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школе №1 с </w:t>
      </w:r>
      <w:r w:rsidR="00AB60A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DD008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47% до 40%</w:t>
      </w:r>
      <w:r w:rsidR="00AB60A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DD008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школе №14 </w:t>
      </w:r>
      <w:r w:rsidR="00AB60A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DD008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 39% до 34,4%</w:t>
      </w:r>
      <w:r w:rsidR="00AB60A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в школе № 15 с 35% до 32%. </w:t>
      </w:r>
      <w:r w:rsidR="00DD008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B60A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AE178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стается </w:t>
      </w:r>
      <w:r w:rsidR="00F06A84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стабильной </w:t>
      </w:r>
      <w:r w:rsidR="007B3D02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AE178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на уровне прошлого года</w:t>
      </w:r>
      <w:r w:rsidR="007B3D02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AE178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6A84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успеваемость </w:t>
      </w:r>
      <w:r w:rsidR="00AE178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 школ</w:t>
      </w:r>
      <w:r w:rsidR="000B52D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ах</w:t>
      </w:r>
      <w:r w:rsidR="00AE178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DD008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0B52D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5, </w:t>
      </w:r>
      <w:r w:rsidR="00AE178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="000B52D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, МБОУ «Гимназия»</w:t>
      </w:r>
      <w:r w:rsidR="00AE178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B271B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Сведения об обучающихся на «4» и «5» представлены в </w:t>
      </w: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таблице </w:t>
      </w:r>
      <w:r w:rsidR="00D62123"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8</w:t>
      </w:r>
      <w:r w:rsidR="00004C47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D68A8" w:rsidRPr="001A1928" w:rsidRDefault="000D68A8" w:rsidP="000B271B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Таблица </w:t>
      </w:r>
      <w:r w:rsidR="00D62123"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8</w:t>
      </w:r>
    </w:p>
    <w:p w:rsidR="00B922CA" w:rsidRPr="001A1928" w:rsidRDefault="00B922CA" w:rsidP="000B271B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tbl>
      <w:tblPr>
        <w:tblW w:w="9716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786"/>
        <w:gridCol w:w="1016"/>
        <w:gridCol w:w="721"/>
        <w:gridCol w:w="841"/>
        <w:gridCol w:w="840"/>
        <w:gridCol w:w="997"/>
        <w:gridCol w:w="794"/>
        <w:gridCol w:w="912"/>
        <w:gridCol w:w="824"/>
        <w:gridCol w:w="851"/>
        <w:gridCol w:w="1134"/>
      </w:tblGrid>
      <w:tr w:rsidR="001A1928" w:rsidRPr="001A1928" w:rsidTr="00B922CA">
        <w:trPr>
          <w:cantSplit/>
          <w:trHeight w:val="1372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Школы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МБОУСОШ № 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МБОУСОШ № 3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МБОУСОШ № 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МБОУСОШ № 5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МБОУСОШ №11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МБОУСОШ №12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МБОУСОШ№ 14</w:t>
            </w:r>
            <w:r w:rsidR="00E041F3"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 с ОЗФ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МБОУСОШ №15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Гимназия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Всего</w:t>
            </w:r>
          </w:p>
        </w:tc>
      </w:tr>
      <w:tr w:rsidR="001A1928" w:rsidRPr="001A1928" w:rsidTr="00B922CA">
        <w:trPr>
          <w:trHeight w:val="875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1F3" w:rsidRPr="001A1928" w:rsidRDefault="00E041F3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2018-2019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1F3" w:rsidRPr="001A1928" w:rsidRDefault="00E041F3" w:rsidP="00B534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199</w:t>
            </w:r>
          </w:p>
          <w:p w:rsidR="00E041F3" w:rsidRPr="001A1928" w:rsidRDefault="00E041F3" w:rsidP="00B534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чел.</w:t>
            </w:r>
          </w:p>
          <w:p w:rsidR="00E041F3" w:rsidRPr="001A1928" w:rsidRDefault="00E041F3" w:rsidP="00B534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40%</w:t>
            </w:r>
          </w:p>
          <w:p w:rsidR="00E041F3" w:rsidRPr="001A1928" w:rsidRDefault="00E041F3" w:rsidP="00B534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1F3" w:rsidRPr="001A1928" w:rsidRDefault="00E041F3" w:rsidP="00B534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175</w:t>
            </w:r>
          </w:p>
          <w:p w:rsidR="00E041F3" w:rsidRPr="001A1928" w:rsidRDefault="00E041F3" w:rsidP="00B534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чел.</w:t>
            </w:r>
          </w:p>
          <w:p w:rsidR="00E041F3" w:rsidRPr="001A1928" w:rsidRDefault="00E041F3" w:rsidP="00B534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39%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1F3" w:rsidRPr="001A1928" w:rsidRDefault="00E041F3" w:rsidP="00B534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242</w:t>
            </w:r>
          </w:p>
          <w:p w:rsidR="00E041F3" w:rsidRPr="001A1928" w:rsidRDefault="00E041F3" w:rsidP="00B534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чел.</w:t>
            </w:r>
          </w:p>
          <w:p w:rsidR="00E041F3" w:rsidRPr="001A1928" w:rsidRDefault="00E041F3" w:rsidP="00B534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42%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1F3" w:rsidRPr="001A1928" w:rsidRDefault="00E041F3" w:rsidP="00B534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152</w:t>
            </w:r>
          </w:p>
          <w:p w:rsidR="00E041F3" w:rsidRPr="001A1928" w:rsidRDefault="00E041F3" w:rsidP="00B534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чел.</w:t>
            </w:r>
          </w:p>
          <w:p w:rsidR="00E041F3" w:rsidRPr="001A1928" w:rsidRDefault="00E041F3" w:rsidP="00B534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38%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1F3" w:rsidRPr="001A1928" w:rsidRDefault="00E041F3" w:rsidP="00B534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296</w:t>
            </w:r>
          </w:p>
          <w:p w:rsidR="00E041F3" w:rsidRPr="001A1928" w:rsidRDefault="00E041F3" w:rsidP="00B534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чел.</w:t>
            </w:r>
          </w:p>
          <w:p w:rsidR="00E041F3" w:rsidRPr="001A1928" w:rsidRDefault="00E041F3" w:rsidP="00B534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43%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1F3" w:rsidRPr="001A1928" w:rsidRDefault="00E041F3" w:rsidP="00B534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138</w:t>
            </w:r>
          </w:p>
          <w:p w:rsidR="00E041F3" w:rsidRPr="001A1928" w:rsidRDefault="00E041F3" w:rsidP="00B534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чел.</w:t>
            </w:r>
          </w:p>
          <w:p w:rsidR="00E041F3" w:rsidRPr="001A1928" w:rsidRDefault="00E041F3" w:rsidP="00E041F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43%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1F3" w:rsidRPr="001A1928" w:rsidRDefault="00E041F3" w:rsidP="00B534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115</w:t>
            </w:r>
          </w:p>
          <w:p w:rsidR="00E041F3" w:rsidRPr="001A1928" w:rsidRDefault="00E041F3" w:rsidP="00B534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чел.</w:t>
            </w:r>
          </w:p>
          <w:p w:rsidR="00E041F3" w:rsidRPr="001A1928" w:rsidRDefault="00E041F3" w:rsidP="00B534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41,4%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1F3" w:rsidRPr="001A1928" w:rsidRDefault="00E041F3" w:rsidP="00B534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164</w:t>
            </w:r>
          </w:p>
          <w:p w:rsidR="00E041F3" w:rsidRPr="001A1928" w:rsidRDefault="00E041F3" w:rsidP="00B534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чел.</w:t>
            </w:r>
          </w:p>
          <w:p w:rsidR="00E041F3" w:rsidRPr="001A1928" w:rsidRDefault="00E041F3" w:rsidP="00B534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32%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1F3" w:rsidRPr="001A1928" w:rsidRDefault="00E041F3" w:rsidP="00B534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296</w:t>
            </w:r>
          </w:p>
          <w:p w:rsidR="00E041F3" w:rsidRPr="001A1928" w:rsidRDefault="00E041F3" w:rsidP="00B534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Ч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ю ел.</w:t>
            </w:r>
          </w:p>
          <w:p w:rsidR="00E041F3" w:rsidRPr="001A1928" w:rsidRDefault="00E041F3" w:rsidP="00E041F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61%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1F3" w:rsidRPr="001A1928" w:rsidRDefault="00E041F3" w:rsidP="00B534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1777</w:t>
            </w:r>
          </w:p>
          <w:p w:rsidR="00E041F3" w:rsidRPr="001A1928" w:rsidRDefault="00E041F3" w:rsidP="00B534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чел.</w:t>
            </w:r>
          </w:p>
          <w:p w:rsidR="00E041F3" w:rsidRPr="001A1928" w:rsidRDefault="00E041F3" w:rsidP="00E041F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40%</w:t>
            </w:r>
          </w:p>
        </w:tc>
      </w:tr>
      <w:tr w:rsidR="001A1928" w:rsidRPr="001A1928" w:rsidTr="00B922CA">
        <w:trPr>
          <w:trHeight w:val="875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2DA" w:rsidRPr="001A1928" w:rsidRDefault="000B52DA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lastRenderedPageBreak/>
              <w:t>2017-2018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2DA" w:rsidRPr="001A1928" w:rsidRDefault="000B52DA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241</w:t>
            </w:r>
          </w:p>
          <w:p w:rsidR="000B52DA" w:rsidRPr="001A1928" w:rsidRDefault="000B52DA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чел.</w:t>
            </w:r>
          </w:p>
          <w:p w:rsidR="000B52DA" w:rsidRPr="001A1928" w:rsidRDefault="000B52DA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47%</w:t>
            </w:r>
          </w:p>
          <w:p w:rsidR="000B52DA" w:rsidRPr="001A1928" w:rsidRDefault="000B52DA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2DA" w:rsidRPr="001A1928" w:rsidRDefault="000B52DA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154</w:t>
            </w:r>
          </w:p>
          <w:p w:rsidR="000B52DA" w:rsidRPr="001A1928" w:rsidRDefault="000B52DA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чел.</w:t>
            </w:r>
          </w:p>
          <w:p w:rsidR="000B52DA" w:rsidRPr="001A1928" w:rsidRDefault="000B52DA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34,6%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2DA" w:rsidRPr="001A1928" w:rsidRDefault="000B52DA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247</w:t>
            </w:r>
          </w:p>
          <w:p w:rsidR="000B52DA" w:rsidRPr="001A1928" w:rsidRDefault="000B52DA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чел.</w:t>
            </w:r>
          </w:p>
          <w:p w:rsidR="000B52DA" w:rsidRPr="001A1928" w:rsidRDefault="000B52DA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42,8%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2DA" w:rsidRPr="001A1928" w:rsidRDefault="000B52DA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150</w:t>
            </w:r>
          </w:p>
          <w:p w:rsidR="000B52DA" w:rsidRPr="001A1928" w:rsidRDefault="000B52DA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чел.</w:t>
            </w:r>
          </w:p>
          <w:p w:rsidR="000B52DA" w:rsidRPr="001A1928" w:rsidRDefault="000B52DA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38%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2DA" w:rsidRPr="001A1928" w:rsidRDefault="000B52DA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290</w:t>
            </w:r>
          </w:p>
          <w:p w:rsidR="000B52DA" w:rsidRPr="001A1928" w:rsidRDefault="000B52DA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чел.</w:t>
            </w:r>
          </w:p>
          <w:p w:rsidR="000B52DA" w:rsidRPr="001A1928" w:rsidRDefault="000B52DA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43%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2DA" w:rsidRPr="001A1928" w:rsidRDefault="000B52DA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130</w:t>
            </w:r>
          </w:p>
          <w:p w:rsidR="000B52DA" w:rsidRPr="001A1928" w:rsidRDefault="000B52DA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чел.</w:t>
            </w:r>
          </w:p>
          <w:p w:rsidR="000B52DA" w:rsidRPr="001A1928" w:rsidRDefault="000B52DA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41%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2DA" w:rsidRPr="001A1928" w:rsidRDefault="000B52DA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108</w:t>
            </w:r>
          </w:p>
          <w:p w:rsidR="000B52DA" w:rsidRPr="001A1928" w:rsidRDefault="000B52DA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чел.</w:t>
            </w:r>
          </w:p>
          <w:p w:rsidR="000B52DA" w:rsidRPr="001A1928" w:rsidRDefault="000B52DA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39%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2DA" w:rsidRPr="001A1928" w:rsidRDefault="000B52DA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175</w:t>
            </w:r>
          </w:p>
          <w:p w:rsidR="000B52DA" w:rsidRPr="001A1928" w:rsidRDefault="000B52DA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чел.</w:t>
            </w:r>
          </w:p>
          <w:p w:rsidR="000B52DA" w:rsidRPr="001A1928" w:rsidRDefault="000B52DA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34,9%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2DA" w:rsidRPr="001A1928" w:rsidRDefault="00B84F2E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297</w:t>
            </w:r>
          </w:p>
          <w:p w:rsidR="00B84F2E" w:rsidRPr="001A1928" w:rsidRDefault="00B84F2E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Ч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ю ел.</w:t>
            </w:r>
          </w:p>
          <w:p w:rsidR="00B84F2E" w:rsidRPr="001A1928" w:rsidRDefault="00B84F2E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61,49%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2DA" w:rsidRPr="001A1928" w:rsidRDefault="00B84F2E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1804</w:t>
            </w:r>
          </w:p>
          <w:p w:rsidR="00B84F2E" w:rsidRPr="001A1928" w:rsidRDefault="00B84F2E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чел.</w:t>
            </w:r>
          </w:p>
          <w:p w:rsidR="00B84F2E" w:rsidRPr="001A1928" w:rsidRDefault="00B84F2E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41%</w:t>
            </w:r>
          </w:p>
        </w:tc>
      </w:tr>
      <w:tr w:rsidR="001A1928" w:rsidRPr="001A1928" w:rsidTr="00B922CA">
        <w:trPr>
          <w:trHeight w:val="875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2016-2017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250</w:t>
            </w:r>
          </w:p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чел.</w:t>
            </w:r>
          </w:p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46,8 %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159</w:t>
            </w:r>
          </w:p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чел.</w:t>
            </w:r>
          </w:p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36 %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237</w:t>
            </w:r>
          </w:p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чел.</w:t>
            </w:r>
          </w:p>
          <w:p w:rsidR="00AE178D" w:rsidRPr="001A1928" w:rsidRDefault="00AE178D" w:rsidP="00B922C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44</w:t>
            </w:r>
            <w:r w:rsidR="00B922CA"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 </w:t>
            </w: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%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147</w:t>
            </w:r>
          </w:p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чел.</w:t>
            </w:r>
          </w:p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39 %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276</w:t>
            </w:r>
          </w:p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чел.</w:t>
            </w:r>
          </w:p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43%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127</w:t>
            </w:r>
          </w:p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чел.</w:t>
            </w:r>
          </w:p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42%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1</w:t>
            </w:r>
            <w:r w:rsidR="0008579E"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2</w:t>
            </w: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0</w:t>
            </w:r>
          </w:p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чел.</w:t>
            </w:r>
          </w:p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20,</w:t>
            </w:r>
            <w:r w:rsidR="0008579E"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6</w:t>
            </w: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%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1</w:t>
            </w:r>
            <w:r w:rsidR="0008579E"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74</w:t>
            </w:r>
          </w:p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чел.</w:t>
            </w:r>
          </w:p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3</w:t>
            </w:r>
            <w:r w:rsidR="0008579E"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5,4</w:t>
            </w: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2</w:t>
            </w:r>
            <w:r w:rsidR="0008579E"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87</w:t>
            </w:r>
          </w:p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чел.</w:t>
            </w:r>
          </w:p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61</w:t>
            </w:r>
            <w:r w:rsidR="0008579E"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,5</w:t>
            </w: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177</w:t>
            </w:r>
            <w:r w:rsidR="0008579E"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7</w:t>
            </w:r>
          </w:p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чел.</w:t>
            </w:r>
          </w:p>
          <w:p w:rsidR="00AE178D" w:rsidRPr="001A1928" w:rsidRDefault="00AE178D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4</w:t>
            </w:r>
            <w:r w:rsidR="0008579E"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1</w:t>
            </w:r>
            <w:r w:rsidR="00440F94"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,5</w:t>
            </w:r>
            <w:r w:rsidRPr="001A1928">
              <w:rPr>
                <w:rFonts w:ascii="Times New Roman" w:hAnsi="Times New Roman" w:cs="Times New Roman"/>
                <w:color w:val="000000" w:themeColor="text1"/>
                <w:lang w:eastAsia="en-US"/>
              </w:rPr>
              <w:t>%</w:t>
            </w:r>
          </w:p>
        </w:tc>
      </w:tr>
    </w:tbl>
    <w:p w:rsidR="000D68A8" w:rsidRPr="001A1928" w:rsidRDefault="000D68A8" w:rsidP="005227D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534D0" w:rsidRPr="001A1928" w:rsidRDefault="00B534D0" w:rsidP="00D6212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XI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XII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классах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на конец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2018 – 2019 учебного года в школах города обучалось 289 человек  (в 2017-2018 году - 255 человек</w:t>
      </w:r>
      <w:r w:rsidR="00D62123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, в 2016-2017 году- 240 человек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2015-2016 году  -265 человек). Количество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показано с обучающимися ГУФСИН. К государственной итоговой аттестации были допущены  все  289 выпускников. </w:t>
      </w:r>
    </w:p>
    <w:p w:rsidR="00B534D0" w:rsidRPr="001A1928" w:rsidRDefault="00B534D0" w:rsidP="00D6212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Из 289 выпускников 11(12) классов государственную итоговую аттестацию в форме ЕГЭ сдавали 204 человека (70,6%) от общего количества выпускников текущего года.  В 2018 году сдавали  209 человек (82%),  2017 году - 201 выпускник (83,7%), в</w:t>
      </w: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2016 году – 229 человек (86,4%).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534D0" w:rsidRPr="001A1928" w:rsidRDefault="00B534D0" w:rsidP="00D62123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 форме ГВЭ  сдавали 85 человек (1 – с ОВЗ и 84 –ГУФСИН), что составляет 29,4 %. </w:t>
      </w:r>
    </w:p>
    <w:p w:rsidR="00B534D0" w:rsidRPr="001A1928" w:rsidRDefault="00B534D0" w:rsidP="00D62123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Государственную итоговую аттестацию по русскому языку и математике в форме государственного выпускного экзамена (ГВЭ)  прошли все  85  выпускников (100%). </w:t>
      </w:r>
    </w:p>
    <w:p w:rsidR="00B534D0" w:rsidRPr="001A1928" w:rsidRDefault="00B534D0" w:rsidP="00D6212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Обязательный предмет по русскому языку в форме ЕГЭ в общеобразовательных организациях  сдавали 204 человека, в 2018 году - 209 человек, в 2017 году- 201 человек; в 2016 году было  229 выпускников  (вместе с выпускниками прошлых лет  - 232 человека).  </w:t>
      </w:r>
    </w:p>
    <w:p w:rsidR="00B534D0" w:rsidRPr="001A1928" w:rsidRDefault="00B534D0" w:rsidP="00D621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Преодолели минимальный порог балла (24)  среди выпускников текущего года   203 человека (99,5%), в 2018 году -100%,  в 2017 году – 200 человек (99,5%),  2016 году - 100 %. </w:t>
      </w:r>
    </w:p>
    <w:p w:rsidR="00B534D0" w:rsidRPr="001A1928" w:rsidRDefault="00B534D0" w:rsidP="00D6212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Сравнивая результаты выполнения заданий по русскому языку за последние 5 лет, следует отметить, что качество выполнения работ учениками заметно улучшилось с 64 баллов в 2015 году до 69  баллов в 2018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году и в текущем году средний балл равен 68 баллам. В  2017 году - 62,43 балла.</w:t>
      </w:r>
    </w:p>
    <w:p w:rsidR="00B534D0" w:rsidRPr="001A1928" w:rsidRDefault="00B534D0" w:rsidP="00D6212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В 2019 году  от 80 до 100 баллов по русскому языку набрали 36 выпускников (17,6%).</w:t>
      </w: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В 2018 году было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58 человек (27,8%). </w:t>
      </w:r>
    </w:p>
    <w:p w:rsidR="00B534D0" w:rsidRPr="001A1928" w:rsidRDefault="00B534D0" w:rsidP="00D62123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85 до 100 баллов набрали 29 человек (14,2%), в 2018 году  -49 человек (23,4%). В 2017 году было 16 человек (8%), в 2016 - 35 человек (15,3%), в 2015 году-22 человека. </w:t>
      </w:r>
    </w:p>
    <w:p w:rsidR="00B534D0" w:rsidRPr="001A1928" w:rsidRDefault="00B534D0" w:rsidP="00D6212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- 100 баллов никто не набрал за последние три года; в 2016 году было 2 ученика, набравших 100 баллов.</w:t>
      </w:r>
    </w:p>
    <w:p w:rsidR="00B534D0" w:rsidRPr="001A1928" w:rsidRDefault="00B534D0" w:rsidP="00D6212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Самый высокий балл в этом году -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98 баллов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, он был набран  2 выпускниками из МБОУСОШ № 4 и МБОУ «Гимназия». В прошлом году такой результат имели  5 человек;</w:t>
      </w:r>
    </w:p>
    <w:p w:rsidR="00B534D0" w:rsidRPr="001A1928" w:rsidRDefault="00B534D0" w:rsidP="00D621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-96 баллов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набрал 1 ученик из МБОУСОШ № 4 (в 2018 году было 8  человек);</w:t>
      </w:r>
    </w:p>
    <w:p w:rsidR="00B534D0" w:rsidRPr="001A1928" w:rsidRDefault="00B534D0" w:rsidP="00D621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-91 балл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5 выпускников  из  МБОУСОШ № 1, МБОУСОШ № 4, МБОУСОШ № 11, МБОУ СОШ № 15;</w:t>
      </w:r>
    </w:p>
    <w:p w:rsidR="00B534D0" w:rsidRPr="001A1928" w:rsidRDefault="00B534D0" w:rsidP="00D621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- 89 баллов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3 выпускника из МБОУСОШ № 4, МБОУСОШ № 14, МБОУ «Гимназия»</w:t>
      </w:r>
      <w:r w:rsidR="000B271B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B534D0" w:rsidRPr="001A1928" w:rsidRDefault="00B534D0" w:rsidP="00D621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87 баллов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-2 выпускника из МБОУСОШ № 4;</w:t>
      </w:r>
    </w:p>
    <w:p w:rsidR="00B534D0" w:rsidRPr="001A1928" w:rsidRDefault="00B534D0" w:rsidP="00D621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-85 баллов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12 выпускников (по 3 человека  в МБОУСОШ № 1,  МБОУСОШ № 3;  1 человек в МБОУСОШ № 14 и 5 человек МБОУ «Гимназия»);</w:t>
      </w:r>
    </w:p>
    <w:p w:rsidR="00B534D0" w:rsidRPr="001A1928" w:rsidRDefault="00B534D0" w:rsidP="00D621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-82 балла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- 6 человек (по 1 человеку в МБОУСОШ №1, МБОУСОШ №4, МБОУСОШ № 11,  МБОУСОШ № 12, и 5 человек в гимназии);</w:t>
      </w:r>
    </w:p>
    <w:p w:rsidR="00B534D0" w:rsidRPr="001A1928" w:rsidRDefault="00B534D0" w:rsidP="001A192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- 80 баллов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набрали 5 учеников (в МБОУСОШ № 15 - 2 человека и  3 выпускника в гимназии). Не  преодолел минимальный порог балла с первого раза 1 выпускник (МБОУСОШ № 11).</w:t>
      </w:r>
    </w:p>
    <w:p w:rsidR="00B534D0" w:rsidRPr="001A1928" w:rsidRDefault="00B534D0" w:rsidP="00D6212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Экзамен по математике  в этом году ученики сдавали, используя  только один из уровней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: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базовый или профильный.</w:t>
      </w:r>
    </w:p>
    <w:p w:rsidR="00B534D0" w:rsidRPr="001A1928" w:rsidRDefault="00B534D0" w:rsidP="00D6212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Экзамен по математике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минимальный балл  (оба уровня) в форме ЕГЭ  преодолели 200 выпускников (98%), не преодолели 4 выпускника (2%) из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МБОУСОШ № 11 - 2 человека и 2 человека - из МБОУСОШ № 12. Результаты текущего года такие же, как и в 2018 году.  В 2017 году из 201 человека 196 выпускников (97,5%) сдали математику (не сдали 5 человек). В 2016 году все 229 выпускников (100%) сдали математику.  </w:t>
      </w:r>
    </w:p>
    <w:p w:rsidR="00B534D0" w:rsidRPr="001A1928" w:rsidRDefault="00B534D0" w:rsidP="00D6212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Средний балл выполнения заданий профильного уровня среди школьников  по математике  составил 45 баллов, на 1 балл ниже прошлогоднего (46 баллов), но выше результатов 2017 года  на 2,5 балла; в 2016 году-- 43, 67 баллов.</w:t>
      </w:r>
    </w:p>
    <w:p w:rsidR="00B534D0" w:rsidRPr="001A1928" w:rsidRDefault="00B534D0" w:rsidP="00D6212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Из 106 выпускников,  сдававших профильную математику (с учетом пересдачи экзамена), 24 человека набрали от 61 до 80 баллов (22,6%), что на 2,2% ниже показателей 2018 года (было 24,8%), но выше на 0,7 % показателей  2017 года (в 2016 году - 21%;  в 2015 году - 16,5%).</w:t>
      </w:r>
    </w:p>
    <w:p w:rsidR="00B534D0" w:rsidRPr="001A1928" w:rsidRDefault="00B534D0" w:rsidP="00D6212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Самый высокий балл в этом году – 82 балла (МБОУСОШ № 15), в 2018 году был 80 баллов (МБОУСОШ № 11), в 2017 году  100 баллов набрал ученик МБОУСОШ № 3, в 2016 году высокий балл -  80 баллов. (МБОУСОШ № 15).</w:t>
      </w:r>
    </w:p>
    <w:p w:rsidR="00B534D0" w:rsidRPr="001A1928" w:rsidRDefault="000B271B" w:rsidP="00D621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="00B534D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Количество выпускников, набравших от 70 до 80 баллов – 9 человек (8,5%), в 2018 году-16 </w:t>
      </w:r>
      <w:proofErr w:type="spellStart"/>
      <w:r w:rsidR="00B534D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человк</w:t>
      </w:r>
      <w:proofErr w:type="spellEnd"/>
      <w:r w:rsidR="00B534D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(10,2%), в 2017 году было  14 человек  (7,4%)</w:t>
      </w:r>
      <w:proofErr w:type="gramStart"/>
      <w:r w:rsidR="00B534D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;</w:t>
      </w:r>
      <w:proofErr w:type="gramEnd"/>
      <w:r w:rsidR="00B534D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 2016 году- 26 человек (16,8%).</w:t>
      </w:r>
    </w:p>
    <w:p w:rsidR="00B534D0" w:rsidRPr="001A1928" w:rsidRDefault="00B534D0" w:rsidP="00D621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-100 баллов никто не набрал;</w:t>
      </w:r>
    </w:p>
    <w:p w:rsidR="00B534D0" w:rsidRPr="001A1928" w:rsidRDefault="00B534D0" w:rsidP="00D621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-82 балла набрала  1 выпускница МБОУСОШ № 15, </w:t>
      </w:r>
    </w:p>
    <w:p w:rsidR="00B534D0" w:rsidRPr="001A1928" w:rsidRDefault="00B534D0" w:rsidP="00D621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-80 баллов набрал 1 выпускник МБОУ «Гимназия»;</w:t>
      </w:r>
    </w:p>
    <w:p w:rsidR="00B534D0" w:rsidRPr="001A1928" w:rsidRDefault="00B534D0" w:rsidP="00D621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-78 баллов – 1 выпускница МБОУСОШ № 15; в 2018 году -3 выпускника  из  МБОУСОШ №  4  и гимназии;</w:t>
      </w:r>
    </w:p>
    <w:p w:rsidR="00B534D0" w:rsidRPr="001A1928" w:rsidRDefault="00B534D0" w:rsidP="00D621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-76 баллов набрали   2 ученика из 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сош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1 № 14;</w:t>
      </w:r>
    </w:p>
    <w:p w:rsidR="00B534D0" w:rsidRPr="001A1928" w:rsidRDefault="00B534D0" w:rsidP="00D621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- 74 балла – 1 ученик из МБОУСОШ № 4; было- 4  человека; </w:t>
      </w:r>
    </w:p>
    <w:p w:rsidR="00B534D0" w:rsidRPr="001A1928" w:rsidRDefault="00B534D0" w:rsidP="00D621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-72 балла –  1 ученица из МБОУСОШ № 1;</w:t>
      </w:r>
    </w:p>
    <w:p w:rsidR="00B534D0" w:rsidRPr="001A1928" w:rsidRDefault="00B534D0" w:rsidP="00D621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70 баллов  - 3 выпускника (МБОУСОШ №4 , МБОУ «Гимназия»).</w:t>
      </w:r>
    </w:p>
    <w:p w:rsidR="00B534D0" w:rsidRPr="001A1928" w:rsidRDefault="00B534D0" w:rsidP="00D621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Не преодолели минимальный порог на пересдаче математики (профильный уровень) 1 ученица из СОШ № 12, математики (базовый уровень) 3 выпускника 2 из МБОУСОШ № 11 и 1- из МБОУСОШ № 12.</w:t>
      </w:r>
    </w:p>
    <w:p w:rsidR="00B534D0" w:rsidRPr="001A1928" w:rsidRDefault="00B534D0" w:rsidP="00D6212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Динамика результатов ЕГЭ по обязательным предметам 2016 – 2019 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г.г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.  среди школ (средний балл по состоянию на15.07.2019)</w:t>
      </w:r>
    </w:p>
    <w:p w:rsidR="00B534D0" w:rsidRPr="001A1928" w:rsidRDefault="00B534D0" w:rsidP="00D62123">
      <w:pPr>
        <w:spacing w:after="0" w:line="360" w:lineRule="auto"/>
        <w:ind w:firstLine="708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Таблица </w:t>
      </w:r>
      <w:r w:rsidR="008A2DFD"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9</w:t>
      </w:r>
    </w:p>
    <w:tbl>
      <w:tblPr>
        <w:tblW w:w="963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993"/>
        <w:gridCol w:w="992"/>
        <w:gridCol w:w="938"/>
        <w:gridCol w:w="1071"/>
        <w:gridCol w:w="971"/>
        <w:gridCol w:w="1155"/>
        <w:gridCol w:w="968"/>
        <w:gridCol w:w="1124"/>
      </w:tblGrid>
      <w:tr w:rsidR="001A1928" w:rsidRPr="001A1928" w:rsidTr="008A2DFD">
        <w:trPr>
          <w:trHeight w:val="92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8A2DFD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Предмет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Динамика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2017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Динамика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Динамика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2019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Динами</w:t>
            </w:r>
          </w:p>
          <w:p w:rsidR="00B534D0" w:rsidRPr="001A1928" w:rsidRDefault="008A2DFD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ка</w:t>
            </w:r>
          </w:p>
        </w:tc>
      </w:tr>
      <w:tr w:rsidR="001A1928" w:rsidRPr="001A1928" w:rsidTr="008A2DFD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русский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64.00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-0.06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62,43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-1,57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69,0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+6,57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- 1,00</w:t>
            </w:r>
          </w:p>
        </w:tc>
      </w:tr>
      <w:tr w:rsidR="001A1928" w:rsidRPr="001A1928" w:rsidTr="00B534D0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математика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43,67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+0,8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43,58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-0,1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46,00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+ 2,42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-1,00</w:t>
            </w:r>
          </w:p>
        </w:tc>
      </w:tr>
    </w:tbl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Из таблицы видно, что средний балл в этом году по обоим предметам ниже на 1 балл показателей 2018 года, но выше  показателей предыдущих лет.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Наряду с обязательными предметами выпускники сдавали предметы по выбору.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Как и в предыдущие годы, выпускники школ после обязательных предметов отдали предпочтение обществознанию и физике: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  обществознание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сдавали  107 человек (52,5%), в 2018 году-121 человек (57,9%), в 2017 году- 128 человек (63,7%), в 2016 году было 154 человека (67,3%), в 2015году- 142 выпускника (67,2%);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физику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сдавали 60 человек (29,4 %),  в 2018 году - 59 человек (28,2%), в 2017 году-72 человека (35,8%), в 2016 году-86 человек (37,6%), в 2015 году - 78 человек (36,9%);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  биологию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42 человека (20,6%), в 2018 году- 34 человека (16,3%), в 2017 году-36 человек (17,9%), в 2016- 42 человека (18,3%), в 2015 году - 40 человек (18,9%);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-  историю 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сдавали  36 человек (17,6%), в 2018 году -  31 человек (14,8%). В 2017 году-54 человека (26,8%), в 2016 году- 56 человек (24,5%), в 2014 году - 50 человек (23,7%);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- </w:t>
      </w: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химию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сдавали  31 человек (15,2%), в 2018 году - 28 человек (13,4%), в 2017году- 19 человек (9,5%), в 2016 году- 23 человека (10,04%), в 2015 году - 30 человек  (14,2%), в 2014 - 20 человек (8,3%);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 информатику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 22 человека (10,8%), в 2018 году - 20 человек (9,6%), в 2017 году- 6 человек (2,9%), в 2016 году-8 человек (3,5%), в 2015 году- 7 человек (3,3%).   В 2018 году выпускница МБОУСОШ № 11 получила 100 баллов по данному предмету.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 английский язык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 19 человек (9,3%), в 2018 году - 29 человек (13,9%), в 2017 году- 12 человек (5,9%), в 2016 году - 20 человек (8,7%), в 2015 году-12 человек (5,7%);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 </w:t>
      </w: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литературу –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17 человек (8,3%), в 2018 году - 14 человек (6,7%), в 2017 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глду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- 9 человек (4,5%), в 2016 году -  8 человек (3,5%), в 2015 году -10 человек (4,7%);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- географию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 4 человека (2,0%(, в 2018- 5 человек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 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2,4%), в 2017 году-2 человека (0,9%), в 2016 году -  6 человек (2,6%), в 2015 году - 2 человека (1%). 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Средний балл выполнения  заданий среди школьников по каждому предмету в сравнении за 5 лет  показан в таблице.</w:t>
      </w:r>
    </w:p>
    <w:p w:rsidR="00B534D0" w:rsidRPr="001A1928" w:rsidRDefault="00B534D0" w:rsidP="00B534D0">
      <w:pPr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Таблица 1</w:t>
      </w:r>
      <w:r w:rsidR="008A2DFD"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0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38"/>
        <w:gridCol w:w="1407"/>
        <w:gridCol w:w="1559"/>
        <w:gridCol w:w="1559"/>
        <w:gridCol w:w="1559"/>
        <w:gridCol w:w="1418"/>
      </w:tblGrid>
      <w:tr w:rsidR="001A1928" w:rsidRPr="001A1928" w:rsidTr="00B534D0">
        <w:trPr>
          <w:trHeight w:val="543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Предмет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2018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2019</w:t>
            </w:r>
          </w:p>
        </w:tc>
      </w:tr>
      <w:tr w:rsidR="001A1928" w:rsidRPr="001A1928" w:rsidTr="00B534D0"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Русский язык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64,06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64,00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62,43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69,0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68,0</w:t>
            </w:r>
          </w:p>
        </w:tc>
      </w:tr>
      <w:tr w:rsidR="001A1928" w:rsidRPr="001A1928" w:rsidTr="00B534D0"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Математика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42.87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43,58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45 ,0</w:t>
            </w:r>
          </w:p>
        </w:tc>
      </w:tr>
      <w:tr w:rsidR="001A1928" w:rsidRPr="001A1928" w:rsidTr="00B534D0"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Физика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45,62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47,19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41,0</w:t>
            </w:r>
          </w:p>
        </w:tc>
      </w:tr>
      <w:tr w:rsidR="001A1928" w:rsidRPr="001A1928" w:rsidTr="00B534D0"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Химия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53,73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46,33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49,36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52,0</w:t>
            </w:r>
          </w:p>
        </w:tc>
      </w:tr>
      <w:tr w:rsidR="001A1928" w:rsidRPr="001A1928" w:rsidTr="00B534D0"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Биология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44,27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44,35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42,22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44,0</w:t>
            </w:r>
          </w:p>
        </w:tc>
      </w:tr>
      <w:tr w:rsidR="001A1928" w:rsidRPr="001A1928" w:rsidTr="00B534D0"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Информатика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46,29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46,63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53,33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54,0</w:t>
            </w:r>
          </w:p>
        </w:tc>
      </w:tr>
      <w:tr w:rsidR="001A1928" w:rsidRPr="001A1928" w:rsidTr="00B534D0">
        <w:trPr>
          <w:trHeight w:val="281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Обществознание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49,97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52,29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51,0</w:t>
            </w:r>
          </w:p>
        </w:tc>
      </w:tr>
      <w:tr w:rsidR="001A1928" w:rsidRPr="001A1928" w:rsidTr="00B534D0"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История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46,35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53,0</w:t>
            </w:r>
          </w:p>
        </w:tc>
      </w:tr>
      <w:tr w:rsidR="001A1928" w:rsidRPr="001A1928" w:rsidTr="00B534D0"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География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51,83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37,0</w:t>
            </w:r>
          </w:p>
        </w:tc>
      </w:tr>
      <w:tr w:rsidR="001A1928" w:rsidRPr="001A1928" w:rsidTr="00B534D0"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Английский язык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47,91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56,4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62,83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59,0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65,0</w:t>
            </w:r>
          </w:p>
        </w:tc>
      </w:tr>
      <w:tr w:rsidR="001A1928" w:rsidRPr="001A1928" w:rsidTr="00B534D0"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Литература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46,66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59,0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56,0</w:t>
            </w:r>
          </w:p>
        </w:tc>
      </w:tr>
    </w:tbl>
    <w:p w:rsidR="00B534D0" w:rsidRPr="001A1928" w:rsidRDefault="00B534D0" w:rsidP="009F4A1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534D0" w:rsidRPr="001A1928" w:rsidRDefault="00B534D0" w:rsidP="009F4A1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Средний балл выполнения экзаменационных заданий  среди выпускников текущего года выше показателей  2018 года по английскому языку, на уровне прошлого года - по химии, истории; ниже на 1 балл по русскому языку и математике; ниже на 2-4 балла по обществознанию, литературе, физике, биологии, информатике. </w:t>
      </w:r>
    </w:p>
    <w:p w:rsidR="00B534D0" w:rsidRPr="001A1928" w:rsidRDefault="00B534D0" w:rsidP="009F4A1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2019 году 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максимальные баллы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набранные выпускниками, на уровне 2018 года по русскому языку. Выше показателей 2018 года  - по математике, химии, географии, английскому языку. Незначительно ниже по биологии, информатике, обществознанию, истории, литературе.                                                                               </w:t>
      </w:r>
    </w:p>
    <w:p w:rsidR="00B534D0" w:rsidRPr="001A1928" w:rsidRDefault="00B534D0" w:rsidP="009F4A1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Максимальные и минимальные баллы, набранные выпускниками на  ЕГЭ  в 2015 - 2019 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г.г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. показаны в таблице № 1</w:t>
      </w:r>
      <w:r w:rsidR="008A2DF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534D0" w:rsidRPr="001A1928" w:rsidRDefault="00B534D0" w:rsidP="00B534D0">
      <w:pPr>
        <w:ind w:firstLine="708"/>
        <w:jc w:val="right"/>
        <w:rPr>
          <w:rFonts w:ascii="Times New Roman" w:hAnsi="Times New Roman" w:cs="Times New Roman"/>
          <w:i/>
          <w:color w:val="000000" w:themeColor="text1"/>
          <w:sz w:val="26"/>
          <w:szCs w:val="26"/>
          <w:u w:val="single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6"/>
          <w:szCs w:val="26"/>
          <w:u w:val="single"/>
        </w:rPr>
        <w:t>Таблица  1</w:t>
      </w:r>
      <w:r w:rsidR="008A2DFD" w:rsidRPr="001A1928">
        <w:rPr>
          <w:rFonts w:ascii="Times New Roman" w:hAnsi="Times New Roman" w:cs="Times New Roman"/>
          <w:i/>
          <w:color w:val="000000" w:themeColor="text1"/>
          <w:sz w:val="26"/>
          <w:szCs w:val="26"/>
          <w:u w:val="single"/>
        </w:rPr>
        <w:t>1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708"/>
        <w:gridCol w:w="993"/>
        <w:gridCol w:w="850"/>
        <w:gridCol w:w="851"/>
        <w:gridCol w:w="708"/>
        <w:gridCol w:w="851"/>
        <w:gridCol w:w="850"/>
        <w:gridCol w:w="851"/>
        <w:gridCol w:w="850"/>
        <w:gridCol w:w="851"/>
      </w:tblGrid>
      <w:tr w:rsidR="001A1928" w:rsidRPr="001A1928" w:rsidTr="00E940CE">
        <w:trPr>
          <w:trHeight w:val="15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Предмет</w:t>
            </w:r>
          </w:p>
          <w:p w:rsidR="00B534D0" w:rsidRPr="001A1928" w:rsidRDefault="00B534D0" w:rsidP="008A2DF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2015 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2016 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2017 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2018 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2019 г.</w:t>
            </w:r>
          </w:p>
        </w:tc>
      </w:tr>
      <w:tr w:rsidR="001A1928" w:rsidRPr="001A1928" w:rsidTr="00E940CE">
        <w:trPr>
          <w:trHeight w:val="800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4D0" w:rsidRPr="001A1928" w:rsidRDefault="00B534D0" w:rsidP="008A2DFD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Макс</w:t>
            </w:r>
          </w:p>
          <w:p w:rsidR="00B534D0" w:rsidRPr="001A1928" w:rsidRDefault="00B534D0" w:rsidP="008A2DF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балл.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Низ-кий</w:t>
            </w:r>
            <w:proofErr w:type="gramEnd"/>
          </w:p>
          <w:p w:rsidR="00B534D0" w:rsidRPr="001A1928" w:rsidRDefault="00B534D0" w:rsidP="008A2DFD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Макс.</w:t>
            </w:r>
          </w:p>
          <w:p w:rsidR="00B534D0" w:rsidRPr="001A1928" w:rsidRDefault="00B534D0" w:rsidP="008A2DF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Низ-кий</w:t>
            </w:r>
            <w:proofErr w:type="gramEnd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B534D0" w:rsidRPr="001A1928" w:rsidRDefault="00B534D0" w:rsidP="008A2DF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Макс.</w:t>
            </w:r>
          </w:p>
          <w:p w:rsidR="00B534D0" w:rsidRPr="001A1928" w:rsidRDefault="00B534D0" w:rsidP="008A2DF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Низ-кий</w:t>
            </w:r>
            <w:proofErr w:type="gramEnd"/>
          </w:p>
          <w:p w:rsidR="00B534D0" w:rsidRPr="001A1928" w:rsidRDefault="00B534D0" w:rsidP="008A2DFD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балл.</w:t>
            </w:r>
          </w:p>
          <w:p w:rsidR="00B534D0" w:rsidRPr="001A1928" w:rsidRDefault="00B534D0" w:rsidP="008A2DF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Макс.</w:t>
            </w:r>
          </w:p>
          <w:p w:rsidR="00B534D0" w:rsidRPr="001A1928" w:rsidRDefault="00B534D0" w:rsidP="008A2DF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Низ-кий</w:t>
            </w:r>
            <w:proofErr w:type="gramEnd"/>
          </w:p>
          <w:p w:rsidR="00B534D0" w:rsidRPr="001A1928" w:rsidRDefault="00B534D0" w:rsidP="008A2DFD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балл.</w:t>
            </w:r>
          </w:p>
          <w:p w:rsidR="00B534D0" w:rsidRPr="001A1928" w:rsidRDefault="00B534D0" w:rsidP="008A2DF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Макс.</w:t>
            </w:r>
          </w:p>
          <w:p w:rsidR="00B534D0" w:rsidRPr="001A1928" w:rsidRDefault="00B534D0" w:rsidP="008A2DFD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Низ-кий</w:t>
            </w:r>
            <w:proofErr w:type="gramEnd"/>
          </w:p>
          <w:p w:rsidR="00B534D0" w:rsidRPr="001A1928" w:rsidRDefault="00B534D0" w:rsidP="008A2DFD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балл</w:t>
            </w:r>
          </w:p>
        </w:tc>
      </w:tr>
      <w:tr w:rsidR="001A1928" w:rsidRPr="001A1928" w:rsidTr="00E940C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Русский язык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1A1928" w:rsidRPr="001A1928" w:rsidTr="00E940C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8A2DFD" w:rsidP="00B534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Математ</w:t>
            </w:r>
            <w:proofErr w:type="spellEnd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76/5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27/2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80/5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80/5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82/5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</w:tr>
      <w:tr w:rsidR="001A1928" w:rsidRPr="001A1928" w:rsidTr="00E940C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Физика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</w:tr>
      <w:tr w:rsidR="001A1928" w:rsidRPr="001A1928" w:rsidTr="00E940C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Химия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</w:tr>
      <w:tr w:rsidR="001A1928" w:rsidRPr="001A1928" w:rsidTr="00E940C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Биология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</w:tr>
      <w:tr w:rsidR="001A1928" w:rsidRPr="001A1928" w:rsidTr="00E940C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8A2DFD" w:rsidP="00B534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Информат</w:t>
            </w:r>
            <w:proofErr w:type="spellEnd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1A1928" w:rsidRPr="001A1928" w:rsidTr="00E940C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8A2DFD" w:rsidP="00B534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Обществ</w:t>
            </w: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1A1928" w:rsidRPr="001A1928" w:rsidTr="00E940C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История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1A1928" w:rsidRPr="001A1928" w:rsidTr="00E940C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География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</w:tr>
      <w:tr w:rsidR="001A1928" w:rsidRPr="001A1928" w:rsidTr="00E940C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8A2DFD" w:rsidP="00B534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Англ</w:t>
            </w:r>
            <w:proofErr w:type="gram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B534D0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proofErr w:type="gramEnd"/>
            <w:r w:rsidR="00B534D0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зык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</w:t>
            </w:r>
          </w:p>
        </w:tc>
      </w:tr>
      <w:tr w:rsidR="001A1928" w:rsidRPr="001A1928" w:rsidTr="00E940C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Литература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</w:tbl>
    <w:p w:rsidR="00B534D0" w:rsidRPr="001A1928" w:rsidRDefault="00B534D0" w:rsidP="00B534D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2019 году 83 выпускника  (40,7%) набрали от 71 до 100 баллов по </w:t>
      </w: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русскому языку.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2018 году было 92 человека  (44%),  в  2017 году - 58 человек (29%); в 2016 году - 80 человек (34,9%) , в 2015 году- 58 человек (27,5%).  Самый высокий балл –  98 баллов, как и в 2018 году.  100  баллов набирали в 2014-2016 годы  подряд. 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</w:t>
      </w: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математике (профильный уровень)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уменьшилось  количество учащихся, набравших  от 71 до 100 баллов  с 16 человек (10,2%) до 7 человек (6,6%). 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математике (базовый уровень)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98 выпускников на «4» и «5» написали 66 человек (67,3%), что ниже результатов 2018 года на 21,3%. В 2018 году  на «4»  и « 5» написали 117 человек (88,6%), в 2017 году - 79,2%; в 2016 году было 66,6%.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этом году </w:t>
      </w: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 физике 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самый высокий балл-66, ни один ученик не преодолел 70-балльный барьер, в  2018 году был только 1 ученик (1,7%); в 2017 году было 6,8%.  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обществознанию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13 человек (12,1%) набрали от 71 до 91 балла, в 2018 году - 15 человек (12,4%) , в 2017 году -11человек (8,6%); в 2016 голу было 11,7%; в 2015 году набрали такие результаты 5,6%.  Самый высокий балл в этом году - 91 (гимназия). В 2018 году – 92 балла (МБОУСОШ № 1) .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истории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от 71 до 86 баллов набрали 7 человек (19,4%), в 2018 году от 71 до 91 балла набрали 5 человек (16%), в 2017 году  - 3 человека (5,6%), в 2016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году- 6 человек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;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2015 году от 71 до 82 баллов набрали только 3 человека (6%). Самый высокий балл в этом году  86 баллов (гимназия).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По английскому языку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от 71 до 94 баллов набрали 9 человек (47,4%); в 2018 году  от 71 до 85  баллов набрали  8 человек (27,6%), в 2017 году -5 человек  (41,7,%), в 2016-41,7%, Самый высокий балл в этом году набрал выпускник гимназии -94 балла, в 2018 году - 85 баллов (СОШ № 4).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биологии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в этом году от 71 до  74 баллов набрали 4 человека  (9,5%), в 2018 году от 71 до 77  баллов набрали  3 выпускника (8,3%)  как и 2017-8,3% году. В 2016 году было 5 человек (11,9%), в 2015 году 4 человека (10%) набрали от 71 до 79 баллов.  Самый высокий балл в этом году -74 (гимназия).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информатике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в этом году от 71 баллов набрали только 3 ученика  (13,6%), В 2018 году - 5 выпускников (25%), в 2017 год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у-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два выпускника (3,3%). Самый высокий балл в этом году -83 балла (гимназия), в 2018 году был 100 баллов (СОШ № 11).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химии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71 до  95 баллов набрали 4 ученика (13,3%), в 2018 году от 71 до 79 баллов набрали 6 человек (21,4%).В 2017 году было- 26,3%. Самый высокий балл  -95 баллов набрала выпускница гимназии, в 2018 году 79 баллов набрал выпускник СОШ № 1.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 литературе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в этом году только одна ученица набрала 94 балла (5,9%), в 2018 году 4 человека набрали от 71 до 94 баллов (28,6%), в 2017 году не было  ни одного ученика, преодолевшего 70-балльный барьер.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географии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самый высокий балл - 55, был -53 в 2018 году. 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2019 году сократилось количество выпускников, набравших от 80 до 98 баллов до 41 человека (20,1%), в 2018 году 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80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до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100 баллов набрали 58 человек (27,8%), в 2017 году от 80 до 100 баллов набрали 21 человек (10,4%).  Показатели текущего года ниже показателей 2018 года на 7,7%, но выше показателей 2017 года на 9,7%.  В 2016 году  36 человек (15,7%) набрали  от 80 до 100 баллов, в 2015 году было 31 человек (15,6%). 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 41 выпускника  высокие баллы набрали 35 человек – по одному предмету, 4 человека – по двум предметам и 2 человека – по 3 предметам. 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Из 41 выпускника 29 выпускников набрали от 85 до 98 баллов (12,7%) от общего количества сдававших ЕГЭ. В 2018 году  49 выпускников  набрали от 85 до 100 баллов (23,4%). В 2017 году  19 выпускников  (9,5%) набрали  от 85 до 100 баллов; в 2016 году 31 выпускник (13,5%) набрали такое же  количество баллов, в 2015 году-15 человек (7,1%).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Количество выпускников ОО, набравших  85 – 100 баллов  по общеобразовательным предметам в 2019 году в сравнении с 2015 - 2019 годами представлено в таблице 1</w:t>
      </w:r>
      <w:r w:rsidR="008A2DF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534D0" w:rsidRPr="001A1928" w:rsidRDefault="00B534D0" w:rsidP="009F4A11">
      <w:pPr>
        <w:spacing w:after="0" w:line="360" w:lineRule="auto"/>
        <w:ind w:firstLine="708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Таблица 1</w:t>
      </w:r>
      <w:r w:rsidR="008A2DFD"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2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1625"/>
        <w:gridCol w:w="1418"/>
        <w:gridCol w:w="1559"/>
        <w:gridCol w:w="1417"/>
        <w:gridCol w:w="1560"/>
      </w:tblGrid>
      <w:tr w:rsidR="001A1928" w:rsidRPr="001A1928" w:rsidTr="00B534D0"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Предмет /год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2019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2018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2017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2016год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2015 год</w:t>
            </w:r>
          </w:p>
        </w:tc>
      </w:tr>
      <w:tr w:rsidR="001A1928" w:rsidRPr="001A1928" w:rsidTr="00B534D0"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Русский язык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 (85-98 баллов)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 (85-98 баллов)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 (86-96</w:t>
            </w:r>
            <w:proofErr w:type="gram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 (86-100</w:t>
            </w:r>
            <w:r w:rsidR="008A2DFD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баллов)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 (87-100</w:t>
            </w:r>
            <w:r w:rsidR="008A2DFD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баллов)</w:t>
            </w:r>
          </w:p>
        </w:tc>
      </w:tr>
      <w:tr w:rsidR="001A1928" w:rsidRPr="001A1928" w:rsidTr="00B534D0">
        <w:trPr>
          <w:trHeight w:val="426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Математика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1(100)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A1928" w:rsidRPr="001A1928" w:rsidTr="00B534D0"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Физика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(85,100)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A1928" w:rsidRPr="001A1928" w:rsidTr="00B534D0"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Химия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(89)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A1928" w:rsidRPr="001A1928" w:rsidTr="00B534D0"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Биология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A1928" w:rsidRPr="001A1928" w:rsidTr="00B534D0"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Информатика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(100)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A1928" w:rsidRPr="001A1928" w:rsidTr="00B534D0"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Обществознание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(91 балл.)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(86,92)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(88,92)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(86-94 бал.)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(88</w:t>
            </w:r>
            <w:proofErr w:type="gram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)</w:t>
            </w:r>
            <w:proofErr w:type="gramEnd"/>
          </w:p>
        </w:tc>
      </w:tr>
      <w:tr w:rsidR="001A1928" w:rsidRPr="001A1928" w:rsidTr="00B534D0"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История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(91)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(89-98 бал.)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A1928" w:rsidRPr="001A1928" w:rsidTr="00B534D0"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География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1(87 бал.)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A1928" w:rsidRPr="001A1928" w:rsidTr="00B534D0"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Английский язык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(86,94)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(85)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(89)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A1928" w:rsidRPr="001A1928" w:rsidTr="00B534D0"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Литература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(90 б.)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(94)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B534D0" w:rsidRPr="001A1928" w:rsidTr="00B534D0">
        <w:trPr>
          <w:trHeight w:val="854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Итого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29 (14,4%)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49 (23,4%)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19 (9,5%)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31(13,5%)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8A2D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 (7,1%)</w:t>
            </w:r>
          </w:p>
        </w:tc>
      </w:tr>
    </w:tbl>
    <w:p w:rsidR="00B534D0" w:rsidRPr="001A1928" w:rsidRDefault="00B534D0" w:rsidP="00B534D0">
      <w:pPr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u w:val="single"/>
          <w:lang w:bidi="th-TH"/>
        </w:rPr>
      </w:pPr>
    </w:p>
    <w:p w:rsidR="00B534D0" w:rsidRPr="001A1928" w:rsidRDefault="00B534D0" w:rsidP="00B534D0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bidi="th-TH"/>
        </w:rPr>
      </w:pPr>
      <w:r w:rsidRPr="001A1928">
        <w:rPr>
          <w:rFonts w:ascii="Times New Roman" w:hAnsi="Times New Roman" w:cs="Times New Roman"/>
          <w:bCs/>
          <w:color w:val="000000" w:themeColor="text1"/>
          <w:sz w:val="28"/>
          <w:szCs w:val="28"/>
          <w:lang w:bidi="th-TH"/>
        </w:rPr>
        <w:t>Результаты ЕГЭ по русскому языку  в школах города в сравнении за  5 лет:</w:t>
      </w:r>
    </w:p>
    <w:p w:rsidR="00B534D0" w:rsidRPr="001A1928" w:rsidRDefault="00B534D0" w:rsidP="00B534D0">
      <w:pPr>
        <w:jc w:val="right"/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lang w:bidi="th-TH"/>
        </w:rPr>
      </w:pPr>
      <w:r w:rsidRPr="001A1928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lang w:bidi="th-TH"/>
        </w:rPr>
        <w:t>Таблица 1</w:t>
      </w:r>
      <w:r w:rsidR="008A2DFD" w:rsidRPr="001A1928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lang w:bidi="th-TH"/>
        </w:rPr>
        <w:t>3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63"/>
        <w:gridCol w:w="1487"/>
        <w:gridCol w:w="33"/>
        <w:gridCol w:w="1488"/>
        <w:gridCol w:w="1135"/>
        <w:gridCol w:w="1330"/>
        <w:gridCol w:w="1248"/>
        <w:gridCol w:w="1271"/>
        <w:gridCol w:w="816"/>
      </w:tblGrid>
      <w:tr w:rsidR="001A1928" w:rsidRPr="001A1928" w:rsidTr="008A2DFD"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участников</w:t>
            </w:r>
          </w:p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ОО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Количество</w:t>
            </w:r>
          </w:p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сдавших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средний балл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Максима-</w:t>
            </w:r>
          </w:p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льный</w:t>
            </w:r>
            <w:proofErr w:type="spellEnd"/>
          </w:p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балл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Минима-льный</w:t>
            </w:r>
            <w:proofErr w:type="spellEnd"/>
            <w:proofErr w:type="gramEnd"/>
          </w:p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балл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Меньше </w:t>
            </w:r>
          </w:p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Минималь-ного</w:t>
            </w:r>
            <w:proofErr w:type="spellEnd"/>
            <w:proofErr w:type="gramEnd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балла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%</w:t>
            </w:r>
          </w:p>
        </w:tc>
      </w:tr>
      <w:tr w:rsidR="001A1928" w:rsidRPr="001A1928" w:rsidTr="008A2DFD"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2019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204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0,5</w:t>
            </w:r>
          </w:p>
        </w:tc>
      </w:tr>
      <w:tr w:rsidR="001A1928" w:rsidRPr="001A1928" w:rsidTr="008A2DFD"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2018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209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209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69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1A1928" w:rsidRPr="001A1928" w:rsidTr="008A2DFD"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2017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62,43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0,5</w:t>
            </w:r>
          </w:p>
        </w:tc>
      </w:tr>
      <w:tr w:rsidR="001A1928" w:rsidRPr="001A1928" w:rsidTr="008A2DFD"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</w:t>
            </w: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6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229</w:t>
            </w:r>
          </w:p>
        </w:tc>
        <w:tc>
          <w:tcPr>
            <w:tcW w:w="1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229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64.00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B534D0" w:rsidRPr="001A1928" w:rsidTr="008A2DFD"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2015</w:t>
            </w:r>
          </w:p>
        </w:tc>
        <w:tc>
          <w:tcPr>
            <w:tcW w:w="1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211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64,06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8A2DFD">
            <w:pPr>
              <w:tabs>
                <w:tab w:val="left" w:pos="315"/>
                <w:tab w:val="center" w:pos="7285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0,5</w:t>
            </w:r>
          </w:p>
        </w:tc>
      </w:tr>
    </w:tbl>
    <w:p w:rsidR="00B534D0" w:rsidRPr="001A1928" w:rsidRDefault="00B534D0" w:rsidP="008A2DFD">
      <w:pPr>
        <w:tabs>
          <w:tab w:val="left" w:pos="315"/>
          <w:tab w:val="center" w:pos="7285"/>
        </w:tabs>
        <w:spacing w:after="0" w:line="240" w:lineRule="auto"/>
        <w:ind w:left="57" w:right="5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B534D0" w:rsidRPr="001A1928" w:rsidRDefault="00B534D0" w:rsidP="009F4A11">
      <w:pPr>
        <w:tabs>
          <w:tab w:val="left" w:pos="315"/>
          <w:tab w:val="center" w:pos="7285"/>
        </w:tabs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Как видно из таблицы,  качество подготовки выпускников в течение 5 лет  остается стабильным. Средний балл выполнения заданий  колеблется  от 62 до 69 баллов. 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2019 году во всех  школах по результатам экзамена по русскому языку незначительно снизился показатель среднего балла в сравнении с прошлым годом. Самый высокий средний балл в МБОУСОШ № 1 и МБОУСОШ № 4 - 72 балла,  в МБОУ «Гимназия» и МБОУСОШ № 15 -- 70 баллов (был 78 баллов), в МБОУСОШ № 3- 68 баллов, в МБОУСОШ № 5, № 11 и № 14 –по 64 балла;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МБОУСОШ № 12 -60 баллов. 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Экзамен по математике с  учетом пересдачи  (оба уровня) в форме ЕГЭ  успешно сдали 200 выпускников (98%), не преодолели  минимальный порог 4 выпускника (2%) из МБОУСОШ № 11 - 2 человека и 2 человека из МБОУСОШ № 12. Результаты текущего года такие же, как и в 2018 году. В 2017 году 196 выпускников (97,5%) сдали математику из 201 человек, не сдали 5 человек. 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Средний балл выполнения заданий профильного уровня среди школьников  по математике  составил 45 баллов, на 1 балл ниже прошлогоднего (46 баллов), но выше результатов 2017 года  на 2,5 балла; в 2016 году- 43, 67 баллов.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Самый высокий средний балл выполнения заданий в МБОУСОШ № 15- 55 баллов, в  МБОУСОШ № 4 и МБОУСОШ № 14 – по 54 балла, 53 балла в МБОУСОШ № 1. В МБОУ «Гимназия» средний балл равен 48 баллам, в МБОУСОШ № 3-46 баллам, в МБОУСОШ № 12 – 45 баллов, в МБОУСОШ № 11- 44 балла, в МБОУСОШ № 5 – 43 балла.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Математику на профильном уровне с первого раза  из  120 сдававших не сдали 19 выпускников (15,8%). Пересдавали на профильном уровне 5 человек, пересдали 4 выпускника, 1 выпускница не пересдала математику профильного уровня. 14 человек пересдали математику на базовом уровне в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резервные сроки. В 2018 году 18 человек не сдали профильную математику с первого раза,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но 17 из них получили удовлетворительные результаты при сдаче базовой математики.  В прошлом году ученики могли  сдавать и базовый и профильный уровень или один из них.</w:t>
      </w:r>
    </w:p>
    <w:p w:rsidR="00B534D0" w:rsidRPr="001A1928" w:rsidRDefault="00B534D0" w:rsidP="009F4A11">
      <w:pPr>
        <w:spacing w:after="0" w:line="36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  <w:lang w:bidi="th-TH"/>
        </w:rPr>
      </w:pPr>
      <w:r w:rsidRPr="001A1928">
        <w:rPr>
          <w:rFonts w:ascii="Times New Roman" w:hAnsi="Times New Roman" w:cs="Times New Roman"/>
          <w:bCs/>
          <w:color w:val="000000" w:themeColor="text1"/>
          <w:sz w:val="28"/>
          <w:szCs w:val="28"/>
          <w:lang w:bidi="th-TH"/>
        </w:rPr>
        <w:t xml:space="preserve">Результаты ЕГЭ по математике в школах города в сравнении за 5 лет (2015– 2019 </w:t>
      </w:r>
      <w:proofErr w:type="spellStart"/>
      <w:r w:rsidRPr="001A1928">
        <w:rPr>
          <w:rFonts w:ascii="Times New Roman" w:hAnsi="Times New Roman" w:cs="Times New Roman"/>
          <w:bCs/>
          <w:color w:val="000000" w:themeColor="text1"/>
          <w:sz w:val="28"/>
          <w:szCs w:val="28"/>
          <w:lang w:bidi="th-TH"/>
        </w:rPr>
        <w:t>г.г</w:t>
      </w:r>
      <w:proofErr w:type="spellEnd"/>
      <w:r w:rsidRPr="001A1928">
        <w:rPr>
          <w:rFonts w:ascii="Times New Roman" w:hAnsi="Times New Roman" w:cs="Times New Roman"/>
          <w:bCs/>
          <w:color w:val="000000" w:themeColor="text1"/>
          <w:sz w:val="28"/>
          <w:szCs w:val="28"/>
          <w:lang w:bidi="th-TH"/>
        </w:rPr>
        <w:t>.) с учетом пересдачи экзамена отображены в таблице  1</w:t>
      </w:r>
      <w:r w:rsidR="008A2DFD" w:rsidRPr="001A1928">
        <w:rPr>
          <w:rFonts w:ascii="Times New Roman" w:hAnsi="Times New Roman" w:cs="Times New Roman"/>
          <w:bCs/>
          <w:color w:val="000000" w:themeColor="text1"/>
          <w:sz w:val="28"/>
          <w:szCs w:val="28"/>
          <w:lang w:bidi="th-TH"/>
        </w:rPr>
        <w:t>4</w:t>
      </w:r>
      <w:r w:rsidRPr="001A1928">
        <w:rPr>
          <w:rFonts w:ascii="Times New Roman" w:hAnsi="Times New Roman" w:cs="Times New Roman"/>
          <w:bCs/>
          <w:color w:val="000000" w:themeColor="text1"/>
          <w:sz w:val="28"/>
          <w:szCs w:val="28"/>
          <w:lang w:bidi="th-TH"/>
        </w:rPr>
        <w:t>.</w:t>
      </w:r>
    </w:p>
    <w:p w:rsidR="00B534D0" w:rsidRPr="001A1928" w:rsidRDefault="00B534D0" w:rsidP="009F4A11">
      <w:pPr>
        <w:spacing w:after="0" w:line="360" w:lineRule="auto"/>
        <w:jc w:val="right"/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lang w:bidi="th-TH"/>
        </w:rPr>
      </w:pPr>
      <w:r w:rsidRPr="001A1928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lang w:bidi="th-TH"/>
        </w:rPr>
        <w:t>Таблица 1</w:t>
      </w:r>
      <w:r w:rsidR="008A2DFD" w:rsidRPr="001A1928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lang w:bidi="th-TH"/>
        </w:rPr>
        <w:t>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8"/>
        <w:gridCol w:w="1479"/>
        <w:gridCol w:w="1517"/>
        <w:gridCol w:w="1042"/>
        <w:gridCol w:w="1134"/>
        <w:gridCol w:w="1134"/>
        <w:gridCol w:w="1276"/>
        <w:gridCol w:w="1134"/>
      </w:tblGrid>
      <w:tr w:rsidR="001A1928" w:rsidRPr="001A1928" w:rsidTr="007A3482"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участников</w:t>
            </w:r>
          </w:p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ЕГЭ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Количество</w:t>
            </w:r>
          </w:p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сдавших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средний балл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Максима-</w:t>
            </w:r>
          </w:p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льный</w:t>
            </w:r>
            <w:proofErr w:type="spellEnd"/>
          </w:p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Минима-льный</w:t>
            </w:r>
            <w:proofErr w:type="spellEnd"/>
            <w:proofErr w:type="gramEnd"/>
          </w:p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меньше </w:t>
            </w:r>
            <w:proofErr w:type="gram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мини-</w:t>
            </w:r>
            <w:proofErr w:type="spell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мального</w:t>
            </w:r>
            <w:proofErr w:type="spellEnd"/>
            <w:proofErr w:type="gramEnd"/>
          </w:p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балл</w:t>
            </w:r>
            <w:proofErr w:type="gram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а(</w:t>
            </w:r>
            <w:proofErr w:type="gramEnd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кол-во)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</w:tr>
      <w:tr w:rsidR="001A1928" w:rsidRPr="001A1928" w:rsidTr="007A3482"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2019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204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82/5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18/2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2.0</w:t>
            </w:r>
          </w:p>
        </w:tc>
      </w:tr>
      <w:tr w:rsidR="001A1928" w:rsidRPr="001A1928" w:rsidTr="007A3482"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2018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209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205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80/5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9/2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1,9</w:t>
            </w:r>
          </w:p>
        </w:tc>
      </w:tr>
      <w:tr w:rsidR="001A1928" w:rsidRPr="001A1928" w:rsidTr="007A3482"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2017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196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43,58/4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5/2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</w:t>
            </w:r>
          </w:p>
        </w:tc>
      </w:tr>
      <w:tr w:rsidR="001A1928" w:rsidRPr="001A1928" w:rsidTr="007A3482"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229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229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43,67/4,2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14/3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B534D0" w:rsidRPr="001A1928" w:rsidTr="007A3482"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211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42,87(П)/</w:t>
            </w:r>
          </w:p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3,55 (Б)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76/5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27/2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4D0" w:rsidRPr="001A1928" w:rsidRDefault="00B534D0" w:rsidP="00B534D0">
            <w:pPr>
              <w:tabs>
                <w:tab w:val="left" w:pos="315"/>
                <w:tab w:val="center" w:pos="7285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0,5</w:t>
            </w:r>
          </w:p>
        </w:tc>
      </w:tr>
    </w:tbl>
    <w:p w:rsidR="00B534D0" w:rsidRPr="001A1928" w:rsidRDefault="00B534D0" w:rsidP="009F4A11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6"/>
          <w:szCs w:val="26"/>
        </w:rPr>
      </w:pPr>
    </w:p>
    <w:p w:rsidR="00B534D0" w:rsidRPr="001A1928" w:rsidRDefault="00B534D0" w:rsidP="009F4A1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Из таблицы видно, что результаты по математике в этом году такие же, как и в 2018 году, немного лучше результатов 2017 года, но ниже в сравнении с предыдущими годами. Средний балл выполнения заданий в этом году ниже прошлогоднего на 1 балл. Из 106 выпускников  23 человека (23,6%) преодолели   60 и 70-балльный порог.</w:t>
      </w:r>
    </w:p>
    <w:p w:rsidR="00B534D0" w:rsidRPr="001A1928" w:rsidRDefault="00B534D0" w:rsidP="009F4A1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2019 году в результате обязательные предметы в форме ЕГЭ по русскому языку  сдали 203 выпускника (99,5%), в 2018 году -100%;  по математике сдали 200 выпускников (98%). </w:t>
      </w:r>
    </w:p>
    <w:p w:rsidR="00B534D0" w:rsidRPr="001A1928" w:rsidRDefault="00B534D0" w:rsidP="009F4A1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Из 289 выпускников, сдававших  экзамены в форме ЕГЭ и ГВЭ, аттестаты получили 285 человек (98,6%). В 2018 году по итогам сдачи обязательных предметов по русскому языку и математике аттестаты получили 251 выпускник (98,4%). В 2017 году  аттестаты получили 235 выпускников  (97,9%),  в 2016 году было 100%, в 2015 году- (99,6%). </w:t>
      </w:r>
    </w:p>
    <w:p w:rsidR="00B534D0" w:rsidRPr="001A1928" w:rsidRDefault="00B534D0" w:rsidP="009F4A1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2019 году четыре выпускника (1,4%) из МБОУСОШ № 11 и МБОУСОШ № 12  не получили аттестаты. В 2018 году 4 ученика (1,9%) из МБОУСОШ № 3, МБОУСОШ № 12, МБОУСОШ № 14 не получили аттестаты; в 2017 году - 5 выпускников (2,5%) из МБОУСОШ №1, МБОУСОШ №5, МБОУСОШ №11  МБОУСОШ № 14 не получили аттестат. </w:t>
      </w:r>
    </w:p>
    <w:p w:rsidR="00B534D0" w:rsidRPr="001A1928" w:rsidRDefault="00B534D0" w:rsidP="009F4A1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Анализ результатов государственной итоговой аттестации позволяет сделать выводы, что выпускники в целом продемонстрировали удовлетворительный уровень знаний в овладении учебным материалом по образовательным программам среднего общего образования. </w:t>
      </w:r>
    </w:p>
    <w:p w:rsidR="00B534D0" w:rsidRPr="001A1928" w:rsidRDefault="00B534D0" w:rsidP="009F4A1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Успешно прошли государственную итоговую аттестацию в форме ЕГЭ 200 выпускников (98%), на уровне прошлого года -205 (98%).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Результаты за последние два года выше результатов 2017 года на 0,5 %  (было 196 выпускников (97,5%); в 2016 году - 229 человек (100%).</w:t>
      </w:r>
      <w:proofErr w:type="gramEnd"/>
    </w:p>
    <w:p w:rsidR="00B534D0" w:rsidRPr="001A1928" w:rsidRDefault="00B534D0" w:rsidP="009F4A1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 форме ГВЭ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сдавали  85 человек (29,4%) от числа всех выпускников, сдали все 85 выпускников (100%). В форме ГВЭ выпускники сдавали только русский язык и математику, предметы по выбору никто не выбрал.</w:t>
      </w:r>
    </w:p>
    <w:p w:rsidR="00B534D0" w:rsidRPr="001A1928" w:rsidRDefault="00B534D0" w:rsidP="009F4A1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Экзамен в форме ЕГЭ среди школьников  сдали</w:t>
      </w:r>
      <w:r w:rsidRPr="001A192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</w:p>
    <w:p w:rsidR="00B534D0" w:rsidRPr="001A1928" w:rsidRDefault="00B534D0" w:rsidP="00B534D0">
      <w:pPr>
        <w:spacing w:line="360" w:lineRule="auto"/>
        <w:ind w:firstLine="708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Таблица 1</w:t>
      </w:r>
      <w:r w:rsidR="007A3482"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4"/>
        <w:gridCol w:w="1296"/>
        <w:gridCol w:w="1418"/>
        <w:gridCol w:w="1417"/>
        <w:gridCol w:w="1560"/>
        <w:gridCol w:w="1559"/>
      </w:tblGrid>
      <w:tr w:rsidR="001A1928" w:rsidRPr="001A1928" w:rsidTr="00B534D0">
        <w:trPr>
          <w:trHeight w:val="150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Предмет/год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2015</w:t>
            </w:r>
          </w:p>
        </w:tc>
      </w:tr>
      <w:tr w:rsidR="001A1928" w:rsidRPr="001A1928" w:rsidTr="00B534D0"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Русский язык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99,5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99,5</w:t>
            </w:r>
          </w:p>
        </w:tc>
      </w:tr>
      <w:tr w:rsidR="001A1928" w:rsidRPr="001A1928" w:rsidTr="00B534D0"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Математика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97,5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99,5</w:t>
            </w:r>
          </w:p>
        </w:tc>
      </w:tr>
      <w:tr w:rsidR="001A1928" w:rsidRPr="001A1928" w:rsidTr="00B534D0"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Физика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76,7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88,1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95,9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92,3</w:t>
            </w:r>
          </w:p>
        </w:tc>
      </w:tr>
      <w:tr w:rsidR="001A1928" w:rsidRPr="001A1928" w:rsidTr="00B534D0"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Химия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68,4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83,3</w:t>
            </w:r>
          </w:p>
        </w:tc>
      </w:tr>
      <w:tr w:rsidR="001A1928" w:rsidRPr="001A1928" w:rsidTr="00B534D0"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Биология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64,3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82,9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63.9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70,0</w:t>
            </w:r>
          </w:p>
        </w:tc>
      </w:tr>
      <w:tr w:rsidR="001A1928" w:rsidRPr="001A1928" w:rsidTr="00B534D0"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Информатика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66.7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1A1928" w:rsidRPr="001A1928" w:rsidTr="00B534D0"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Обществознание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77,0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82,6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79.7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78,9</w:t>
            </w:r>
          </w:p>
        </w:tc>
      </w:tr>
      <w:tr w:rsidR="001A1928" w:rsidRPr="001A1928" w:rsidTr="00B534D0"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История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88,9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79.6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82,0</w:t>
            </w:r>
          </w:p>
        </w:tc>
      </w:tr>
      <w:tr w:rsidR="001A1928" w:rsidRPr="001A1928" w:rsidTr="00B534D0"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География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1A1928" w:rsidRPr="001A1928" w:rsidTr="00B534D0"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Английский язык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91,7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91,7</w:t>
            </w:r>
          </w:p>
        </w:tc>
      </w:tr>
      <w:tr w:rsidR="00B534D0" w:rsidRPr="001A1928" w:rsidTr="00B534D0"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Литература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94,1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88,9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7A3482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</w:tbl>
    <w:p w:rsidR="00B534D0" w:rsidRPr="001A1928" w:rsidRDefault="00B534D0" w:rsidP="007A3482">
      <w:pPr>
        <w:spacing w:after="0" w:line="240" w:lineRule="auto"/>
        <w:ind w:left="57" w:right="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Анализ результатов ЕГЭ по  общеобразовательным предметам в 2019 году  показывает, что уровень общеобразовательной подготовки выпускников школ города по русскому языку и математике удовлетворительный. В 2018 году составлял- 100% и 97,9%.  В 2017 году 99,5% -по русскому языку и 97,5% -по математике. В 2016 году уровень усвоения составлял 100%.  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Надо отметить, что минимальный порог баллов  преодолели по 8 предметам выпускники МБОУСОШ № 1, по 7 предметам –</w:t>
      </w:r>
      <w:r w:rsidR="00E940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выпускники МБОУСОШ № 3, МБОУСОШ № 14, МБОУСОШ № 15 и МБОУ «Гимназия». По 6 предметам выполнили задания на 100% в МБОУСОШ № 12, по 5 предметам – справились выпускники в МБОУСОШ № 4, МБОУСОШ № 5 и только по 4 предметам преодолели минимальный порог баллов  из 10 выбранных предметов выпускники МБОУСОШ № 11.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 этом году самый высокий балл -98 (по русскому языку). В 2018 году одна выпускница МБОУСОШ № 11 набрала 100 баллов по информатике и ИКТ, в 2017 году  1 выпускник из МБОУСОШ № 3 набрал 100 баллов по  двум предметам: математике и физике.   В 2016 году два выпускника набрали 100 баллов по русскому языку (МБОУСОШ №3,  МБОУ «Гимназия»).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 2019 году сократилось количество выпускников, набравших 80 и более  баллов с 58 человек (27,8%) в 2018 году до 41 человека (20,1%). В 2017 году от 80 до 100 баллов набрали 21 человек (10,4%).  Показатели текущего года ниже показателей 2018 года на 7,7%, но выше показателей 2017 года на 9,7%.</w:t>
      </w: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2016 году  36 человек (15,7%) набрали  от 80 до 100 баллов, в 2015 году - 31 человек (15,6%);  в 2014  году - 30 человек. 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 41 выпускника 29 выпускников набрали от 85 до 98 баллов (14,2%) от общего количества сдававших ЕГЭ. В 2018 году   49 выпускников  набрали от 85 до 100 баллов (23,4%). В 2017 году  19 выпускников  (9,5%) набрали  от 85 до 100 баллов; в 2016 году 31 выпускник (13,5%) набрали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такое же  количество баллов, в 2015 году-15 человек (7,1%), в 2014 году- 5,8%.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2019 году  количество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выпускников, набравших   от  71 до 98 баллов по русскому языку составило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83 человека (40,7%); в 2018 году было  92 человека (44%); в 2017 году было 58 человек  (29%); в 2016 году - 80 человек (34,9%) , в 2015 году- 58 человек (27,5%).  Самый высокий балл –  98 баллов . 100  баллов набирали в 2014-2016 год,  в МБОУ «Гимназия» - 21 человек (10,3%), в МБОУСОШ № 4 -14 человек (6,9%) от общего количества выпускников.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Количество выпускников, не преодолевших минимальный порог баллов, составляет 56 человек (27,5%). Из 56 выпускников 39 - получили неудовлетворительный результат по 1 предмету, по двум предметам- 14 выпускников, по 3 предметам-3 ученика. 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2018 году 50 человек получили неудовлетворительные результаты (24,4%), что на 3,1 % меньше текущего года. В  2017 году   57 человек (28,4 %). 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Сократилось число выпускников, получивших неудовлетворительный результат по  информатике и ИКТ  на 5,5%, истории на 5,0%.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По результатам государственной итоговой аттестации в форме ЕГЭ и ГВЭ из 289 выпускников  аттестаты получили 285 выпускников (98,6%). В 2018 году из 255 выпускников аттестаты получили 251 человек (98,4); в 2017 году 235 человек (97,9%) получили аттестаты о среднем общем образовании.  В 2016 году 265 выпускников (100%) получили аттестаты о среднем общем образовании.  В 2015 году аттестаты получили 252 выпускника (99,6%); в 2014 году  все  300 выпускников (100%).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 2019 году 11 выпускников награждены медалью «За особые успехи в учении».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этого года для получения аттестата особого образца выпускники должны были преодолеть по экзаменам порог в 70 баллов.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За 5 последних лет муниципальные общеобразовательные учреждения городского округа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выпустили </w:t>
      </w:r>
      <w:r w:rsidR="00E940CE">
        <w:rPr>
          <w:rFonts w:ascii="Times New Roman" w:hAnsi="Times New Roman" w:cs="Times New Roman"/>
          <w:color w:val="000000" w:themeColor="text1"/>
          <w:sz w:val="28"/>
          <w:szCs w:val="28"/>
        </w:rPr>
        <w:t>76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учеников с аттестатами  особого образца (</w:t>
      </w:r>
      <w:r w:rsidR="001B6110"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таблицы 16,17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B534D0" w:rsidRPr="001A1928" w:rsidRDefault="00B534D0" w:rsidP="009F4A11">
      <w:pPr>
        <w:spacing w:after="0" w:line="36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B534D0" w:rsidRPr="001A1928" w:rsidRDefault="00B534D0" w:rsidP="00B534D0">
      <w:pPr>
        <w:spacing w:after="0" w:line="240" w:lineRule="auto"/>
        <w:ind w:firstLine="720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Таблица </w:t>
      </w:r>
      <w:r w:rsidR="001B6110"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16</w:t>
      </w:r>
    </w:p>
    <w:p w:rsidR="00B534D0" w:rsidRPr="001A1928" w:rsidRDefault="00B534D0" w:rsidP="00B534D0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1418"/>
        <w:gridCol w:w="1417"/>
        <w:gridCol w:w="1560"/>
        <w:gridCol w:w="1417"/>
        <w:gridCol w:w="1276"/>
      </w:tblGrid>
      <w:tr w:rsidR="001A1928" w:rsidRPr="001A1928" w:rsidTr="001B6110">
        <w:trPr>
          <w:trHeight w:val="567"/>
        </w:trPr>
        <w:tc>
          <w:tcPr>
            <w:tcW w:w="2376" w:type="dxa"/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Учебный год</w:t>
            </w:r>
          </w:p>
        </w:tc>
        <w:tc>
          <w:tcPr>
            <w:tcW w:w="1418" w:type="dxa"/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2019</w:t>
            </w:r>
          </w:p>
        </w:tc>
        <w:tc>
          <w:tcPr>
            <w:tcW w:w="1417" w:type="dxa"/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2018</w:t>
            </w:r>
          </w:p>
        </w:tc>
        <w:tc>
          <w:tcPr>
            <w:tcW w:w="1560" w:type="dxa"/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2017</w:t>
            </w:r>
          </w:p>
        </w:tc>
        <w:tc>
          <w:tcPr>
            <w:tcW w:w="1417" w:type="dxa"/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1276" w:type="dxa"/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2015</w:t>
            </w:r>
          </w:p>
        </w:tc>
      </w:tr>
      <w:tr w:rsidR="00B534D0" w:rsidRPr="001A1928" w:rsidTr="001B6110">
        <w:trPr>
          <w:trHeight w:val="567"/>
        </w:trPr>
        <w:tc>
          <w:tcPr>
            <w:tcW w:w="2376" w:type="dxa"/>
          </w:tcPr>
          <w:p w:rsidR="00B534D0" w:rsidRPr="001A1928" w:rsidRDefault="00B534D0" w:rsidP="00B534D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Всего отличников (медалистов)</w:t>
            </w:r>
          </w:p>
        </w:tc>
        <w:tc>
          <w:tcPr>
            <w:tcW w:w="1418" w:type="dxa"/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417" w:type="dxa"/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560" w:type="dxa"/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417" w:type="dxa"/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276" w:type="dxa"/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13</w:t>
            </w:r>
          </w:p>
        </w:tc>
      </w:tr>
    </w:tbl>
    <w:p w:rsidR="00B534D0" w:rsidRPr="001A1928" w:rsidRDefault="00B534D0" w:rsidP="00B534D0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B534D0" w:rsidRPr="001A1928" w:rsidRDefault="00B534D0" w:rsidP="00B534D0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Таблица 1</w:t>
      </w:r>
      <w:r w:rsidR="001B6110"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7</w:t>
      </w:r>
    </w:p>
    <w:p w:rsidR="00B534D0" w:rsidRPr="001A1928" w:rsidRDefault="00B534D0" w:rsidP="00B534D0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6"/>
          <w:szCs w:val="26"/>
        </w:rPr>
      </w:pPr>
    </w:p>
    <w:tbl>
      <w:tblPr>
        <w:tblW w:w="10456" w:type="dxa"/>
        <w:tblLook w:val="01E0" w:firstRow="1" w:lastRow="1" w:firstColumn="1" w:lastColumn="1" w:noHBand="0" w:noVBand="0"/>
      </w:tblPr>
      <w:tblGrid>
        <w:gridCol w:w="2376"/>
        <w:gridCol w:w="1134"/>
        <w:gridCol w:w="1560"/>
        <w:gridCol w:w="1417"/>
        <w:gridCol w:w="1559"/>
        <w:gridCol w:w="1418"/>
        <w:gridCol w:w="992"/>
      </w:tblGrid>
      <w:tr w:rsidR="001A1928" w:rsidRPr="001A1928" w:rsidTr="001B6110">
        <w:trPr>
          <w:gridAfter w:val="1"/>
          <w:wAfter w:w="992" w:type="dxa"/>
          <w:trHeight w:val="281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en-US"/>
              </w:rPr>
              <w:t>Школы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en-US"/>
              </w:rPr>
              <w:t>2019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en-US"/>
              </w:rPr>
              <w:t>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en-US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en-US"/>
              </w:rPr>
              <w:t>2016</w:t>
            </w:r>
          </w:p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en-US"/>
              </w:rPr>
              <w:t>2015</w:t>
            </w:r>
          </w:p>
        </w:tc>
      </w:tr>
      <w:tr w:rsidR="001A1928" w:rsidRPr="001A1928" w:rsidTr="001B6110">
        <w:trPr>
          <w:gridAfter w:val="1"/>
          <w:wAfter w:w="992" w:type="dxa"/>
          <w:trHeight w:val="142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МБОУ СОШ №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2</w:t>
            </w:r>
          </w:p>
        </w:tc>
      </w:tr>
      <w:tr w:rsidR="001A1928" w:rsidRPr="001A1928" w:rsidTr="001B6110">
        <w:trPr>
          <w:gridAfter w:val="1"/>
          <w:wAfter w:w="992" w:type="dxa"/>
          <w:trHeight w:val="142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МБОУ СОШ №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0</w:t>
            </w:r>
          </w:p>
        </w:tc>
      </w:tr>
      <w:tr w:rsidR="001A1928" w:rsidRPr="001A1928" w:rsidTr="001B6110">
        <w:trPr>
          <w:gridAfter w:val="1"/>
          <w:wAfter w:w="992" w:type="dxa"/>
          <w:trHeight w:val="142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МБОУ СОШ №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3</w:t>
            </w:r>
          </w:p>
        </w:tc>
      </w:tr>
      <w:tr w:rsidR="001A1928" w:rsidRPr="001A1928" w:rsidTr="001B6110">
        <w:trPr>
          <w:gridAfter w:val="1"/>
          <w:wAfter w:w="992" w:type="dxa"/>
          <w:trHeight w:val="142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МБОУ СОШ №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0</w:t>
            </w:r>
          </w:p>
        </w:tc>
      </w:tr>
      <w:tr w:rsidR="001A1928" w:rsidRPr="001A1928" w:rsidTr="001B6110">
        <w:trPr>
          <w:gridAfter w:val="1"/>
          <w:wAfter w:w="992" w:type="dxa"/>
          <w:trHeight w:val="142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МБОУ СОШ №11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2</w:t>
            </w:r>
          </w:p>
        </w:tc>
      </w:tr>
      <w:tr w:rsidR="001A1928" w:rsidRPr="001A1928" w:rsidTr="001B6110">
        <w:trPr>
          <w:gridAfter w:val="1"/>
          <w:wAfter w:w="992" w:type="dxa"/>
          <w:trHeight w:val="349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МБОУ СОШ №12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2</w:t>
            </w:r>
          </w:p>
        </w:tc>
      </w:tr>
      <w:tr w:rsidR="001A1928" w:rsidRPr="001A1928" w:rsidTr="001B6110">
        <w:trPr>
          <w:gridAfter w:val="1"/>
          <w:wAfter w:w="992" w:type="dxa"/>
          <w:trHeight w:val="38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МБОУ СОШ № 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0</w:t>
            </w:r>
          </w:p>
        </w:tc>
      </w:tr>
      <w:tr w:rsidR="001A1928" w:rsidRPr="001A1928" w:rsidTr="001B6110">
        <w:trPr>
          <w:gridAfter w:val="1"/>
          <w:wAfter w:w="992" w:type="dxa"/>
          <w:trHeight w:val="279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МБОУ СОШ №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2</w:t>
            </w:r>
          </w:p>
        </w:tc>
      </w:tr>
      <w:tr w:rsidR="00B534D0" w:rsidRPr="001A1928" w:rsidTr="001B6110">
        <w:trPr>
          <w:trHeight w:val="349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МБОУ «Гимназия»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992" w:type="dxa"/>
          </w:tcPr>
          <w:p w:rsidR="00B534D0" w:rsidRPr="001A1928" w:rsidRDefault="00B534D0" w:rsidP="00B534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en-US"/>
              </w:rPr>
            </w:pPr>
          </w:p>
        </w:tc>
      </w:tr>
    </w:tbl>
    <w:p w:rsidR="00B534D0" w:rsidRPr="001A1928" w:rsidRDefault="00B534D0" w:rsidP="00B534D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 ГИА -9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458 выпускников 9 классов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на конец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2018-2019 учебного года 457 были допущены к экзаменам, не допущен 1 ученик МБОУСОШ № 4. В 2018 году из  445 выпускников 9 классов   439 человек  были допущены  к ГИА, не допущены 6 обучающихся.  В 2017 году из 420 выпускников было допущено 418 человек, 2 –оставлены на повторный курс обучения.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 форме ОГЭ сдавали экзамены  430 человек (94%) от общего количества обучающихся 9 классов; в 2018 году было 406 человек (92,5%); в 2017 году - 395 человек (94,7%).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 форме ГВЭ сдавали 26 человек (10 человек с ограниченными возможностями здоровья  (ОВЗ) и 16 учеников, отбывающих на</w:t>
      </w:r>
      <w:r w:rsidR="00E940CE">
        <w:rPr>
          <w:rFonts w:ascii="Times New Roman" w:hAnsi="Times New Roman" w:cs="Times New Roman"/>
          <w:color w:val="000000" w:themeColor="text1"/>
          <w:sz w:val="28"/>
          <w:szCs w:val="28"/>
        </w:rPr>
        <w:t>казание в форме лишения свободы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gramEnd"/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 этом году экзамены в форме ГВЭ сда</w:t>
      </w:r>
      <w:r w:rsidR="001B611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 все 26 (100%). В 2018 году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сдали все 33 выпускника (с учетом пересдачи); в 2017- все 23 человека</w:t>
      </w: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. 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Обязательный экзамен по русскому языку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форме ОГЭ  с учетом пересдачи из 430 выпускников сдали 427 (99,3%), не сдали 3 выпускника (0,7%).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Результаты на уровне 2018 года (из 40</w:t>
      </w:r>
      <w:r w:rsidR="001B611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6 выпускников сдали 403 (99,3%)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 2017 году из 395 выпускников сдали 394 (99,7%). В этом году не сдали 3  выпускника, они получили право пересдать  экзамен в сентябре текущего года.  В 2018 году 3 выпускника пересдали русский язык в сентябре.  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2017 году в сентябре </w:t>
      </w:r>
      <w:r w:rsidR="001B611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ученик пересдал экзамен и получил аттестат;  в 2016 году  3 выпускника осенью пересдали и получили аттестаты; в 2015 году – в сентябре 4 человека пересдали и получили аттестаты</w:t>
      </w:r>
      <w:r w:rsidR="001B611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534D0" w:rsidRPr="001A1928" w:rsidRDefault="001B611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="00B534D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Результаты экзамена по русскому языку: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на «5»  сдали 78 человек (18%); в 2018 году-70 человек (17,3%); в 2017-  91 человек (22,7%) , в  2016 году- 127человек (31,7%); в 2015г - 106 ч. (24,4%). 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-на «4»  сдали 153 человека (35,6%); в 2018 году- 158 человек (38, 9%), в 2017 году - 139 человек (35,2%), в 2016 году-150ч. (37,5%); в 2015- 173ч. (39,9%). 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на «3»  сдали  196 человек (45,6%); в 2018 году -  175 человек (43,1%); в 2017- 164 человека (41,5%), в 2016 году- 120 человек (30,0%), в 2015г - 151 человек (34,8%). В этом году увеличилось количество учеников,  получивших удовлетворительные оценки.      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на  «2»  сдали 3 человека (0,7%), показатель на уровне 2018 года; в 2017 году -   1 человек (0.3%), в 2016 году -3 ч.(0,7%); в 2015 г -  4 ч. (0,9%); </w:t>
      </w:r>
    </w:p>
    <w:p w:rsidR="00B534D0" w:rsidRPr="001A1928" w:rsidRDefault="001B611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B534D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Средний балл  в городе равен с учетом пересдачи   - 3, 8 балла; в 2018 году  – 3,726; в 2017- 3,9, в 2016 году- 4,0, в 2015 году-  3,9; в 2014 году-  3,94.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Максимальное количество баллов  (39) по предмету набрали 3 ученика (МБОУСОШ №4 и МБОУ «Гимназия»); в 2018 году никто не набрал максимальный балл; в 2017 году -  10 человек (2,5%) набрали 39 баллов; в 2016 году было14 человек (3,5%); в 2015 г -  7 человек (1,6%).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 xml:space="preserve">Наибольшее количество отличных оценок было получено выпускниками МБОУ «Гимназия» (46%). 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 этом году сократилось  количество  учащихся, получивших «5» и «4»</w:t>
      </w:r>
      <w:r w:rsidR="001B611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составляет  53,7%, что ниже показателей предыдущих лет (в 2018 год - 56,2%, в 2017 году было  58,%, в 2016 году - 69,3%, в 2015 году  - 64,3%).</w:t>
      </w:r>
    </w:p>
    <w:p w:rsidR="00B534D0" w:rsidRPr="001A1928" w:rsidRDefault="00B534D0" w:rsidP="009F4A11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534D0" w:rsidRPr="001A1928" w:rsidRDefault="00B534D0" w:rsidP="009F4A11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Сравнительный анализ результатов ОГЭ  по русскому языку</w:t>
      </w:r>
      <w:r w:rsidR="00C800E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</w:t>
      </w: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за 5 лет.</w:t>
      </w:r>
    </w:p>
    <w:p w:rsidR="00B534D0" w:rsidRPr="001A1928" w:rsidRDefault="00B534D0" w:rsidP="009F4A11">
      <w:pPr>
        <w:spacing w:after="0" w:line="360" w:lineRule="auto"/>
        <w:ind w:firstLine="708"/>
        <w:jc w:val="right"/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AFAFA"/>
        </w:rPr>
      </w:pPr>
    </w:p>
    <w:p w:rsidR="00B534D0" w:rsidRPr="001A1928" w:rsidRDefault="00B534D0" w:rsidP="00B534D0">
      <w:pPr>
        <w:ind w:firstLine="708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AFAFA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AFAFA"/>
        </w:rPr>
        <w:t>Таблица 1</w:t>
      </w:r>
      <w:r w:rsidR="001B6110" w:rsidRPr="001A192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AFAFA"/>
        </w:rPr>
        <w:t>8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1417"/>
        <w:gridCol w:w="1418"/>
        <w:gridCol w:w="1417"/>
        <w:gridCol w:w="1476"/>
        <w:gridCol w:w="1643"/>
      </w:tblGrid>
      <w:tr w:rsidR="001A1928" w:rsidRPr="001A1928" w:rsidTr="001B611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AFAFA"/>
              </w:rPr>
              <w:t>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AFAFA"/>
              </w:rPr>
              <w:t>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AFAFA"/>
              </w:rPr>
              <w:t>2017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AFAFA"/>
              </w:rPr>
              <w:t>2016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AFAFA"/>
              </w:rPr>
              <w:t>2015</w:t>
            </w:r>
          </w:p>
        </w:tc>
      </w:tr>
      <w:tr w:rsidR="001A1928" w:rsidRPr="001A1928" w:rsidTr="001B611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Всего участников  ОГЭ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430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406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395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400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434</w:t>
            </w:r>
          </w:p>
        </w:tc>
      </w:tr>
      <w:tr w:rsidR="001A1928" w:rsidRPr="001A1928" w:rsidTr="001B611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% участников от общего кол-ва выпускников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94%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92,5%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94,7%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94%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95%</w:t>
            </w:r>
          </w:p>
        </w:tc>
      </w:tr>
      <w:tr w:rsidR="001A1928" w:rsidRPr="001A1928" w:rsidTr="001B611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Получили отметку «5»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78 (18,1%)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70 (17,3%)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91 (22,7%)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127(31,75%)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107 (24,6%)</w:t>
            </w:r>
          </w:p>
        </w:tc>
      </w:tr>
      <w:tr w:rsidR="001A1928" w:rsidRPr="001A1928" w:rsidTr="001B611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Получили отметку «4»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153 (35,6%)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158 (38,9%)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139 (35,2%)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150(37,55%)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172 (39,6%)</w:t>
            </w:r>
          </w:p>
        </w:tc>
      </w:tr>
      <w:tr w:rsidR="001A1928" w:rsidRPr="001A1928" w:rsidTr="001B611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Получили отметку «3»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196 (45,6%)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175 (43,1)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164 (41,5%)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120 (30,0%)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151 (34,8%)</w:t>
            </w:r>
          </w:p>
        </w:tc>
      </w:tr>
      <w:tr w:rsidR="001A1928" w:rsidRPr="001A1928" w:rsidTr="001B611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Получили отметку «2»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3 (0,7%)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3 (0,7%)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1 (0,3%)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3 (0,75%)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4 (0,9%)</w:t>
            </w:r>
          </w:p>
        </w:tc>
      </w:tr>
      <w:tr w:rsidR="001A1928" w:rsidRPr="001A1928" w:rsidTr="001B611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Средний балл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3,8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3, 7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3,9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4.0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3,9</w:t>
            </w:r>
          </w:p>
        </w:tc>
      </w:tr>
      <w:tr w:rsidR="001A1928" w:rsidRPr="001A1928" w:rsidTr="001B611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Набрали максимальный балл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3 (0,7%)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10 (2,5%)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14 (3,5%)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</w:p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7 (1,6%)</w:t>
            </w:r>
          </w:p>
        </w:tc>
      </w:tr>
      <w:tr w:rsidR="001A1928" w:rsidRPr="001A1928" w:rsidTr="001B611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Уровень  успеваемости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99,3%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99,3%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99,7%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99,3%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99,1%</w:t>
            </w:r>
          </w:p>
        </w:tc>
      </w:tr>
      <w:tr w:rsidR="00B534D0" w:rsidRPr="001A1928" w:rsidTr="001B611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Успевают на «4» и «5»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231 (53,7%)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228 (56,2%)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58,2%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69,3%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279 (64,3%)</w:t>
            </w:r>
          </w:p>
        </w:tc>
      </w:tr>
    </w:tbl>
    <w:p w:rsidR="00B534D0" w:rsidRPr="001A1928" w:rsidRDefault="00B534D0" w:rsidP="009F4A11">
      <w:pPr>
        <w:pStyle w:val="af2"/>
        <w:spacing w:line="360" w:lineRule="auto"/>
        <w:ind w:firstLine="708"/>
        <w:jc w:val="both"/>
        <w:rPr>
          <w:color w:val="000000" w:themeColor="text1"/>
          <w:sz w:val="26"/>
          <w:szCs w:val="26"/>
        </w:rPr>
      </w:pPr>
    </w:p>
    <w:p w:rsidR="00B534D0" w:rsidRPr="001A1928" w:rsidRDefault="009F4A11" w:rsidP="009F4A11">
      <w:pPr>
        <w:pStyle w:val="af2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1A1928">
        <w:rPr>
          <w:color w:val="000000" w:themeColor="text1"/>
          <w:sz w:val="28"/>
          <w:szCs w:val="28"/>
        </w:rPr>
        <w:t>Н</w:t>
      </w:r>
      <w:r w:rsidR="00B534D0" w:rsidRPr="001A1928">
        <w:rPr>
          <w:color w:val="000000" w:themeColor="text1"/>
          <w:sz w:val="28"/>
          <w:szCs w:val="28"/>
        </w:rPr>
        <w:t>адо отметить, что уровень усвоения программного материала, качество знаний и средний балл выпускников остаются относительно стабильными на протяжении нескольких лет.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Данные таблицы свидетельствуют о том, что незначительно уменьшилось количество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выполнивших задания ОГЭ по русскому языку на «4» и на  «5». Представленные результаты позволяют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сделать вывод о снижении уровня подготовки выпускников основной школы, о том, что уровень заданий всех частей экзаменационной работы для группы учащихся, получивших на экзамене «3»  и «2»,  оказывается очень сложным и вызывает большие затруднения.</w:t>
      </w:r>
    </w:p>
    <w:p w:rsidR="001B6110" w:rsidRPr="001A1928" w:rsidRDefault="001B6110" w:rsidP="009F4A11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B6110" w:rsidRPr="001A1928" w:rsidRDefault="001B6110" w:rsidP="009F4A11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534D0" w:rsidRPr="001A1928" w:rsidRDefault="00B534D0" w:rsidP="009F4A11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Динамика результатов ОГЭ по учебному предмету за 2016–2019 гг.</w:t>
      </w:r>
    </w:p>
    <w:p w:rsidR="00B534D0" w:rsidRPr="001A1928" w:rsidRDefault="00B534D0" w:rsidP="009F4A11">
      <w:pPr>
        <w:spacing w:after="0" w:line="360" w:lineRule="auto"/>
        <w:ind w:left="-426" w:firstLine="426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Таблица </w:t>
      </w:r>
      <w:r w:rsidR="001B6110"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19</w:t>
      </w:r>
    </w:p>
    <w:tbl>
      <w:tblPr>
        <w:tblStyle w:val="af"/>
        <w:tblW w:w="9164" w:type="dxa"/>
        <w:jc w:val="center"/>
        <w:tblLayout w:type="fixed"/>
        <w:tblLook w:val="00A0" w:firstRow="1" w:lastRow="0" w:firstColumn="1" w:lastColumn="0" w:noHBand="0" w:noVBand="0"/>
      </w:tblPr>
      <w:tblGrid>
        <w:gridCol w:w="3513"/>
        <w:gridCol w:w="1382"/>
        <w:gridCol w:w="1357"/>
        <w:gridCol w:w="1317"/>
        <w:gridCol w:w="1595"/>
      </w:tblGrid>
      <w:tr w:rsidR="001A1928" w:rsidRPr="001A1928" w:rsidTr="001B6110">
        <w:trPr>
          <w:trHeight w:val="238"/>
          <w:jc w:val="center"/>
        </w:trPr>
        <w:tc>
          <w:tcPr>
            <w:tcW w:w="3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6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eastAsia="MS Mincho" w:hAnsi="Times New Roman" w:cs="Times New Roman"/>
                <w:b/>
                <w:i/>
                <w:color w:val="000000" w:themeColor="text1"/>
                <w:sz w:val="24"/>
                <w:szCs w:val="24"/>
              </w:rPr>
              <w:t>Год</w:t>
            </w:r>
          </w:p>
        </w:tc>
      </w:tr>
      <w:tr w:rsidR="001A1928" w:rsidRPr="001A1928" w:rsidTr="001B6110">
        <w:trPr>
          <w:trHeight w:val="345"/>
          <w:jc w:val="center"/>
        </w:trPr>
        <w:tc>
          <w:tcPr>
            <w:tcW w:w="3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4D0" w:rsidRPr="001A1928" w:rsidRDefault="00B534D0" w:rsidP="001B611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eastAsia="MS Mincho" w:hAnsi="Times New Roman" w:cs="Times New Roman"/>
                <w:i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4D0" w:rsidRPr="001A1928" w:rsidRDefault="00B534D0" w:rsidP="001B6110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eastAsia="MS Mincho" w:hAnsi="Times New Roman" w:cs="Times New Roman"/>
                <w:i/>
                <w:color w:val="000000" w:themeColor="text1"/>
                <w:sz w:val="24"/>
                <w:szCs w:val="24"/>
              </w:rPr>
              <w:t>2017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4D0" w:rsidRPr="001A1928" w:rsidRDefault="00B534D0" w:rsidP="001B6110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eastAsia="MS Mincho" w:hAnsi="Times New Roman" w:cs="Times New Roman"/>
                <w:i/>
                <w:color w:val="000000" w:themeColor="text1"/>
                <w:sz w:val="24"/>
                <w:szCs w:val="24"/>
              </w:rPr>
              <w:t>2018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4D0" w:rsidRPr="001A1928" w:rsidRDefault="00B534D0" w:rsidP="001B6110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eastAsia="MS Mincho" w:hAnsi="Times New Roman" w:cs="Times New Roman"/>
                <w:i/>
                <w:color w:val="000000" w:themeColor="text1"/>
                <w:sz w:val="24"/>
                <w:szCs w:val="24"/>
              </w:rPr>
              <w:t>2019</w:t>
            </w:r>
          </w:p>
        </w:tc>
      </w:tr>
      <w:tr w:rsidR="001A1928" w:rsidRPr="001A1928" w:rsidTr="001B6110">
        <w:trPr>
          <w:trHeight w:val="432"/>
          <w:jc w:val="center"/>
        </w:trPr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4D0" w:rsidRPr="001A1928" w:rsidRDefault="00B534D0" w:rsidP="001B6110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  <w:t>Оценка «2»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contextualSpacing/>
              <w:jc w:val="center"/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contextualSpacing/>
              <w:jc w:val="center"/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1A1928" w:rsidRPr="001A1928" w:rsidTr="001B6110">
        <w:trPr>
          <w:trHeight w:val="379"/>
          <w:jc w:val="center"/>
        </w:trPr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4D0" w:rsidRPr="001A1928" w:rsidRDefault="00B534D0" w:rsidP="001B6110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  <w:t>Оценка «3»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contextualSpacing/>
              <w:jc w:val="center"/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contextualSpacing/>
              <w:jc w:val="center"/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  <w:t>164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contextualSpacing/>
              <w:jc w:val="center"/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  <w:t>175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contextualSpacing/>
              <w:jc w:val="center"/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  <w:t>196</w:t>
            </w:r>
          </w:p>
        </w:tc>
      </w:tr>
      <w:tr w:rsidR="001A1928" w:rsidRPr="001A1928" w:rsidTr="001B6110">
        <w:trPr>
          <w:trHeight w:val="340"/>
          <w:jc w:val="center"/>
        </w:trPr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4D0" w:rsidRPr="001A1928" w:rsidRDefault="00B534D0" w:rsidP="001B6110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  <w:t>Оценка «4»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contextualSpacing/>
              <w:jc w:val="center"/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  <w:t>152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contextualSpacing/>
              <w:jc w:val="center"/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  <w:t>140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contextualSpacing/>
              <w:jc w:val="center"/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  <w:t>158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contextualSpacing/>
              <w:jc w:val="center"/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  <w:t>153</w:t>
            </w:r>
          </w:p>
        </w:tc>
      </w:tr>
      <w:tr w:rsidR="00B534D0" w:rsidRPr="001A1928" w:rsidTr="001B6110">
        <w:trPr>
          <w:trHeight w:val="300"/>
          <w:jc w:val="center"/>
        </w:trPr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4D0" w:rsidRPr="001A1928" w:rsidRDefault="00B534D0" w:rsidP="001B6110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  <w:t>Оценка «5»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contextualSpacing/>
              <w:jc w:val="center"/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  <w:t>126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contextualSpacing/>
              <w:jc w:val="center"/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contextualSpacing/>
              <w:jc w:val="center"/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contextualSpacing/>
              <w:jc w:val="center"/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eastAsia="MS Mincho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</w:tbl>
    <w:p w:rsidR="00B534D0" w:rsidRPr="001A1928" w:rsidRDefault="00B534D0" w:rsidP="00B534D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hd w:val="clear" w:color="auto" w:fill="FAFAFA"/>
        </w:rPr>
      </w:pPr>
    </w:p>
    <w:p w:rsidR="00B534D0" w:rsidRPr="001A1928" w:rsidRDefault="00B534D0" w:rsidP="009F4A1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Качественные показатели </w:t>
      </w:r>
      <w:proofErr w:type="spellStart"/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обученности</w:t>
      </w:r>
      <w:proofErr w:type="spellEnd"/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по русскому языку  по каждой образова</w:t>
      </w:r>
      <w:r w:rsidR="001B6110"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тельной организации в 2019 году</w:t>
      </w:r>
    </w:p>
    <w:p w:rsidR="00B534D0" w:rsidRPr="001A1928" w:rsidRDefault="00B534D0" w:rsidP="009F4A11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Таблица 2</w:t>
      </w:r>
      <w:r w:rsidR="001B6110"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09"/>
        <w:gridCol w:w="1134"/>
        <w:gridCol w:w="851"/>
        <w:gridCol w:w="992"/>
        <w:gridCol w:w="851"/>
        <w:gridCol w:w="708"/>
        <w:gridCol w:w="1143"/>
        <w:gridCol w:w="1125"/>
        <w:gridCol w:w="958"/>
      </w:tblGrid>
      <w:tr w:rsidR="001A1928" w:rsidRPr="001A1928" w:rsidTr="00B534D0">
        <w:tc>
          <w:tcPr>
            <w:tcW w:w="1809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ОУ</w:t>
            </w:r>
          </w:p>
        </w:tc>
        <w:tc>
          <w:tcPr>
            <w:tcW w:w="1134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Сдавали ОГЭ</w:t>
            </w:r>
          </w:p>
        </w:tc>
        <w:tc>
          <w:tcPr>
            <w:tcW w:w="851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«5»</w:t>
            </w:r>
          </w:p>
        </w:tc>
        <w:tc>
          <w:tcPr>
            <w:tcW w:w="992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«4»</w:t>
            </w:r>
          </w:p>
        </w:tc>
        <w:tc>
          <w:tcPr>
            <w:tcW w:w="851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«3»</w:t>
            </w:r>
          </w:p>
        </w:tc>
        <w:tc>
          <w:tcPr>
            <w:tcW w:w="708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«2»</w:t>
            </w:r>
          </w:p>
        </w:tc>
        <w:tc>
          <w:tcPr>
            <w:tcW w:w="1143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Уровень усвоения</w:t>
            </w:r>
          </w:p>
        </w:tc>
        <w:tc>
          <w:tcPr>
            <w:tcW w:w="1125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Качество знаний</w:t>
            </w:r>
          </w:p>
        </w:tc>
        <w:tc>
          <w:tcPr>
            <w:tcW w:w="958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Средний балл</w:t>
            </w:r>
          </w:p>
        </w:tc>
      </w:tr>
      <w:tr w:rsidR="001A1928" w:rsidRPr="001A1928" w:rsidTr="00B534D0">
        <w:tc>
          <w:tcPr>
            <w:tcW w:w="1809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СОШ №1</w:t>
            </w:r>
          </w:p>
        </w:tc>
        <w:tc>
          <w:tcPr>
            <w:tcW w:w="1134" w:type="dxa"/>
          </w:tcPr>
          <w:p w:rsidR="00B534D0" w:rsidRPr="001A1928" w:rsidRDefault="00B534D0" w:rsidP="001B6110">
            <w:pPr>
              <w:pStyle w:val="af2"/>
              <w:ind w:left="57" w:right="57"/>
              <w:jc w:val="both"/>
              <w:rPr>
                <w:color w:val="000000" w:themeColor="text1"/>
              </w:rPr>
            </w:pPr>
            <w:r w:rsidRPr="001A1928">
              <w:rPr>
                <w:color w:val="000000" w:themeColor="text1"/>
              </w:rPr>
              <w:t>51</w:t>
            </w:r>
          </w:p>
        </w:tc>
        <w:tc>
          <w:tcPr>
            <w:tcW w:w="851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851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708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43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25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958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1A1928" w:rsidRPr="001A1928" w:rsidTr="00B534D0">
        <w:tc>
          <w:tcPr>
            <w:tcW w:w="1809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СОШ №3</w:t>
            </w:r>
          </w:p>
        </w:tc>
        <w:tc>
          <w:tcPr>
            <w:tcW w:w="1134" w:type="dxa"/>
          </w:tcPr>
          <w:p w:rsidR="00B534D0" w:rsidRPr="001A1928" w:rsidRDefault="00B534D0" w:rsidP="001B6110">
            <w:pPr>
              <w:pStyle w:val="af2"/>
              <w:ind w:left="57" w:right="57"/>
              <w:jc w:val="both"/>
              <w:rPr>
                <w:color w:val="000000" w:themeColor="text1"/>
              </w:rPr>
            </w:pPr>
            <w:r w:rsidRPr="001A1928">
              <w:rPr>
                <w:color w:val="000000" w:themeColor="text1"/>
              </w:rPr>
              <w:t>36</w:t>
            </w:r>
          </w:p>
        </w:tc>
        <w:tc>
          <w:tcPr>
            <w:tcW w:w="851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708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43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25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958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1A1928" w:rsidRPr="001A1928" w:rsidTr="00B534D0">
        <w:tc>
          <w:tcPr>
            <w:tcW w:w="1809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СОШ №4</w:t>
            </w:r>
          </w:p>
        </w:tc>
        <w:tc>
          <w:tcPr>
            <w:tcW w:w="1134" w:type="dxa"/>
          </w:tcPr>
          <w:p w:rsidR="00B534D0" w:rsidRPr="001A1928" w:rsidRDefault="00B534D0" w:rsidP="001B6110">
            <w:pPr>
              <w:pStyle w:val="af2"/>
              <w:ind w:left="57" w:right="57"/>
              <w:jc w:val="both"/>
              <w:rPr>
                <w:color w:val="000000" w:themeColor="text1"/>
              </w:rPr>
            </w:pPr>
            <w:r w:rsidRPr="001A1928">
              <w:rPr>
                <w:color w:val="000000" w:themeColor="text1"/>
              </w:rPr>
              <w:t>53</w:t>
            </w:r>
          </w:p>
        </w:tc>
        <w:tc>
          <w:tcPr>
            <w:tcW w:w="851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51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708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43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25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958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1A1928" w:rsidRPr="001A1928" w:rsidTr="00B534D0">
        <w:tc>
          <w:tcPr>
            <w:tcW w:w="1809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СОШ №5</w:t>
            </w:r>
          </w:p>
        </w:tc>
        <w:tc>
          <w:tcPr>
            <w:tcW w:w="1134" w:type="dxa"/>
          </w:tcPr>
          <w:p w:rsidR="00B534D0" w:rsidRPr="001A1928" w:rsidRDefault="00B534D0" w:rsidP="001B6110">
            <w:pPr>
              <w:pStyle w:val="af2"/>
              <w:ind w:left="57" w:right="57"/>
              <w:jc w:val="both"/>
              <w:rPr>
                <w:color w:val="000000" w:themeColor="text1"/>
              </w:rPr>
            </w:pPr>
            <w:r w:rsidRPr="001A1928">
              <w:rPr>
                <w:color w:val="000000" w:themeColor="text1"/>
              </w:rPr>
              <w:t>45</w:t>
            </w:r>
          </w:p>
        </w:tc>
        <w:tc>
          <w:tcPr>
            <w:tcW w:w="851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708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43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25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958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1A1928" w:rsidRPr="001A1928" w:rsidTr="00B534D0">
        <w:tc>
          <w:tcPr>
            <w:tcW w:w="1809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СОШ №11</w:t>
            </w:r>
          </w:p>
        </w:tc>
        <w:tc>
          <w:tcPr>
            <w:tcW w:w="1134" w:type="dxa"/>
          </w:tcPr>
          <w:p w:rsidR="00B534D0" w:rsidRPr="001A1928" w:rsidRDefault="00B534D0" w:rsidP="001B6110">
            <w:pPr>
              <w:pStyle w:val="af2"/>
              <w:ind w:left="57" w:right="57"/>
              <w:jc w:val="both"/>
              <w:rPr>
                <w:color w:val="000000" w:themeColor="text1"/>
              </w:rPr>
            </w:pPr>
            <w:r w:rsidRPr="001A1928">
              <w:rPr>
                <w:color w:val="000000" w:themeColor="text1"/>
              </w:rPr>
              <w:t>73</w:t>
            </w:r>
          </w:p>
        </w:tc>
        <w:tc>
          <w:tcPr>
            <w:tcW w:w="851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992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851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708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43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97,3</w:t>
            </w:r>
          </w:p>
        </w:tc>
        <w:tc>
          <w:tcPr>
            <w:tcW w:w="1125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958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1A1928" w:rsidRPr="001A1928" w:rsidTr="00B534D0">
        <w:tc>
          <w:tcPr>
            <w:tcW w:w="1809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СОШ №12</w:t>
            </w:r>
          </w:p>
        </w:tc>
        <w:tc>
          <w:tcPr>
            <w:tcW w:w="1134" w:type="dxa"/>
          </w:tcPr>
          <w:p w:rsidR="00B534D0" w:rsidRPr="001A1928" w:rsidRDefault="00B534D0" w:rsidP="001B6110">
            <w:pPr>
              <w:pStyle w:val="af2"/>
              <w:ind w:left="57" w:right="57"/>
              <w:jc w:val="both"/>
              <w:rPr>
                <w:color w:val="000000" w:themeColor="text1"/>
              </w:rPr>
            </w:pPr>
            <w:r w:rsidRPr="001A1928">
              <w:rPr>
                <w:color w:val="000000" w:themeColor="text1"/>
              </w:rPr>
              <w:t>27</w:t>
            </w:r>
          </w:p>
        </w:tc>
        <w:tc>
          <w:tcPr>
            <w:tcW w:w="851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851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43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96,3</w:t>
            </w:r>
          </w:p>
        </w:tc>
        <w:tc>
          <w:tcPr>
            <w:tcW w:w="1125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958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1A1928" w:rsidRPr="001A1928" w:rsidTr="00B534D0">
        <w:tc>
          <w:tcPr>
            <w:tcW w:w="1809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СОШ №14</w:t>
            </w:r>
          </w:p>
        </w:tc>
        <w:tc>
          <w:tcPr>
            <w:tcW w:w="1134" w:type="dxa"/>
          </w:tcPr>
          <w:p w:rsidR="00B534D0" w:rsidRPr="001A1928" w:rsidRDefault="00B534D0" w:rsidP="001B6110">
            <w:pPr>
              <w:pStyle w:val="af2"/>
              <w:ind w:left="57" w:right="57"/>
              <w:jc w:val="both"/>
              <w:rPr>
                <w:color w:val="000000" w:themeColor="text1"/>
              </w:rPr>
            </w:pPr>
            <w:r w:rsidRPr="001A1928">
              <w:rPr>
                <w:color w:val="000000" w:themeColor="text1"/>
              </w:rPr>
              <w:t>34</w:t>
            </w:r>
          </w:p>
        </w:tc>
        <w:tc>
          <w:tcPr>
            <w:tcW w:w="851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708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43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25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958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1A1928" w:rsidRPr="001A1928" w:rsidTr="00B534D0">
        <w:tc>
          <w:tcPr>
            <w:tcW w:w="1809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СОШ №15</w:t>
            </w:r>
          </w:p>
        </w:tc>
        <w:tc>
          <w:tcPr>
            <w:tcW w:w="1134" w:type="dxa"/>
          </w:tcPr>
          <w:p w:rsidR="00B534D0" w:rsidRPr="001A1928" w:rsidRDefault="00B534D0" w:rsidP="001B6110">
            <w:pPr>
              <w:pStyle w:val="af2"/>
              <w:ind w:left="57" w:right="57"/>
              <w:jc w:val="both"/>
              <w:rPr>
                <w:color w:val="000000" w:themeColor="text1"/>
              </w:rPr>
            </w:pPr>
            <w:r w:rsidRPr="001A1928">
              <w:rPr>
                <w:color w:val="000000" w:themeColor="text1"/>
              </w:rPr>
              <w:t>61</w:t>
            </w:r>
          </w:p>
        </w:tc>
        <w:tc>
          <w:tcPr>
            <w:tcW w:w="851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851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708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43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25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</w:t>
            </w:r>
          </w:p>
        </w:tc>
        <w:tc>
          <w:tcPr>
            <w:tcW w:w="958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1A1928" w:rsidRPr="001A1928" w:rsidTr="00B534D0">
        <w:tc>
          <w:tcPr>
            <w:tcW w:w="1809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Гимназия </w:t>
            </w:r>
          </w:p>
        </w:tc>
        <w:tc>
          <w:tcPr>
            <w:tcW w:w="1134" w:type="dxa"/>
          </w:tcPr>
          <w:p w:rsidR="00B534D0" w:rsidRPr="001A1928" w:rsidRDefault="00B534D0" w:rsidP="001B6110">
            <w:pPr>
              <w:pStyle w:val="af2"/>
              <w:ind w:left="57" w:right="57"/>
              <w:jc w:val="both"/>
              <w:rPr>
                <w:color w:val="000000" w:themeColor="text1"/>
              </w:rPr>
            </w:pPr>
            <w:r w:rsidRPr="001A1928">
              <w:rPr>
                <w:color w:val="000000" w:themeColor="text1"/>
              </w:rPr>
              <w:t>50</w:t>
            </w:r>
          </w:p>
        </w:tc>
        <w:tc>
          <w:tcPr>
            <w:tcW w:w="851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992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851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43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25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88</w:t>
            </w:r>
          </w:p>
        </w:tc>
        <w:tc>
          <w:tcPr>
            <w:tcW w:w="958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B534D0" w:rsidRPr="001A1928" w:rsidTr="00B534D0">
        <w:trPr>
          <w:trHeight w:val="627"/>
        </w:trPr>
        <w:tc>
          <w:tcPr>
            <w:tcW w:w="1809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B534D0" w:rsidRPr="001A1928" w:rsidRDefault="00B534D0" w:rsidP="001B6110">
            <w:pPr>
              <w:pStyle w:val="af2"/>
              <w:ind w:left="57" w:right="57"/>
              <w:jc w:val="both"/>
              <w:rPr>
                <w:color w:val="000000" w:themeColor="text1"/>
              </w:rPr>
            </w:pPr>
            <w:r w:rsidRPr="001A1928">
              <w:rPr>
                <w:color w:val="000000" w:themeColor="text1"/>
              </w:rPr>
              <w:t>430</w:t>
            </w:r>
          </w:p>
        </w:tc>
        <w:tc>
          <w:tcPr>
            <w:tcW w:w="851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  <w:tc>
          <w:tcPr>
            <w:tcW w:w="992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153</w:t>
            </w:r>
          </w:p>
        </w:tc>
        <w:tc>
          <w:tcPr>
            <w:tcW w:w="851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196</w:t>
            </w:r>
          </w:p>
        </w:tc>
        <w:tc>
          <w:tcPr>
            <w:tcW w:w="708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43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99.3</w:t>
            </w:r>
          </w:p>
        </w:tc>
        <w:tc>
          <w:tcPr>
            <w:tcW w:w="1125" w:type="dxa"/>
          </w:tcPr>
          <w:p w:rsidR="00B534D0" w:rsidRPr="001A1928" w:rsidRDefault="00B534D0" w:rsidP="001B6110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53,7</w:t>
            </w:r>
          </w:p>
        </w:tc>
        <w:tc>
          <w:tcPr>
            <w:tcW w:w="958" w:type="dxa"/>
          </w:tcPr>
          <w:p w:rsidR="00B534D0" w:rsidRPr="001A1928" w:rsidRDefault="00B534D0" w:rsidP="001B6110">
            <w:pPr>
              <w:tabs>
                <w:tab w:val="center" w:pos="371"/>
              </w:tabs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3,8(4)</w:t>
            </w:r>
          </w:p>
        </w:tc>
      </w:tr>
    </w:tbl>
    <w:p w:rsidR="00B534D0" w:rsidRPr="001A1928" w:rsidRDefault="00B534D0" w:rsidP="00B534D0">
      <w:pPr>
        <w:ind w:firstLine="708"/>
        <w:jc w:val="both"/>
        <w:rPr>
          <w:rFonts w:ascii="Times New Roman" w:hAnsi="Times New Roman" w:cs="Times New Roman"/>
          <w:color w:val="000000" w:themeColor="text1"/>
        </w:rPr>
      </w:pPr>
    </w:p>
    <w:p w:rsidR="001B6110" w:rsidRPr="001A1928" w:rsidRDefault="00B534D0" w:rsidP="009A392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По итогам экзамена можно сделать вывод о том, что почти во всех общеобразовательных учреждениях города выпускники 9 классов полностью справились с заданиями КИМ. Самое высокое качество 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обученности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показали учащиеся МБОУ «Гимназия» (88%), МБОУСОШ № 1 (65%), МБОУСОШ № 3 и МБОУСОШ № 11 -</w:t>
      </w:r>
      <w:r w:rsidR="009A39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(55 %),  МБОУСОШ № 4 (50%).</w:t>
      </w:r>
    </w:p>
    <w:p w:rsidR="009A392F" w:rsidRDefault="009A392F" w:rsidP="009F4A1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534D0" w:rsidRPr="001A1928" w:rsidRDefault="00B534D0" w:rsidP="009F4A1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Уровень подготовки выпускников по русскому языку за 5 лет</w:t>
      </w:r>
    </w:p>
    <w:p w:rsidR="00B534D0" w:rsidRPr="001A1928" w:rsidRDefault="00B534D0" w:rsidP="009F4A11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Таблица 2</w:t>
      </w:r>
      <w:r w:rsidR="001B6110"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5"/>
        <w:gridCol w:w="1562"/>
        <w:gridCol w:w="1559"/>
        <w:gridCol w:w="1559"/>
        <w:gridCol w:w="1560"/>
        <w:gridCol w:w="1559"/>
      </w:tblGrid>
      <w:tr w:rsidR="001A1928" w:rsidRPr="001A1928" w:rsidTr="0027034E"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Уровень /год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2015</w:t>
            </w:r>
          </w:p>
        </w:tc>
      </w:tr>
      <w:tr w:rsidR="001A1928" w:rsidRPr="001A1928" w:rsidTr="0027034E"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Высокий 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231 (53,7%)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228 (56,2%)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230 (58,2%)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tabs>
                <w:tab w:val="left" w:pos="351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277 (69,3%)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279 (64,3%)</w:t>
            </w:r>
          </w:p>
          <w:p w:rsidR="001B6110" w:rsidRPr="001A1928" w:rsidRDefault="001B611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A1928" w:rsidRPr="001A1928" w:rsidTr="0027034E"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Средний 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196 (45,3%)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 (43,1%)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 (41,5 %)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tabs>
                <w:tab w:val="left" w:pos="351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 (30,0%)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151 (34.8%)</w:t>
            </w:r>
          </w:p>
          <w:p w:rsidR="001B6110" w:rsidRPr="001A1928" w:rsidRDefault="001B611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534D0" w:rsidRPr="001A1928" w:rsidTr="0027034E"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Низкий 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(0,7%)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(0,7%)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1(0,3 %)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tabs>
                <w:tab w:val="left" w:pos="351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(0,75%)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(0,9%)</w:t>
            </w:r>
          </w:p>
          <w:p w:rsidR="001B6110" w:rsidRPr="001A1928" w:rsidRDefault="001B6110" w:rsidP="001B611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B534D0" w:rsidRPr="001A1928" w:rsidRDefault="00B534D0" w:rsidP="00B534D0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B534D0" w:rsidRPr="001A1928" w:rsidRDefault="00B534D0" w:rsidP="009F4A11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Динамика результатов ОГЭ по русскому языку за три последних года имеет тенденцию к снижению высокого уровня подготовки выпускников на 5% в сравнении с 2017 годом и остается примерно на одном уровне с 2018 годом.  </w:t>
      </w:r>
    </w:p>
    <w:p w:rsidR="00B534D0" w:rsidRPr="001A1928" w:rsidRDefault="00B534D0" w:rsidP="009F4A11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Анализ экзаменационных работ показывает, что уровень подготовки выпускников на протяжении пяти лет является стабильным, но вместе с тем  наблюдается как повышение, так и понижение показателей.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Выпускники, получившие неудовлетворительные результаты, будут пересдавать данный предмет в дополнительные сентябрьские сроки.</w:t>
      </w:r>
    </w:p>
    <w:p w:rsidR="00B534D0" w:rsidRPr="001A1928" w:rsidRDefault="00B534D0" w:rsidP="009F4A1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Экзамен по математике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 форме ОГЭ  сдавали 430 человек, сдали 426 человек (99,1%), не сдали 4 ученика (0,9%), результаты  по 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матеатике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лучше прошлогодних. В 2018 году из 406 человек сдали 394 человека (97%), не сдали 12 человек (3%). В 2017 году из  395  человек сдали 394 (99,7%). Не  сдал 1 ученик (0,3%).  </w:t>
      </w:r>
    </w:p>
    <w:p w:rsidR="00B534D0" w:rsidRPr="001A1928" w:rsidRDefault="00B534D0" w:rsidP="009F4A1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 2016 году экзамен из 400 человек сдали  398  (99,5%) человек.  Не сдали 2 выпускника (0,5%). Успешно пересдали в сентябрьские сроки.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 форме ГВЭ сдавали  26 выпускников, сдали все 100%. В 2018 году сдали 33 выпускника (13 с ОВЗ и  20 чел. ГУФСИН). В 2017 году сдали все 23 человека (100%).</w:t>
      </w:r>
    </w:p>
    <w:p w:rsidR="00B534D0" w:rsidRPr="001A1928" w:rsidRDefault="00B534D0" w:rsidP="009F4A1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Экзамен  по математике сдали: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- на «5»  сдали  31 выпускник (7,2%), что на 1,6% лучше результатов 2018 года,  в 2018 году было 23 человека (5,6%); в 2017 году- 25 человек (6,3%), в 2016 году- 40 ч. (10%), в 2015 году-21ч.(4,8%); 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-на «4»  дали 122 человека (28,4%), лучше на 3,5 % результатов 2018  года; в 2018 году- 101 человек (24,9,%), в 2017 году- 128 человек (32,4%);. в 2016 году -  172 ч. (43,0%), в 2015 г.- 112 ч. (25,8%);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на «3»  сдали   273 человека (63,5%). В 2018 году - 270 человек (66,5%), в 2017 году- 241 человек (61%); в 2016 году - 186 ч. (46,5%); в 2015 г.-298 ч. (68.7%);  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на «2»   сдали 4 человека (с учетом пересдачи)-0,9%;  в 2018 году -12 человек (3%), в 2017 году - 1 человек (0,3%), в 2016 году - 2 человека (0,5%), в 2015г - 3 ч. (0,7%); 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Средний  балл по городу в этом году незначительно  выше  прошлогоднего и равен -3,55 баллам, был- 3,35; в 2017 году- 3,45 баллов, в 2016 году - 3.625 баллов; в 2015 г. был 3,35 баллов.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Максимальное количество баллов (32), как и в 2018 году, никто не набрал, в 2017 году - 1 ученик. В предыдущие  пять   лет  никто не набирал   максимальное количество баллов. 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С заданиями по математике справились  100% учеников  в МБОУСОШ № 1, МБОУСОШ № 3, МБОУСОШ № 4, МБОУСОШ № 5, МБОУСОШ № 14, МБОУСОШ № 15, МБОУ «Гимназия» (с учетом пересдачи в резервные  июньские дни).</w:t>
      </w:r>
    </w:p>
    <w:p w:rsidR="00B534D0" w:rsidRPr="001A1928" w:rsidRDefault="00B534D0" w:rsidP="009F4A11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По результатам 2018-2019 учебного года  один ученик не был  допущен  к государственной итоговой аттестации; в 2018 году 6 учеников были не допущены к экзаменам.</w:t>
      </w:r>
    </w:p>
    <w:p w:rsidR="00B534D0" w:rsidRPr="001A1928" w:rsidRDefault="00B534D0" w:rsidP="009F4A11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 этом году с первого раза не сдали математику в форме ОГЭ  63 человека (14,7%) , в 2018 году-55 человек (13,5%). В резервные сроки ОГЭ по математике пересдали 59 человек (13,7%), 4 ученика (0,9%) из  МБОУСОШ № 5(1), МБОУСОШ № 11 (2ч.)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МБОУСОШ № 12 (1ч.) пойдут на пересдачу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 сентябрьские сроки.  В 2018 году  43 (10,6%) из 48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пересдали  в резервные дни, а 12  пересдали в сентябре 2018 года. </w:t>
      </w:r>
    </w:p>
    <w:p w:rsidR="00B534D0" w:rsidRPr="001A1928" w:rsidRDefault="00B534D0" w:rsidP="009F4A11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Результаты  экзамена по математике  за 2019 учебный год по школам представлены в следующей таблице.</w:t>
      </w:r>
    </w:p>
    <w:p w:rsidR="000434FB" w:rsidRPr="001A1928" w:rsidRDefault="000434FB" w:rsidP="009F4A11">
      <w:pPr>
        <w:spacing w:after="0" w:line="360" w:lineRule="auto"/>
        <w:jc w:val="right"/>
        <w:rPr>
          <w:rFonts w:ascii="Times New Roman" w:hAnsi="Times New Roman" w:cs="Times New Roman"/>
          <w:i/>
          <w:color w:val="000000" w:themeColor="text1"/>
          <w:sz w:val="26"/>
          <w:szCs w:val="26"/>
        </w:rPr>
      </w:pPr>
    </w:p>
    <w:p w:rsidR="00B534D0" w:rsidRPr="001A1928" w:rsidRDefault="00B534D0" w:rsidP="009F4A11">
      <w:pPr>
        <w:spacing w:after="0" w:line="36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Таблица 2</w:t>
      </w:r>
      <w:r w:rsidR="000434FB"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2</w:t>
      </w:r>
    </w:p>
    <w:tbl>
      <w:tblPr>
        <w:tblpPr w:leftFromText="180" w:rightFromText="180" w:vertAnchor="text" w:tblpX="-318" w:tblpY="1"/>
        <w:tblOverlap w:val="never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709"/>
        <w:gridCol w:w="708"/>
        <w:gridCol w:w="709"/>
        <w:gridCol w:w="709"/>
        <w:gridCol w:w="709"/>
        <w:gridCol w:w="730"/>
        <w:gridCol w:w="687"/>
        <w:gridCol w:w="709"/>
        <w:gridCol w:w="850"/>
      </w:tblGrid>
      <w:tr w:rsidR="001A1928" w:rsidRPr="001A1928" w:rsidTr="000434FB">
        <w:trPr>
          <w:cantSplit/>
          <w:trHeight w:val="929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  <w:lang w:eastAsia="en-US"/>
              </w:rPr>
              <w:t>ОУ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  <w:lang w:eastAsia="en-US"/>
              </w:rPr>
              <w:t>МБОУ СОШ №1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  <w:lang w:eastAsia="en-US"/>
              </w:rPr>
              <w:t>МБОУ СОШ №3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  <w:lang w:eastAsia="en-US"/>
              </w:rPr>
              <w:t>МБОУ СОШ №4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  <w:lang w:eastAsia="en-US"/>
              </w:rPr>
              <w:t>МБОУ СОШ №5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  <w:lang w:eastAsia="en-US"/>
              </w:rPr>
              <w:t>МБОУ СОШ №11</w:t>
            </w:r>
          </w:p>
        </w:tc>
        <w:tc>
          <w:tcPr>
            <w:tcW w:w="7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  <w:lang w:eastAsia="en-US"/>
              </w:rPr>
              <w:t>МБОУ СОШ №12</w:t>
            </w:r>
          </w:p>
        </w:tc>
        <w:tc>
          <w:tcPr>
            <w:tcW w:w="6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  <w:lang w:eastAsia="en-US"/>
              </w:rPr>
              <w:t>МБОУ СОШ №14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  <w:lang w:eastAsia="en-US"/>
              </w:rPr>
              <w:t>МБОУ СОШ №15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  <w:lang w:eastAsia="en-US"/>
              </w:rPr>
              <w:t>МБОУ Гимназия</w:t>
            </w:r>
          </w:p>
        </w:tc>
      </w:tr>
      <w:tr w:rsidR="001A1928" w:rsidRPr="001A1928" w:rsidTr="000434FB">
        <w:trPr>
          <w:cantSplit/>
          <w:trHeight w:val="928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  <w:lang w:eastAsia="en-US"/>
              </w:rPr>
              <w:t>Показатели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b/>
                <w:i w:val="0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A1928" w:rsidRPr="001A1928" w:rsidTr="000434FB">
        <w:trPr>
          <w:trHeight w:val="388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Всего писали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51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53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73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61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50</w:t>
            </w:r>
          </w:p>
        </w:tc>
      </w:tr>
      <w:tr w:rsidR="001A1928" w:rsidRPr="001A1928" w:rsidTr="000434FB">
        <w:trPr>
          <w:cantSplit/>
          <w:trHeight w:val="250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УУ, 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98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1A1928" w:rsidRPr="001A1928" w:rsidTr="000434FB">
        <w:trPr>
          <w:trHeight w:val="417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proofErr w:type="gramStart"/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КЗ</w:t>
            </w:r>
            <w:proofErr w:type="gramEnd"/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, 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53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74</w:t>
            </w:r>
          </w:p>
        </w:tc>
      </w:tr>
      <w:tr w:rsidR="001A1928" w:rsidRPr="001A1928" w:rsidTr="000434FB">
        <w:trPr>
          <w:trHeight w:val="564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Средний балл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3,7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3,4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3,3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3,1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3,1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3,4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3,9</w:t>
            </w:r>
          </w:p>
        </w:tc>
      </w:tr>
      <w:tr w:rsidR="001A1928" w:rsidRPr="001A1928" w:rsidTr="000434FB">
        <w:trPr>
          <w:trHeight w:val="250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Средний тестовый балл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15,7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13,8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13,4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8    8,3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1    11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11,5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10,6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17,6</w:t>
            </w:r>
          </w:p>
        </w:tc>
      </w:tr>
      <w:tr w:rsidR="001A1928" w:rsidRPr="001A1928" w:rsidTr="000434FB">
        <w:trPr>
          <w:trHeight w:val="250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 xml:space="preserve">Все задания </w:t>
            </w: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  <w:lang w:val="en-US"/>
              </w:rPr>
              <w:t>I</w:t>
            </w: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 xml:space="preserve"> части по алгебре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10</w:t>
            </w:r>
          </w:p>
        </w:tc>
      </w:tr>
      <w:tr w:rsidR="001A1928" w:rsidRPr="001A1928" w:rsidTr="000434FB">
        <w:trPr>
          <w:trHeight w:val="250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 xml:space="preserve">Все задания </w:t>
            </w: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  <w:lang w:val="en-US"/>
              </w:rPr>
              <w:t>I</w:t>
            </w: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 xml:space="preserve"> части по геометрии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7</w:t>
            </w:r>
          </w:p>
        </w:tc>
      </w:tr>
      <w:tr w:rsidR="001A1928" w:rsidRPr="001A1928" w:rsidTr="000434FB">
        <w:trPr>
          <w:trHeight w:val="250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 xml:space="preserve">Все задания </w:t>
            </w: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  <w:lang w:val="en-US"/>
              </w:rPr>
              <w:t>I</w:t>
            </w: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 xml:space="preserve"> части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4</w:t>
            </w:r>
          </w:p>
        </w:tc>
      </w:tr>
      <w:tr w:rsidR="001A1928" w:rsidRPr="001A1928" w:rsidTr="000434FB">
        <w:trPr>
          <w:trHeight w:val="250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Максимальный первичный балл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31</w:t>
            </w:r>
          </w:p>
        </w:tc>
      </w:tr>
      <w:tr w:rsidR="001A1928" w:rsidRPr="001A1928" w:rsidTr="000434FB">
        <w:trPr>
          <w:trHeight w:val="250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Минимальный первичный балл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534D0" w:rsidRPr="001A1928" w:rsidRDefault="00B534D0" w:rsidP="000434FB">
            <w:pPr>
              <w:spacing w:after="0" w:line="240" w:lineRule="auto"/>
              <w:ind w:left="57" w:right="57"/>
              <w:jc w:val="center"/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1A1928">
              <w:rPr>
                <w:rStyle w:val="af6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  <w:t>9</w:t>
            </w:r>
          </w:p>
        </w:tc>
      </w:tr>
    </w:tbl>
    <w:p w:rsidR="000434FB" w:rsidRPr="001A1928" w:rsidRDefault="000434FB" w:rsidP="009F4A11">
      <w:pPr>
        <w:pStyle w:val="ab"/>
        <w:spacing w:after="0" w:line="360" w:lineRule="auto"/>
        <w:ind w:left="0"/>
        <w:jc w:val="center"/>
        <w:rPr>
          <w:rFonts w:ascii="Times New Roman" w:hAnsi="Times New Roman"/>
          <w:color w:val="000000" w:themeColor="text1"/>
          <w:sz w:val="28"/>
          <w:szCs w:val="28"/>
          <w:u w:val="single"/>
        </w:rPr>
      </w:pPr>
    </w:p>
    <w:p w:rsidR="00B534D0" w:rsidRPr="001A1928" w:rsidRDefault="00B534D0" w:rsidP="000434FB">
      <w:pPr>
        <w:pStyle w:val="ab"/>
        <w:spacing w:after="0" w:line="360" w:lineRule="auto"/>
        <w:ind w:left="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/>
          <w:b/>
          <w:color w:val="000000" w:themeColor="text1"/>
          <w:sz w:val="28"/>
          <w:szCs w:val="28"/>
        </w:rPr>
        <w:t>Результаты ОГЭ  по математике в сравнении за 3 года</w:t>
      </w:r>
    </w:p>
    <w:p w:rsidR="00B534D0" w:rsidRPr="009A392F" w:rsidRDefault="00B534D0" w:rsidP="009A392F">
      <w:pPr>
        <w:pStyle w:val="ab"/>
        <w:spacing w:after="0" w:line="360" w:lineRule="auto"/>
        <w:ind w:left="0"/>
        <w:jc w:val="right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/>
          <w:i/>
          <w:color w:val="000000" w:themeColor="text1"/>
          <w:sz w:val="28"/>
          <w:szCs w:val="28"/>
        </w:rPr>
        <w:t>Таблица 2</w:t>
      </w:r>
      <w:r w:rsidR="000434FB" w:rsidRPr="001A1928">
        <w:rPr>
          <w:rFonts w:ascii="Times New Roman" w:hAnsi="Times New Roman"/>
          <w:i/>
          <w:color w:val="000000" w:themeColor="text1"/>
          <w:sz w:val="28"/>
          <w:szCs w:val="28"/>
        </w:rPr>
        <w:t>3</w:t>
      </w:r>
    </w:p>
    <w:tbl>
      <w:tblPr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135"/>
        <w:gridCol w:w="1418"/>
        <w:gridCol w:w="1417"/>
        <w:gridCol w:w="1276"/>
        <w:gridCol w:w="1276"/>
        <w:gridCol w:w="1275"/>
        <w:gridCol w:w="1134"/>
        <w:gridCol w:w="993"/>
      </w:tblGrid>
      <w:tr w:rsidR="001A1928" w:rsidRPr="001A1928" w:rsidTr="00B534D0">
        <w:tc>
          <w:tcPr>
            <w:tcW w:w="1135" w:type="dxa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ГОД</w:t>
            </w:r>
          </w:p>
        </w:tc>
        <w:tc>
          <w:tcPr>
            <w:tcW w:w="1418" w:type="dxa"/>
            <w:vAlign w:val="center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Кол-во</w:t>
            </w:r>
          </w:p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участников</w:t>
            </w:r>
          </w:p>
        </w:tc>
        <w:tc>
          <w:tcPr>
            <w:tcW w:w="1417" w:type="dxa"/>
            <w:vAlign w:val="center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Верных ответов </w:t>
            </w:r>
          </w:p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(в среднем)</w:t>
            </w:r>
          </w:p>
        </w:tc>
        <w:tc>
          <w:tcPr>
            <w:tcW w:w="1276" w:type="dxa"/>
            <w:vAlign w:val="center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Мин. балл</w:t>
            </w:r>
          </w:p>
        </w:tc>
        <w:tc>
          <w:tcPr>
            <w:tcW w:w="1276" w:type="dxa"/>
            <w:vAlign w:val="center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Макс. балл</w:t>
            </w:r>
          </w:p>
        </w:tc>
        <w:tc>
          <w:tcPr>
            <w:tcW w:w="1275" w:type="dxa"/>
            <w:vAlign w:val="center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% успеваемости</w:t>
            </w:r>
          </w:p>
        </w:tc>
        <w:tc>
          <w:tcPr>
            <w:tcW w:w="1134" w:type="dxa"/>
            <w:vAlign w:val="center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% </w:t>
            </w:r>
          </w:p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качества</w:t>
            </w:r>
          </w:p>
        </w:tc>
        <w:tc>
          <w:tcPr>
            <w:tcW w:w="993" w:type="dxa"/>
            <w:vAlign w:val="center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gramStart"/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Сред-</w:t>
            </w:r>
            <w:proofErr w:type="spellStart"/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ний</w:t>
            </w:r>
            <w:proofErr w:type="spellEnd"/>
            <w:proofErr w:type="gramEnd"/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балл (по пятибалльной шкале)</w:t>
            </w:r>
          </w:p>
        </w:tc>
      </w:tr>
      <w:tr w:rsidR="001A1928" w:rsidRPr="001A1928" w:rsidTr="00B534D0">
        <w:tc>
          <w:tcPr>
            <w:tcW w:w="1135" w:type="dxa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1418" w:type="dxa"/>
            <w:vAlign w:val="center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395</w:t>
            </w:r>
          </w:p>
        </w:tc>
        <w:tc>
          <w:tcPr>
            <w:tcW w:w="1417" w:type="dxa"/>
            <w:vAlign w:val="center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12,95</w:t>
            </w:r>
          </w:p>
        </w:tc>
        <w:tc>
          <w:tcPr>
            <w:tcW w:w="1276" w:type="dxa"/>
            <w:vAlign w:val="center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276" w:type="dxa"/>
            <w:vAlign w:val="center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32</w:t>
            </w:r>
          </w:p>
        </w:tc>
        <w:tc>
          <w:tcPr>
            <w:tcW w:w="1275" w:type="dxa"/>
            <w:vAlign w:val="center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99,7</w:t>
            </w:r>
          </w:p>
        </w:tc>
        <w:tc>
          <w:tcPr>
            <w:tcW w:w="1134" w:type="dxa"/>
            <w:vAlign w:val="center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38.8</w:t>
            </w:r>
          </w:p>
        </w:tc>
        <w:tc>
          <w:tcPr>
            <w:tcW w:w="993" w:type="dxa"/>
            <w:vAlign w:val="center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3,45</w:t>
            </w:r>
          </w:p>
          <w:p w:rsidR="000434FB" w:rsidRPr="001A1928" w:rsidRDefault="000434FB" w:rsidP="00B534D0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1A1928" w:rsidRPr="001A1928" w:rsidTr="00B534D0">
        <w:tc>
          <w:tcPr>
            <w:tcW w:w="1135" w:type="dxa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lastRenderedPageBreak/>
              <w:t>2018</w:t>
            </w:r>
          </w:p>
        </w:tc>
        <w:tc>
          <w:tcPr>
            <w:tcW w:w="1418" w:type="dxa"/>
            <w:vAlign w:val="center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406</w:t>
            </w:r>
          </w:p>
        </w:tc>
        <w:tc>
          <w:tcPr>
            <w:tcW w:w="1417" w:type="dxa"/>
            <w:vAlign w:val="center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12,2</w:t>
            </w:r>
          </w:p>
        </w:tc>
        <w:tc>
          <w:tcPr>
            <w:tcW w:w="1276" w:type="dxa"/>
            <w:vAlign w:val="center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276" w:type="dxa"/>
            <w:vAlign w:val="center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28</w:t>
            </w:r>
          </w:p>
        </w:tc>
        <w:tc>
          <w:tcPr>
            <w:tcW w:w="1275" w:type="dxa"/>
            <w:vAlign w:val="center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97</w:t>
            </w:r>
          </w:p>
        </w:tc>
        <w:tc>
          <w:tcPr>
            <w:tcW w:w="1134" w:type="dxa"/>
            <w:vAlign w:val="center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31</w:t>
            </w:r>
          </w:p>
        </w:tc>
        <w:tc>
          <w:tcPr>
            <w:tcW w:w="993" w:type="dxa"/>
            <w:vAlign w:val="center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3,35</w:t>
            </w:r>
          </w:p>
          <w:p w:rsidR="000434FB" w:rsidRPr="001A1928" w:rsidRDefault="000434FB" w:rsidP="00B534D0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1A1928" w:rsidRPr="001A1928" w:rsidTr="00B534D0">
        <w:tc>
          <w:tcPr>
            <w:tcW w:w="1135" w:type="dxa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2019</w:t>
            </w:r>
          </w:p>
        </w:tc>
        <w:tc>
          <w:tcPr>
            <w:tcW w:w="1418" w:type="dxa"/>
            <w:vAlign w:val="center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430</w:t>
            </w:r>
          </w:p>
        </w:tc>
        <w:tc>
          <w:tcPr>
            <w:tcW w:w="1417" w:type="dxa"/>
            <w:vAlign w:val="center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12,3</w:t>
            </w:r>
          </w:p>
        </w:tc>
        <w:tc>
          <w:tcPr>
            <w:tcW w:w="1276" w:type="dxa"/>
            <w:vAlign w:val="center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276" w:type="dxa"/>
            <w:vAlign w:val="center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28</w:t>
            </w:r>
          </w:p>
        </w:tc>
        <w:tc>
          <w:tcPr>
            <w:tcW w:w="1275" w:type="dxa"/>
            <w:vAlign w:val="center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99,1</w:t>
            </w:r>
          </w:p>
        </w:tc>
        <w:tc>
          <w:tcPr>
            <w:tcW w:w="1134" w:type="dxa"/>
            <w:vAlign w:val="center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35,6</w:t>
            </w:r>
          </w:p>
        </w:tc>
        <w:tc>
          <w:tcPr>
            <w:tcW w:w="993" w:type="dxa"/>
            <w:vAlign w:val="center"/>
          </w:tcPr>
          <w:p w:rsidR="00B534D0" w:rsidRPr="001A1928" w:rsidRDefault="00B534D0" w:rsidP="00B534D0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A192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3,55</w:t>
            </w:r>
          </w:p>
          <w:p w:rsidR="000434FB" w:rsidRPr="001A1928" w:rsidRDefault="000434FB" w:rsidP="00B534D0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B534D0" w:rsidRPr="001A1928" w:rsidRDefault="00B534D0" w:rsidP="00B534D0">
      <w:pPr>
        <w:pStyle w:val="ab"/>
        <w:ind w:left="0"/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B534D0" w:rsidRPr="001A1928" w:rsidRDefault="00B534D0" w:rsidP="009F4A11">
      <w:pPr>
        <w:pStyle w:val="ab"/>
        <w:spacing w:after="0"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/>
          <w:color w:val="000000" w:themeColor="text1"/>
          <w:sz w:val="28"/>
          <w:szCs w:val="28"/>
        </w:rPr>
        <w:t>Результаты итоговой аттестации по математике  показывают, что с экзаменационными заданиями справились 99,1% выпускников основной школы, что на 2% выше результатов 2018 года. Средний аттестационный балл составил 3,55, качество обучения 35,6 %, выше показателей 2018 года (31%). Максимальное количество баллов (32)  не набрал  ни один ученик.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Приведенные статистические данные говорят о стабильности уровня подготовленности выпускников. Все участники образовательного процесса целенаправленно работают над созданием системы подготовки выпускников к ОГЭ.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Большинство выпускников основной общей школы (99,1%) освоили государственную программу по математике.</w:t>
      </w:r>
    </w:p>
    <w:p w:rsidR="00B534D0" w:rsidRPr="001A1928" w:rsidRDefault="00B534D0" w:rsidP="009F4A1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У 4 учащихся, что составило 0,9%, низкий уровень выполнения работы, свидетельствующий о том, что они не достигли базового уровня; будут пересдавать экзамен в сентябрьские сроки.</w:t>
      </w:r>
    </w:p>
    <w:p w:rsidR="00B534D0" w:rsidRPr="001A1928" w:rsidRDefault="00B534D0" w:rsidP="009F4A1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534D0" w:rsidRPr="001A1928" w:rsidRDefault="00B534D0" w:rsidP="009F4A11">
      <w:pPr>
        <w:tabs>
          <w:tab w:val="left" w:pos="7275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Результаты ОГЭ 2019 г. по русскому языку и математике</w:t>
      </w:r>
    </w:p>
    <w:p w:rsidR="00B534D0" w:rsidRPr="001A1928" w:rsidRDefault="00B534D0" w:rsidP="009F4A11">
      <w:pPr>
        <w:tabs>
          <w:tab w:val="left" w:pos="7275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 в сравнении за 5 лет)</w:t>
      </w:r>
    </w:p>
    <w:p w:rsidR="00B534D0" w:rsidRPr="001A1928" w:rsidRDefault="00B534D0" w:rsidP="009F4A11">
      <w:pPr>
        <w:tabs>
          <w:tab w:val="left" w:pos="7275"/>
        </w:tabs>
        <w:spacing w:after="0" w:line="36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Таблица 2</w:t>
      </w:r>
      <w:r w:rsidR="000434FB"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4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645"/>
        <w:gridCol w:w="1583"/>
        <w:gridCol w:w="1583"/>
        <w:gridCol w:w="1583"/>
        <w:gridCol w:w="1594"/>
        <w:gridCol w:w="1583"/>
      </w:tblGrid>
      <w:tr w:rsidR="001A1928" w:rsidRPr="001A1928" w:rsidTr="00B534D0">
        <w:trPr>
          <w:trHeight w:val="465"/>
        </w:trPr>
        <w:tc>
          <w:tcPr>
            <w:tcW w:w="1644" w:type="dxa"/>
            <w:vMerge w:val="restart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Отметка/год, всего  </w:t>
            </w:r>
            <w:proofErr w:type="spellStart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участн</w:t>
            </w:r>
            <w:proofErr w:type="spellEnd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 ОГЭ (чел./%)</w:t>
            </w:r>
          </w:p>
        </w:tc>
        <w:tc>
          <w:tcPr>
            <w:tcW w:w="1641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2019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2018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2017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2015</w:t>
            </w:r>
          </w:p>
        </w:tc>
      </w:tr>
      <w:tr w:rsidR="001A1928" w:rsidRPr="001A1928" w:rsidTr="00B534D0">
        <w:trPr>
          <w:trHeight w:val="465"/>
        </w:trPr>
        <w:tc>
          <w:tcPr>
            <w:tcW w:w="1644" w:type="dxa"/>
            <w:vMerge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41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406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395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434</w:t>
            </w:r>
          </w:p>
        </w:tc>
      </w:tr>
      <w:tr w:rsidR="001A1928" w:rsidRPr="001A1928" w:rsidTr="00B534D0">
        <w:tc>
          <w:tcPr>
            <w:tcW w:w="9853" w:type="dxa"/>
            <w:gridSpan w:val="6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РУССКИЙ  ЯЗЫК</w:t>
            </w:r>
          </w:p>
        </w:tc>
      </w:tr>
      <w:tr w:rsidR="001A1928" w:rsidRPr="001A1928" w:rsidTr="00B534D0">
        <w:tc>
          <w:tcPr>
            <w:tcW w:w="1644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«5»</w:t>
            </w:r>
          </w:p>
        </w:tc>
        <w:tc>
          <w:tcPr>
            <w:tcW w:w="1641" w:type="dxa"/>
          </w:tcPr>
          <w:p w:rsidR="00B534D0" w:rsidRPr="001A1928" w:rsidRDefault="00B534D0" w:rsidP="000434F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78 (18,1%)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70 (17,%)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91 (22,7%)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127 (31,75%)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107 (24,6%)</w:t>
            </w:r>
          </w:p>
        </w:tc>
      </w:tr>
      <w:tr w:rsidR="001A1928" w:rsidRPr="001A1928" w:rsidTr="00B534D0">
        <w:tc>
          <w:tcPr>
            <w:tcW w:w="1644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«4»</w:t>
            </w:r>
          </w:p>
        </w:tc>
        <w:tc>
          <w:tcPr>
            <w:tcW w:w="1641" w:type="dxa"/>
          </w:tcPr>
          <w:p w:rsidR="00B534D0" w:rsidRPr="001A1928" w:rsidRDefault="00B534D0" w:rsidP="000434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153 (35,6%)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158 (38,9%)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139 (35,2%)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150 (37,5%)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172 (39,6%)</w:t>
            </w:r>
          </w:p>
        </w:tc>
      </w:tr>
      <w:tr w:rsidR="001A1928" w:rsidRPr="001A1928" w:rsidTr="00B534D0">
        <w:tc>
          <w:tcPr>
            <w:tcW w:w="1644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«3»</w:t>
            </w:r>
          </w:p>
        </w:tc>
        <w:tc>
          <w:tcPr>
            <w:tcW w:w="1641" w:type="dxa"/>
          </w:tcPr>
          <w:p w:rsidR="00B534D0" w:rsidRPr="001A1928" w:rsidRDefault="00B534D0" w:rsidP="000434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196 (45,6%)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175 (43,1%)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164 (41,5%)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120 (30,0%)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151 (34,8%)</w:t>
            </w:r>
          </w:p>
        </w:tc>
      </w:tr>
      <w:tr w:rsidR="001A1928" w:rsidRPr="001A1928" w:rsidTr="00B534D0">
        <w:tc>
          <w:tcPr>
            <w:tcW w:w="1644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«2»</w:t>
            </w:r>
          </w:p>
        </w:tc>
        <w:tc>
          <w:tcPr>
            <w:tcW w:w="1641" w:type="dxa"/>
          </w:tcPr>
          <w:p w:rsidR="00B534D0" w:rsidRPr="001A1928" w:rsidRDefault="000434FB" w:rsidP="000434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3 (0,7%)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3 (0,7%)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1 (0,3%)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3 (0,75%)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4 (0,9%)</w:t>
            </w:r>
          </w:p>
        </w:tc>
      </w:tr>
      <w:tr w:rsidR="001A1928" w:rsidRPr="001A1928" w:rsidTr="00B534D0">
        <w:tc>
          <w:tcPr>
            <w:tcW w:w="1644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Средний балл</w:t>
            </w:r>
          </w:p>
        </w:tc>
        <w:tc>
          <w:tcPr>
            <w:tcW w:w="1641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3,8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3,7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3,9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4.0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AFAFA"/>
              </w:rPr>
              <w:t>3,9</w:t>
            </w:r>
          </w:p>
        </w:tc>
      </w:tr>
      <w:tr w:rsidR="001A1928" w:rsidRPr="001A1928" w:rsidTr="00B534D0">
        <w:tc>
          <w:tcPr>
            <w:tcW w:w="9853" w:type="dxa"/>
            <w:gridSpan w:val="6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МАТЕМАТИКА</w:t>
            </w:r>
          </w:p>
        </w:tc>
      </w:tr>
      <w:tr w:rsidR="001A1928" w:rsidRPr="001A1928" w:rsidTr="00B534D0">
        <w:tc>
          <w:tcPr>
            <w:tcW w:w="1644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«5»</w:t>
            </w:r>
          </w:p>
        </w:tc>
        <w:tc>
          <w:tcPr>
            <w:tcW w:w="1641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 (7,2%)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 (5,6%)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 (6.3%)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 (10.0%)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 (4,8%)</w:t>
            </w:r>
          </w:p>
        </w:tc>
      </w:tr>
      <w:tr w:rsidR="001A1928" w:rsidRPr="001A1928" w:rsidTr="00B534D0">
        <w:tc>
          <w:tcPr>
            <w:tcW w:w="1644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«4»</w:t>
            </w:r>
          </w:p>
        </w:tc>
        <w:tc>
          <w:tcPr>
            <w:tcW w:w="1641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122 (28,4%)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101 (24,9%)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128 (32,4%)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172 (43.0%)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112 (25.8%)</w:t>
            </w:r>
          </w:p>
        </w:tc>
      </w:tr>
      <w:tr w:rsidR="001A1928" w:rsidRPr="001A1928" w:rsidTr="00B534D0">
        <w:tc>
          <w:tcPr>
            <w:tcW w:w="1644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«3»</w:t>
            </w:r>
          </w:p>
        </w:tc>
        <w:tc>
          <w:tcPr>
            <w:tcW w:w="1641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273 (63,5%)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270 (66,5%)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241 (61,0%)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186 (46.5%)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298 (68,7%)</w:t>
            </w:r>
          </w:p>
        </w:tc>
      </w:tr>
      <w:tr w:rsidR="001A1928" w:rsidRPr="001A1928" w:rsidTr="00B534D0">
        <w:tc>
          <w:tcPr>
            <w:tcW w:w="1644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«2»</w:t>
            </w:r>
          </w:p>
        </w:tc>
        <w:tc>
          <w:tcPr>
            <w:tcW w:w="1641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(0,9%</w:t>
            </w:r>
            <w:proofErr w:type="gramEnd"/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 (3%)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(0,3%)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(0.5%)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(0,7%)</w:t>
            </w:r>
          </w:p>
        </w:tc>
      </w:tr>
      <w:tr w:rsidR="00B534D0" w:rsidRPr="001A1928" w:rsidTr="00B534D0">
        <w:tc>
          <w:tcPr>
            <w:tcW w:w="1644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Средний балл</w:t>
            </w:r>
          </w:p>
        </w:tc>
        <w:tc>
          <w:tcPr>
            <w:tcW w:w="1641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3,8 (4)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3,35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3,45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3.62</w:t>
            </w:r>
          </w:p>
        </w:tc>
        <w:tc>
          <w:tcPr>
            <w:tcW w:w="1642" w:type="dxa"/>
          </w:tcPr>
          <w:p w:rsidR="00B534D0" w:rsidRPr="001A1928" w:rsidRDefault="00B534D0" w:rsidP="000434FB">
            <w:pPr>
              <w:tabs>
                <w:tab w:val="left" w:pos="72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3.31</w:t>
            </w:r>
          </w:p>
        </w:tc>
      </w:tr>
    </w:tbl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Результаты по русскому языку и математике в сравнении за 5 лет позволяют сделать вывод о стабилизации состояния подготовки выпускников по обязательным предметам.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Вместе с тем,  в  преподавании русского языка актуальной остается проблема развития всех видов речевой деятельности. Необходимо формировать у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потребность совершенствовать свою речь, как устную, так и письменную, путем привития детям интереса к чтению.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Анализ результатов ОГЭ по математике показывает недостаток вычислительной культуры, недостаточное умение решать простейшие задачи, недостаточное умение анализировать и выделять главное в содержании задания.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Сравнительный результат ОГЭ по обязательным предметам по показателю «Средний балл» выявил следующие результаты  среди образовательных организаций:</w:t>
      </w:r>
    </w:p>
    <w:p w:rsidR="00B534D0" w:rsidRPr="001A1928" w:rsidRDefault="00B534D0" w:rsidP="009F4A11">
      <w:pPr>
        <w:tabs>
          <w:tab w:val="left" w:pos="3510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 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Рейтинг ОО по обязательным предметам (русский язык и математика)  в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2019 году отображен в таблице.</w:t>
      </w:r>
    </w:p>
    <w:p w:rsidR="00B534D0" w:rsidRPr="001A1928" w:rsidRDefault="00B534D0" w:rsidP="009F4A11">
      <w:pPr>
        <w:tabs>
          <w:tab w:val="left" w:pos="3510"/>
        </w:tabs>
        <w:spacing w:after="0" w:line="36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Таблица 2</w:t>
      </w:r>
      <w:r w:rsidR="000434FB"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5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225"/>
        <w:gridCol w:w="2472"/>
        <w:gridCol w:w="1806"/>
        <w:gridCol w:w="1827"/>
        <w:gridCol w:w="2241"/>
      </w:tblGrid>
      <w:tr w:rsidR="001A1928" w:rsidRPr="001A1928" w:rsidTr="00B534D0">
        <w:trPr>
          <w:trHeight w:val="346"/>
        </w:trPr>
        <w:tc>
          <w:tcPr>
            <w:tcW w:w="1111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Рейтинг</w:t>
            </w:r>
          </w:p>
        </w:tc>
        <w:tc>
          <w:tcPr>
            <w:tcW w:w="2541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ОО</w:t>
            </w:r>
          </w:p>
        </w:tc>
        <w:tc>
          <w:tcPr>
            <w:tcW w:w="1843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Средний балл по  русскому языку</w:t>
            </w:r>
          </w:p>
        </w:tc>
        <w:tc>
          <w:tcPr>
            <w:tcW w:w="1843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Средний балл по  математике</w:t>
            </w:r>
          </w:p>
        </w:tc>
        <w:tc>
          <w:tcPr>
            <w:tcW w:w="2268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Средний балл по двум обязательным</w:t>
            </w:r>
          </w:p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предметам</w:t>
            </w:r>
          </w:p>
        </w:tc>
      </w:tr>
      <w:tr w:rsidR="001A1928" w:rsidRPr="001A1928" w:rsidTr="00B534D0">
        <w:tc>
          <w:tcPr>
            <w:tcW w:w="1111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541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 «Гимназия»</w:t>
            </w:r>
          </w:p>
        </w:tc>
        <w:tc>
          <w:tcPr>
            <w:tcW w:w="1843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4,34</w:t>
            </w:r>
          </w:p>
        </w:tc>
        <w:tc>
          <w:tcPr>
            <w:tcW w:w="1843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3,9</w:t>
            </w:r>
          </w:p>
        </w:tc>
        <w:tc>
          <w:tcPr>
            <w:tcW w:w="2268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4,12</w:t>
            </w:r>
          </w:p>
        </w:tc>
      </w:tr>
      <w:tr w:rsidR="001A1928" w:rsidRPr="001A1928" w:rsidTr="00B534D0">
        <w:tc>
          <w:tcPr>
            <w:tcW w:w="1111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541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МБОУСОШ № 1</w:t>
            </w:r>
          </w:p>
        </w:tc>
        <w:tc>
          <w:tcPr>
            <w:tcW w:w="1843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3,823</w:t>
            </w:r>
          </w:p>
        </w:tc>
        <w:tc>
          <w:tcPr>
            <w:tcW w:w="1843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3,725</w:t>
            </w:r>
          </w:p>
        </w:tc>
        <w:tc>
          <w:tcPr>
            <w:tcW w:w="2268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3,774</w:t>
            </w:r>
          </w:p>
        </w:tc>
      </w:tr>
      <w:tr w:rsidR="001A1928" w:rsidRPr="001A1928" w:rsidTr="00B534D0">
        <w:tc>
          <w:tcPr>
            <w:tcW w:w="1111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541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МБОУСОШ № 3</w:t>
            </w:r>
          </w:p>
        </w:tc>
        <w:tc>
          <w:tcPr>
            <w:tcW w:w="1843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3,667</w:t>
            </w:r>
          </w:p>
        </w:tc>
        <w:tc>
          <w:tcPr>
            <w:tcW w:w="1843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3,527</w:t>
            </w:r>
          </w:p>
        </w:tc>
        <w:tc>
          <w:tcPr>
            <w:tcW w:w="2268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3,597</w:t>
            </w:r>
          </w:p>
        </w:tc>
      </w:tr>
      <w:tr w:rsidR="001A1928" w:rsidRPr="001A1928" w:rsidTr="00B534D0">
        <w:tc>
          <w:tcPr>
            <w:tcW w:w="1111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541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МБОУСОШ № 15</w:t>
            </w:r>
          </w:p>
        </w:tc>
        <w:tc>
          <w:tcPr>
            <w:tcW w:w="1843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3,606</w:t>
            </w:r>
          </w:p>
        </w:tc>
        <w:tc>
          <w:tcPr>
            <w:tcW w:w="1843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3,409</w:t>
            </w:r>
          </w:p>
        </w:tc>
        <w:tc>
          <w:tcPr>
            <w:tcW w:w="2268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3,508</w:t>
            </w:r>
          </w:p>
        </w:tc>
      </w:tr>
      <w:tr w:rsidR="001A1928" w:rsidRPr="001A1928" w:rsidTr="00B534D0">
        <w:tc>
          <w:tcPr>
            <w:tcW w:w="1111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541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МБОУСОШ № 4</w:t>
            </w:r>
          </w:p>
        </w:tc>
        <w:tc>
          <w:tcPr>
            <w:tcW w:w="1843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3,603</w:t>
            </w:r>
          </w:p>
        </w:tc>
        <w:tc>
          <w:tcPr>
            <w:tcW w:w="1843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3,377</w:t>
            </w:r>
          </w:p>
        </w:tc>
        <w:tc>
          <w:tcPr>
            <w:tcW w:w="2268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3,492</w:t>
            </w:r>
          </w:p>
        </w:tc>
      </w:tr>
      <w:tr w:rsidR="001A1928" w:rsidRPr="001A1928" w:rsidTr="00B534D0">
        <w:tc>
          <w:tcPr>
            <w:tcW w:w="1111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541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МБОУСОШ № 11</w:t>
            </w:r>
          </w:p>
        </w:tc>
        <w:tc>
          <w:tcPr>
            <w:tcW w:w="1843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3,712</w:t>
            </w:r>
          </w:p>
        </w:tc>
        <w:tc>
          <w:tcPr>
            <w:tcW w:w="1843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3,205</w:t>
            </w:r>
          </w:p>
        </w:tc>
        <w:tc>
          <w:tcPr>
            <w:tcW w:w="2268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3,459</w:t>
            </w:r>
          </w:p>
        </w:tc>
      </w:tr>
      <w:tr w:rsidR="001A1928" w:rsidRPr="001A1928" w:rsidTr="00B534D0">
        <w:tc>
          <w:tcPr>
            <w:tcW w:w="1111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541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МБОУСОШ № 12</w:t>
            </w:r>
          </w:p>
        </w:tc>
        <w:tc>
          <w:tcPr>
            <w:tcW w:w="1843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3,444</w:t>
            </w:r>
          </w:p>
        </w:tc>
        <w:tc>
          <w:tcPr>
            <w:tcW w:w="1843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3,148</w:t>
            </w:r>
          </w:p>
        </w:tc>
        <w:tc>
          <w:tcPr>
            <w:tcW w:w="2268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3,296</w:t>
            </w:r>
          </w:p>
        </w:tc>
      </w:tr>
      <w:tr w:rsidR="001A1928" w:rsidRPr="001A1928" w:rsidTr="00B534D0">
        <w:tc>
          <w:tcPr>
            <w:tcW w:w="1111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541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МБОУСОШ № 14</w:t>
            </w:r>
          </w:p>
        </w:tc>
        <w:tc>
          <w:tcPr>
            <w:tcW w:w="1843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3,329</w:t>
            </w:r>
          </w:p>
        </w:tc>
        <w:tc>
          <w:tcPr>
            <w:tcW w:w="1843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3,058</w:t>
            </w:r>
          </w:p>
        </w:tc>
        <w:tc>
          <w:tcPr>
            <w:tcW w:w="2268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3,191</w:t>
            </w:r>
          </w:p>
        </w:tc>
      </w:tr>
      <w:tr w:rsidR="001A1928" w:rsidRPr="001A1928" w:rsidTr="00B534D0">
        <w:tc>
          <w:tcPr>
            <w:tcW w:w="1111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541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МБОУСОШ № 5</w:t>
            </w:r>
          </w:p>
        </w:tc>
        <w:tc>
          <w:tcPr>
            <w:tcW w:w="1843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2,755</w:t>
            </w:r>
          </w:p>
        </w:tc>
        <w:tc>
          <w:tcPr>
            <w:tcW w:w="1843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2,96</w:t>
            </w:r>
          </w:p>
        </w:tc>
        <w:tc>
          <w:tcPr>
            <w:tcW w:w="2268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2,858</w:t>
            </w:r>
          </w:p>
        </w:tc>
      </w:tr>
      <w:tr w:rsidR="001A1928" w:rsidRPr="001A1928" w:rsidTr="00B534D0">
        <w:tc>
          <w:tcPr>
            <w:tcW w:w="1111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41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A1928" w:rsidRPr="001A1928" w:rsidTr="00B534D0">
        <w:tc>
          <w:tcPr>
            <w:tcW w:w="1111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2019</w:t>
            </w:r>
          </w:p>
        </w:tc>
        <w:tc>
          <w:tcPr>
            <w:tcW w:w="2541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УО (сред</w:t>
            </w:r>
            <w:proofErr w:type="gram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End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</w:t>
            </w:r>
            <w:proofErr w:type="gramEnd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алл в городе)</w:t>
            </w:r>
          </w:p>
        </w:tc>
        <w:tc>
          <w:tcPr>
            <w:tcW w:w="1843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3,586</w:t>
            </w:r>
          </w:p>
        </w:tc>
        <w:tc>
          <w:tcPr>
            <w:tcW w:w="1843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3,368</w:t>
            </w:r>
          </w:p>
        </w:tc>
        <w:tc>
          <w:tcPr>
            <w:tcW w:w="2268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3,477</w:t>
            </w:r>
          </w:p>
        </w:tc>
      </w:tr>
      <w:tr w:rsidR="001A1928" w:rsidRPr="001A1928" w:rsidTr="00B534D0">
        <w:tc>
          <w:tcPr>
            <w:tcW w:w="1111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2018</w:t>
            </w:r>
          </w:p>
        </w:tc>
        <w:tc>
          <w:tcPr>
            <w:tcW w:w="2541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УО (сред</w:t>
            </w:r>
            <w:proofErr w:type="gram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End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</w:t>
            </w:r>
            <w:proofErr w:type="gramEnd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алл в городе)</w:t>
            </w:r>
          </w:p>
        </w:tc>
        <w:tc>
          <w:tcPr>
            <w:tcW w:w="1843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3.726</w:t>
            </w:r>
          </w:p>
        </w:tc>
        <w:tc>
          <w:tcPr>
            <w:tcW w:w="1843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3,354</w:t>
            </w:r>
          </w:p>
        </w:tc>
        <w:tc>
          <w:tcPr>
            <w:tcW w:w="2268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3,498</w:t>
            </w:r>
          </w:p>
        </w:tc>
      </w:tr>
      <w:tr w:rsidR="00B534D0" w:rsidRPr="001A1928" w:rsidTr="00B534D0">
        <w:tc>
          <w:tcPr>
            <w:tcW w:w="1111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2017</w:t>
            </w:r>
          </w:p>
        </w:tc>
        <w:tc>
          <w:tcPr>
            <w:tcW w:w="2541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УО (сред</w:t>
            </w:r>
            <w:proofErr w:type="gram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End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</w:t>
            </w:r>
            <w:proofErr w:type="gramEnd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алл в городе)</w:t>
            </w:r>
          </w:p>
        </w:tc>
        <w:tc>
          <w:tcPr>
            <w:tcW w:w="1843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3,712</w:t>
            </w:r>
          </w:p>
        </w:tc>
        <w:tc>
          <w:tcPr>
            <w:tcW w:w="1843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3,36</w:t>
            </w:r>
          </w:p>
        </w:tc>
        <w:tc>
          <w:tcPr>
            <w:tcW w:w="2268" w:type="dxa"/>
          </w:tcPr>
          <w:p w:rsidR="00B534D0" w:rsidRPr="001A1928" w:rsidRDefault="00B534D0" w:rsidP="000434FB">
            <w:pPr>
              <w:tabs>
                <w:tab w:val="left" w:pos="3510"/>
              </w:tabs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3,544</w:t>
            </w:r>
          </w:p>
        </w:tc>
      </w:tr>
    </w:tbl>
    <w:p w:rsidR="00B534D0" w:rsidRPr="001A1928" w:rsidRDefault="00B534D0" w:rsidP="009F4A11">
      <w:pPr>
        <w:tabs>
          <w:tab w:val="left" w:pos="3510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B534D0" w:rsidRPr="001A1928" w:rsidRDefault="0005472F" w:rsidP="009F4A11">
      <w:pPr>
        <w:tabs>
          <w:tab w:val="left" w:pos="3510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  </w:t>
      </w:r>
      <w:r w:rsidR="00B534D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Из таблицы видно, что первые 3 позиции занимают МБОУ «Гимназия», МБОУСОШ № 1, МБОУСОШ № 3. В 2018 году эти позиции занимали МБОУ «Гимназия», МБОУСОШ № 1 и МБОУСОШ № 15. В 2017 году эти позиции занимали МБОУ «Гимназия», МБОУСОШ № 1 и МБОУСОШ № 4.</w:t>
      </w:r>
    </w:p>
    <w:p w:rsidR="00B534D0" w:rsidRPr="001A1928" w:rsidRDefault="00B534D0" w:rsidP="009F4A11">
      <w:pPr>
        <w:tabs>
          <w:tab w:val="left" w:pos="3510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Все 100% выпускников сдали русский язык с первого раза   в трех школах (МБОУСОШ № 1, МБОУСОШ № 14, МБОУ «Гимназия»). По математике с первого раза сдали 100% выпускников только в МБОУ «Гимназия».  Это образовательное учреждение является единственным, чьи ученики сдали все экзамены с первого раза.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Наряду с обязательными предметами выпускники сдавали предметы по выбору (по 9 общеобразовательным предметам). Как и в 2018 году среди экзаменов по выбору выпускники отдали предпочтение обществознанию (65,6%),  биологии (36,7%), географии (35 %). В этом году до 25,6% увеличилось количество  выпускников, выбравших информатику и ИКТ. 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Результаты показаны по обязательным предметам и предметам по выбору в  сравнении за четыре  года (данные на 15.07.2019) в следующей таблице </w:t>
      </w:r>
    </w:p>
    <w:p w:rsidR="00B534D0" w:rsidRPr="001A1928" w:rsidRDefault="00B534D0" w:rsidP="00B534D0">
      <w:pPr>
        <w:spacing w:line="360" w:lineRule="auto"/>
        <w:ind w:firstLine="708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Таблица 2</w:t>
      </w:r>
      <w:r w:rsidR="0005472F"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4"/>
        <w:gridCol w:w="1813"/>
        <w:gridCol w:w="1813"/>
        <w:gridCol w:w="1731"/>
        <w:gridCol w:w="1843"/>
      </w:tblGrid>
      <w:tr w:rsidR="001A1928" w:rsidRPr="001A1928" w:rsidTr="0005472F">
        <w:trPr>
          <w:trHeight w:val="1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Предме</w:t>
            </w:r>
            <w:proofErr w:type="spellEnd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/год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2018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2016</w:t>
            </w:r>
          </w:p>
        </w:tc>
      </w:tr>
      <w:tr w:rsidR="001A1928" w:rsidRPr="001A1928" w:rsidTr="0005472F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Русский язык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99,3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99,3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99,3</w:t>
            </w:r>
          </w:p>
        </w:tc>
      </w:tr>
      <w:tr w:rsidR="001A1928" w:rsidRPr="001A1928" w:rsidTr="0005472F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Математика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97,0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99,5</w:t>
            </w:r>
          </w:p>
        </w:tc>
      </w:tr>
      <w:tr w:rsidR="001A1928" w:rsidRPr="001A1928" w:rsidTr="0005472F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Физика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98,9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85,2</w:t>
            </w:r>
          </w:p>
        </w:tc>
      </w:tr>
      <w:tr w:rsidR="001A1928" w:rsidRPr="001A1928" w:rsidTr="0005472F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Химия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93,3</w:t>
            </w:r>
          </w:p>
        </w:tc>
      </w:tr>
      <w:tr w:rsidR="001A1928" w:rsidRPr="001A1928" w:rsidTr="0005472F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Биология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98,7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96,8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78,3</w:t>
            </w:r>
          </w:p>
        </w:tc>
      </w:tr>
      <w:tr w:rsidR="001A1928" w:rsidRPr="001A1928" w:rsidTr="0005472F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Информатика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1A1928" w:rsidRPr="001A1928" w:rsidTr="0005472F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Обществознание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99,3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97,4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78,8</w:t>
            </w:r>
          </w:p>
        </w:tc>
      </w:tr>
      <w:tr w:rsidR="001A1928" w:rsidRPr="001A1928" w:rsidTr="0005472F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История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37,5</w:t>
            </w:r>
          </w:p>
        </w:tc>
      </w:tr>
      <w:tr w:rsidR="001A1928" w:rsidRPr="001A1928" w:rsidTr="0005472F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География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99,3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97,6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57,2</w:t>
            </w:r>
          </w:p>
        </w:tc>
      </w:tr>
      <w:tr w:rsidR="001A1928" w:rsidRPr="001A1928" w:rsidTr="0005472F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Английский язык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</w:t>
            </w:r>
          </w:p>
        </w:tc>
      </w:tr>
      <w:tr w:rsidR="00B534D0" w:rsidRPr="001A1928" w:rsidTr="0005472F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Литература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</w:tbl>
    <w:p w:rsidR="00B534D0" w:rsidRPr="001A1928" w:rsidRDefault="00B534D0" w:rsidP="0005472F">
      <w:pPr>
        <w:spacing w:after="0" w:line="240" w:lineRule="auto"/>
        <w:ind w:left="57" w:right="5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Из таблицы видно, что результаты в этом году лучше в сравнении с 2018 годом:  по 4 предметам (химия, история, английский язык, литература) 100% результат, в 2018 году такой результат был по 3 предметам;  но в 2017 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годду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100%  результат был по 8 предметам. Результаты по русскому языку и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физике  идентичны результатам 2018 года; результаты по математике, биологии, обществознанию, географии выше результатов 2018 года.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В 2019 году сократилось количество учащихся, получивших 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неудовлетвоительные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результаты по  итогам экзаменов  (с учетом пересдачи в резервные дни) с 15 человек (3,7%) в 2018 году до 4 человек (0,9%) в текущем году. Надо отметить, что эти 4 ученика получили сразу неудовлетворительные результаты по 3 и 4 предметам, сдавая экзамены в основной период. Им дано право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пересдать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дополнительный (сентябрьский) период. Это 2 ученика из МБОУСОШ № 11, 1 ученик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-и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МБОУСОШ № 5 и 1 ученик из МБОУСОШ № 12.  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 2017 году 3 человека не сдали в основной период.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Однако надо отметить, что 109 выпускников (25,3%) получили неудовлетворительные  отметки с первого раза (в 2018 году было 108 выпускников (26,6%).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1 предмету-81 человек, по 2 предметам- 24 человека, по 3 предметам- 2человека, по 4 предметам- 2 человека. Наибольший процент неудовлетворительных результатов  был по математике – 63 человека (14,6%), 23 человека (5,3%) - по обществознанию. В 2017 году с первого раза не сдали  32 ученика (8,1%).</w:t>
      </w:r>
    </w:p>
    <w:p w:rsidR="0005472F" w:rsidRPr="001A1928" w:rsidRDefault="0005472F" w:rsidP="009F4A11">
      <w:pPr>
        <w:tabs>
          <w:tab w:val="left" w:pos="13500"/>
          <w:tab w:val="left" w:pos="15480"/>
        </w:tabs>
        <w:spacing w:after="0" w:line="360" w:lineRule="auto"/>
        <w:ind w:right="35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534D0" w:rsidRPr="001A1928" w:rsidRDefault="00B534D0" w:rsidP="0005472F">
      <w:pPr>
        <w:tabs>
          <w:tab w:val="left" w:pos="13500"/>
          <w:tab w:val="left" w:pos="15480"/>
        </w:tabs>
        <w:spacing w:after="0" w:line="360" w:lineRule="auto"/>
        <w:ind w:right="352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Результаты ОГЭ по всем предметам  в 2019  году</w:t>
      </w:r>
    </w:p>
    <w:p w:rsidR="00B534D0" w:rsidRPr="001A1928" w:rsidRDefault="00F24F25" w:rsidP="00F24F25">
      <w:pPr>
        <w:tabs>
          <w:tab w:val="left" w:pos="13500"/>
          <w:tab w:val="left" w:pos="15480"/>
        </w:tabs>
        <w:spacing w:after="0" w:line="360" w:lineRule="auto"/>
        <w:ind w:right="-1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</w:t>
      </w:r>
      <w:r w:rsidR="00B534D0"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Таблица 2</w:t>
      </w:r>
      <w:r w:rsidR="0005472F"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7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709"/>
        <w:gridCol w:w="708"/>
        <w:gridCol w:w="851"/>
        <w:gridCol w:w="709"/>
        <w:gridCol w:w="850"/>
        <w:gridCol w:w="709"/>
        <w:gridCol w:w="850"/>
        <w:gridCol w:w="709"/>
        <w:gridCol w:w="851"/>
        <w:gridCol w:w="708"/>
        <w:gridCol w:w="851"/>
      </w:tblGrid>
      <w:tr w:rsidR="001A1928" w:rsidRPr="001A1928" w:rsidTr="0005472F">
        <w:trPr>
          <w:cantSplit/>
          <w:trHeight w:val="230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Предметы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Кол-во участников ОГЭ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 xml:space="preserve">Кол-во </w:t>
            </w:r>
            <w:proofErr w:type="gramStart"/>
            <w:r w:rsidRPr="001A1928">
              <w:rPr>
                <w:rFonts w:ascii="Times New Roman" w:hAnsi="Times New Roman" w:cs="Times New Roman"/>
                <w:color w:val="000000" w:themeColor="text1"/>
              </w:rPr>
              <w:t>сдавших</w:t>
            </w:r>
            <w:proofErr w:type="gramEnd"/>
            <w:r w:rsidR="0005472F" w:rsidRPr="001A1928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1A1928">
              <w:rPr>
                <w:rFonts w:ascii="Times New Roman" w:hAnsi="Times New Roman" w:cs="Times New Roman"/>
                <w:color w:val="000000" w:themeColor="text1"/>
              </w:rPr>
              <w:t>ОГЭ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%</w:t>
            </w:r>
          </w:p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сдавших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 xml:space="preserve">Кол-во </w:t>
            </w:r>
          </w:p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 xml:space="preserve">не </w:t>
            </w:r>
            <w:proofErr w:type="spellStart"/>
            <w:r w:rsidRPr="001A1928">
              <w:rPr>
                <w:rFonts w:ascii="Times New Roman" w:hAnsi="Times New Roman" w:cs="Times New Roman"/>
                <w:color w:val="000000" w:themeColor="text1"/>
              </w:rPr>
              <w:t>сдавш</w:t>
            </w:r>
            <w:proofErr w:type="spellEnd"/>
            <w:r w:rsidRPr="001A1928">
              <w:rPr>
                <w:rFonts w:ascii="Times New Roman" w:hAnsi="Times New Roman" w:cs="Times New Roman"/>
                <w:color w:val="000000" w:themeColor="text1"/>
              </w:rPr>
              <w:t>. ОГЭ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% не</w:t>
            </w:r>
          </w:p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сдавших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 xml:space="preserve">Кол-во, </w:t>
            </w:r>
            <w:proofErr w:type="spellStart"/>
            <w:r w:rsidRPr="001A1928">
              <w:rPr>
                <w:rFonts w:ascii="Times New Roman" w:hAnsi="Times New Roman" w:cs="Times New Roman"/>
                <w:color w:val="000000" w:themeColor="text1"/>
              </w:rPr>
              <w:t>набр</w:t>
            </w:r>
            <w:proofErr w:type="spellEnd"/>
            <w:r w:rsidRPr="001A1928">
              <w:rPr>
                <w:rFonts w:ascii="Times New Roman" w:hAnsi="Times New Roman" w:cs="Times New Roman"/>
                <w:color w:val="000000" w:themeColor="text1"/>
              </w:rPr>
              <w:t>. Макс. балл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%</w:t>
            </w:r>
          </w:p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1A1928">
              <w:rPr>
                <w:rFonts w:ascii="Times New Roman" w:hAnsi="Times New Roman" w:cs="Times New Roman"/>
                <w:color w:val="000000" w:themeColor="text1"/>
              </w:rPr>
              <w:t>Набр</w:t>
            </w:r>
            <w:proofErr w:type="spellEnd"/>
            <w:r w:rsidRPr="001A1928">
              <w:rPr>
                <w:rFonts w:ascii="Times New Roman" w:hAnsi="Times New Roman" w:cs="Times New Roman"/>
                <w:color w:val="000000" w:themeColor="text1"/>
              </w:rPr>
              <w:t>. Макс. балл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Самый мин. балл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Сред.</w:t>
            </w:r>
          </w:p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балл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На «5»и «4»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B534D0" w:rsidRPr="001A1928" w:rsidRDefault="00B534D0" w:rsidP="0005472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%</w:t>
            </w:r>
          </w:p>
        </w:tc>
      </w:tr>
      <w:tr w:rsidR="001A1928" w:rsidRPr="001A1928" w:rsidTr="0005472F">
        <w:trPr>
          <w:trHeight w:val="65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Русский язык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53,7</w:t>
            </w:r>
          </w:p>
        </w:tc>
      </w:tr>
      <w:tr w:rsidR="001A1928" w:rsidRPr="001A1928" w:rsidTr="0005472F">
        <w:trPr>
          <w:trHeight w:val="67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Математика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35,6</w:t>
            </w:r>
          </w:p>
        </w:tc>
      </w:tr>
      <w:tr w:rsidR="001A1928" w:rsidRPr="001A1928" w:rsidTr="0005472F">
        <w:trPr>
          <w:trHeight w:val="31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Физик</w:t>
            </w: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68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29,4</w:t>
            </w:r>
          </w:p>
        </w:tc>
      </w:tr>
      <w:tr w:rsidR="001A1928" w:rsidRPr="001A1928" w:rsidTr="0005472F">
        <w:trPr>
          <w:trHeight w:val="3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Химия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75,6</w:t>
            </w:r>
          </w:p>
        </w:tc>
      </w:tr>
      <w:tr w:rsidR="001A1928" w:rsidRPr="001A1928" w:rsidTr="0005472F">
        <w:trPr>
          <w:trHeight w:val="31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Биология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21,5</w:t>
            </w:r>
          </w:p>
        </w:tc>
      </w:tr>
      <w:tr w:rsidR="001A1928" w:rsidRPr="001A1928" w:rsidTr="0005472F">
        <w:trPr>
          <w:trHeight w:val="3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Информатика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55,5</w:t>
            </w:r>
          </w:p>
        </w:tc>
      </w:tr>
      <w:tr w:rsidR="001A1928" w:rsidRPr="001A1928" w:rsidTr="0005472F">
        <w:trPr>
          <w:trHeight w:val="3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.География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35,8</w:t>
            </w:r>
          </w:p>
        </w:tc>
      </w:tr>
      <w:tr w:rsidR="001A1928" w:rsidRPr="001A1928" w:rsidTr="0005472F">
        <w:trPr>
          <w:trHeight w:val="31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История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1A1928" w:rsidRPr="001A1928" w:rsidTr="0005472F">
        <w:trPr>
          <w:trHeight w:val="7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Обществознание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46,1</w:t>
            </w:r>
          </w:p>
        </w:tc>
      </w:tr>
      <w:tr w:rsidR="001A1928" w:rsidRPr="001A1928" w:rsidTr="0005472F">
        <w:trPr>
          <w:trHeight w:val="7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Английский яз.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89,7</w:t>
            </w:r>
          </w:p>
        </w:tc>
      </w:tr>
      <w:tr w:rsidR="001A1928" w:rsidRPr="001A1928" w:rsidTr="0005472F">
        <w:trPr>
          <w:trHeight w:val="7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Литература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4D0" w:rsidRPr="001A1928" w:rsidRDefault="00B534D0" w:rsidP="0005472F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66,7</w:t>
            </w:r>
          </w:p>
        </w:tc>
      </w:tr>
    </w:tbl>
    <w:p w:rsidR="00B534D0" w:rsidRPr="001A1928" w:rsidRDefault="00B534D0" w:rsidP="0005472F">
      <w:pPr>
        <w:spacing w:after="0" w:line="240" w:lineRule="auto"/>
        <w:ind w:left="57" w:right="57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B534D0" w:rsidRPr="001A1928" w:rsidRDefault="0005472F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proofErr w:type="gramStart"/>
      <w:r w:rsidR="00B534D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результате по итогам государственной итоговой аттестации  из  456 выпускников, сдававших экзамены в форме ОГЭ и ГВЭ, успешно сдали 451 человек (98,9%), что на 3,2% выше результатов 2018 года  (424 человека (96,6%) из 439 выпускников сдали  экзамены), но ниже результатов 2017 года  на 0,4% (в 2017 году сдали экзамены  415 человек (99,3%). </w:t>
      </w:r>
      <w:proofErr w:type="gramEnd"/>
    </w:p>
    <w:p w:rsidR="0005472F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Аттестаты об основном общем образовании получили  451 выпускник (98,9%), в 2018 году 424 выпускника (96,6%), но с пересдачей экзаменов в сентябре  (15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обучающихся) 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аттестаты получили  все 439 выпускников (100%).</w:t>
      </w:r>
      <w:r w:rsidR="0005472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Аттестаты особого образца </w:t>
      </w:r>
      <w:r w:rsidR="0005472F"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получили </w:t>
      </w:r>
      <w:r w:rsidR="00BA46BB"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11 выпускников 9 классов,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2018 году - 22 человека.</w:t>
      </w:r>
      <w:r w:rsidR="0005472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На этот период в 2017 году аттестаты получили 415 человек (99,3%), в 2016 году аттестаты получили 442 человека (99,1%), в 2015 – 99,1%, в 2014 – 99,8%,  аттестаты особого образца в 2017 году получили 10 выпускников, в  2016 году получили 17 человек (в 2015 – 9 человек, в 2014 году – 13 человек).</w:t>
      </w:r>
    </w:p>
    <w:p w:rsidR="00B534D0" w:rsidRPr="001A1928" w:rsidRDefault="00B534D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В сентябре 2019 года 4 ученика будут пересдавать экзамены по 3 предметам - 2 человека (МБОУСОШ №5 и МБОУСОШ № 11) и по 4 предметам -2 ученика (МБОУСОШ № 11 и МБОУСОШ № 12).</w:t>
      </w:r>
    </w:p>
    <w:p w:rsidR="00B534D0" w:rsidRPr="001A1928" w:rsidRDefault="00B534D0" w:rsidP="009F4A1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D68A8" w:rsidRPr="001A1928" w:rsidRDefault="000D68A8" w:rsidP="009F4A1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целью расширения и углубления знаний, развития склонностей к творческой активности учащихся в образовательных учреждениях ведётся работа с талантливыми и одарёнными детьми. Интерес обучающихся в той или иной области знаний удовлетворяется на уроках, факультативных занятиях, конкурсах, городских и краевых олимпиадах. </w:t>
      </w:r>
    </w:p>
    <w:p w:rsidR="00FB43A8" w:rsidRPr="001A1928" w:rsidRDefault="00D07616" w:rsidP="009F4A1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ноябре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был проведен ежегодный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городской тур Всероссийской олимпиады школьников по </w:t>
      </w:r>
      <w:r w:rsidR="00933D0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FB43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предметам: русскому языку, литературе, английскому языку, математике, физике, химии, биологии, географии, экологии, истории Отечества, обществознанию, технологии</w:t>
      </w:r>
      <w:r w:rsidR="00B84F2E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информатике, экономике, праву, физической культуре, </w:t>
      </w:r>
      <w:r w:rsidR="00FB43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астрономии, ОБЖ, МХК.</w:t>
      </w:r>
      <w:proofErr w:type="gramEnd"/>
      <w:r w:rsidR="00D2249A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 городских олимпиадах в 201</w:t>
      </w:r>
      <w:r w:rsidR="00FB43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 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43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году 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приняли участие  </w:t>
      </w:r>
      <w:r w:rsidR="00FB43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515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ученик</w:t>
      </w:r>
      <w:r w:rsidR="00933D0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 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9 общеобразовательных учреждений (</w:t>
      </w:r>
      <w:r w:rsidR="00933D0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FB43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2017 г.- 696 учеников, в</w:t>
      </w:r>
      <w:r w:rsidR="00933D0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2016 году- 352 ученика, 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FB43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2015 году-342 ученика).</w:t>
      </w:r>
      <w:r w:rsidR="00FB43A8"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43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По результатам проверки олимпиадных работ муниципальными предметными комиссиями определено 26 победителей и 99 призеров, что составило 24,2 %  от общего числа участников городской олимпиады.</w:t>
      </w:r>
    </w:p>
    <w:p w:rsidR="00FB43A8" w:rsidRPr="001A1928" w:rsidRDefault="00FB43A8" w:rsidP="009F4A1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D68A8" w:rsidRPr="001A1928" w:rsidRDefault="000D68A8" w:rsidP="00F24F25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Сравнительные результаты участия </w:t>
      </w:r>
      <w:r w:rsidR="00F24F25"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 муниципальном этапе </w:t>
      </w:r>
      <w:proofErr w:type="spellStart"/>
      <w:r w:rsidR="00F24F25"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ВсОШ</w:t>
      </w:r>
      <w:proofErr w:type="spellEnd"/>
    </w:p>
    <w:p w:rsidR="00255355" w:rsidRPr="009A392F" w:rsidRDefault="000D68A8" w:rsidP="009A392F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Таблица 2</w:t>
      </w:r>
      <w:r w:rsidR="00743BE3"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8</w:t>
      </w:r>
    </w:p>
    <w:tbl>
      <w:tblPr>
        <w:tblpPr w:leftFromText="180" w:rightFromText="180" w:bottomFromText="200" w:vertAnchor="text" w:horzAnchor="margin" w:tblpY="36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850"/>
        <w:gridCol w:w="993"/>
        <w:gridCol w:w="992"/>
        <w:gridCol w:w="1134"/>
        <w:gridCol w:w="992"/>
        <w:gridCol w:w="992"/>
        <w:gridCol w:w="993"/>
        <w:gridCol w:w="1134"/>
      </w:tblGrid>
      <w:tr w:rsidR="001A1928" w:rsidRPr="001A1928" w:rsidTr="00F24F25">
        <w:trPr>
          <w:trHeight w:val="1219"/>
        </w:trPr>
        <w:tc>
          <w:tcPr>
            <w:tcW w:w="1526" w:type="dxa"/>
          </w:tcPr>
          <w:p w:rsidR="00FB43A8" w:rsidRPr="001A1928" w:rsidRDefault="00FB43A8" w:rsidP="00FB43A8">
            <w:pPr>
              <w:pStyle w:val="a7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Школа</w:t>
            </w:r>
          </w:p>
        </w:tc>
        <w:tc>
          <w:tcPr>
            <w:tcW w:w="850" w:type="dxa"/>
          </w:tcPr>
          <w:p w:rsidR="00FB43A8" w:rsidRPr="001A1928" w:rsidRDefault="00FB43A8" w:rsidP="00FB43A8">
            <w:pPr>
              <w:pStyle w:val="a7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  <w:t xml:space="preserve">Кол-во </w:t>
            </w:r>
          </w:p>
          <w:p w:rsidR="00FB43A8" w:rsidRPr="001A1928" w:rsidRDefault="00FB43A8" w:rsidP="00FB43A8">
            <w:pPr>
              <w:pStyle w:val="a7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  <w:t>призовых мест</w:t>
            </w:r>
          </w:p>
          <w:p w:rsidR="00FB43A8" w:rsidRPr="001A1928" w:rsidRDefault="00FB43A8" w:rsidP="00FB43A8">
            <w:pPr>
              <w:pStyle w:val="a7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  <w:t xml:space="preserve"> 2018-2019</w:t>
            </w:r>
          </w:p>
        </w:tc>
        <w:tc>
          <w:tcPr>
            <w:tcW w:w="993" w:type="dxa"/>
          </w:tcPr>
          <w:p w:rsidR="00FB43A8" w:rsidRPr="001A1928" w:rsidRDefault="00FB43A8" w:rsidP="00FB43A8">
            <w:pPr>
              <w:pStyle w:val="a7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%</w:t>
            </w:r>
          </w:p>
        </w:tc>
        <w:tc>
          <w:tcPr>
            <w:tcW w:w="992" w:type="dxa"/>
          </w:tcPr>
          <w:p w:rsidR="00FB43A8" w:rsidRPr="001A1928" w:rsidRDefault="00FB43A8" w:rsidP="00FB43A8">
            <w:pPr>
              <w:pStyle w:val="a7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  <w:t xml:space="preserve">Кол-во </w:t>
            </w:r>
          </w:p>
          <w:p w:rsidR="00FB43A8" w:rsidRPr="001A1928" w:rsidRDefault="00FB43A8" w:rsidP="00FB43A8">
            <w:pPr>
              <w:pStyle w:val="a7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  <w:t>призовых мест</w:t>
            </w:r>
          </w:p>
          <w:p w:rsidR="00FB43A8" w:rsidRPr="001A1928" w:rsidRDefault="00FB43A8" w:rsidP="00FB43A8">
            <w:pPr>
              <w:pStyle w:val="a7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  <w:t xml:space="preserve"> 2017-2018</w:t>
            </w:r>
          </w:p>
        </w:tc>
        <w:tc>
          <w:tcPr>
            <w:tcW w:w="1134" w:type="dxa"/>
          </w:tcPr>
          <w:p w:rsidR="00FB43A8" w:rsidRPr="001A1928" w:rsidRDefault="00FB43A8" w:rsidP="00FB43A8">
            <w:pPr>
              <w:pStyle w:val="a7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%</w:t>
            </w:r>
          </w:p>
        </w:tc>
        <w:tc>
          <w:tcPr>
            <w:tcW w:w="992" w:type="dxa"/>
          </w:tcPr>
          <w:p w:rsidR="00FB43A8" w:rsidRPr="001A1928" w:rsidRDefault="00FB43A8" w:rsidP="00FB43A8">
            <w:pPr>
              <w:pStyle w:val="a7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  <w:t xml:space="preserve">Кол-во </w:t>
            </w:r>
          </w:p>
          <w:p w:rsidR="00FB43A8" w:rsidRPr="001A1928" w:rsidRDefault="00FB43A8" w:rsidP="00FB43A8">
            <w:pPr>
              <w:pStyle w:val="a7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  <w:t>призовых мест</w:t>
            </w:r>
          </w:p>
          <w:p w:rsidR="00FB43A8" w:rsidRPr="001A1928" w:rsidRDefault="00FB43A8" w:rsidP="00FB43A8">
            <w:pPr>
              <w:pStyle w:val="a7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  <w:t xml:space="preserve"> 2016-2017</w:t>
            </w:r>
          </w:p>
        </w:tc>
        <w:tc>
          <w:tcPr>
            <w:tcW w:w="992" w:type="dxa"/>
          </w:tcPr>
          <w:p w:rsidR="00FB43A8" w:rsidRPr="001A1928" w:rsidRDefault="00FB43A8" w:rsidP="00FB43A8">
            <w:pPr>
              <w:pStyle w:val="a7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%</w:t>
            </w:r>
          </w:p>
        </w:tc>
        <w:tc>
          <w:tcPr>
            <w:tcW w:w="993" w:type="dxa"/>
          </w:tcPr>
          <w:p w:rsidR="00FB43A8" w:rsidRPr="001A1928" w:rsidRDefault="00FB43A8" w:rsidP="00FB43A8">
            <w:pPr>
              <w:pStyle w:val="a7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  <w:t xml:space="preserve">Кол-во </w:t>
            </w:r>
          </w:p>
          <w:p w:rsidR="00FB43A8" w:rsidRPr="001A1928" w:rsidRDefault="00FB43A8" w:rsidP="00FB43A8">
            <w:pPr>
              <w:pStyle w:val="a7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  <w:t>призовых мест</w:t>
            </w:r>
          </w:p>
          <w:p w:rsidR="00FB43A8" w:rsidRPr="001A1928" w:rsidRDefault="00FB43A8" w:rsidP="00FB43A8">
            <w:pPr>
              <w:pStyle w:val="a7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  <w:t xml:space="preserve"> 2015-2016</w:t>
            </w:r>
          </w:p>
        </w:tc>
        <w:tc>
          <w:tcPr>
            <w:tcW w:w="1134" w:type="dxa"/>
          </w:tcPr>
          <w:p w:rsidR="00FB43A8" w:rsidRPr="001A1928" w:rsidRDefault="00FB43A8" w:rsidP="00FB43A8">
            <w:pPr>
              <w:pStyle w:val="a7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%</w:t>
            </w:r>
          </w:p>
        </w:tc>
      </w:tr>
      <w:tr w:rsidR="001A1928" w:rsidRPr="001A1928" w:rsidTr="00F24F25">
        <w:trPr>
          <w:trHeight w:val="289"/>
        </w:trPr>
        <w:tc>
          <w:tcPr>
            <w:tcW w:w="1526" w:type="dxa"/>
          </w:tcPr>
          <w:p w:rsidR="00FB43A8" w:rsidRPr="001A1928" w:rsidRDefault="00FB43A8" w:rsidP="005227DA">
            <w:pPr>
              <w:pStyle w:val="a7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СОШ№ 1</w:t>
            </w:r>
          </w:p>
        </w:tc>
        <w:tc>
          <w:tcPr>
            <w:tcW w:w="850" w:type="dxa"/>
          </w:tcPr>
          <w:p w:rsidR="00FB43A8" w:rsidRPr="001A1928" w:rsidRDefault="00E8517F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993" w:type="dxa"/>
          </w:tcPr>
          <w:p w:rsidR="00FB43A8" w:rsidRPr="001A1928" w:rsidRDefault="00E8517F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16%</w:t>
            </w:r>
          </w:p>
        </w:tc>
        <w:tc>
          <w:tcPr>
            <w:tcW w:w="992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1134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15,6%</w:t>
            </w:r>
          </w:p>
        </w:tc>
        <w:tc>
          <w:tcPr>
            <w:tcW w:w="992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992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17,7%</w:t>
            </w:r>
          </w:p>
        </w:tc>
        <w:tc>
          <w:tcPr>
            <w:tcW w:w="993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34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10%</w:t>
            </w:r>
          </w:p>
        </w:tc>
      </w:tr>
      <w:tr w:rsidR="001A1928" w:rsidRPr="001A1928" w:rsidTr="00F24F25">
        <w:trPr>
          <w:trHeight w:val="305"/>
        </w:trPr>
        <w:tc>
          <w:tcPr>
            <w:tcW w:w="1526" w:type="dxa"/>
          </w:tcPr>
          <w:p w:rsidR="00FB43A8" w:rsidRPr="001A1928" w:rsidRDefault="00FB43A8" w:rsidP="005227DA">
            <w:pPr>
              <w:pStyle w:val="a7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СОШ№ 3</w:t>
            </w:r>
          </w:p>
        </w:tc>
        <w:tc>
          <w:tcPr>
            <w:tcW w:w="850" w:type="dxa"/>
          </w:tcPr>
          <w:p w:rsidR="00FB43A8" w:rsidRPr="001A1928" w:rsidRDefault="00E8517F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93" w:type="dxa"/>
          </w:tcPr>
          <w:p w:rsidR="00FB43A8" w:rsidRPr="001A1928" w:rsidRDefault="00E8517F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3%</w:t>
            </w:r>
          </w:p>
        </w:tc>
        <w:tc>
          <w:tcPr>
            <w:tcW w:w="992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134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11,3 %</w:t>
            </w:r>
          </w:p>
        </w:tc>
        <w:tc>
          <w:tcPr>
            <w:tcW w:w="992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92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10%</w:t>
            </w:r>
          </w:p>
        </w:tc>
        <w:tc>
          <w:tcPr>
            <w:tcW w:w="993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3,2%</w:t>
            </w:r>
          </w:p>
        </w:tc>
      </w:tr>
      <w:tr w:rsidR="001A1928" w:rsidRPr="001A1928" w:rsidTr="00F24F25">
        <w:trPr>
          <w:trHeight w:val="269"/>
        </w:trPr>
        <w:tc>
          <w:tcPr>
            <w:tcW w:w="1526" w:type="dxa"/>
          </w:tcPr>
          <w:p w:rsidR="00FB43A8" w:rsidRPr="001A1928" w:rsidRDefault="00FB43A8" w:rsidP="005227DA">
            <w:pPr>
              <w:pStyle w:val="a7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СОШ№ 4</w:t>
            </w:r>
          </w:p>
        </w:tc>
        <w:tc>
          <w:tcPr>
            <w:tcW w:w="850" w:type="dxa"/>
          </w:tcPr>
          <w:p w:rsidR="00FB43A8" w:rsidRPr="001A1928" w:rsidRDefault="00E8517F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993" w:type="dxa"/>
          </w:tcPr>
          <w:p w:rsidR="00FB43A8" w:rsidRPr="001A1928" w:rsidRDefault="00E8517F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21%</w:t>
            </w:r>
          </w:p>
        </w:tc>
        <w:tc>
          <w:tcPr>
            <w:tcW w:w="992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134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24,3%</w:t>
            </w:r>
          </w:p>
        </w:tc>
        <w:tc>
          <w:tcPr>
            <w:tcW w:w="992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992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29%</w:t>
            </w:r>
          </w:p>
        </w:tc>
        <w:tc>
          <w:tcPr>
            <w:tcW w:w="993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34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19,3%</w:t>
            </w:r>
          </w:p>
        </w:tc>
      </w:tr>
      <w:tr w:rsidR="001A1928" w:rsidRPr="001A1928" w:rsidTr="00F24F25">
        <w:trPr>
          <w:trHeight w:val="289"/>
        </w:trPr>
        <w:tc>
          <w:tcPr>
            <w:tcW w:w="1526" w:type="dxa"/>
          </w:tcPr>
          <w:p w:rsidR="00FB43A8" w:rsidRPr="001A1928" w:rsidRDefault="00FB43A8" w:rsidP="005227DA">
            <w:pPr>
              <w:pStyle w:val="a7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СОШ№ 5</w:t>
            </w:r>
          </w:p>
        </w:tc>
        <w:tc>
          <w:tcPr>
            <w:tcW w:w="850" w:type="dxa"/>
          </w:tcPr>
          <w:p w:rsidR="00FB43A8" w:rsidRPr="001A1928" w:rsidRDefault="00E8517F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3" w:type="dxa"/>
          </w:tcPr>
          <w:p w:rsidR="00FB43A8" w:rsidRPr="001A1928" w:rsidRDefault="00E8517F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0,8%</w:t>
            </w:r>
          </w:p>
        </w:tc>
        <w:tc>
          <w:tcPr>
            <w:tcW w:w="992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0,86%</w:t>
            </w:r>
          </w:p>
        </w:tc>
        <w:tc>
          <w:tcPr>
            <w:tcW w:w="992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92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93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34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13%</w:t>
            </w:r>
          </w:p>
        </w:tc>
      </w:tr>
      <w:tr w:rsidR="001A1928" w:rsidRPr="001A1928" w:rsidTr="00F24F25">
        <w:trPr>
          <w:trHeight w:val="305"/>
        </w:trPr>
        <w:tc>
          <w:tcPr>
            <w:tcW w:w="1526" w:type="dxa"/>
          </w:tcPr>
          <w:p w:rsidR="00FB43A8" w:rsidRPr="001A1928" w:rsidRDefault="00FB43A8" w:rsidP="005227DA">
            <w:pPr>
              <w:pStyle w:val="a7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СОШ № 11</w:t>
            </w:r>
          </w:p>
        </w:tc>
        <w:tc>
          <w:tcPr>
            <w:tcW w:w="850" w:type="dxa"/>
          </w:tcPr>
          <w:p w:rsidR="00FB43A8" w:rsidRPr="001A1928" w:rsidRDefault="00E8517F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993" w:type="dxa"/>
          </w:tcPr>
          <w:p w:rsidR="00FB43A8" w:rsidRPr="001A1928" w:rsidRDefault="00E8517F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13,6%</w:t>
            </w:r>
          </w:p>
        </w:tc>
        <w:tc>
          <w:tcPr>
            <w:tcW w:w="992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134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86,9%</w:t>
            </w:r>
          </w:p>
        </w:tc>
        <w:tc>
          <w:tcPr>
            <w:tcW w:w="992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92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6,3%</w:t>
            </w:r>
          </w:p>
        </w:tc>
        <w:tc>
          <w:tcPr>
            <w:tcW w:w="993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6,45%</w:t>
            </w:r>
          </w:p>
        </w:tc>
      </w:tr>
      <w:tr w:rsidR="001A1928" w:rsidRPr="001A1928" w:rsidTr="00F24F25">
        <w:trPr>
          <w:trHeight w:val="289"/>
        </w:trPr>
        <w:tc>
          <w:tcPr>
            <w:tcW w:w="1526" w:type="dxa"/>
          </w:tcPr>
          <w:p w:rsidR="00FB43A8" w:rsidRPr="001A1928" w:rsidRDefault="00FB43A8" w:rsidP="005227DA">
            <w:pPr>
              <w:pStyle w:val="a7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СОШ № 12</w:t>
            </w:r>
          </w:p>
        </w:tc>
        <w:tc>
          <w:tcPr>
            <w:tcW w:w="850" w:type="dxa"/>
          </w:tcPr>
          <w:p w:rsidR="00FB43A8" w:rsidRPr="001A1928" w:rsidRDefault="00E8517F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93" w:type="dxa"/>
          </w:tcPr>
          <w:p w:rsidR="00FB43A8" w:rsidRPr="001A1928" w:rsidRDefault="00E8517F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5,6%</w:t>
            </w:r>
          </w:p>
        </w:tc>
        <w:tc>
          <w:tcPr>
            <w:tcW w:w="992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0,86%</w:t>
            </w:r>
          </w:p>
        </w:tc>
        <w:tc>
          <w:tcPr>
            <w:tcW w:w="992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2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1,2%</w:t>
            </w:r>
          </w:p>
        </w:tc>
        <w:tc>
          <w:tcPr>
            <w:tcW w:w="993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34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0</w:t>
            </w:r>
          </w:p>
        </w:tc>
      </w:tr>
      <w:tr w:rsidR="001A1928" w:rsidRPr="001A1928" w:rsidTr="00F24F25">
        <w:trPr>
          <w:trHeight w:val="305"/>
        </w:trPr>
        <w:tc>
          <w:tcPr>
            <w:tcW w:w="1526" w:type="dxa"/>
          </w:tcPr>
          <w:p w:rsidR="00FB43A8" w:rsidRPr="001A1928" w:rsidRDefault="00FB43A8" w:rsidP="005227DA">
            <w:pPr>
              <w:pStyle w:val="a7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СОШ № 14</w:t>
            </w:r>
          </w:p>
        </w:tc>
        <w:tc>
          <w:tcPr>
            <w:tcW w:w="850" w:type="dxa"/>
          </w:tcPr>
          <w:p w:rsidR="00FB43A8" w:rsidRPr="001A1928" w:rsidRDefault="00E8517F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93" w:type="dxa"/>
          </w:tcPr>
          <w:p w:rsidR="00FB43A8" w:rsidRPr="001A1928" w:rsidRDefault="00E8517F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92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34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2,6%</w:t>
            </w:r>
          </w:p>
        </w:tc>
        <w:tc>
          <w:tcPr>
            <w:tcW w:w="992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92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93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34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0</w:t>
            </w:r>
          </w:p>
        </w:tc>
      </w:tr>
      <w:tr w:rsidR="001A1928" w:rsidRPr="001A1928" w:rsidTr="00F24F25">
        <w:trPr>
          <w:trHeight w:val="305"/>
        </w:trPr>
        <w:tc>
          <w:tcPr>
            <w:tcW w:w="1526" w:type="dxa"/>
          </w:tcPr>
          <w:p w:rsidR="00FB43A8" w:rsidRPr="001A1928" w:rsidRDefault="00FB43A8" w:rsidP="005227DA">
            <w:pPr>
              <w:pStyle w:val="a7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СОШ № 15</w:t>
            </w:r>
          </w:p>
        </w:tc>
        <w:tc>
          <w:tcPr>
            <w:tcW w:w="850" w:type="dxa"/>
          </w:tcPr>
          <w:p w:rsidR="00FB43A8" w:rsidRPr="001A1928" w:rsidRDefault="00E8517F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993" w:type="dxa"/>
          </w:tcPr>
          <w:p w:rsidR="00FB43A8" w:rsidRPr="001A1928" w:rsidRDefault="00E8517F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8%</w:t>
            </w:r>
          </w:p>
        </w:tc>
        <w:tc>
          <w:tcPr>
            <w:tcW w:w="992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34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3,47%</w:t>
            </w:r>
          </w:p>
        </w:tc>
        <w:tc>
          <w:tcPr>
            <w:tcW w:w="992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92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8,9%</w:t>
            </w:r>
          </w:p>
        </w:tc>
        <w:tc>
          <w:tcPr>
            <w:tcW w:w="993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6,45%</w:t>
            </w:r>
          </w:p>
        </w:tc>
      </w:tr>
      <w:tr w:rsidR="001A1928" w:rsidRPr="001A1928" w:rsidTr="00F24F25">
        <w:trPr>
          <w:trHeight w:val="289"/>
        </w:trPr>
        <w:tc>
          <w:tcPr>
            <w:tcW w:w="1526" w:type="dxa"/>
          </w:tcPr>
          <w:p w:rsidR="00FB43A8" w:rsidRPr="001A1928" w:rsidRDefault="00FB43A8" w:rsidP="005227DA">
            <w:pPr>
              <w:pStyle w:val="a7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Гимназия</w:t>
            </w:r>
          </w:p>
        </w:tc>
        <w:tc>
          <w:tcPr>
            <w:tcW w:w="850" w:type="dxa"/>
          </w:tcPr>
          <w:p w:rsidR="00FB43A8" w:rsidRPr="001A1928" w:rsidRDefault="00E8517F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993" w:type="dxa"/>
          </w:tcPr>
          <w:p w:rsidR="00FB43A8" w:rsidRPr="001A1928" w:rsidRDefault="00E8517F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32%</w:t>
            </w:r>
          </w:p>
        </w:tc>
        <w:tc>
          <w:tcPr>
            <w:tcW w:w="992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1134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32%</w:t>
            </w:r>
          </w:p>
        </w:tc>
        <w:tc>
          <w:tcPr>
            <w:tcW w:w="992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992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26,6%</w:t>
            </w:r>
          </w:p>
        </w:tc>
        <w:tc>
          <w:tcPr>
            <w:tcW w:w="993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134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42%</w:t>
            </w:r>
          </w:p>
        </w:tc>
      </w:tr>
      <w:tr w:rsidR="001A1928" w:rsidRPr="001A1928" w:rsidTr="00F24F25">
        <w:trPr>
          <w:trHeight w:val="305"/>
        </w:trPr>
        <w:tc>
          <w:tcPr>
            <w:tcW w:w="1526" w:type="dxa"/>
          </w:tcPr>
          <w:p w:rsidR="00FB43A8" w:rsidRPr="001A1928" w:rsidRDefault="00FB43A8" w:rsidP="005227DA">
            <w:pPr>
              <w:pStyle w:val="a7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lastRenderedPageBreak/>
              <w:t>Всего</w:t>
            </w:r>
          </w:p>
        </w:tc>
        <w:tc>
          <w:tcPr>
            <w:tcW w:w="850" w:type="dxa"/>
          </w:tcPr>
          <w:p w:rsidR="00FB43A8" w:rsidRPr="001A1928" w:rsidRDefault="00E8517F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993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115</w:t>
            </w:r>
          </w:p>
        </w:tc>
        <w:tc>
          <w:tcPr>
            <w:tcW w:w="1134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79</w:t>
            </w:r>
          </w:p>
        </w:tc>
        <w:tc>
          <w:tcPr>
            <w:tcW w:w="992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1134" w:type="dxa"/>
          </w:tcPr>
          <w:p w:rsidR="00FB43A8" w:rsidRPr="001A1928" w:rsidRDefault="00FB43A8" w:rsidP="00071E0F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</w:tr>
    </w:tbl>
    <w:p w:rsidR="000D68A8" w:rsidRPr="001A1928" w:rsidRDefault="000D68A8" w:rsidP="00F24F2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результатам городского тура олимпиад наибольшее число победителей и призёров  </w:t>
      </w:r>
      <w:r w:rsidR="00BE5E77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0F3335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МБОУ «Гимназия» (</w:t>
      </w:r>
      <w:r w:rsidR="00E8517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40</w:t>
      </w:r>
      <w:r w:rsidR="000F3335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призовых  мест), в  </w:t>
      </w:r>
      <w:r w:rsidR="00BE5E77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МБОУСОШ № 4 (2</w:t>
      </w:r>
      <w:r w:rsidR="00E8517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6 призовых мест), МБОУСОШ №1 (20 призовых мест).</w:t>
      </w:r>
    </w:p>
    <w:p w:rsidR="00E8517F" w:rsidRPr="001A1928" w:rsidRDefault="000D68A8" w:rsidP="00F73CC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По результатам  второго тура всероссийской олимпиады 201</w:t>
      </w:r>
      <w:r w:rsidR="00E8517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-201</w:t>
      </w:r>
      <w:r w:rsidR="00E8517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учебного года  и в соответствии с </w:t>
      </w:r>
      <w:r w:rsidR="00985844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Порядком проведения </w:t>
      </w:r>
      <w:proofErr w:type="spellStart"/>
      <w:r w:rsidR="00985844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ВсОШ</w:t>
      </w:r>
      <w:proofErr w:type="spellEnd"/>
      <w:r w:rsidR="00985844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24F25"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E8517F"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2019 году </w:t>
      </w:r>
      <w:r w:rsidR="00E8517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на региональный этап прошли 25 учеников  по 12 предметам:</w:t>
      </w:r>
      <w:r w:rsidR="00F24F25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</w:t>
      </w:r>
      <w:r w:rsidR="00E8517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нглийский язык-2 чел., история-2 чел., литература -4 чел., математика-4 чел., физика-1 чел., химия -2 чел., экономика-1 чел., информатика-2 чел., ОБЖ-5 чел., право-1 чел., физку</w:t>
      </w:r>
      <w:r w:rsidR="00911CD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льтура-1 чел., экология-1 чел. </w:t>
      </w:r>
      <w:r w:rsidR="00E8517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 прошлом году 21</w:t>
      </w:r>
      <w:proofErr w:type="gramEnd"/>
      <w:r w:rsidR="00E8517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ученик по 10 предметам.</w:t>
      </w:r>
      <w:r w:rsidR="00F73CCE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8517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причине болезни не приняли участие в региональном этапе </w:t>
      </w:r>
      <w:proofErr w:type="spellStart"/>
      <w:r w:rsidR="00E8517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ВсОШ</w:t>
      </w:r>
      <w:proofErr w:type="spellEnd"/>
      <w:r w:rsidR="00E8517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11CD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три</w:t>
      </w:r>
      <w:r w:rsidR="00E8517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ученика.</w:t>
      </w:r>
    </w:p>
    <w:p w:rsidR="00E8517F" w:rsidRPr="001A1928" w:rsidRDefault="00F73CCE" w:rsidP="00F73CC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</w:t>
      </w:r>
      <w:r w:rsidR="00E8517F"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Результаты участия -</w:t>
      </w: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8517F"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6 призеров регионального этапа </w:t>
      </w:r>
      <w:proofErr w:type="spellStart"/>
      <w:r w:rsidR="00E8517F"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ВсОШ</w:t>
      </w:r>
      <w:proofErr w:type="spellEnd"/>
      <w:r w:rsidR="00E8517F"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375950"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8517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Киселев Даниил, 11 класс МБОУ «Гим</w:t>
      </w:r>
      <w:r w:rsidR="0037595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назия»- призер РЭ </w:t>
      </w:r>
      <w:proofErr w:type="spellStart"/>
      <w:r w:rsidR="0037595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ВсОШ</w:t>
      </w:r>
      <w:proofErr w:type="spellEnd"/>
      <w:r w:rsidR="0037595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химии; </w:t>
      </w:r>
      <w:r w:rsidR="00E8517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Штука Станислав, 7 класс МБОУСО</w:t>
      </w:r>
      <w:r w:rsidR="0037595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 № 11-призер РЭ </w:t>
      </w:r>
      <w:proofErr w:type="spellStart"/>
      <w:r w:rsidR="0037595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ВсОШ</w:t>
      </w:r>
      <w:proofErr w:type="spellEnd"/>
      <w:r w:rsidR="0037595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физике; </w:t>
      </w:r>
      <w:r w:rsidR="00E8517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Алексеева Анастасия, 9 класс  МБ</w:t>
      </w:r>
      <w:r w:rsidR="0037595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ОУСОШ № 1-призер РЭ </w:t>
      </w:r>
      <w:proofErr w:type="spellStart"/>
      <w:r w:rsidR="0037595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ВсОШ</w:t>
      </w:r>
      <w:proofErr w:type="spellEnd"/>
      <w:r w:rsidR="0037595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ОБЖ; </w:t>
      </w:r>
      <w:r w:rsidR="00E8517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Дудко Евгения, 9 класс МБОУСОШ №</w:t>
      </w:r>
      <w:r w:rsidR="0037595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1-призер РЭ </w:t>
      </w:r>
      <w:proofErr w:type="spellStart"/>
      <w:r w:rsidR="0037595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ВсОШ</w:t>
      </w:r>
      <w:proofErr w:type="spellEnd"/>
      <w:r w:rsidR="0037595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информатике; </w:t>
      </w:r>
      <w:proofErr w:type="spellStart"/>
      <w:r w:rsidR="00E8517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Клышко</w:t>
      </w:r>
      <w:proofErr w:type="spellEnd"/>
      <w:r w:rsidR="00E8517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Савелий, 10 класс МБОУ «Гимназия</w:t>
      </w:r>
      <w:proofErr w:type="gramStart"/>
      <w:r w:rsidR="00E8517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»-</w:t>
      </w:r>
      <w:proofErr w:type="gramEnd"/>
      <w:r w:rsidR="00E8517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призер РЭ </w:t>
      </w:r>
      <w:proofErr w:type="spellStart"/>
      <w:r w:rsidR="00E8517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ВсОШ</w:t>
      </w:r>
      <w:proofErr w:type="spellEnd"/>
      <w:r w:rsidR="00E8517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</w:t>
      </w:r>
      <w:r w:rsidR="0037595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праву; </w:t>
      </w:r>
      <w:proofErr w:type="spellStart"/>
      <w:r w:rsidR="00E8517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Шепелёва</w:t>
      </w:r>
      <w:proofErr w:type="spellEnd"/>
      <w:r w:rsidR="00E8517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Екатерина, МБОУСОШ №1-призер РЭ </w:t>
      </w:r>
      <w:proofErr w:type="spellStart"/>
      <w:r w:rsidR="00E8517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ВсОШ</w:t>
      </w:r>
      <w:proofErr w:type="spellEnd"/>
      <w:r w:rsidR="00E8517F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физкультуре.</w:t>
      </w:r>
    </w:p>
    <w:p w:rsidR="00E8517F" w:rsidRPr="001A1928" w:rsidRDefault="00E8517F" w:rsidP="00F73CC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десятку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лучших вошли 12 человек.</w:t>
      </w:r>
    </w:p>
    <w:p w:rsidR="00E8517F" w:rsidRPr="001A1928" w:rsidRDefault="00E8517F" w:rsidP="00F73CC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2017-2018 году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также было 6 призеров и 1 человек вошел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десятку лучших.</w:t>
      </w:r>
    </w:p>
    <w:p w:rsidR="00375950" w:rsidRPr="001A1928" w:rsidRDefault="00375950" w:rsidP="009F4A1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Ключевыми мероприятиями по выявлению и поддержке талантливой молодежи являются городские конкурсные программы, в которых в 2018 -2019 учебном году приняли участие 3829 чел. (25 % участников стали победителями и призерами): городской конкурс инсценированной военно-патриотической песни «К подвигам героев сердцем прикоснись»,</w:t>
      </w:r>
      <w:r w:rsidRPr="001A1928">
        <w:rPr>
          <w:rFonts w:ascii="Times New Roman" w:hAnsi="Times New Roman" w:cs="Times New Roman"/>
          <w:color w:val="000000" w:themeColor="text1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Краеведческая   научно-практическая  конференции школьников «Край родной Дальневосточный» -  номинация -  Земляки на фронтах Великой Отечественной Войны (изучение боевого пути земляков, сбор материалов о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Героях города, края, ветеранах края, города, села, поселка), городской конкурс смотр строя и песни «Виват, Победа!»,  городской конкурс детского рисунка «Память огненных лет»,</w:t>
      </w:r>
      <w:r w:rsidRPr="001A1928">
        <w:rPr>
          <w:rFonts w:ascii="Times New Roman" w:hAnsi="Times New Roman" w:cs="Times New Roman"/>
          <w:color w:val="000000" w:themeColor="text1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Городской конкурс «Люби и знай, Приморский край», Праздник театрального искусства «Здесь сбываются мечты», </w:t>
      </w:r>
      <w:r w:rsidR="00F73CCE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ородская выставка декоративно-прикладного творчества «Город мастеров», </w:t>
      </w:r>
      <w:r w:rsidR="00F73CCE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ородская викторина «132 далеких и близких года», </w:t>
      </w:r>
      <w:r w:rsidR="00F73CCE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ородская выставка-конкурс «Вторая жизнь ненужных вещей», Чемпионат ГО Спасск-Дальний по радиосвязи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УКВ среди юниоров, V городская выставка-конкурс «Арт-ёлка 2019», </w:t>
      </w:r>
      <w:r w:rsidR="00F73CCE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ородской смотр-конкурс на лучшую наглядную агитацию «Чистый город», открытое первенство городского округа по легкоатлетическому кроссу среди общеобразовательных и спортивных учреждений, традиционная легкоатлетическая эстафета, посвященная годовщине Победы в ВОВ; городская  спортивная эстафета, посвященная празднованию 9 мая; традиционные городские соревнования «День физкультурника»;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городские соревнования «Папа, мама, я – спортивная семья»,</w:t>
      </w:r>
      <w:r w:rsidRPr="001A1928">
        <w:rPr>
          <w:rFonts w:ascii="Times New Roman" w:hAnsi="Times New Roman" w:cs="Times New Roman"/>
          <w:color w:val="000000" w:themeColor="text1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поэтический творческий фестиваль «Так надо жить», городской фестиваль КВН среди школьных команд,  краевая военно-патриотическая игра с элементами спортивных дисциплин радиоспорта «Военный радист», Межрайонный фестиваль Приморской юниорской лиги КВН,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IX Краевой фестиваль современного любительского творчества «Черниговские родники», краевой конкурс юных талантов «Уссурийские звездочки», IX краевая выставка декоративно-прикладного творчества детей и юношества «Радуга талантов»,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Краевой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фестиваль талантов «Достань свою звезду», </w:t>
      </w:r>
    </w:p>
    <w:p w:rsidR="00375950" w:rsidRPr="001A1928" w:rsidRDefault="0037595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 2018-2019 учебном году обучающиеся приняли участие в 24 международных, 37 всероссийских, 55 краевых и региональных мероприятиях, из них: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III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Российско-китайский конкурс-фестиваль «Ритмы дружбы»(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Суйфэньхэ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КНР),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Международный детский экологический «Дети чистой планеты», Международный дистанционный творческий конкурс для детей «Весенний букет», Международный дистанционный конкурс «Декоративно-прикладное творчество»,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Международный дистанционный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конкурс детского творчества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«Весенняя капель», Х Международный конкурс фестиваль «Веселый ветер»,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Фестиваль Международных и Всероссийских дистанционных конкуров «Синяя птица», Международный дистанционный конкурс талантов «Декоративно-прикладное творчество», «Новогоднее волшебство», Международный дистанционный конкурс талантов «Чудесная страна», Конкурс декоративно-прикладного творчества «Формы фантазии», Международный дистанционный творческий конкурс «Великая Победа», Международный дистанционный  творческий конкурс «Каникулы в космосе»</w:t>
      </w:r>
    </w:p>
    <w:p w:rsidR="00375950" w:rsidRPr="001A1928" w:rsidRDefault="00375950" w:rsidP="00D40BD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Международный дистанционный  творческий конкурс «Весенние зарисовки», Международная культурная манифестация «Белое крыло.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Париж-Владивосток», Международный конкурс для детей и молодежи «Талантливое поколение», Международный проект «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Мультиурок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», Всероссийский конкурс декоративно-прикладного творчества «Удивительная аппликация», Всероссийский хореографический конкурс «RU.ТАНЦЫ», Всероссийский дистанционный конкурс детского творчества «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МульКарусель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Всероссийская викторина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«Окружающий мир», Всероссийский дистанционный конкурс по экологии  «Огромный мир вокруг меня», Всероссийский конкурс «Декоративно-прикладное творчество» в рамках Фестиваля международных и всероссийских дистанционных конкурсов «Таланты России», IX Всероссийский конкурс творчества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и национальных культур «Солнцеворот», Всероссийский конкурс «Безопасная дорога - детям», Всероссийский конкурс «Уроки безопасности» номинация плакат, Всероссийское творческо-просветительное состязание обучающихся «Потенциал» - 2018, Всероссийские конкурсы «Рыжий кот», Всероссийский конкурс «Агро НТИ-2018», Всероссийская общественно-государственная инициатива «Горячее с</w:t>
      </w:r>
      <w:r w:rsidR="00F73CCE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ердце», Всероссийский конкурс «</w:t>
      </w:r>
      <w:proofErr w:type="spellStart"/>
      <w:r w:rsidR="00F73CCE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вест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по английскому языку, Открытый всероссийский конкурс исследовательских и проектных работ школьников «Высший пилотаж», Всероссийский конкурс предпринимательских проектов Кубок 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Преактум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«Практики будущего», Всероссийская интернет-олимпиада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школьников на знание правил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дорожного движения, Всероссийская дистанционная олимпиада «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Ростконкурс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», «Я – юный гений», «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Заврики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», сайт Гала-концерт победителей ХХ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V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регионального конкурса-фестиваля детского и юношеского творчества «Дальневосточная жемчужина – 2018», Дальневосточный танцевальный чемпионат  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Groovt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Dance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Champ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1A1928">
        <w:rPr>
          <w:rFonts w:ascii="Times New Roman" w:hAnsi="Times New Roman" w:cs="Times New Roman"/>
          <w:color w:val="000000" w:themeColor="text1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Краевой творческий конкурс «Россия, Родина моя!», Чемпионат первенства по автомодельному спорту, Краевой сетевой проект «Приморская мозаика»,  </w:t>
      </w:r>
    </w:p>
    <w:p w:rsidR="00375950" w:rsidRPr="001A1928" w:rsidRDefault="00375950" w:rsidP="009F4A1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Результаты участия в конкурсах, фестивалях, соревнованиях и различных мероприятиях краевого, межрегионального, всероссийского и международного уровня представлены в </w:t>
      </w: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таблице 29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75950" w:rsidRPr="001A1928" w:rsidRDefault="00375950" w:rsidP="009F4A11">
      <w:pPr>
        <w:spacing w:after="0" w:line="36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Таблица 29</w:t>
      </w:r>
    </w:p>
    <w:p w:rsidR="00375950" w:rsidRPr="001A1928" w:rsidRDefault="00375950" w:rsidP="00375950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proofErr w:type="spellStart"/>
      <w:r w:rsidRPr="001A1928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Внеучебные</w:t>
      </w:r>
      <w:proofErr w:type="spellEnd"/>
      <w:r w:rsidRPr="001A1928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достижения </w:t>
      </w:r>
      <w:proofErr w:type="gramStart"/>
      <w:r w:rsidRPr="001A1928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обучающихся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9"/>
        <w:gridCol w:w="1227"/>
        <w:gridCol w:w="939"/>
        <w:gridCol w:w="1227"/>
        <w:gridCol w:w="799"/>
        <w:gridCol w:w="1227"/>
        <w:gridCol w:w="836"/>
        <w:gridCol w:w="1621"/>
        <w:gridCol w:w="825"/>
      </w:tblGrid>
      <w:tr w:rsidR="001A1928" w:rsidRPr="001A1928" w:rsidTr="00427D07">
        <w:tc>
          <w:tcPr>
            <w:tcW w:w="869" w:type="dxa"/>
            <w:vMerge w:val="restart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2166" w:type="dxa"/>
            <w:gridSpan w:val="2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Участники</w:t>
            </w:r>
          </w:p>
        </w:tc>
        <w:tc>
          <w:tcPr>
            <w:tcW w:w="2026" w:type="dxa"/>
            <w:gridSpan w:val="2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Лауреаты</w:t>
            </w:r>
          </w:p>
        </w:tc>
        <w:tc>
          <w:tcPr>
            <w:tcW w:w="2063" w:type="dxa"/>
            <w:gridSpan w:val="2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Призёры</w:t>
            </w:r>
          </w:p>
        </w:tc>
        <w:tc>
          <w:tcPr>
            <w:tcW w:w="2446" w:type="dxa"/>
            <w:gridSpan w:val="2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Победители</w:t>
            </w:r>
          </w:p>
        </w:tc>
      </w:tr>
      <w:tr w:rsidR="001A1928" w:rsidRPr="001A1928" w:rsidTr="00427D07">
        <w:tc>
          <w:tcPr>
            <w:tcW w:w="0" w:type="auto"/>
            <w:vMerge/>
            <w:vAlign w:val="center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27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Кол-во</w:t>
            </w:r>
          </w:p>
        </w:tc>
        <w:tc>
          <w:tcPr>
            <w:tcW w:w="939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227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Кол-во</w:t>
            </w:r>
          </w:p>
        </w:tc>
        <w:tc>
          <w:tcPr>
            <w:tcW w:w="799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227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Кол-во</w:t>
            </w:r>
          </w:p>
        </w:tc>
        <w:tc>
          <w:tcPr>
            <w:tcW w:w="836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621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Кол-во</w:t>
            </w:r>
          </w:p>
        </w:tc>
        <w:tc>
          <w:tcPr>
            <w:tcW w:w="825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</w:tr>
      <w:tr w:rsidR="001A1928" w:rsidRPr="001A1928" w:rsidTr="00427D07">
        <w:tc>
          <w:tcPr>
            <w:tcW w:w="869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2016-</w:t>
            </w:r>
          </w:p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2017</w:t>
            </w:r>
          </w:p>
        </w:tc>
        <w:tc>
          <w:tcPr>
            <w:tcW w:w="1227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2403</w:t>
            </w:r>
          </w:p>
        </w:tc>
        <w:tc>
          <w:tcPr>
            <w:tcW w:w="939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51,5%</w:t>
            </w:r>
          </w:p>
        </w:tc>
        <w:tc>
          <w:tcPr>
            <w:tcW w:w="1227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282</w:t>
            </w:r>
          </w:p>
        </w:tc>
        <w:tc>
          <w:tcPr>
            <w:tcW w:w="799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7,5%</w:t>
            </w:r>
          </w:p>
        </w:tc>
        <w:tc>
          <w:tcPr>
            <w:tcW w:w="1227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836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11,0%</w:t>
            </w:r>
          </w:p>
        </w:tc>
        <w:tc>
          <w:tcPr>
            <w:tcW w:w="1621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247</w:t>
            </w:r>
          </w:p>
        </w:tc>
        <w:tc>
          <w:tcPr>
            <w:tcW w:w="825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6,5%</w:t>
            </w:r>
          </w:p>
        </w:tc>
      </w:tr>
      <w:tr w:rsidR="001A1928" w:rsidRPr="001A1928" w:rsidTr="00427D07">
        <w:tc>
          <w:tcPr>
            <w:tcW w:w="869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2017-2018</w:t>
            </w:r>
          </w:p>
        </w:tc>
        <w:tc>
          <w:tcPr>
            <w:tcW w:w="1227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2409</w:t>
            </w:r>
          </w:p>
        </w:tc>
        <w:tc>
          <w:tcPr>
            <w:tcW w:w="939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51,5%</w:t>
            </w:r>
          </w:p>
        </w:tc>
        <w:tc>
          <w:tcPr>
            <w:tcW w:w="1227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294</w:t>
            </w:r>
          </w:p>
        </w:tc>
        <w:tc>
          <w:tcPr>
            <w:tcW w:w="799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7,7%</w:t>
            </w:r>
          </w:p>
        </w:tc>
        <w:tc>
          <w:tcPr>
            <w:tcW w:w="1227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426</w:t>
            </w:r>
          </w:p>
        </w:tc>
        <w:tc>
          <w:tcPr>
            <w:tcW w:w="836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11,3%</w:t>
            </w:r>
          </w:p>
        </w:tc>
        <w:tc>
          <w:tcPr>
            <w:tcW w:w="1621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</w:t>
            </w:r>
          </w:p>
        </w:tc>
        <w:tc>
          <w:tcPr>
            <w:tcW w:w="825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6,7%</w:t>
            </w:r>
          </w:p>
        </w:tc>
      </w:tr>
      <w:tr w:rsidR="00375950" w:rsidRPr="001A1928" w:rsidTr="00427D07">
        <w:tc>
          <w:tcPr>
            <w:tcW w:w="869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2018-2019</w:t>
            </w:r>
          </w:p>
        </w:tc>
        <w:tc>
          <w:tcPr>
            <w:tcW w:w="1227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2428</w:t>
            </w:r>
          </w:p>
        </w:tc>
        <w:tc>
          <w:tcPr>
            <w:tcW w:w="939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63,4%</w:t>
            </w:r>
          </w:p>
        </w:tc>
        <w:tc>
          <w:tcPr>
            <w:tcW w:w="1227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292</w:t>
            </w:r>
          </w:p>
        </w:tc>
        <w:tc>
          <w:tcPr>
            <w:tcW w:w="799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7,7%</w:t>
            </w:r>
          </w:p>
        </w:tc>
        <w:tc>
          <w:tcPr>
            <w:tcW w:w="1227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518</w:t>
            </w:r>
          </w:p>
        </w:tc>
        <w:tc>
          <w:tcPr>
            <w:tcW w:w="836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13,5%</w:t>
            </w:r>
          </w:p>
        </w:tc>
        <w:tc>
          <w:tcPr>
            <w:tcW w:w="1621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253</w:t>
            </w:r>
          </w:p>
        </w:tc>
        <w:tc>
          <w:tcPr>
            <w:tcW w:w="825" w:type="dxa"/>
          </w:tcPr>
          <w:p w:rsidR="00375950" w:rsidRPr="001A1928" w:rsidRDefault="00375950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6,7%</w:t>
            </w:r>
          </w:p>
        </w:tc>
      </w:tr>
    </w:tbl>
    <w:p w:rsidR="000763F9" w:rsidRPr="001A1928" w:rsidRDefault="000763F9" w:rsidP="0037595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E0877" w:rsidRPr="001A1928" w:rsidRDefault="00CE0877" w:rsidP="005227D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Позитивная динамика учебных и 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внеучебных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результатов обеспечивает рост численности выпускников, продолжающих обучение на следующих ступенях образования (см. </w:t>
      </w: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таблицы 30 и 31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CE0877" w:rsidRPr="001A1928" w:rsidRDefault="00CE0877" w:rsidP="00574730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Таблица 30</w:t>
      </w:r>
    </w:p>
    <w:p w:rsidR="00071E0F" w:rsidRPr="001A1928" w:rsidRDefault="00CE0877" w:rsidP="00F73CC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Устройство вы</w:t>
      </w:r>
      <w:r w:rsidR="00F73CCE"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пускников 9-х классов за 3 года</w:t>
      </w:r>
    </w:p>
    <w:tbl>
      <w:tblPr>
        <w:tblW w:w="9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"/>
        <w:gridCol w:w="1679"/>
        <w:gridCol w:w="1356"/>
        <w:gridCol w:w="2212"/>
        <w:gridCol w:w="1134"/>
        <w:gridCol w:w="708"/>
        <w:gridCol w:w="1135"/>
      </w:tblGrid>
      <w:tr w:rsidR="001A1928" w:rsidRPr="001A1928" w:rsidTr="00F73CCE">
        <w:trPr>
          <w:trHeight w:val="276"/>
        </w:trPr>
        <w:tc>
          <w:tcPr>
            <w:tcW w:w="957" w:type="dxa"/>
            <w:vMerge w:val="restart"/>
          </w:tcPr>
          <w:p w:rsidR="00F874E9" w:rsidRPr="001A1928" w:rsidRDefault="00F874E9" w:rsidP="00F73C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1679" w:type="dxa"/>
            <w:vMerge w:val="restart"/>
            <w:textDirection w:val="btLr"/>
          </w:tcPr>
          <w:p w:rsidR="00F874E9" w:rsidRPr="001A1928" w:rsidRDefault="00F874E9" w:rsidP="00F73CC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Кол-во</w:t>
            </w:r>
            <w:proofErr w:type="gramStart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 (%) </w:t>
            </w:r>
            <w:proofErr w:type="gramEnd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выпускников, получивших аттестаты</w:t>
            </w:r>
          </w:p>
        </w:tc>
        <w:tc>
          <w:tcPr>
            <w:tcW w:w="5410" w:type="dxa"/>
            <w:gridSpan w:val="4"/>
            <w:textDirection w:val="btLr"/>
          </w:tcPr>
          <w:p w:rsidR="00F874E9" w:rsidRPr="001A1928" w:rsidRDefault="00F874E9" w:rsidP="00F73C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5" w:type="dxa"/>
            <w:textDirection w:val="btLr"/>
          </w:tcPr>
          <w:p w:rsidR="00F874E9" w:rsidRPr="001A1928" w:rsidRDefault="00F874E9" w:rsidP="00F73C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A1928" w:rsidRPr="001A1928" w:rsidTr="00F73CCE">
        <w:trPr>
          <w:trHeight w:val="1190"/>
        </w:trPr>
        <w:tc>
          <w:tcPr>
            <w:tcW w:w="957" w:type="dxa"/>
            <w:vMerge/>
            <w:vAlign w:val="center"/>
          </w:tcPr>
          <w:p w:rsidR="00F874E9" w:rsidRPr="001A1928" w:rsidRDefault="00F874E9" w:rsidP="00F73C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679" w:type="dxa"/>
            <w:vMerge/>
            <w:vAlign w:val="center"/>
          </w:tcPr>
          <w:p w:rsidR="00F874E9" w:rsidRPr="001A1928" w:rsidRDefault="00F874E9" w:rsidP="00F73C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356" w:type="dxa"/>
            <w:textDirection w:val="btLr"/>
          </w:tcPr>
          <w:p w:rsidR="00F874E9" w:rsidRPr="001A1928" w:rsidRDefault="00F874E9" w:rsidP="00F73C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в 10 </w:t>
            </w:r>
            <w:proofErr w:type="spellStart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кл</w:t>
            </w:r>
            <w:proofErr w:type="spellEnd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12" w:type="dxa"/>
            <w:textDirection w:val="btLr"/>
          </w:tcPr>
          <w:p w:rsidR="00F874E9" w:rsidRPr="001A1928" w:rsidRDefault="00F874E9" w:rsidP="00F73CC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в учреждениях среднего профессионального образования</w:t>
            </w:r>
          </w:p>
        </w:tc>
        <w:tc>
          <w:tcPr>
            <w:tcW w:w="1134" w:type="dxa"/>
            <w:textDirection w:val="btLr"/>
          </w:tcPr>
          <w:p w:rsidR="00F874E9" w:rsidRPr="001A1928" w:rsidRDefault="00F874E9" w:rsidP="00F73CC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в вечерней (сменной) школе</w:t>
            </w:r>
          </w:p>
        </w:tc>
        <w:tc>
          <w:tcPr>
            <w:tcW w:w="708" w:type="dxa"/>
            <w:textDirection w:val="btLr"/>
          </w:tcPr>
          <w:p w:rsidR="00F874E9" w:rsidRPr="001A1928" w:rsidRDefault="00F874E9" w:rsidP="00F73C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Работа</w:t>
            </w:r>
          </w:p>
        </w:tc>
        <w:tc>
          <w:tcPr>
            <w:tcW w:w="1135" w:type="dxa"/>
            <w:textDirection w:val="btLr"/>
          </w:tcPr>
          <w:p w:rsidR="00F874E9" w:rsidRPr="001A1928" w:rsidRDefault="00F874E9" w:rsidP="00F73C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Дома</w:t>
            </w:r>
          </w:p>
        </w:tc>
      </w:tr>
      <w:tr w:rsidR="001A1928" w:rsidRPr="001A1928" w:rsidTr="00F73CCE">
        <w:tc>
          <w:tcPr>
            <w:tcW w:w="957" w:type="dxa"/>
          </w:tcPr>
          <w:p w:rsidR="00F874E9" w:rsidRPr="001A1928" w:rsidRDefault="00F874E9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1679" w:type="dxa"/>
          </w:tcPr>
          <w:p w:rsidR="00F874E9" w:rsidRPr="001A1928" w:rsidRDefault="00F874E9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407</w:t>
            </w:r>
          </w:p>
        </w:tc>
        <w:tc>
          <w:tcPr>
            <w:tcW w:w="1356" w:type="dxa"/>
          </w:tcPr>
          <w:p w:rsidR="00F874E9" w:rsidRPr="001A1928" w:rsidRDefault="00F874E9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234 (57%)</w:t>
            </w:r>
          </w:p>
          <w:p w:rsidR="00F874E9" w:rsidRPr="001A1928" w:rsidRDefault="00F874E9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212" w:type="dxa"/>
          </w:tcPr>
          <w:p w:rsidR="00F874E9" w:rsidRPr="001A1928" w:rsidRDefault="0008731F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173 </w:t>
            </w:r>
            <w:r w:rsidR="00F874E9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(40,7%)</w:t>
            </w:r>
          </w:p>
        </w:tc>
        <w:tc>
          <w:tcPr>
            <w:tcW w:w="1134" w:type="dxa"/>
          </w:tcPr>
          <w:p w:rsidR="00F874E9" w:rsidRPr="001A1928" w:rsidRDefault="00F874E9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708" w:type="dxa"/>
          </w:tcPr>
          <w:p w:rsidR="00F874E9" w:rsidRPr="001A1928" w:rsidRDefault="00F874E9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35" w:type="dxa"/>
          </w:tcPr>
          <w:p w:rsidR="00F874E9" w:rsidRPr="001A1928" w:rsidRDefault="00F874E9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</w:tr>
      <w:tr w:rsidR="001A1928" w:rsidRPr="001A1928" w:rsidTr="00F73CCE">
        <w:trPr>
          <w:trHeight w:val="291"/>
        </w:trPr>
        <w:tc>
          <w:tcPr>
            <w:tcW w:w="957" w:type="dxa"/>
          </w:tcPr>
          <w:p w:rsidR="00F874E9" w:rsidRPr="001A1928" w:rsidRDefault="00F874E9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2017</w:t>
            </w:r>
          </w:p>
        </w:tc>
        <w:tc>
          <w:tcPr>
            <w:tcW w:w="1679" w:type="dxa"/>
          </w:tcPr>
          <w:p w:rsidR="00F874E9" w:rsidRPr="001A1928" w:rsidRDefault="00F874E9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407</w:t>
            </w:r>
          </w:p>
        </w:tc>
        <w:tc>
          <w:tcPr>
            <w:tcW w:w="1356" w:type="dxa"/>
          </w:tcPr>
          <w:p w:rsidR="00F874E9" w:rsidRPr="001A1928" w:rsidRDefault="00F874E9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247(60,6%)</w:t>
            </w:r>
          </w:p>
        </w:tc>
        <w:tc>
          <w:tcPr>
            <w:tcW w:w="2212" w:type="dxa"/>
          </w:tcPr>
          <w:p w:rsidR="00F874E9" w:rsidRPr="001A1928" w:rsidRDefault="00F874E9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160 (39,3%)</w:t>
            </w:r>
          </w:p>
        </w:tc>
        <w:tc>
          <w:tcPr>
            <w:tcW w:w="1134" w:type="dxa"/>
          </w:tcPr>
          <w:p w:rsidR="00F874E9" w:rsidRPr="001A1928" w:rsidRDefault="00D95550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708" w:type="dxa"/>
          </w:tcPr>
          <w:p w:rsidR="00F874E9" w:rsidRPr="001A1928" w:rsidRDefault="00F874E9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35" w:type="dxa"/>
          </w:tcPr>
          <w:p w:rsidR="00F874E9" w:rsidRPr="001A1928" w:rsidRDefault="00114C9C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A1928" w:rsidRPr="001A1928" w:rsidTr="00F73CCE">
        <w:tc>
          <w:tcPr>
            <w:tcW w:w="957" w:type="dxa"/>
          </w:tcPr>
          <w:p w:rsidR="00375950" w:rsidRPr="001A1928" w:rsidRDefault="00375950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2018</w:t>
            </w:r>
          </w:p>
        </w:tc>
        <w:tc>
          <w:tcPr>
            <w:tcW w:w="1679" w:type="dxa"/>
          </w:tcPr>
          <w:p w:rsidR="00375950" w:rsidRPr="001A1928" w:rsidRDefault="00114C9C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418</w:t>
            </w:r>
          </w:p>
        </w:tc>
        <w:tc>
          <w:tcPr>
            <w:tcW w:w="1356" w:type="dxa"/>
          </w:tcPr>
          <w:p w:rsidR="00375950" w:rsidRPr="001A1928" w:rsidRDefault="000C59F5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  <w:r w:rsidR="00114C9C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03 (48,5%)</w:t>
            </w:r>
          </w:p>
        </w:tc>
        <w:tc>
          <w:tcPr>
            <w:tcW w:w="2212" w:type="dxa"/>
          </w:tcPr>
          <w:p w:rsidR="00375950" w:rsidRPr="001A1928" w:rsidRDefault="00114C9C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215</w:t>
            </w:r>
          </w:p>
        </w:tc>
        <w:tc>
          <w:tcPr>
            <w:tcW w:w="1134" w:type="dxa"/>
          </w:tcPr>
          <w:p w:rsidR="00375950" w:rsidRPr="001A1928" w:rsidRDefault="00114C9C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708" w:type="dxa"/>
          </w:tcPr>
          <w:p w:rsidR="00375950" w:rsidRPr="001A1928" w:rsidRDefault="00114C9C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35" w:type="dxa"/>
          </w:tcPr>
          <w:p w:rsidR="00375950" w:rsidRPr="001A1928" w:rsidRDefault="00114C9C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</w:tr>
      <w:tr w:rsidR="00D3706D" w:rsidRPr="001A1928" w:rsidTr="00F73CCE">
        <w:tc>
          <w:tcPr>
            <w:tcW w:w="957" w:type="dxa"/>
          </w:tcPr>
          <w:p w:rsidR="00F874E9" w:rsidRPr="001A1928" w:rsidRDefault="00F874E9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Всего:</w:t>
            </w:r>
          </w:p>
        </w:tc>
        <w:tc>
          <w:tcPr>
            <w:tcW w:w="1679" w:type="dxa"/>
          </w:tcPr>
          <w:p w:rsidR="00F874E9" w:rsidRPr="001A1928" w:rsidRDefault="00F874E9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12</w:t>
            </w:r>
            <w:r w:rsidR="00114C9C"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1356" w:type="dxa"/>
          </w:tcPr>
          <w:p w:rsidR="00F874E9" w:rsidRPr="001A1928" w:rsidRDefault="00114C9C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68</w:t>
            </w:r>
            <w:r w:rsidR="00D95550"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4</w:t>
            </w:r>
          </w:p>
          <w:p w:rsidR="00F874E9" w:rsidRPr="001A1928" w:rsidRDefault="00F874E9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(</w:t>
            </w:r>
            <w:r w:rsidR="00114C9C"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55,5</w:t>
            </w: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%)</w:t>
            </w:r>
          </w:p>
        </w:tc>
        <w:tc>
          <w:tcPr>
            <w:tcW w:w="2212" w:type="dxa"/>
          </w:tcPr>
          <w:p w:rsidR="00F874E9" w:rsidRPr="001A1928" w:rsidRDefault="004F34BE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5</w:t>
            </w:r>
            <w:r w:rsidR="00114C9C"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4</w:t>
            </w:r>
            <w:r w:rsidR="0008731F"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8</w:t>
            </w:r>
          </w:p>
          <w:p w:rsidR="00F874E9" w:rsidRPr="001A1928" w:rsidRDefault="00F874E9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(</w:t>
            </w:r>
            <w:r w:rsidR="00114C9C"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43,9</w:t>
            </w: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%)</w:t>
            </w:r>
          </w:p>
        </w:tc>
        <w:tc>
          <w:tcPr>
            <w:tcW w:w="1134" w:type="dxa"/>
          </w:tcPr>
          <w:p w:rsidR="00F874E9" w:rsidRPr="001A1928" w:rsidRDefault="00F874E9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</w:tcPr>
          <w:p w:rsidR="00F874E9" w:rsidRPr="001A1928" w:rsidRDefault="00F874E9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35" w:type="dxa"/>
          </w:tcPr>
          <w:p w:rsidR="00F874E9" w:rsidRPr="001A1928" w:rsidRDefault="00F874E9" w:rsidP="00F73C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</w:tr>
    </w:tbl>
    <w:p w:rsidR="00071E0F" w:rsidRPr="001A1928" w:rsidRDefault="00071E0F" w:rsidP="00E84306">
      <w:pPr>
        <w:spacing w:after="0" w:line="36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03122B" w:rsidRPr="001A1928" w:rsidRDefault="00CE0877" w:rsidP="00574730">
      <w:pPr>
        <w:spacing w:after="0" w:line="360" w:lineRule="auto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Таблица 31</w:t>
      </w:r>
    </w:p>
    <w:p w:rsidR="00CE0877" w:rsidRPr="001A1928" w:rsidRDefault="00CE0877" w:rsidP="00574730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Устройство выпускников 11-х классов за 3 года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72"/>
        <w:gridCol w:w="1371"/>
        <w:gridCol w:w="1701"/>
        <w:gridCol w:w="1560"/>
        <w:gridCol w:w="1134"/>
        <w:gridCol w:w="992"/>
        <w:gridCol w:w="1134"/>
      </w:tblGrid>
      <w:tr w:rsidR="001A1928" w:rsidRPr="001A1928" w:rsidTr="004F3E51">
        <w:trPr>
          <w:trHeight w:val="283"/>
        </w:trPr>
        <w:tc>
          <w:tcPr>
            <w:tcW w:w="1572" w:type="dxa"/>
            <w:vMerge w:val="restart"/>
          </w:tcPr>
          <w:p w:rsidR="004F3E51" w:rsidRPr="001A1928" w:rsidRDefault="004F3E51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1371" w:type="dxa"/>
            <w:vMerge w:val="restart"/>
            <w:textDirection w:val="btLr"/>
          </w:tcPr>
          <w:p w:rsidR="004F3E51" w:rsidRPr="001A1928" w:rsidRDefault="004F3E51" w:rsidP="0094261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Кол-во</w:t>
            </w:r>
            <w:proofErr w:type="gramStart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 (%) </w:t>
            </w:r>
            <w:proofErr w:type="gramEnd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выпускников, получивших аттестаты</w:t>
            </w:r>
          </w:p>
        </w:tc>
        <w:tc>
          <w:tcPr>
            <w:tcW w:w="4395" w:type="dxa"/>
            <w:gridSpan w:val="3"/>
          </w:tcPr>
          <w:p w:rsidR="004F3E51" w:rsidRPr="001A1928" w:rsidRDefault="004F3E51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Кол-во</w:t>
            </w:r>
            <w:proofErr w:type="gramStart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(%) </w:t>
            </w:r>
            <w:proofErr w:type="gramEnd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выпускников, </w:t>
            </w:r>
          </w:p>
          <w:p w:rsidR="004F3E51" w:rsidRPr="001A1928" w:rsidRDefault="004F3E51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proofErr w:type="gramStart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продолживших</w:t>
            </w:r>
            <w:proofErr w:type="gramEnd"/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обучение</w:t>
            </w:r>
          </w:p>
        </w:tc>
        <w:tc>
          <w:tcPr>
            <w:tcW w:w="992" w:type="dxa"/>
          </w:tcPr>
          <w:p w:rsidR="004F3E51" w:rsidRPr="001A1928" w:rsidRDefault="004F3E51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</w:tcPr>
          <w:p w:rsidR="004F3E51" w:rsidRPr="001A1928" w:rsidRDefault="004F3E51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A1928" w:rsidRPr="001A1928" w:rsidTr="004F3E51">
        <w:trPr>
          <w:trHeight w:val="2390"/>
        </w:trPr>
        <w:tc>
          <w:tcPr>
            <w:tcW w:w="1572" w:type="dxa"/>
            <w:vMerge/>
            <w:vAlign w:val="center"/>
          </w:tcPr>
          <w:p w:rsidR="004F3E51" w:rsidRPr="001A1928" w:rsidRDefault="004F3E51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371" w:type="dxa"/>
            <w:vMerge/>
            <w:vAlign w:val="center"/>
          </w:tcPr>
          <w:p w:rsidR="004F3E51" w:rsidRPr="001A1928" w:rsidRDefault="004F3E51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extDirection w:val="btLr"/>
          </w:tcPr>
          <w:p w:rsidR="004F3E51" w:rsidRPr="001A1928" w:rsidRDefault="004F3E51" w:rsidP="0094261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в учреждениях среднего профессионального образования</w:t>
            </w:r>
          </w:p>
        </w:tc>
        <w:tc>
          <w:tcPr>
            <w:tcW w:w="1560" w:type="dxa"/>
            <w:textDirection w:val="btLr"/>
          </w:tcPr>
          <w:p w:rsidR="004F3E51" w:rsidRPr="001A1928" w:rsidRDefault="004F3E51" w:rsidP="0094261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в учреждениях высшего профессионального образования</w:t>
            </w:r>
          </w:p>
        </w:tc>
        <w:tc>
          <w:tcPr>
            <w:tcW w:w="1134" w:type="dxa"/>
            <w:textDirection w:val="btLr"/>
          </w:tcPr>
          <w:p w:rsidR="004F3E51" w:rsidRPr="001A1928" w:rsidRDefault="004F3E51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на курсах, дома</w:t>
            </w:r>
          </w:p>
        </w:tc>
        <w:tc>
          <w:tcPr>
            <w:tcW w:w="992" w:type="dxa"/>
            <w:textDirection w:val="btLr"/>
          </w:tcPr>
          <w:p w:rsidR="004F3E51" w:rsidRPr="001A1928" w:rsidRDefault="004F3E51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армия</w:t>
            </w:r>
          </w:p>
        </w:tc>
        <w:tc>
          <w:tcPr>
            <w:tcW w:w="1134" w:type="dxa"/>
            <w:textDirection w:val="btLr"/>
          </w:tcPr>
          <w:p w:rsidR="004F3E51" w:rsidRPr="001A1928" w:rsidRDefault="004F3E51" w:rsidP="005227D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Работа</w:t>
            </w:r>
          </w:p>
        </w:tc>
      </w:tr>
      <w:tr w:rsidR="001A1928" w:rsidRPr="001A1928" w:rsidTr="00A20DFD">
        <w:trPr>
          <w:trHeight w:val="331"/>
        </w:trPr>
        <w:tc>
          <w:tcPr>
            <w:tcW w:w="1572" w:type="dxa"/>
          </w:tcPr>
          <w:p w:rsidR="004F3E51" w:rsidRPr="001A1928" w:rsidRDefault="00A20DFD" w:rsidP="00B766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1371" w:type="dxa"/>
          </w:tcPr>
          <w:p w:rsidR="004F3E51" w:rsidRPr="001A1928" w:rsidRDefault="004F3E51" w:rsidP="00B766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227</w:t>
            </w:r>
          </w:p>
        </w:tc>
        <w:tc>
          <w:tcPr>
            <w:tcW w:w="1701" w:type="dxa"/>
          </w:tcPr>
          <w:p w:rsidR="004F3E51" w:rsidRPr="001A1928" w:rsidRDefault="00A20DFD" w:rsidP="00A20D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43 (20%)</w:t>
            </w:r>
          </w:p>
        </w:tc>
        <w:tc>
          <w:tcPr>
            <w:tcW w:w="1560" w:type="dxa"/>
          </w:tcPr>
          <w:p w:rsidR="004F3E51" w:rsidRPr="001A1928" w:rsidRDefault="004F3E51" w:rsidP="00A20D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16</w:t>
            </w:r>
            <w:r w:rsidR="00A20DFD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(71%)</w:t>
            </w:r>
          </w:p>
        </w:tc>
        <w:tc>
          <w:tcPr>
            <w:tcW w:w="1134" w:type="dxa"/>
          </w:tcPr>
          <w:p w:rsidR="004F3E51" w:rsidRPr="001A1928" w:rsidRDefault="00A20DFD" w:rsidP="00B766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7</w:t>
            </w:r>
            <w:r w:rsidR="00F96DA4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(3,08)</w:t>
            </w:r>
          </w:p>
        </w:tc>
        <w:tc>
          <w:tcPr>
            <w:tcW w:w="992" w:type="dxa"/>
          </w:tcPr>
          <w:p w:rsidR="004F3E51" w:rsidRPr="001A1928" w:rsidRDefault="00A20DFD" w:rsidP="00B766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12</w:t>
            </w:r>
            <w:r w:rsidR="0008731F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(5,2%)</w:t>
            </w:r>
          </w:p>
        </w:tc>
        <w:tc>
          <w:tcPr>
            <w:tcW w:w="1134" w:type="dxa"/>
          </w:tcPr>
          <w:p w:rsidR="004F3E51" w:rsidRPr="001A1928" w:rsidRDefault="00A20DFD" w:rsidP="00B766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4</w:t>
            </w:r>
            <w:r w:rsidR="0008731F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(1,4)</w:t>
            </w:r>
          </w:p>
        </w:tc>
      </w:tr>
      <w:tr w:rsidR="001A1928" w:rsidRPr="001A1928" w:rsidTr="00F96DA4">
        <w:trPr>
          <w:trHeight w:val="407"/>
        </w:trPr>
        <w:tc>
          <w:tcPr>
            <w:tcW w:w="1572" w:type="dxa"/>
          </w:tcPr>
          <w:p w:rsidR="004F3E51" w:rsidRPr="001A1928" w:rsidRDefault="004F3E51" w:rsidP="00B766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2017</w:t>
            </w:r>
          </w:p>
        </w:tc>
        <w:tc>
          <w:tcPr>
            <w:tcW w:w="1371" w:type="dxa"/>
          </w:tcPr>
          <w:p w:rsidR="004F3E51" w:rsidRPr="001A1928" w:rsidRDefault="004F3E51" w:rsidP="00B766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196</w:t>
            </w:r>
          </w:p>
        </w:tc>
        <w:tc>
          <w:tcPr>
            <w:tcW w:w="1701" w:type="dxa"/>
          </w:tcPr>
          <w:p w:rsidR="004F3E51" w:rsidRPr="001A1928" w:rsidRDefault="004F3E51" w:rsidP="00B766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35 (17,8%)</w:t>
            </w:r>
          </w:p>
        </w:tc>
        <w:tc>
          <w:tcPr>
            <w:tcW w:w="1560" w:type="dxa"/>
          </w:tcPr>
          <w:p w:rsidR="004F3E51" w:rsidRPr="001A1928" w:rsidRDefault="004F3E51" w:rsidP="00B766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144(73,4%)</w:t>
            </w:r>
          </w:p>
        </w:tc>
        <w:tc>
          <w:tcPr>
            <w:tcW w:w="1134" w:type="dxa"/>
          </w:tcPr>
          <w:p w:rsidR="004F3E51" w:rsidRPr="001A1928" w:rsidRDefault="004F3E51" w:rsidP="00B766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3(1,5%)</w:t>
            </w:r>
          </w:p>
        </w:tc>
        <w:tc>
          <w:tcPr>
            <w:tcW w:w="992" w:type="dxa"/>
          </w:tcPr>
          <w:p w:rsidR="004F3E51" w:rsidRPr="001A1928" w:rsidRDefault="004F3E51" w:rsidP="00B766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12(6%)</w:t>
            </w:r>
          </w:p>
        </w:tc>
        <w:tc>
          <w:tcPr>
            <w:tcW w:w="1134" w:type="dxa"/>
          </w:tcPr>
          <w:p w:rsidR="004F3E51" w:rsidRPr="001A1928" w:rsidRDefault="004F3E51" w:rsidP="00B766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 (1%)</w:t>
            </w:r>
          </w:p>
        </w:tc>
      </w:tr>
      <w:tr w:rsidR="001A1928" w:rsidRPr="001A1928" w:rsidTr="004F3E51">
        <w:tc>
          <w:tcPr>
            <w:tcW w:w="1572" w:type="dxa"/>
          </w:tcPr>
          <w:p w:rsidR="000C59F5" w:rsidRPr="001A1928" w:rsidRDefault="000C59F5" w:rsidP="00B766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2018</w:t>
            </w:r>
          </w:p>
        </w:tc>
        <w:tc>
          <w:tcPr>
            <w:tcW w:w="1371" w:type="dxa"/>
          </w:tcPr>
          <w:p w:rsidR="000C59F5" w:rsidRPr="001A1928" w:rsidRDefault="00987293" w:rsidP="009872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20</w:t>
            </w:r>
            <w:r w:rsidR="001C39C7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:rsidR="000C59F5" w:rsidRPr="001A1928" w:rsidRDefault="00114C9C" w:rsidP="00114C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48</w:t>
            </w:r>
            <w:r w:rsidR="001C39C7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(2</w:t>
            </w: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3,4</w:t>
            </w:r>
            <w:r w:rsidR="001C39C7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%)</w:t>
            </w:r>
          </w:p>
        </w:tc>
        <w:tc>
          <w:tcPr>
            <w:tcW w:w="1560" w:type="dxa"/>
          </w:tcPr>
          <w:p w:rsidR="000C59F5" w:rsidRPr="001A1928" w:rsidRDefault="001C39C7" w:rsidP="00114C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14</w:t>
            </w:r>
            <w:r w:rsidR="00114C9C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8</w:t>
            </w: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(72%)</w:t>
            </w:r>
          </w:p>
        </w:tc>
        <w:tc>
          <w:tcPr>
            <w:tcW w:w="1134" w:type="dxa"/>
          </w:tcPr>
          <w:p w:rsidR="000C59F5" w:rsidRPr="001A1928" w:rsidRDefault="00114C9C" w:rsidP="00B766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</w:p>
          <w:p w:rsidR="00114C9C" w:rsidRPr="001A1928" w:rsidRDefault="00114C9C" w:rsidP="00B766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(0,97%)</w:t>
            </w:r>
          </w:p>
        </w:tc>
        <w:tc>
          <w:tcPr>
            <w:tcW w:w="992" w:type="dxa"/>
          </w:tcPr>
          <w:p w:rsidR="000C59F5" w:rsidRPr="001A1928" w:rsidRDefault="00114C9C" w:rsidP="00684F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3</w:t>
            </w:r>
            <w:r w:rsidR="00684FF2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1C39C7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(</w:t>
            </w:r>
            <w:r w:rsidR="00684FF2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1,</w:t>
            </w:r>
            <w:r w:rsidR="001C39C7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4%)</w:t>
            </w:r>
          </w:p>
        </w:tc>
        <w:tc>
          <w:tcPr>
            <w:tcW w:w="1134" w:type="dxa"/>
          </w:tcPr>
          <w:p w:rsidR="000C59F5" w:rsidRPr="001A1928" w:rsidRDefault="00114C9C" w:rsidP="00684F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4</w:t>
            </w:r>
            <w:r w:rsidR="001C39C7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(</w:t>
            </w:r>
            <w:r w:rsidR="00684FF2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1,95</w:t>
            </w:r>
            <w:r w:rsidR="001C39C7"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%)</w:t>
            </w:r>
          </w:p>
        </w:tc>
      </w:tr>
      <w:tr w:rsidR="00D3706D" w:rsidRPr="001A1928" w:rsidTr="004F3E51">
        <w:tc>
          <w:tcPr>
            <w:tcW w:w="1572" w:type="dxa"/>
          </w:tcPr>
          <w:p w:rsidR="004F3E51" w:rsidRPr="001A1928" w:rsidRDefault="004F3E51" w:rsidP="00B766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Всего:</w:t>
            </w:r>
          </w:p>
        </w:tc>
        <w:tc>
          <w:tcPr>
            <w:tcW w:w="1371" w:type="dxa"/>
          </w:tcPr>
          <w:p w:rsidR="004F3E51" w:rsidRPr="001A1928" w:rsidRDefault="004F3E51" w:rsidP="00684F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6</w:t>
            </w:r>
            <w:r w:rsidR="00684FF2"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701" w:type="dxa"/>
          </w:tcPr>
          <w:p w:rsidR="004F3E51" w:rsidRPr="001A1928" w:rsidRDefault="004F3E51" w:rsidP="00B766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12</w:t>
            </w:r>
            <w:r w:rsidR="00684FF2"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6</w:t>
            </w:r>
          </w:p>
          <w:p w:rsidR="004F3E51" w:rsidRPr="001A1928" w:rsidRDefault="004F3E51" w:rsidP="00B766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(20 %)</w:t>
            </w:r>
          </w:p>
        </w:tc>
        <w:tc>
          <w:tcPr>
            <w:tcW w:w="1560" w:type="dxa"/>
          </w:tcPr>
          <w:p w:rsidR="004F3E51" w:rsidRPr="001A1928" w:rsidRDefault="004F3E51" w:rsidP="00B766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45</w:t>
            </w:r>
            <w:r w:rsidR="00A20DFD"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3</w:t>
            </w:r>
          </w:p>
          <w:p w:rsidR="004F3E51" w:rsidRPr="001A1928" w:rsidRDefault="004F3E51" w:rsidP="00684F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(72%)</w:t>
            </w:r>
          </w:p>
        </w:tc>
        <w:tc>
          <w:tcPr>
            <w:tcW w:w="1134" w:type="dxa"/>
          </w:tcPr>
          <w:p w:rsidR="00B76627" w:rsidRPr="001A1928" w:rsidRDefault="00F96DA4" w:rsidP="00B766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12</w:t>
            </w:r>
          </w:p>
          <w:p w:rsidR="004F3E51" w:rsidRPr="001A1928" w:rsidRDefault="004F3E51" w:rsidP="00087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(0,</w:t>
            </w:r>
            <w:r w:rsidR="00684FF2"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9</w:t>
            </w: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%)</w:t>
            </w:r>
          </w:p>
        </w:tc>
        <w:tc>
          <w:tcPr>
            <w:tcW w:w="992" w:type="dxa"/>
          </w:tcPr>
          <w:p w:rsidR="004F3E51" w:rsidRPr="001A1928" w:rsidRDefault="00F96DA4" w:rsidP="00B766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27</w:t>
            </w:r>
          </w:p>
          <w:p w:rsidR="004F3E51" w:rsidRPr="001A1928" w:rsidRDefault="004F3E51" w:rsidP="00087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(</w:t>
            </w:r>
            <w:r w:rsidR="0008731F"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4,3</w:t>
            </w:r>
            <w:r w:rsidR="00684FF2"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%)</w:t>
            </w:r>
          </w:p>
        </w:tc>
        <w:tc>
          <w:tcPr>
            <w:tcW w:w="1134" w:type="dxa"/>
          </w:tcPr>
          <w:p w:rsidR="004F3E51" w:rsidRPr="001A1928" w:rsidRDefault="00F96DA4" w:rsidP="00B766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10</w:t>
            </w:r>
          </w:p>
          <w:p w:rsidR="004F3E51" w:rsidRPr="001A1928" w:rsidRDefault="004F3E51" w:rsidP="00087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(0,</w:t>
            </w:r>
            <w:r w:rsidR="0008731F"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6</w:t>
            </w: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%)</w:t>
            </w:r>
          </w:p>
        </w:tc>
      </w:tr>
    </w:tbl>
    <w:p w:rsidR="00F73CCE" w:rsidRPr="001A1928" w:rsidRDefault="00F73CCE" w:rsidP="009F4A11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3706D" w:rsidRPr="001A1928" w:rsidRDefault="00D3706D" w:rsidP="009F4A11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Комплексом мер по созданию условий для развития и самореализации учащихся в процессе обучения и воспитания на 2018-2019 годы  методическим отделом   МКУ «ЦФХ и МО МОУ городского округа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проводилась  работа по расширению форм 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профориентационной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работы. Профориентация обучающихся общеобразовательных организаций осуществлялась через урочную, внеклассную и внешкольную деятельности, в условиях взаимодействия школы с другими социальными структурами: семьей, профессиональными учебными заведениями, СМИ, службой занятости, предприятиями.</w:t>
      </w:r>
    </w:p>
    <w:p w:rsidR="00D3706D" w:rsidRPr="001A1928" w:rsidRDefault="00D3706D" w:rsidP="00C875F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Управлением образования администрации 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г.о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совместно с отделением краевого бюджетного учреждения «Приморский центр занятости населения» было подписано Соглашение о сотрудничестве по проведению экскурсий на производственные предприятия города. В рамках Соглашения учащиеся посетили следующие предприятия:</w:t>
      </w:r>
      <w:r w:rsidR="00C875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АО «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Спасскцемент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C875F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ОАО «Приморская швейная фирма «Восток»</w:t>
      </w:r>
      <w:r w:rsidR="00C875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Спасский филиал ООО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«Традиционные и оригинальные напитки»</w:t>
      </w:r>
      <w:r w:rsidR="00C875F3">
        <w:rPr>
          <w:rFonts w:ascii="Times New Roman" w:hAnsi="Times New Roman" w:cs="Times New Roman"/>
          <w:color w:val="000000" w:themeColor="text1"/>
          <w:sz w:val="28"/>
          <w:szCs w:val="28"/>
        </w:rPr>
        <w:t>, О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ОО </w:t>
      </w:r>
      <w:r w:rsidR="00C875F3">
        <w:rPr>
          <w:rFonts w:ascii="Times New Roman" w:hAnsi="Times New Roman" w:cs="Times New Roman"/>
          <w:color w:val="000000" w:themeColor="text1"/>
          <w:sz w:val="28"/>
          <w:szCs w:val="28"/>
        </w:rPr>
        <w:t>«Приморский механический завод».</w:t>
      </w:r>
    </w:p>
    <w:p w:rsidR="00D3706D" w:rsidRPr="001A1928" w:rsidRDefault="00F73CCE" w:rsidP="009F4A11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proofErr w:type="gramStart"/>
      <w:r w:rsidR="00D370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Для формирования у школьников осознанной мотивации в выборе будущей профессии в течение учебного года были организованы встречи с представителями «Спасского индустриально-экономического колледжа», «Спасского политехнического колледжа», филиала Приморского института железнодорожного транспорта, филиала ДВФУ (г. Арсеньев), морского рыбопромышленного колледжа ФГБОУ ВО «</w:t>
      </w:r>
      <w:proofErr w:type="spellStart"/>
      <w:r w:rsidR="00D370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Дальрыбвтуз</w:t>
      </w:r>
      <w:proofErr w:type="spellEnd"/>
      <w:r w:rsidR="00D370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  <w:proofErr w:type="gramEnd"/>
      <w:r w:rsidR="00D370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Для повышения эффективности работы на базе школ проходили занятия с сотрудниками Владивостокского государственного университета экономики и сервиса (ВГУЭС). Лекции-презентации, деловые игры, мастер-классы, профессиональные пробы - все мероприятия прошли в интерактивной форме и вызвали большой интерес у школьников.  </w:t>
      </w:r>
    </w:p>
    <w:p w:rsidR="00D3706D" w:rsidRPr="001A1928" w:rsidRDefault="00A367BE" w:rsidP="009F4A11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D370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Традиционными стали встречи с представителями различных профессий, организованные методическим отделом и организациями г. </w:t>
      </w:r>
      <w:proofErr w:type="gramStart"/>
      <w:r w:rsidR="00D370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="00D370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. В ноябре 2018 г. при содействии военного комиссариата на базе МБУ ДО ДДТ прошла акция «Есть такая профессия – Родину защищать»,  в ходе которой школьники познакомились с военными профессиями и с условиями поступления в высшие военные учебные заведения. В феврале 2019 г. в межмуниципальном отделе МВД России «Спасский» ребята встречались с работниками полиции и представителями Дальневосточного юридического института МВД РФ.</w:t>
      </w:r>
    </w:p>
    <w:p w:rsidR="00D3706D" w:rsidRPr="001A1928" w:rsidRDefault="00D3706D" w:rsidP="009F4A11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целью популяризации трудовых профессий, востребованных на местном рынке труда, методическим отделом и городским краеведческим музеем им. Н.И. Береговой был организован проект «Завод, который вывел меня в люди». В первом этапе проекта приняли участие школьники МБОУ СОШ №4, №11, №14, МБОУ «Гимназия». На данный момент продолжается работа по сбору и оформлению информации о трудовой истории г.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3706D" w:rsidRPr="001A1928" w:rsidRDefault="00A367BE" w:rsidP="009F4A11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D370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октябре 2018 г. образовательные организации города приняли участие в региональной акции «Неделя без турникетов», организованной </w:t>
      </w:r>
      <w:r w:rsidR="00D370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Приморским региональным отделением Союза машиностроителей России. В ходе акции были организованы экскурсии в г. Арсеньев (авиационная компания «Прогресс» АО «Аскольд»), приняли участие 90 школьников.</w:t>
      </w:r>
    </w:p>
    <w:p w:rsidR="00D3706D" w:rsidRPr="001A1928" w:rsidRDefault="00A367BE" w:rsidP="009F4A11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D370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 рамках реализации Всероссийской программы по развитию системы ранней профориентации «</w:t>
      </w:r>
      <w:proofErr w:type="spellStart"/>
      <w:proofErr w:type="gramStart"/>
      <w:r w:rsidR="00D370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Z</w:t>
      </w:r>
      <w:proofErr w:type="gramEnd"/>
      <w:r w:rsidR="00D370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асобой</w:t>
      </w:r>
      <w:proofErr w:type="spellEnd"/>
      <w:r w:rsidR="00D370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состоялась акция «Всероссийская </w:t>
      </w:r>
      <w:proofErr w:type="spellStart"/>
      <w:r w:rsidR="00D370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профдиагностика</w:t>
      </w:r>
      <w:proofErr w:type="spellEnd"/>
      <w:r w:rsidR="00D370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2018» (Всероссийский тест по профориентации для школьников). В Приморском крае акция проходила 29, 30 ноября и 1 декабря. В г. </w:t>
      </w:r>
      <w:proofErr w:type="gramStart"/>
      <w:r w:rsidR="00D370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="00D370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акции приняли участие все общеобразовательные организации, всего 503 старшеклассника. Также школьники принимали участие в открытых уроках в рамках Всероссийского форума профессиональной ориентации «</w:t>
      </w:r>
      <w:proofErr w:type="spellStart"/>
      <w:r w:rsidR="00D370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Про</w:t>
      </w:r>
      <w:r w:rsidR="00427D07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еКТОриЯ</w:t>
      </w:r>
      <w:proofErr w:type="spellEnd"/>
      <w:r w:rsidR="00427D07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» (всего 560 участников).</w:t>
      </w:r>
      <w:r w:rsidR="00D3706D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27D07" w:rsidRPr="001A1928" w:rsidRDefault="00427D07" w:rsidP="009F4A11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Качественное обеспечение процесса социализации детей – один из главных внешних запросов населения городского округа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системе образования. В этой связи муниципальные образовательные учреждения обеспечивают </w:t>
      </w: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организацию отдыха и занятости детей и подростков в каникулярное время.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27D07" w:rsidRPr="001A1928" w:rsidRDefault="00427D07" w:rsidP="009F4A11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Охват детей различными формами организованного отдыха, оздоровления и занятости составил в 2016 году - 4868 чел., в 2017 году – 4666, в 2018 – 4728, в 2019 - 4737  (100% от общего количества детей школьного возраста).</w:t>
      </w:r>
      <w:r w:rsidRPr="001A192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каникулярное время проводятся специализированные смены профильных лагерей для подростков 14-18 лет по программам следующей направленности: патриотической, спортивной, туристической, литературной, экономической.    </w:t>
      </w:r>
    </w:p>
    <w:p w:rsidR="00427D07" w:rsidRPr="001A1928" w:rsidRDefault="00427D07" w:rsidP="009F4A11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Рейтинг участия муниципальных образовательных организаций, расположенных на территории городского округа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организации лагерей летом 2019 года отражен в </w:t>
      </w: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таблице 32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27D07" w:rsidRPr="001A1928" w:rsidRDefault="00427D07" w:rsidP="009F4A11">
      <w:pPr>
        <w:shd w:val="clear" w:color="auto" w:fill="FFFFFF"/>
        <w:spacing w:after="0" w:line="360" w:lineRule="auto"/>
        <w:ind w:firstLine="720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Таблица 32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392"/>
        <w:gridCol w:w="2392"/>
        <w:gridCol w:w="2393"/>
        <w:gridCol w:w="2393"/>
      </w:tblGrid>
      <w:tr w:rsidR="001A1928" w:rsidRPr="001A1928" w:rsidTr="00427D07"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ОУ</w:t>
            </w:r>
          </w:p>
        </w:tc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Количество детей в лагерях с дневным пребыванием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Количество детей в профильных лагерях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</w:tr>
      <w:tr w:rsidR="001A1928" w:rsidRPr="001A1928" w:rsidTr="00427D07"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 СОШ № 11</w:t>
            </w:r>
          </w:p>
        </w:tc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245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88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333</w:t>
            </w:r>
          </w:p>
        </w:tc>
      </w:tr>
      <w:tr w:rsidR="001A1928" w:rsidRPr="001A1928" w:rsidTr="00427D07"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 ДО ДДТ</w:t>
            </w:r>
          </w:p>
        </w:tc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</w:tr>
      <w:tr w:rsidR="001A1928" w:rsidRPr="001A1928" w:rsidTr="00427D07"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МБОУ СОШ № 15</w:t>
            </w:r>
          </w:p>
        </w:tc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195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265</w:t>
            </w:r>
          </w:p>
        </w:tc>
      </w:tr>
      <w:tr w:rsidR="001A1928" w:rsidRPr="001A1928" w:rsidTr="00427D07"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 СОШ № 1</w:t>
            </w:r>
          </w:p>
        </w:tc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180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230</w:t>
            </w:r>
          </w:p>
        </w:tc>
      </w:tr>
      <w:tr w:rsidR="001A1928" w:rsidRPr="001A1928" w:rsidTr="00427D07"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 СОШ № 3</w:t>
            </w:r>
          </w:p>
        </w:tc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140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340</w:t>
            </w:r>
          </w:p>
        </w:tc>
      </w:tr>
      <w:tr w:rsidR="001A1928" w:rsidRPr="001A1928" w:rsidTr="00427D07"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 СОШ № 4</w:t>
            </w:r>
          </w:p>
        </w:tc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268</w:t>
            </w:r>
          </w:p>
        </w:tc>
      </w:tr>
      <w:tr w:rsidR="001A1928" w:rsidRPr="001A1928" w:rsidTr="00427D07"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 ДО ДЮСШ «Атлант</w:t>
            </w:r>
          </w:p>
        </w:tc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170</w:t>
            </w:r>
          </w:p>
        </w:tc>
      </w:tr>
      <w:tr w:rsidR="001A1928" w:rsidRPr="001A1928" w:rsidTr="00427D07"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Филиал «Олимп » МБУ ДО ДЮСШ «Атлант» </w:t>
            </w:r>
          </w:p>
        </w:tc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</w:tr>
      <w:tr w:rsidR="001A1928" w:rsidRPr="001A1928" w:rsidTr="00427D07"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 «Гимназия»</w:t>
            </w:r>
          </w:p>
        </w:tc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170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</w:t>
            </w:r>
          </w:p>
        </w:tc>
      </w:tr>
      <w:tr w:rsidR="001A1928" w:rsidRPr="001A1928" w:rsidTr="00427D07"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 СОШ № 14</w:t>
            </w:r>
          </w:p>
        </w:tc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195</w:t>
            </w:r>
          </w:p>
        </w:tc>
      </w:tr>
      <w:tr w:rsidR="001A1928" w:rsidRPr="001A1928" w:rsidTr="00427D07"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 ДОД ДООСЦ</w:t>
            </w:r>
          </w:p>
        </w:tc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222</w:t>
            </w:r>
          </w:p>
        </w:tc>
      </w:tr>
      <w:tr w:rsidR="001A1928" w:rsidRPr="001A1928" w:rsidTr="00427D07"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 СОШ № 5</w:t>
            </w:r>
          </w:p>
        </w:tc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140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</w:tr>
      <w:tr w:rsidR="001A1928" w:rsidRPr="001A1928" w:rsidTr="00427D07"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 ДО «Созвездие»</w:t>
            </w:r>
          </w:p>
        </w:tc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180</w:t>
            </w:r>
          </w:p>
        </w:tc>
      </w:tr>
      <w:tr w:rsidR="001A1928" w:rsidRPr="001A1928" w:rsidTr="00427D07"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 СОШ № 12</w:t>
            </w:r>
          </w:p>
        </w:tc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115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</w:t>
            </w:r>
          </w:p>
        </w:tc>
      </w:tr>
      <w:tr w:rsidR="001A1928" w:rsidRPr="001A1928" w:rsidTr="00427D07"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Филиал «Снайпер» МБУ ДО ДЮСШ «Атлант»</w:t>
            </w:r>
          </w:p>
        </w:tc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</w:tr>
      <w:tr w:rsidR="00427D07" w:rsidRPr="001A1928" w:rsidTr="00427D07"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ИТОГО:</w:t>
            </w:r>
          </w:p>
        </w:tc>
        <w:tc>
          <w:tcPr>
            <w:tcW w:w="2392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2305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239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3205</w:t>
            </w:r>
          </w:p>
        </w:tc>
      </w:tr>
    </w:tbl>
    <w:p w:rsidR="00427D07" w:rsidRPr="001A1928" w:rsidRDefault="00427D07" w:rsidP="00427D0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27D07" w:rsidRPr="001A1928" w:rsidRDefault="00427D07" w:rsidP="00A367B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Трудоустройством в 2016 году охвачено 432 несовершеннолетних в возрасте от 14 до 18 лет, в 2017 - 400, в 2018 – 412, </w:t>
      </w:r>
      <w:r w:rsidRPr="00C875F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2019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400 человек.</w:t>
      </w:r>
    </w:p>
    <w:p w:rsidR="005B27BD" w:rsidRDefault="005B27BD" w:rsidP="009F4A11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27D07" w:rsidRPr="001A1928" w:rsidRDefault="00427D07" w:rsidP="009F4A11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4. Условия обучения и эффективность использования ресурсов</w:t>
      </w:r>
    </w:p>
    <w:p w:rsidR="00427D07" w:rsidRPr="001A1928" w:rsidRDefault="00427D07" w:rsidP="009F4A11">
      <w:pPr>
        <w:pStyle w:val="ConsPlusTitle"/>
        <w:widowControl/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Основным источником финансирования учреждений системы образования являются средства бюджетов различного уровня. Средства бюджета городского округа </w:t>
      </w:r>
      <w:proofErr w:type="gramStart"/>
      <w:r w:rsidRPr="001A192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предусматривают субсидии на выполнение муниципального задания муниципальными образовательными учреждениями. За счёт средств регионального бюджета финансируются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общего, дополнительного образования детей в муниципальных общеобразовательных организациях и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организациях. </w:t>
      </w:r>
    </w:p>
    <w:p w:rsidR="00427D07" w:rsidRPr="001A1928" w:rsidRDefault="00427D07" w:rsidP="009F4A1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 условиях ориентации на повышение эффективности использования бюджетных средств на территории городского округа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поэтапно, начиная с 01 сентября 2011 года, в образовательных учреждениях городского округа вводилась новая система оплаты труда, с 01 января 2014 года введена отраслевая система оплаты труда. Отраслевая система оплаты труда направлена на повышение заинтересованности педагогических работников в повышении качества предоставляемых услуг. С 01 января 2019 года в образовательных организациях городского округа введены должностные оклады педагогическим работникам в соответствии с приказом департамента образования и науки Приморского края от 07.12.2018 года       № 23-а-1543 «Об утверждении Примерного положения об оплате труда    педагогических работников муниципальных образовательных организаций Приморского края». Средняя заработная плата педагогических работников в школах возросла с 14 151 руб. (май 2011 года) до 43 348,48 руб. (среднегодовая за 6 месяцев 2019 года). Средняя заработная плата педагогических работников, реализующих программы дошкольного образования возросла с 9 704 руб. (май 2011 года)  до 35 597,88 руб. (среднегодовая за 6 месяцев 2019 года), педагогических работников дополнительного образования с 13 976 руб. (май 2011 года) до 41 521,83 руб. (среднегодовая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 месяцев 2019 года). </w:t>
      </w:r>
    </w:p>
    <w:p w:rsidR="00427D07" w:rsidRPr="001A1928" w:rsidRDefault="00427D07" w:rsidP="009F4A11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таблицах 33-34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представлен мониторинг эффективности  использования ресурсов и качества управления в муниципальных образовательных учреждениях городского округа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сравнении за 3 года.</w:t>
      </w:r>
    </w:p>
    <w:p w:rsidR="00A367BE" w:rsidRPr="001A1928" w:rsidRDefault="00A367BE" w:rsidP="009F4A11">
      <w:pPr>
        <w:spacing w:after="0" w:line="36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427D07" w:rsidRPr="001A1928" w:rsidRDefault="00427D07" w:rsidP="009F4A11">
      <w:pPr>
        <w:spacing w:after="0" w:line="36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Таблица 33</w:t>
      </w:r>
    </w:p>
    <w:p w:rsidR="00427D07" w:rsidRPr="001A1928" w:rsidRDefault="00427D07" w:rsidP="009F4A11">
      <w:pPr>
        <w:autoSpaceDE w:val="0"/>
        <w:autoSpaceDN w:val="0"/>
        <w:adjustRightInd w:val="0"/>
        <w:spacing w:after="0" w:line="360" w:lineRule="auto"/>
        <w:ind w:firstLine="53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Эффективность использования ресурсов</w:t>
      </w:r>
    </w:p>
    <w:p w:rsidR="00427D07" w:rsidRPr="001A1928" w:rsidRDefault="00427D07" w:rsidP="009F4A11">
      <w:pPr>
        <w:autoSpaceDE w:val="0"/>
        <w:autoSpaceDN w:val="0"/>
        <w:adjustRightInd w:val="0"/>
        <w:spacing w:after="0" w:line="360" w:lineRule="auto"/>
        <w:ind w:firstLine="53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муниципальными общеобразовательными организациями</w:t>
      </w:r>
    </w:p>
    <w:p w:rsidR="00427D07" w:rsidRPr="001A1928" w:rsidRDefault="00427D07" w:rsidP="00427D07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tbl>
      <w:tblPr>
        <w:tblW w:w="95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9"/>
        <w:gridCol w:w="1617"/>
        <w:gridCol w:w="1409"/>
        <w:gridCol w:w="1260"/>
        <w:gridCol w:w="1336"/>
      </w:tblGrid>
      <w:tr w:rsidR="001A1928" w:rsidRPr="001A1928" w:rsidTr="00427D07">
        <w:trPr>
          <w:trHeight w:val="547"/>
        </w:trPr>
        <w:tc>
          <w:tcPr>
            <w:tcW w:w="396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Показатель</w:t>
            </w:r>
          </w:p>
        </w:tc>
        <w:tc>
          <w:tcPr>
            <w:tcW w:w="1617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Единицы измерения</w:t>
            </w:r>
          </w:p>
        </w:tc>
        <w:tc>
          <w:tcPr>
            <w:tcW w:w="140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2016 год</w:t>
            </w:r>
          </w:p>
        </w:tc>
        <w:tc>
          <w:tcPr>
            <w:tcW w:w="1260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2017 год</w:t>
            </w:r>
          </w:p>
        </w:tc>
        <w:tc>
          <w:tcPr>
            <w:tcW w:w="1336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2018 год</w:t>
            </w:r>
          </w:p>
        </w:tc>
      </w:tr>
      <w:tr w:rsidR="001A1928" w:rsidRPr="001A1928" w:rsidTr="00427D07">
        <w:trPr>
          <w:trHeight w:val="274"/>
        </w:trPr>
        <w:tc>
          <w:tcPr>
            <w:tcW w:w="396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lastRenderedPageBreak/>
              <w:t xml:space="preserve">Число </w:t>
            </w:r>
            <w:proofErr w:type="gramStart"/>
            <w:r w:rsidRPr="001A1928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работающих</w:t>
            </w:r>
            <w:proofErr w:type="gramEnd"/>
            <w:r w:rsidRPr="001A1928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1617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0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36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A1928" w:rsidRPr="001A1928" w:rsidTr="00427D07">
        <w:trPr>
          <w:trHeight w:val="284"/>
        </w:trPr>
        <w:tc>
          <w:tcPr>
            <w:tcW w:w="396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штатные должности</w:t>
            </w:r>
          </w:p>
        </w:tc>
        <w:tc>
          <w:tcPr>
            <w:tcW w:w="1617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единиц</w:t>
            </w:r>
          </w:p>
        </w:tc>
        <w:tc>
          <w:tcPr>
            <w:tcW w:w="1409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0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541</w:t>
            </w:r>
          </w:p>
        </w:tc>
        <w:tc>
          <w:tcPr>
            <w:tcW w:w="1336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</w:tr>
      <w:tr w:rsidR="001A1928" w:rsidRPr="001A1928" w:rsidTr="00427D07">
        <w:trPr>
          <w:trHeight w:val="274"/>
        </w:trPr>
        <w:tc>
          <w:tcPr>
            <w:tcW w:w="396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занятые должности</w:t>
            </w:r>
          </w:p>
        </w:tc>
        <w:tc>
          <w:tcPr>
            <w:tcW w:w="1617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единиц</w:t>
            </w:r>
          </w:p>
        </w:tc>
        <w:tc>
          <w:tcPr>
            <w:tcW w:w="1409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60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541</w:t>
            </w:r>
          </w:p>
        </w:tc>
        <w:tc>
          <w:tcPr>
            <w:tcW w:w="1336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</w:tr>
      <w:tr w:rsidR="001A1928" w:rsidRPr="001A1928" w:rsidTr="00427D07">
        <w:trPr>
          <w:trHeight w:val="274"/>
        </w:trPr>
        <w:tc>
          <w:tcPr>
            <w:tcW w:w="396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физические лица</w:t>
            </w:r>
          </w:p>
        </w:tc>
        <w:tc>
          <w:tcPr>
            <w:tcW w:w="1617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1409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380</w:t>
            </w:r>
          </w:p>
        </w:tc>
        <w:tc>
          <w:tcPr>
            <w:tcW w:w="1260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380</w:t>
            </w:r>
          </w:p>
        </w:tc>
        <w:tc>
          <w:tcPr>
            <w:tcW w:w="1336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374</w:t>
            </w:r>
          </w:p>
        </w:tc>
      </w:tr>
      <w:tr w:rsidR="001A1928" w:rsidRPr="001A1928" w:rsidTr="00427D07">
        <w:trPr>
          <w:trHeight w:val="274"/>
        </w:trPr>
        <w:tc>
          <w:tcPr>
            <w:tcW w:w="396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Число учителей:</w:t>
            </w:r>
          </w:p>
        </w:tc>
        <w:tc>
          <w:tcPr>
            <w:tcW w:w="1617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0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36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A1928" w:rsidRPr="001A1928" w:rsidTr="00427D07">
        <w:trPr>
          <w:trHeight w:val="274"/>
        </w:trPr>
        <w:tc>
          <w:tcPr>
            <w:tcW w:w="396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штатные должности</w:t>
            </w:r>
          </w:p>
        </w:tc>
        <w:tc>
          <w:tcPr>
            <w:tcW w:w="1617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единиц</w:t>
            </w:r>
          </w:p>
        </w:tc>
        <w:tc>
          <w:tcPr>
            <w:tcW w:w="1409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366</w:t>
            </w:r>
          </w:p>
        </w:tc>
        <w:tc>
          <w:tcPr>
            <w:tcW w:w="1260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365</w:t>
            </w:r>
          </w:p>
        </w:tc>
        <w:tc>
          <w:tcPr>
            <w:tcW w:w="1336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364</w:t>
            </w:r>
          </w:p>
        </w:tc>
      </w:tr>
      <w:tr w:rsidR="001A1928" w:rsidRPr="001A1928" w:rsidTr="00427D07">
        <w:trPr>
          <w:trHeight w:val="284"/>
        </w:trPr>
        <w:tc>
          <w:tcPr>
            <w:tcW w:w="396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занятые должности</w:t>
            </w:r>
          </w:p>
        </w:tc>
        <w:tc>
          <w:tcPr>
            <w:tcW w:w="1617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единиц</w:t>
            </w:r>
          </w:p>
        </w:tc>
        <w:tc>
          <w:tcPr>
            <w:tcW w:w="1409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366</w:t>
            </w:r>
          </w:p>
        </w:tc>
        <w:tc>
          <w:tcPr>
            <w:tcW w:w="1260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365</w:t>
            </w:r>
          </w:p>
        </w:tc>
        <w:tc>
          <w:tcPr>
            <w:tcW w:w="1336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364</w:t>
            </w:r>
          </w:p>
        </w:tc>
      </w:tr>
      <w:tr w:rsidR="001A1928" w:rsidRPr="001A1928" w:rsidTr="00427D07">
        <w:trPr>
          <w:trHeight w:val="274"/>
        </w:trPr>
        <w:tc>
          <w:tcPr>
            <w:tcW w:w="396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физические лица</w:t>
            </w:r>
          </w:p>
        </w:tc>
        <w:tc>
          <w:tcPr>
            <w:tcW w:w="1617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1409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  <w:tc>
          <w:tcPr>
            <w:tcW w:w="1260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250</w:t>
            </w:r>
          </w:p>
        </w:tc>
        <w:tc>
          <w:tcPr>
            <w:tcW w:w="1336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1A1928" w:rsidRPr="001A1928" w:rsidTr="00427D07">
        <w:trPr>
          <w:trHeight w:val="1213"/>
        </w:trPr>
        <w:tc>
          <w:tcPr>
            <w:tcW w:w="396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Число административно-управленческого, учебно-вспомогательного, младшего обслуживающего персонала:</w:t>
            </w:r>
          </w:p>
        </w:tc>
        <w:tc>
          <w:tcPr>
            <w:tcW w:w="1617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0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36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A1928" w:rsidRPr="001A1928" w:rsidTr="00427D07">
        <w:trPr>
          <w:trHeight w:val="274"/>
        </w:trPr>
        <w:tc>
          <w:tcPr>
            <w:tcW w:w="396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штатные должности</w:t>
            </w:r>
          </w:p>
        </w:tc>
        <w:tc>
          <w:tcPr>
            <w:tcW w:w="1617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единиц</w:t>
            </w:r>
          </w:p>
        </w:tc>
        <w:tc>
          <w:tcPr>
            <w:tcW w:w="1409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174</w:t>
            </w:r>
          </w:p>
        </w:tc>
        <w:tc>
          <w:tcPr>
            <w:tcW w:w="1260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176</w:t>
            </w:r>
          </w:p>
        </w:tc>
        <w:tc>
          <w:tcPr>
            <w:tcW w:w="1336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176</w:t>
            </w:r>
          </w:p>
        </w:tc>
      </w:tr>
      <w:tr w:rsidR="001A1928" w:rsidRPr="001A1928" w:rsidTr="00427D07">
        <w:trPr>
          <w:trHeight w:val="274"/>
        </w:trPr>
        <w:tc>
          <w:tcPr>
            <w:tcW w:w="396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занятые должности</w:t>
            </w:r>
          </w:p>
        </w:tc>
        <w:tc>
          <w:tcPr>
            <w:tcW w:w="1617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единиц</w:t>
            </w:r>
          </w:p>
        </w:tc>
        <w:tc>
          <w:tcPr>
            <w:tcW w:w="1409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174</w:t>
            </w:r>
          </w:p>
        </w:tc>
        <w:tc>
          <w:tcPr>
            <w:tcW w:w="1260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176</w:t>
            </w:r>
          </w:p>
        </w:tc>
        <w:tc>
          <w:tcPr>
            <w:tcW w:w="1336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176</w:t>
            </w:r>
          </w:p>
        </w:tc>
      </w:tr>
      <w:tr w:rsidR="001A1928" w:rsidRPr="001A1928" w:rsidTr="00427D07">
        <w:trPr>
          <w:trHeight w:val="274"/>
        </w:trPr>
        <w:tc>
          <w:tcPr>
            <w:tcW w:w="396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физические лица</w:t>
            </w:r>
          </w:p>
        </w:tc>
        <w:tc>
          <w:tcPr>
            <w:tcW w:w="1617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1409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134</w:t>
            </w:r>
          </w:p>
        </w:tc>
        <w:tc>
          <w:tcPr>
            <w:tcW w:w="1260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134</w:t>
            </w:r>
          </w:p>
        </w:tc>
        <w:tc>
          <w:tcPr>
            <w:tcW w:w="1336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128</w:t>
            </w:r>
          </w:p>
        </w:tc>
      </w:tr>
      <w:tr w:rsidR="001A1928" w:rsidRPr="001A1928" w:rsidTr="00427D07">
        <w:trPr>
          <w:trHeight w:val="274"/>
        </w:trPr>
        <w:tc>
          <w:tcPr>
            <w:tcW w:w="396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Численность учащихся</w:t>
            </w:r>
          </w:p>
        </w:tc>
        <w:tc>
          <w:tcPr>
            <w:tcW w:w="1617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140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4961</w:t>
            </w:r>
          </w:p>
        </w:tc>
        <w:tc>
          <w:tcPr>
            <w:tcW w:w="1260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5024</w:t>
            </w:r>
          </w:p>
        </w:tc>
        <w:tc>
          <w:tcPr>
            <w:tcW w:w="1336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5039</w:t>
            </w:r>
          </w:p>
        </w:tc>
      </w:tr>
      <w:tr w:rsidR="001A1928" w:rsidRPr="001A1928" w:rsidTr="00427D07">
        <w:trPr>
          <w:trHeight w:val="513"/>
        </w:trPr>
        <w:tc>
          <w:tcPr>
            <w:tcW w:w="396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Число учеников, приходящихся на 1 учителя</w:t>
            </w:r>
          </w:p>
        </w:tc>
        <w:tc>
          <w:tcPr>
            <w:tcW w:w="1617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140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260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336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20,5</w:t>
            </w:r>
          </w:p>
        </w:tc>
      </w:tr>
      <w:tr w:rsidR="001A1928" w:rsidRPr="001A1928" w:rsidTr="00427D07">
        <w:trPr>
          <w:trHeight w:val="394"/>
        </w:trPr>
        <w:tc>
          <w:tcPr>
            <w:tcW w:w="396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Наполняемость классов</w:t>
            </w:r>
          </w:p>
        </w:tc>
        <w:tc>
          <w:tcPr>
            <w:tcW w:w="1617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140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260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336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</w:tr>
      <w:tr w:rsidR="001A1928" w:rsidRPr="001A1928" w:rsidTr="00427D07">
        <w:trPr>
          <w:trHeight w:val="547"/>
        </w:trPr>
        <w:tc>
          <w:tcPr>
            <w:tcW w:w="396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Расходы на 1 ученика, воспитанника:</w:t>
            </w:r>
          </w:p>
        </w:tc>
        <w:tc>
          <w:tcPr>
            <w:tcW w:w="1617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0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36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A1928" w:rsidRPr="001A1928" w:rsidTr="00427D07">
        <w:trPr>
          <w:trHeight w:val="248"/>
        </w:trPr>
        <w:tc>
          <w:tcPr>
            <w:tcW w:w="396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дошкольных учреждений</w:t>
            </w:r>
          </w:p>
        </w:tc>
        <w:tc>
          <w:tcPr>
            <w:tcW w:w="1617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</w:t>
            </w:r>
          </w:p>
        </w:tc>
        <w:tc>
          <w:tcPr>
            <w:tcW w:w="140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73 902</w:t>
            </w:r>
          </w:p>
        </w:tc>
        <w:tc>
          <w:tcPr>
            <w:tcW w:w="1260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77 469</w:t>
            </w:r>
          </w:p>
        </w:tc>
        <w:tc>
          <w:tcPr>
            <w:tcW w:w="1336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92 814</w:t>
            </w:r>
          </w:p>
        </w:tc>
      </w:tr>
      <w:tr w:rsidR="001A1928" w:rsidRPr="001A1928" w:rsidTr="00427D07">
        <w:trPr>
          <w:trHeight w:val="251"/>
        </w:trPr>
        <w:tc>
          <w:tcPr>
            <w:tcW w:w="396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общеобразовательных учреждений</w:t>
            </w:r>
          </w:p>
        </w:tc>
        <w:tc>
          <w:tcPr>
            <w:tcW w:w="1617" w:type="dxa"/>
          </w:tcPr>
          <w:p w:rsidR="00427D07" w:rsidRPr="001A1928" w:rsidRDefault="00427D07" w:rsidP="00427D0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</w:t>
            </w:r>
          </w:p>
        </w:tc>
        <w:tc>
          <w:tcPr>
            <w:tcW w:w="140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44 831</w:t>
            </w:r>
          </w:p>
        </w:tc>
        <w:tc>
          <w:tcPr>
            <w:tcW w:w="1260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47 948</w:t>
            </w:r>
          </w:p>
        </w:tc>
        <w:tc>
          <w:tcPr>
            <w:tcW w:w="1336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46 176</w:t>
            </w:r>
          </w:p>
        </w:tc>
      </w:tr>
      <w:tr w:rsidR="001A1928" w:rsidRPr="001A1928" w:rsidTr="00427D07">
        <w:trPr>
          <w:trHeight w:val="653"/>
        </w:trPr>
        <w:tc>
          <w:tcPr>
            <w:tcW w:w="396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учреждений дополнительного образования</w:t>
            </w:r>
          </w:p>
        </w:tc>
        <w:tc>
          <w:tcPr>
            <w:tcW w:w="1617" w:type="dxa"/>
          </w:tcPr>
          <w:p w:rsidR="00427D07" w:rsidRPr="001A1928" w:rsidRDefault="00427D07" w:rsidP="00427D0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</w:t>
            </w:r>
          </w:p>
        </w:tc>
        <w:tc>
          <w:tcPr>
            <w:tcW w:w="1409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17 750</w:t>
            </w:r>
          </w:p>
        </w:tc>
        <w:tc>
          <w:tcPr>
            <w:tcW w:w="1260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15 883</w:t>
            </w:r>
          </w:p>
        </w:tc>
        <w:tc>
          <w:tcPr>
            <w:tcW w:w="1336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19 544</w:t>
            </w:r>
          </w:p>
        </w:tc>
      </w:tr>
    </w:tbl>
    <w:p w:rsidR="00427D07" w:rsidRPr="001A1928" w:rsidRDefault="00427D07" w:rsidP="00427D07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427D07" w:rsidRPr="001A1928" w:rsidRDefault="00427D07" w:rsidP="00427D07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Таблица 34</w:t>
      </w:r>
    </w:p>
    <w:p w:rsidR="00427D07" w:rsidRPr="001A1928" w:rsidRDefault="00427D07" w:rsidP="00427D07">
      <w:pPr>
        <w:autoSpaceDE w:val="0"/>
        <w:autoSpaceDN w:val="0"/>
        <w:adjustRightInd w:val="0"/>
        <w:spacing w:after="0"/>
        <w:ind w:firstLine="54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Показатели качества управления</w:t>
      </w:r>
    </w:p>
    <w:p w:rsidR="00427D07" w:rsidRPr="001A1928" w:rsidRDefault="00427D07" w:rsidP="00427D07">
      <w:pPr>
        <w:autoSpaceDE w:val="0"/>
        <w:autoSpaceDN w:val="0"/>
        <w:adjustRightInd w:val="0"/>
        <w:spacing w:after="0"/>
        <w:ind w:firstLine="54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37"/>
        <w:gridCol w:w="1582"/>
        <w:gridCol w:w="1433"/>
        <w:gridCol w:w="1464"/>
        <w:gridCol w:w="1547"/>
      </w:tblGrid>
      <w:tr w:rsidR="001A1928" w:rsidRPr="001A1928" w:rsidTr="00427D07">
        <w:tc>
          <w:tcPr>
            <w:tcW w:w="3437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Показатель</w:t>
            </w:r>
          </w:p>
        </w:tc>
        <w:tc>
          <w:tcPr>
            <w:tcW w:w="1582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Единицы измерения</w:t>
            </w:r>
          </w:p>
        </w:tc>
        <w:tc>
          <w:tcPr>
            <w:tcW w:w="1433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2016 год</w:t>
            </w:r>
          </w:p>
        </w:tc>
        <w:tc>
          <w:tcPr>
            <w:tcW w:w="1464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2017 год</w:t>
            </w:r>
          </w:p>
        </w:tc>
        <w:tc>
          <w:tcPr>
            <w:tcW w:w="1547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2018 год</w:t>
            </w:r>
          </w:p>
        </w:tc>
      </w:tr>
      <w:tr w:rsidR="001A1928" w:rsidRPr="001A1928" w:rsidTr="00427D07">
        <w:tc>
          <w:tcPr>
            <w:tcW w:w="3437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Среднемесячная номинальная начисленная заработная плата работников:</w:t>
            </w:r>
          </w:p>
        </w:tc>
        <w:tc>
          <w:tcPr>
            <w:tcW w:w="1582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33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4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47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A1928" w:rsidRPr="001A1928" w:rsidTr="00427D07">
        <w:trPr>
          <w:trHeight w:val="574"/>
        </w:trPr>
        <w:tc>
          <w:tcPr>
            <w:tcW w:w="3437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муниципальных дошкольных образовательных учреждений</w:t>
            </w:r>
          </w:p>
        </w:tc>
        <w:tc>
          <w:tcPr>
            <w:tcW w:w="1582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</w:t>
            </w:r>
          </w:p>
        </w:tc>
        <w:tc>
          <w:tcPr>
            <w:tcW w:w="1433" w:type="dxa"/>
          </w:tcPr>
          <w:p w:rsidR="00427D07" w:rsidRPr="001A1928" w:rsidRDefault="00427D07" w:rsidP="00427D0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19 342,000</w:t>
            </w:r>
          </w:p>
        </w:tc>
        <w:tc>
          <w:tcPr>
            <w:tcW w:w="1464" w:type="dxa"/>
          </w:tcPr>
          <w:p w:rsidR="00427D07" w:rsidRPr="001A1928" w:rsidRDefault="00427D07" w:rsidP="00427D0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20 354,50</w:t>
            </w:r>
          </w:p>
        </w:tc>
        <w:tc>
          <w:tcPr>
            <w:tcW w:w="1547" w:type="dxa"/>
          </w:tcPr>
          <w:p w:rsidR="00427D07" w:rsidRPr="001A1928" w:rsidRDefault="00427D07" w:rsidP="00427D0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24 343,00</w:t>
            </w:r>
          </w:p>
        </w:tc>
      </w:tr>
      <w:tr w:rsidR="001A1928" w:rsidRPr="001A1928" w:rsidTr="00427D07">
        <w:tc>
          <w:tcPr>
            <w:tcW w:w="3437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муниципальных общеобразовательных учреждений</w:t>
            </w:r>
          </w:p>
        </w:tc>
        <w:tc>
          <w:tcPr>
            <w:tcW w:w="1582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</w:t>
            </w:r>
          </w:p>
        </w:tc>
        <w:tc>
          <w:tcPr>
            <w:tcW w:w="1433" w:type="dxa"/>
          </w:tcPr>
          <w:p w:rsidR="00427D07" w:rsidRPr="001A1928" w:rsidRDefault="00427D07" w:rsidP="00427D0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29 061,500</w:t>
            </w:r>
          </w:p>
        </w:tc>
        <w:tc>
          <w:tcPr>
            <w:tcW w:w="1464" w:type="dxa"/>
          </w:tcPr>
          <w:p w:rsidR="00427D07" w:rsidRPr="001A1928" w:rsidRDefault="00427D07" w:rsidP="00427D0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29 711,70</w:t>
            </w:r>
          </w:p>
        </w:tc>
        <w:tc>
          <w:tcPr>
            <w:tcW w:w="1547" w:type="dxa"/>
          </w:tcPr>
          <w:p w:rsidR="00427D07" w:rsidRPr="001A1928" w:rsidRDefault="00427D07" w:rsidP="00427D0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33 146,40</w:t>
            </w:r>
          </w:p>
        </w:tc>
      </w:tr>
      <w:tr w:rsidR="001A1928" w:rsidRPr="001A1928" w:rsidTr="00427D07">
        <w:tc>
          <w:tcPr>
            <w:tcW w:w="3437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учителей муниципальных общеобразовательных учреждений</w:t>
            </w:r>
          </w:p>
        </w:tc>
        <w:tc>
          <w:tcPr>
            <w:tcW w:w="1582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</w:t>
            </w:r>
          </w:p>
        </w:tc>
        <w:tc>
          <w:tcPr>
            <w:tcW w:w="1433" w:type="dxa"/>
          </w:tcPr>
          <w:p w:rsidR="00427D07" w:rsidRPr="001A1928" w:rsidRDefault="00427D07" w:rsidP="00427D0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34 221,700</w:t>
            </w:r>
          </w:p>
        </w:tc>
        <w:tc>
          <w:tcPr>
            <w:tcW w:w="1464" w:type="dxa"/>
          </w:tcPr>
          <w:p w:rsidR="00427D07" w:rsidRPr="001A1928" w:rsidRDefault="00427D07" w:rsidP="00427D0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34 196,13</w:t>
            </w:r>
          </w:p>
        </w:tc>
        <w:tc>
          <w:tcPr>
            <w:tcW w:w="1547" w:type="dxa"/>
          </w:tcPr>
          <w:p w:rsidR="00427D07" w:rsidRPr="001A1928" w:rsidRDefault="00427D07" w:rsidP="00427D0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36 838,30</w:t>
            </w:r>
          </w:p>
        </w:tc>
      </w:tr>
      <w:tr w:rsidR="001A1928" w:rsidRPr="001A1928" w:rsidTr="00427D07">
        <w:tc>
          <w:tcPr>
            <w:tcW w:w="3437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бюджета муниципального образования на общее образование в расчете на 1 обучающегося в муниципальных общеобразовательных </w:t>
            </w: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учреждениях</w:t>
            </w:r>
          </w:p>
        </w:tc>
        <w:tc>
          <w:tcPr>
            <w:tcW w:w="1582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тыс. рублей</w:t>
            </w:r>
          </w:p>
        </w:tc>
        <w:tc>
          <w:tcPr>
            <w:tcW w:w="1433" w:type="dxa"/>
          </w:tcPr>
          <w:p w:rsidR="00427D07" w:rsidRPr="001A1928" w:rsidRDefault="00427D07" w:rsidP="00427D0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44 831</w:t>
            </w:r>
          </w:p>
        </w:tc>
        <w:tc>
          <w:tcPr>
            <w:tcW w:w="1464" w:type="dxa"/>
          </w:tcPr>
          <w:p w:rsidR="00427D07" w:rsidRPr="001A1928" w:rsidRDefault="00427D07" w:rsidP="00427D0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47 948</w:t>
            </w:r>
          </w:p>
        </w:tc>
        <w:tc>
          <w:tcPr>
            <w:tcW w:w="1547" w:type="dxa"/>
          </w:tcPr>
          <w:p w:rsidR="00427D07" w:rsidRPr="001A1928" w:rsidRDefault="00427D07" w:rsidP="00427D0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46 176</w:t>
            </w:r>
          </w:p>
        </w:tc>
      </w:tr>
      <w:tr w:rsidR="001A1928" w:rsidRPr="001A1928" w:rsidTr="00427D07">
        <w:tc>
          <w:tcPr>
            <w:tcW w:w="3437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Доля муниципальных общеобразовательных учреждений, соответствующих современным требованиям обучения, в общем кол-ве ОУ</w:t>
            </w:r>
          </w:p>
        </w:tc>
        <w:tc>
          <w:tcPr>
            <w:tcW w:w="1582" w:type="dxa"/>
          </w:tcPr>
          <w:p w:rsidR="00427D07" w:rsidRPr="001A1928" w:rsidRDefault="00427D07" w:rsidP="00427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433" w:type="dxa"/>
          </w:tcPr>
          <w:p w:rsidR="00427D07" w:rsidRPr="001A1928" w:rsidRDefault="00427D07" w:rsidP="00427D0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96,000</w:t>
            </w:r>
          </w:p>
        </w:tc>
        <w:tc>
          <w:tcPr>
            <w:tcW w:w="1464" w:type="dxa"/>
          </w:tcPr>
          <w:p w:rsidR="00427D07" w:rsidRPr="001A1928" w:rsidRDefault="00427D07" w:rsidP="00427D0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96,000</w:t>
            </w:r>
          </w:p>
        </w:tc>
        <w:tc>
          <w:tcPr>
            <w:tcW w:w="1547" w:type="dxa"/>
          </w:tcPr>
          <w:p w:rsidR="00427D07" w:rsidRPr="001A1928" w:rsidRDefault="00427D07" w:rsidP="00427D0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96,000</w:t>
            </w:r>
          </w:p>
        </w:tc>
      </w:tr>
    </w:tbl>
    <w:p w:rsidR="00427D07" w:rsidRPr="001A1928" w:rsidRDefault="00427D07" w:rsidP="00427D07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27D07" w:rsidRPr="001A1928" w:rsidRDefault="00427D07" w:rsidP="00427D07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Состояние зданий муниципальных образовательных учреждений городского округа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удовлетворительное.</w:t>
      </w:r>
    </w:p>
    <w:p w:rsidR="00427D07" w:rsidRPr="001A1928" w:rsidRDefault="00427D07" w:rsidP="00427D0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Среднегодовая наполняемость учащихся в классах в сравнении за 3 года представлена в </w:t>
      </w: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таблице 35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27D07" w:rsidRPr="001A1928" w:rsidRDefault="00427D07" w:rsidP="00427D0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427D07" w:rsidRPr="001A1928" w:rsidRDefault="00427D07" w:rsidP="00427D07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Таблица 35</w:t>
      </w:r>
    </w:p>
    <w:tbl>
      <w:tblPr>
        <w:tblW w:w="95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874"/>
        <w:gridCol w:w="853"/>
        <w:gridCol w:w="683"/>
        <w:gridCol w:w="708"/>
        <w:gridCol w:w="709"/>
        <w:gridCol w:w="851"/>
        <w:gridCol w:w="708"/>
        <w:gridCol w:w="617"/>
        <w:gridCol w:w="943"/>
        <w:gridCol w:w="660"/>
      </w:tblGrid>
      <w:tr w:rsidR="001A1928" w:rsidRPr="001A1928" w:rsidTr="00427D07">
        <w:trPr>
          <w:trHeight w:val="285"/>
        </w:trPr>
        <w:tc>
          <w:tcPr>
            <w:tcW w:w="1985" w:type="dxa"/>
            <w:vMerge w:val="restart"/>
            <w:textDirection w:val="btLr"/>
          </w:tcPr>
          <w:p w:rsidR="00427D07" w:rsidRPr="001A1928" w:rsidRDefault="00427D07" w:rsidP="00427D07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</w:rPr>
              <w:t>Образовательные учреждения</w:t>
            </w:r>
          </w:p>
        </w:tc>
        <w:tc>
          <w:tcPr>
            <w:tcW w:w="874" w:type="dxa"/>
            <w:vMerge w:val="restart"/>
            <w:textDirection w:val="btLr"/>
          </w:tcPr>
          <w:p w:rsidR="00427D07" w:rsidRPr="001A1928" w:rsidRDefault="00427D07" w:rsidP="00427D07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</w:rPr>
              <w:t>Площадь помещений</w:t>
            </w:r>
          </w:p>
          <w:p w:rsidR="00427D07" w:rsidRPr="001A1928" w:rsidRDefault="00427D07" w:rsidP="00427D07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</w:rPr>
              <w:t>(кв. м.)</w:t>
            </w:r>
          </w:p>
        </w:tc>
        <w:tc>
          <w:tcPr>
            <w:tcW w:w="2244" w:type="dxa"/>
            <w:gridSpan w:val="3"/>
          </w:tcPr>
          <w:p w:rsidR="00427D07" w:rsidRPr="001A1928" w:rsidRDefault="00427D07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</w:rPr>
              <w:t>2016 год</w:t>
            </w:r>
          </w:p>
        </w:tc>
        <w:tc>
          <w:tcPr>
            <w:tcW w:w="2268" w:type="dxa"/>
            <w:gridSpan w:val="3"/>
            <w:tcBorders>
              <w:bottom w:val="single" w:sz="4" w:space="0" w:color="auto"/>
            </w:tcBorders>
          </w:tcPr>
          <w:p w:rsidR="00427D07" w:rsidRPr="001A1928" w:rsidRDefault="00427D07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</w:rPr>
              <w:t>2017 год</w:t>
            </w:r>
          </w:p>
        </w:tc>
        <w:tc>
          <w:tcPr>
            <w:tcW w:w="2220" w:type="dxa"/>
            <w:gridSpan w:val="3"/>
          </w:tcPr>
          <w:p w:rsidR="00427D07" w:rsidRPr="001A1928" w:rsidRDefault="00427D07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</w:rPr>
              <w:t>2018 год</w:t>
            </w:r>
          </w:p>
        </w:tc>
      </w:tr>
      <w:tr w:rsidR="001A1928" w:rsidRPr="001A1928" w:rsidTr="00427D07">
        <w:trPr>
          <w:trHeight w:val="1042"/>
        </w:trPr>
        <w:tc>
          <w:tcPr>
            <w:tcW w:w="1985" w:type="dxa"/>
            <w:vMerge/>
            <w:textDirection w:val="btLr"/>
          </w:tcPr>
          <w:p w:rsidR="00427D07" w:rsidRPr="001A1928" w:rsidRDefault="00427D07" w:rsidP="00427D07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874" w:type="dxa"/>
            <w:vMerge/>
            <w:textDirection w:val="btLr"/>
          </w:tcPr>
          <w:p w:rsidR="00427D07" w:rsidRPr="001A1928" w:rsidRDefault="00427D07" w:rsidP="00427D07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536" w:type="dxa"/>
            <w:gridSpan w:val="2"/>
            <w:vAlign w:val="center"/>
          </w:tcPr>
          <w:p w:rsidR="00427D07" w:rsidRPr="001A1928" w:rsidRDefault="00427D07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gramStart"/>
            <w:r w:rsidRPr="001A1928">
              <w:rPr>
                <w:rFonts w:ascii="Times New Roman" w:hAnsi="Times New Roman" w:cs="Times New Roman"/>
                <w:b/>
                <w:color w:val="000000" w:themeColor="text1"/>
              </w:rPr>
              <w:t>Среднего-</w:t>
            </w:r>
            <w:proofErr w:type="spellStart"/>
            <w:r w:rsidRPr="001A1928">
              <w:rPr>
                <w:rFonts w:ascii="Times New Roman" w:hAnsi="Times New Roman" w:cs="Times New Roman"/>
                <w:b/>
                <w:color w:val="000000" w:themeColor="text1"/>
              </w:rPr>
              <w:t>довое</w:t>
            </w:r>
            <w:proofErr w:type="spellEnd"/>
            <w:proofErr w:type="gramEnd"/>
            <w:r w:rsidRPr="001A1928">
              <w:rPr>
                <w:rFonts w:ascii="Times New Roman" w:hAnsi="Times New Roman" w:cs="Times New Roman"/>
                <w:b/>
                <w:color w:val="000000" w:themeColor="text1"/>
              </w:rPr>
              <w:t xml:space="preserve"> количество</w:t>
            </w:r>
          </w:p>
        </w:tc>
        <w:tc>
          <w:tcPr>
            <w:tcW w:w="708" w:type="dxa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:rsidR="00427D07" w:rsidRPr="001A1928" w:rsidRDefault="00427D07" w:rsidP="00427D0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</w:rPr>
              <w:t>Среднегодовая наполняемость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D07" w:rsidRPr="001A1928" w:rsidRDefault="00427D07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gramStart"/>
            <w:r w:rsidRPr="001A1928">
              <w:rPr>
                <w:rFonts w:ascii="Times New Roman" w:hAnsi="Times New Roman" w:cs="Times New Roman"/>
                <w:b/>
                <w:color w:val="000000" w:themeColor="text1"/>
              </w:rPr>
              <w:t>Среднего-</w:t>
            </w:r>
            <w:proofErr w:type="spellStart"/>
            <w:r w:rsidRPr="001A1928">
              <w:rPr>
                <w:rFonts w:ascii="Times New Roman" w:hAnsi="Times New Roman" w:cs="Times New Roman"/>
                <w:b/>
                <w:color w:val="000000" w:themeColor="text1"/>
              </w:rPr>
              <w:t>довое</w:t>
            </w:r>
            <w:proofErr w:type="spellEnd"/>
            <w:proofErr w:type="gramEnd"/>
            <w:r w:rsidRPr="001A1928">
              <w:rPr>
                <w:rFonts w:ascii="Times New Roman" w:hAnsi="Times New Roman" w:cs="Times New Roman"/>
                <w:b/>
                <w:color w:val="000000" w:themeColor="text1"/>
              </w:rPr>
              <w:t xml:space="preserve"> количество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27D07" w:rsidRPr="001A1928" w:rsidRDefault="00427D07" w:rsidP="00427D0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</w:rPr>
              <w:t>Среднегодовая наполняемость</w:t>
            </w:r>
          </w:p>
        </w:tc>
        <w:tc>
          <w:tcPr>
            <w:tcW w:w="1560" w:type="dxa"/>
            <w:gridSpan w:val="2"/>
            <w:tcBorders>
              <w:left w:val="single" w:sz="4" w:space="0" w:color="auto"/>
            </w:tcBorders>
            <w:vAlign w:val="center"/>
          </w:tcPr>
          <w:p w:rsidR="00427D07" w:rsidRPr="001A1928" w:rsidRDefault="00427D07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gramStart"/>
            <w:r w:rsidRPr="001A1928">
              <w:rPr>
                <w:rFonts w:ascii="Times New Roman" w:hAnsi="Times New Roman" w:cs="Times New Roman"/>
                <w:b/>
                <w:color w:val="000000" w:themeColor="text1"/>
              </w:rPr>
              <w:t>Среднего-</w:t>
            </w:r>
            <w:proofErr w:type="spellStart"/>
            <w:r w:rsidRPr="001A1928">
              <w:rPr>
                <w:rFonts w:ascii="Times New Roman" w:hAnsi="Times New Roman" w:cs="Times New Roman"/>
                <w:b/>
                <w:color w:val="000000" w:themeColor="text1"/>
              </w:rPr>
              <w:t>довое</w:t>
            </w:r>
            <w:proofErr w:type="spellEnd"/>
            <w:proofErr w:type="gramEnd"/>
            <w:r w:rsidRPr="001A1928">
              <w:rPr>
                <w:rFonts w:ascii="Times New Roman" w:hAnsi="Times New Roman" w:cs="Times New Roman"/>
                <w:b/>
                <w:color w:val="000000" w:themeColor="text1"/>
              </w:rPr>
              <w:t xml:space="preserve"> количество</w:t>
            </w:r>
          </w:p>
        </w:tc>
        <w:tc>
          <w:tcPr>
            <w:tcW w:w="660" w:type="dxa"/>
            <w:vMerge w:val="restart"/>
            <w:textDirection w:val="btLr"/>
            <w:vAlign w:val="center"/>
          </w:tcPr>
          <w:p w:rsidR="00427D07" w:rsidRPr="001A1928" w:rsidRDefault="00427D07" w:rsidP="00427D0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</w:rPr>
              <w:t>Среднегодовая наполняемость</w:t>
            </w:r>
          </w:p>
        </w:tc>
      </w:tr>
      <w:tr w:rsidR="001A1928" w:rsidRPr="001A1928" w:rsidTr="00427D07">
        <w:trPr>
          <w:cantSplit/>
          <w:trHeight w:val="1631"/>
        </w:trPr>
        <w:tc>
          <w:tcPr>
            <w:tcW w:w="1985" w:type="dxa"/>
            <w:vMerge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4" w:type="dxa"/>
            <w:vMerge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3" w:type="dxa"/>
            <w:textDirection w:val="btLr"/>
          </w:tcPr>
          <w:p w:rsidR="00427D07" w:rsidRPr="001A1928" w:rsidRDefault="00427D07" w:rsidP="00427D07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</w:rPr>
              <w:t>классы</w:t>
            </w:r>
          </w:p>
        </w:tc>
        <w:tc>
          <w:tcPr>
            <w:tcW w:w="683" w:type="dxa"/>
            <w:textDirection w:val="btLr"/>
          </w:tcPr>
          <w:p w:rsidR="00427D07" w:rsidRPr="001A1928" w:rsidRDefault="00427D07" w:rsidP="00427D07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</w:rPr>
              <w:t>учащиеся</w:t>
            </w:r>
          </w:p>
        </w:tc>
        <w:tc>
          <w:tcPr>
            <w:tcW w:w="708" w:type="dxa"/>
            <w:vMerge/>
            <w:tcBorders>
              <w:top w:val="single" w:sz="4" w:space="0" w:color="auto"/>
            </w:tcBorders>
            <w:textDirection w:val="btLr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textDirection w:val="btLr"/>
          </w:tcPr>
          <w:p w:rsidR="00427D07" w:rsidRPr="001A1928" w:rsidRDefault="00427D07" w:rsidP="00427D07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</w:rPr>
              <w:t>классы</w:t>
            </w:r>
          </w:p>
        </w:tc>
        <w:tc>
          <w:tcPr>
            <w:tcW w:w="851" w:type="dxa"/>
            <w:tcBorders>
              <w:top w:val="single" w:sz="4" w:space="0" w:color="auto"/>
            </w:tcBorders>
            <w:textDirection w:val="btLr"/>
          </w:tcPr>
          <w:p w:rsidR="00427D07" w:rsidRPr="001A1928" w:rsidRDefault="00427D07" w:rsidP="00427D07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</w:rPr>
              <w:t>учащиеся</w:t>
            </w:r>
          </w:p>
        </w:tc>
        <w:tc>
          <w:tcPr>
            <w:tcW w:w="708" w:type="dxa"/>
            <w:vMerge/>
            <w:tcBorders>
              <w:top w:val="single" w:sz="4" w:space="0" w:color="auto"/>
            </w:tcBorders>
            <w:textDirection w:val="btLr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617" w:type="dxa"/>
            <w:textDirection w:val="btLr"/>
          </w:tcPr>
          <w:p w:rsidR="00427D07" w:rsidRPr="001A1928" w:rsidRDefault="00427D07" w:rsidP="00427D07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</w:rPr>
              <w:t>классы</w:t>
            </w:r>
          </w:p>
        </w:tc>
        <w:tc>
          <w:tcPr>
            <w:tcW w:w="943" w:type="dxa"/>
            <w:textDirection w:val="btLr"/>
          </w:tcPr>
          <w:p w:rsidR="00427D07" w:rsidRPr="001A1928" w:rsidRDefault="00427D07" w:rsidP="00427D07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</w:rPr>
              <w:t>учащиеся</w:t>
            </w:r>
          </w:p>
        </w:tc>
        <w:tc>
          <w:tcPr>
            <w:tcW w:w="660" w:type="dxa"/>
            <w:vMerge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A1928" w:rsidRPr="001A1928" w:rsidTr="00427D07">
        <w:trPr>
          <w:trHeight w:val="280"/>
        </w:trPr>
        <w:tc>
          <w:tcPr>
            <w:tcW w:w="1985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МБОУ СОШ № 1</w:t>
            </w:r>
          </w:p>
        </w:tc>
        <w:tc>
          <w:tcPr>
            <w:tcW w:w="874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2 360</w:t>
            </w:r>
          </w:p>
        </w:tc>
        <w:tc>
          <w:tcPr>
            <w:tcW w:w="853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27</w:t>
            </w:r>
          </w:p>
        </w:tc>
        <w:tc>
          <w:tcPr>
            <w:tcW w:w="683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632</w:t>
            </w:r>
          </w:p>
        </w:tc>
        <w:tc>
          <w:tcPr>
            <w:tcW w:w="708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27</w:t>
            </w:r>
          </w:p>
        </w:tc>
        <w:tc>
          <w:tcPr>
            <w:tcW w:w="851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598</w:t>
            </w:r>
          </w:p>
        </w:tc>
        <w:tc>
          <w:tcPr>
            <w:tcW w:w="708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617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27</w:t>
            </w:r>
          </w:p>
        </w:tc>
        <w:tc>
          <w:tcPr>
            <w:tcW w:w="943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586</w:t>
            </w:r>
          </w:p>
        </w:tc>
        <w:tc>
          <w:tcPr>
            <w:tcW w:w="660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</w:tr>
      <w:tr w:rsidR="001A1928" w:rsidRPr="001A1928" w:rsidTr="00427D07">
        <w:trPr>
          <w:trHeight w:val="283"/>
        </w:trPr>
        <w:tc>
          <w:tcPr>
            <w:tcW w:w="1985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МБОУ СОШ № 3</w:t>
            </w:r>
          </w:p>
        </w:tc>
        <w:tc>
          <w:tcPr>
            <w:tcW w:w="874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4 285</w:t>
            </w:r>
          </w:p>
        </w:tc>
        <w:tc>
          <w:tcPr>
            <w:tcW w:w="853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683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506</w:t>
            </w:r>
          </w:p>
        </w:tc>
        <w:tc>
          <w:tcPr>
            <w:tcW w:w="708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709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851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505</w:t>
            </w:r>
          </w:p>
        </w:tc>
        <w:tc>
          <w:tcPr>
            <w:tcW w:w="708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617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943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660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25</w:t>
            </w:r>
          </w:p>
        </w:tc>
      </w:tr>
      <w:tr w:rsidR="001A1928" w:rsidRPr="001A1928" w:rsidTr="00427D07">
        <w:trPr>
          <w:trHeight w:val="296"/>
        </w:trPr>
        <w:tc>
          <w:tcPr>
            <w:tcW w:w="1985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МБОУ СОШ № 4</w:t>
            </w:r>
          </w:p>
        </w:tc>
        <w:tc>
          <w:tcPr>
            <w:tcW w:w="874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5 455</w:t>
            </w:r>
          </w:p>
        </w:tc>
        <w:tc>
          <w:tcPr>
            <w:tcW w:w="853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683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591</w:t>
            </w:r>
          </w:p>
        </w:tc>
        <w:tc>
          <w:tcPr>
            <w:tcW w:w="708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27</w:t>
            </w:r>
          </w:p>
        </w:tc>
        <w:tc>
          <w:tcPr>
            <w:tcW w:w="709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1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638</w:t>
            </w:r>
          </w:p>
        </w:tc>
        <w:tc>
          <w:tcPr>
            <w:tcW w:w="708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27</w:t>
            </w:r>
          </w:p>
        </w:tc>
        <w:tc>
          <w:tcPr>
            <w:tcW w:w="617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943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651</w:t>
            </w:r>
          </w:p>
        </w:tc>
        <w:tc>
          <w:tcPr>
            <w:tcW w:w="660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28</w:t>
            </w:r>
          </w:p>
        </w:tc>
      </w:tr>
      <w:tr w:rsidR="001A1928" w:rsidRPr="001A1928" w:rsidTr="00427D07">
        <w:trPr>
          <w:trHeight w:val="271"/>
        </w:trPr>
        <w:tc>
          <w:tcPr>
            <w:tcW w:w="1985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МБОУ СОШ № 5</w:t>
            </w:r>
          </w:p>
        </w:tc>
        <w:tc>
          <w:tcPr>
            <w:tcW w:w="874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1 396</w:t>
            </w:r>
          </w:p>
        </w:tc>
        <w:tc>
          <w:tcPr>
            <w:tcW w:w="853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683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455</w:t>
            </w:r>
          </w:p>
        </w:tc>
        <w:tc>
          <w:tcPr>
            <w:tcW w:w="708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851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444</w:t>
            </w:r>
          </w:p>
        </w:tc>
        <w:tc>
          <w:tcPr>
            <w:tcW w:w="708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617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943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458</w:t>
            </w:r>
          </w:p>
        </w:tc>
        <w:tc>
          <w:tcPr>
            <w:tcW w:w="660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</w:tr>
      <w:tr w:rsidR="001A1928" w:rsidRPr="001A1928" w:rsidTr="00427D07">
        <w:trPr>
          <w:trHeight w:val="289"/>
        </w:trPr>
        <w:tc>
          <w:tcPr>
            <w:tcW w:w="1985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МБОУ СОШ№ 11</w:t>
            </w:r>
          </w:p>
        </w:tc>
        <w:tc>
          <w:tcPr>
            <w:tcW w:w="874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4 935</w:t>
            </w:r>
          </w:p>
        </w:tc>
        <w:tc>
          <w:tcPr>
            <w:tcW w:w="853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28</w:t>
            </w:r>
          </w:p>
        </w:tc>
        <w:tc>
          <w:tcPr>
            <w:tcW w:w="683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694</w:t>
            </w:r>
          </w:p>
        </w:tc>
        <w:tc>
          <w:tcPr>
            <w:tcW w:w="708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709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29</w:t>
            </w:r>
          </w:p>
        </w:tc>
        <w:tc>
          <w:tcPr>
            <w:tcW w:w="851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732</w:t>
            </w:r>
          </w:p>
        </w:tc>
        <w:tc>
          <w:tcPr>
            <w:tcW w:w="708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617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943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762</w:t>
            </w:r>
          </w:p>
        </w:tc>
        <w:tc>
          <w:tcPr>
            <w:tcW w:w="660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25</w:t>
            </w:r>
          </w:p>
        </w:tc>
      </w:tr>
      <w:tr w:rsidR="001A1928" w:rsidRPr="001A1928" w:rsidTr="00427D07">
        <w:trPr>
          <w:trHeight w:val="265"/>
        </w:trPr>
        <w:tc>
          <w:tcPr>
            <w:tcW w:w="1985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МБОУ СОШ № 12</w:t>
            </w:r>
          </w:p>
        </w:tc>
        <w:tc>
          <w:tcPr>
            <w:tcW w:w="874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1 783</w:t>
            </w:r>
          </w:p>
        </w:tc>
        <w:tc>
          <w:tcPr>
            <w:tcW w:w="853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683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357</w:t>
            </w:r>
          </w:p>
        </w:tc>
        <w:tc>
          <w:tcPr>
            <w:tcW w:w="708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709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851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354</w:t>
            </w:r>
          </w:p>
        </w:tc>
        <w:tc>
          <w:tcPr>
            <w:tcW w:w="708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617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16</w:t>
            </w:r>
          </w:p>
        </w:tc>
        <w:tc>
          <w:tcPr>
            <w:tcW w:w="943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359</w:t>
            </w:r>
          </w:p>
        </w:tc>
        <w:tc>
          <w:tcPr>
            <w:tcW w:w="660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</w:tr>
      <w:tr w:rsidR="001A1928" w:rsidRPr="001A1928" w:rsidTr="00427D07">
        <w:trPr>
          <w:trHeight w:val="270"/>
        </w:trPr>
        <w:tc>
          <w:tcPr>
            <w:tcW w:w="1985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МБОУ СОШ № 14</w:t>
            </w:r>
          </w:p>
        </w:tc>
        <w:tc>
          <w:tcPr>
            <w:tcW w:w="874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2 999</w:t>
            </w:r>
          </w:p>
        </w:tc>
        <w:tc>
          <w:tcPr>
            <w:tcW w:w="853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27</w:t>
            </w:r>
          </w:p>
        </w:tc>
        <w:tc>
          <w:tcPr>
            <w:tcW w:w="683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635</w:t>
            </w:r>
          </w:p>
        </w:tc>
        <w:tc>
          <w:tcPr>
            <w:tcW w:w="708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709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28</w:t>
            </w:r>
          </w:p>
        </w:tc>
        <w:tc>
          <w:tcPr>
            <w:tcW w:w="851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643</w:t>
            </w:r>
          </w:p>
        </w:tc>
        <w:tc>
          <w:tcPr>
            <w:tcW w:w="708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  <w:tc>
          <w:tcPr>
            <w:tcW w:w="617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27</w:t>
            </w:r>
          </w:p>
        </w:tc>
        <w:tc>
          <w:tcPr>
            <w:tcW w:w="943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611</w:t>
            </w:r>
          </w:p>
        </w:tc>
        <w:tc>
          <w:tcPr>
            <w:tcW w:w="660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</w:tr>
      <w:tr w:rsidR="001A1928" w:rsidRPr="001A1928" w:rsidTr="00427D07">
        <w:trPr>
          <w:trHeight w:val="259"/>
        </w:trPr>
        <w:tc>
          <w:tcPr>
            <w:tcW w:w="1985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МБОУ СОШ № 15</w:t>
            </w:r>
          </w:p>
        </w:tc>
        <w:tc>
          <w:tcPr>
            <w:tcW w:w="874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4 229</w:t>
            </w:r>
          </w:p>
        </w:tc>
        <w:tc>
          <w:tcPr>
            <w:tcW w:w="853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  <w:tc>
          <w:tcPr>
            <w:tcW w:w="683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578</w:t>
            </w:r>
          </w:p>
        </w:tc>
        <w:tc>
          <w:tcPr>
            <w:tcW w:w="708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709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  <w:tc>
          <w:tcPr>
            <w:tcW w:w="851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564</w:t>
            </w:r>
          </w:p>
        </w:tc>
        <w:tc>
          <w:tcPr>
            <w:tcW w:w="708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617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  <w:tc>
          <w:tcPr>
            <w:tcW w:w="943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571</w:t>
            </w:r>
          </w:p>
        </w:tc>
        <w:tc>
          <w:tcPr>
            <w:tcW w:w="660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25</w:t>
            </w:r>
          </w:p>
        </w:tc>
      </w:tr>
      <w:tr w:rsidR="001A1928" w:rsidRPr="001A1928" w:rsidTr="00427D07">
        <w:trPr>
          <w:trHeight w:val="264"/>
        </w:trPr>
        <w:tc>
          <w:tcPr>
            <w:tcW w:w="1985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МБОУ Гимназия</w:t>
            </w:r>
          </w:p>
        </w:tc>
        <w:tc>
          <w:tcPr>
            <w:tcW w:w="874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2 116</w:t>
            </w:r>
          </w:p>
        </w:tc>
        <w:tc>
          <w:tcPr>
            <w:tcW w:w="853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683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508</w:t>
            </w:r>
          </w:p>
        </w:tc>
        <w:tc>
          <w:tcPr>
            <w:tcW w:w="708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  <w:tc>
          <w:tcPr>
            <w:tcW w:w="709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851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523</w:t>
            </w:r>
          </w:p>
        </w:tc>
        <w:tc>
          <w:tcPr>
            <w:tcW w:w="708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617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943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539</w:t>
            </w:r>
          </w:p>
        </w:tc>
        <w:tc>
          <w:tcPr>
            <w:tcW w:w="660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25</w:t>
            </w:r>
          </w:p>
        </w:tc>
      </w:tr>
      <w:tr w:rsidR="001A1928" w:rsidRPr="001A1928" w:rsidTr="00427D07">
        <w:trPr>
          <w:trHeight w:val="293"/>
        </w:trPr>
        <w:tc>
          <w:tcPr>
            <w:tcW w:w="1985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</w:rPr>
              <w:t>Всего</w:t>
            </w:r>
          </w:p>
        </w:tc>
        <w:tc>
          <w:tcPr>
            <w:tcW w:w="874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</w:rPr>
              <w:t>31550</w:t>
            </w:r>
          </w:p>
        </w:tc>
        <w:tc>
          <w:tcPr>
            <w:tcW w:w="853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203</w:t>
            </w:r>
          </w:p>
        </w:tc>
        <w:tc>
          <w:tcPr>
            <w:tcW w:w="683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4956</w:t>
            </w:r>
          </w:p>
        </w:tc>
        <w:tc>
          <w:tcPr>
            <w:tcW w:w="708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709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208</w:t>
            </w:r>
          </w:p>
        </w:tc>
        <w:tc>
          <w:tcPr>
            <w:tcW w:w="851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5001</w:t>
            </w:r>
          </w:p>
        </w:tc>
        <w:tc>
          <w:tcPr>
            <w:tcW w:w="708" w:type="dxa"/>
            <w:vAlign w:val="bottom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617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208</w:t>
            </w:r>
          </w:p>
        </w:tc>
        <w:tc>
          <w:tcPr>
            <w:tcW w:w="943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5 039</w:t>
            </w:r>
          </w:p>
        </w:tc>
        <w:tc>
          <w:tcPr>
            <w:tcW w:w="660" w:type="dxa"/>
          </w:tcPr>
          <w:p w:rsidR="00427D07" w:rsidRPr="001A1928" w:rsidRDefault="00427D07" w:rsidP="00427D0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</w:rPr>
              <w:t>24</w:t>
            </w:r>
          </w:p>
        </w:tc>
      </w:tr>
    </w:tbl>
    <w:p w:rsidR="00427D07" w:rsidRPr="001A1928" w:rsidRDefault="00427D07" w:rsidP="00427D07">
      <w:pPr>
        <w:spacing w:after="0" w:line="360" w:lineRule="auto"/>
        <w:ind w:firstLine="708"/>
        <w:jc w:val="both"/>
        <w:rPr>
          <w:rStyle w:val="FontStyle12"/>
          <w:rFonts w:cs="Times New Roman"/>
          <w:color w:val="000000" w:themeColor="text1"/>
          <w:sz w:val="22"/>
        </w:rPr>
      </w:pPr>
    </w:p>
    <w:p w:rsidR="00427D07" w:rsidRPr="001A1928" w:rsidRDefault="00427D07" w:rsidP="00427D07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школах городского округа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проводится целенаправленная работа по формированию и развитию информационного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образовательного пространства, совершенствованию процесса использования информационно-коммуникационных технологий в урочной и внеурочной деятельности обучающихся (</w:t>
      </w: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таблица 36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427D07" w:rsidRPr="001A1928" w:rsidRDefault="00427D07" w:rsidP="00427D07">
      <w:pPr>
        <w:spacing w:after="0" w:line="360" w:lineRule="auto"/>
        <w:ind w:firstLine="540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Таблица 36</w:t>
      </w:r>
    </w:p>
    <w:p w:rsidR="00427D07" w:rsidRPr="001A1928" w:rsidRDefault="00427D07" w:rsidP="00427D07">
      <w:pPr>
        <w:spacing w:after="0" w:line="360" w:lineRule="auto"/>
        <w:ind w:firstLine="54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Оснащенность современным оборудованием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763"/>
        <w:gridCol w:w="1660"/>
      </w:tblGrid>
      <w:tr w:rsidR="001A1928" w:rsidRPr="001A1928" w:rsidTr="00427D07">
        <w:trPr>
          <w:trHeight w:val="318"/>
        </w:trPr>
        <w:tc>
          <w:tcPr>
            <w:tcW w:w="7763" w:type="dxa"/>
            <w:vMerge w:val="restart"/>
          </w:tcPr>
          <w:p w:rsidR="00427D07" w:rsidRPr="001A1928" w:rsidRDefault="00427D07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Показатель</w:t>
            </w:r>
          </w:p>
        </w:tc>
        <w:tc>
          <w:tcPr>
            <w:tcW w:w="1660" w:type="dxa"/>
            <w:vMerge w:val="restart"/>
          </w:tcPr>
          <w:p w:rsidR="00427D07" w:rsidRPr="001A1928" w:rsidRDefault="00427D07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2018-2019</w:t>
            </w:r>
          </w:p>
          <w:p w:rsidR="00427D07" w:rsidRPr="001A1928" w:rsidRDefault="00427D07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A1928" w:rsidRPr="001A1928" w:rsidTr="00427D07">
        <w:trPr>
          <w:trHeight w:val="277"/>
        </w:trPr>
        <w:tc>
          <w:tcPr>
            <w:tcW w:w="7763" w:type="dxa"/>
            <w:vMerge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vMerge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1A1928" w:rsidRPr="001A1928" w:rsidTr="00427D07">
        <w:trPr>
          <w:trHeight w:val="145"/>
        </w:trPr>
        <w:tc>
          <w:tcPr>
            <w:tcW w:w="776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Число </w:t>
            </w:r>
            <w:proofErr w:type="gram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обучающихся</w:t>
            </w:r>
            <w:proofErr w:type="gramEnd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на один компьютер, использующийся в образовательном процессе</w:t>
            </w:r>
          </w:p>
        </w:tc>
        <w:tc>
          <w:tcPr>
            <w:tcW w:w="1660" w:type="dxa"/>
          </w:tcPr>
          <w:p w:rsidR="00427D07" w:rsidRPr="001A1928" w:rsidRDefault="00427D07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13</w:t>
            </w:r>
          </w:p>
        </w:tc>
      </w:tr>
      <w:tr w:rsidR="001A1928" w:rsidRPr="001A1928" w:rsidTr="00427D07">
        <w:trPr>
          <w:trHeight w:val="145"/>
        </w:trPr>
        <w:tc>
          <w:tcPr>
            <w:tcW w:w="776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Количество компьютеров в общеобразовательных учреждениях, в том числе:</w:t>
            </w:r>
          </w:p>
        </w:tc>
        <w:tc>
          <w:tcPr>
            <w:tcW w:w="1660" w:type="dxa"/>
          </w:tcPr>
          <w:p w:rsidR="00427D07" w:rsidRPr="001A1928" w:rsidRDefault="00427D07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687</w:t>
            </w:r>
          </w:p>
        </w:tc>
      </w:tr>
      <w:tr w:rsidR="001A1928" w:rsidRPr="001A1928" w:rsidTr="00427D07">
        <w:trPr>
          <w:trHeight w:val="145"/>
        </w:trPr>
        <w:tc>
          <w:tcPr>
            <w:tcW w:w="776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- количество компьютеров, используемых в учебном процессе</w:t>
            </w:r>
          </w:p>
        </w:tc>
        <w:tc>
          <w:tcPr>
            <w:tcW w:w="1660" w:type="dxa"/>
          </w:tcPr>
          <w:p w:rsidR="00427D07" w:rsidRPr="001A1928" w:rsidRDefault="00427D07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637</w:t>
            </w:r>
          </w:p>
        </w:tc>
      </w:tr>
      <w:tr w:rsidR="001A1928" w:rsidRPr="001A1928" w:rsidTr="00427D07">
        <w:trPr>
          <w:trHeight w:val="145"/>
        </w:trPr>
        <w:tc>
          <w:tcPr>
            <w:tcW w:w="776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- количество компьютеров, используемых в административных целях</w:t>
            </w:r>
          </w:p>
        </w:tc>
        <w:tc>
          <w:tcPr>
            <w:tcW w:w="1660" w:type="dxa"/>
          </w:tcPr>
          <w:p w:rsidR="00427D07" w:rsidRPr="001A1928" w:rsidRDefault="00427D07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75</w:t>
            </w:r>
          </w:p>
        </w:tc>
      </w:tr>
      <w:tr w:rsidR="001A1928" w:rsidRPr="001A1928" w:rsidTr="00427D07">
        <w:trPr>
          <w:trHeight w:val="145"/>
        </w:trPr>
        <w:tc>
          <w:tcPr>
            <w:tcW w:w="776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Количество интерактивных досок</w:t>
            </w:r>
          </w:p>
        </w:tc>
        <w:tc>
          <w:tcPr>
            <w:tcW w:w="1660" w:type="dxa"/>
          </w:tcPr>
          <w:p w:rsidR="00427D07" w:rsidRPr="001A1928" w:rsidRDefault="00427D07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31</w:t>
            </w:r>
          </w:p>
        </w:tc>
      </w:tr>
      <w:tr w:rsidR="001A1928" w:rsidRPr="001A1928" w:rsidTr="00427D07">
        <w:trPr>
          <w:trHeight w:val="315"/>
        </w:trPr>
        <w:tc>
          <w:tcPr>
            <w:tcW w:w="776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Количество ноутбуков, </w:t>
            </w:r>
            <w:proofErr w:type="spell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нетбуков</w:t>
            </w:r>
            <w:proofErr w:type="spellEnd"/>
          </w:p>
        </w:tc>
        <w:tc>
          <w:tcPr>
            <w:tcW w:w="1660" w:type="dxa"/>
          </w:tcPr>
          <w:p w:rsidR="00427D07" w:rsidRPr="001A1928" w:rsidRDefault="00427D07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457</w:t>
            </w:r>
          </w:p>
        </w:tc>
      </w:tr>
      <w:tr w:rsidR="001A1928" w:rsidRPr="001A1928" w:rsidTr="00427D07">
        <w:trPr>
          <w:trHeight w:val="326"/>
        </w:trPr>
        <w:tc>
          <w:tcPr>
            <w:tcW w:w="776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Количество планшетов</w:t>
            </w:r>
          </w:p>
        </w:tc>
        <w:tc>
          <w:tcPr>
            <w:tcW w:w="1660" w:type="dxa"/>
          </w:tcPr>
          <w:p w:rsidR="00427D07" w:rsidRPr="001A1928" w:rsidRDefault="00427D07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</w:p>
        </w:tc>
      </w:tr>
      <w:tr w:rsidR="001A1928" w:rsidRPr="001A1928" w:rsidTr="00427D07">
        <w:trPr>
          <w:trHeight w:val="557"/>
        </w:trPr>
        <w:tc>
          <w:tcPr>
            <w:tcW w:w="776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Количество общеобразовательных учреждений, имеющих школьные локальные вычислительные сети, построенные по проводной технологии</w:t>
            </w:r>
          </w:p>
        </w:tc>
        <w:tc>
          <w:tcPr>
            <w:tcW w:w="1660" w:type="dxa"/>
          </w:tcPr>
          <w:p w:rsidR="00427D07" w:rsidRPr="001A1928" w:rsidRDefault="00427D07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8 (89%)</w:t>
            </w:r>
          </w:p>
        </w:tc>
      </w:tr>
      <w:tr w:rsidR="001A1928" w:rsidRPr="001A1928" w:rsidTr="00427D07">
        <w:trPr>
          <w:trHeight w:val="840"/>
        </w:trPr>
        <w:tc>
          <w:tcPr>
            <w:tcW w:w="776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Количество общеобразовательных учреждений, имеющих школьные локальные вычислительные сети, построенные по беспроводной технологии </w:t>
            </w:r>
            <w:proofErr w:type="spell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WiFi</w:t>
            </w:r>
            <w:proofErr w:type="spellEnd"/>
          </w:p>
        </w:tc>
        <w:tc>
          <w:tcPr>
            <w:tcW w:w="1660" w:type="dxa"/>
          </w:tcPr>
          <w:p w:rsidR="00427D07" w:rsidRPr="001A1928" w:rsidRDefault="00427D07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7 (78%)</w:t>
            </w:r>
          </w:p>
        </w:tc>
      </w:tr>
      <w:tr w:rsidR="001A1928" w:rsidRPr="001A1928" w:rsidTr="00427D07">
        <w:trPr>
          <w:trHeight w:val="831"/>
        </w:trPr>
        <w:tc>
          <w:tcPr>
            <w:tcW w:w="776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Число образовательных учреждений ведущих "электронный дневник" и "электронный журнал" в информационной системе "Электронная школа Приморья"</w:t>
            </w:r>
          </w:p>
        </w:tc>
        <w:tc>
          <w:tcPr>
            <w:tcW w:w="1660" w:type="dxa"/>
          </w:tcPr>
          <w:p w:rsidR="00427D07" w:rsidRPr="001A1928" w:rsidRDefault="00427D07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9 (100%)</w:t>
            </w:r>
          </w:p>
        </w:tc>
      </w:tr>
      <w:tr w:rsidR="001A1928" w:rsidRPr="001A1928" w:rsidTr="00427D07">
        <w:trPr>
          <w:trHeight w:val="558"/>
        </w:trPr>
        <w:tc>
          <w:tcPr>
            <w:tcW w:w="7763" w:type="dxa"/>
          </w:tcPr>
          <w:p w:rsidR="00427D07" w:rsidRPr="001A1928" w:rsidRDefault="00427D07" w:rsidP="00427D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Число образовательных учреждений ведущих "электронный дневник" и "электронный журнал" в других информационных системах</w:t>
            </w:r>
          </w:p>
        </w:tc>
        <w:tc>
          <w:tcPr>
            <w:tcW w:w="1660" w:type="dxa"/>
          </w:tcPr>
          <w:p w:rsidR="00427D07" w:rsidRPr="001A1928" w:rsidRDefault="00427D07" w:rsidP="00427D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0</w:t>
            </w:r>
          </w:p>
        </w:tc>
      </w:tr>
    </w:tbl>
    <w:p w:rsidR="00615B0B" w:rsidRPr="001A1928" w:rsidRDefault="00615B0B" w:rsidP="009F4A11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</w:p>
    <w:p w:rsidR="00615B0B" w:rsidRPr="001A1928" w:rsidRDefault="00615B0B" w:rsidP="009F4A11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="00A367BE"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2018-2019 учебном году  в соответствии с профессиональным стандартом «Педагог» и национальным проектом   «Цифровая образовательная среда» методический отдел </w:t>
      </w:r>
      <w:r w:rsidR="00C875F3">
        <w:rPr>
          <w:rFonts w:ascii="Times New Roman" w:hAnsi="Times New Roman" w:cs="Times New Roman"/>
          <w:color w:val="000000" w:themeColor="text1"/>
          <w:sz w:val="28"/>
          <w:szCs w:val="28"/>
        </w:rPr>
        <w:t>управления образования работал над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развити</w:t>
      </w:r>
      <w:r w:rsidR="00C875F3">
        <w:rPr>
          <w:rFonts w:ascii="Times New Roman" w:hAnsi="Times New Roman" w:cs="Times New Roman"/>
          <w:color w:val="000000" w:themeColor="text1"/>
          <w:sz w:val="28"/>
          <w:szCs w:val="28"/>
        </w:rPr>
        <w:t>ем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информационной компетентности педагогов.</w:t>
      </w:r>
    </w:p>
    <w:p w:rsidR="00615B0B" w:rsidRPr="001A1928" w:rsidRDefault="00615B0B" w:rsidP="009F4A11">
      <w:pPr>
        <w:spacing w:after="0" w:line="360" w:lineRule="auto"/>
        <w:ind w:firstLine="284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рамках городского </w:t>
      </w: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Форума образовательных инициатив -2018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была проведена конкурсная программа по использованию ИКТ: на конкурс были представлены </w:t>
      </w: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сайтов педагогов (в 2017</w:t>
      </w:r>
      <w:r w:rsidR="00A367BE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3).</w:t>
      </w:r>
    </w:p>
    <w:p w:rsidR="00615B0B" w:rsidRPr="001A1928" w:rsidRDefault="00615B0B" w:rsidP="009F4A11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Для формирования у учителей-предметников предметно-ориентированной ИКТ - компетентности в 2018-</w:t>
      </w:r>
      <w:r w:rsidR="00A367BE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2019 году работали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городской постоянно-действующий семинар и 3 городские 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стажировочные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площадки.   </w:t>
      </w:r>
      <w:r w:rsidR="00A367BE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Результатом  участия </w:t>
      </w:r>
      <w:r w:rsidR="00A367BE" w:rsidRPr="00C875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учителей в </w:t>
      </w:r>
      <w:r w:rsidRPr="00C875F3">
        <w:rPr>
          <w:rFonts w:ascii="Times New Roman" w:hAnsi="Times New Roman" w:cs="Times New Roman"/>
          <w:color w:val="000000" w:themeColor="text1"/>
          <w:sz w:val="28"/>
          <w:szCs w:val="28"/>
        </w:rPr>
        <w:t>постоянно действующе</w:t>
      </w:r>
      <w:r w:rsidR="00A367BE" w:rsidRPr="00C875F3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C875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семинар</w:t>
      </w:r>
      <w:r w:rsidR="00A367BE" w:rsidRPr="00C875F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C875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875F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«Информационные технологии в практике учителя»</w:t>
      </w:r>
      <w:r w:rsidR="00A367BE" w:rsidRPr="00C875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стала </w:t>
      </w:r>
      <w:r w:rsidRPr="00C875F3">
        <w:rPr>
          <w:rFonts w:ascii="Times New Roman" w:hAnsi="Times New Roman" w:cs="Times New Roman"/>
          <w:color w:val="000000" w:themeColor="text1"/>
          <w:sz w:val="28"/>
          <w:szCs w:val="28"/>
        </w:rPr>
        <w:t>защит</w:t>
      </w:r>
      <w:r w:rsidR="00A367BE" w:rsidRPr="00C875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итоговой </w:t>
      </w:r>
      <w:r w:rsidRPr="00C875F3">
        <w:rPr>
          <w:rFonts w:ascii="Times New Roman" w:hAnsi="Times New Roman" w:cs="Times New Roman"/>
          <w:color w:val="000000" w:themeColor="text1"/>
          <w:sz w:val="28"/>
          <w:szCs w:val="28"/>
        </w:rPr>
        <w:t>работ</w:t>
      </w:r>
      <w:r w:rsidR="00A367BE" w:rsidRPr="00C875F3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Pr="00C875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теме «Сайт педагога».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615B0B" w:rsidRPr="001A1928" w:rsidRDefault="00615B0B" w:rsidP="009F4A11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 работе данного ПДС в этом учебном году участвовали -</w:t>
      </w: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22 человека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(в 2017-18 –</w:t>
      </w: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человек).</w:t>
      </w:r>
    </w:p>
    <w:p w:rsidR="00615B0B" w:rsidRPr="001A1928" w:rsidRDefault="00615B0B" w:rsidP="009F4A11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базе МБОУ СОШ № 4 (учитель информатики Сурова О.И.) в этом году была организована 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стажировочная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площадка по теме </w:t>
      </w:r>
      <w:r w:rsidRPr="001A1928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«Облачные технологии в помощь педагогу. Сервис  LearningApps.org.»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работе площадки приняли участие </w:t>
      </w: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10 педагогов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школ города. Учителя изучили возможности облачных технологий, научились создавать и публиковать учебные задания и облачные през</w:t>
      </w:r>
      <w:r w:rsidR="00A367BE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ентации. По завершению обучения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участники представили результаты своей работы в форме интерактивной дорожной карты использования облачных технологий по своей предметной области  и создали 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лонгрид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 курса.</w:t>
      </w:r>
    </w:p>
    <w:p w:rsidR="00615B0B" w:rsidRPr="001A1928" w:rsidRDefault="00615B0B" w:rsidP="009F4A11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базе МБДОУ ЦРР № 18 «Родничок» работала 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стажировочная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площадка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«Сетевое взаимодействие ДОУ как одна из эффективных инновационных форм работы». За отчетный период была создана  платформа сетевого взаимодействия  в сетевом проекте «Родному Приморью – 80 лет!», где приняли участие 11 команд детских садов города.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Педагоги прошли обучающий семинар «Способы создания и загрузки материала, виды и формы электронных образовательных ресурсов»; практический семинар «Наполнение банка электронными образовательными материалами, способы загрузки, сохранения, скачивания»; семинар-практикум               «Презентация авторского электронного образовательного материала».</w:t>
      </w:r>
    </w:p>
    <w:p w:rsidR="00615B0B" w:rsidRPr="001A1928" w:rsidRDefault="00615B0B" w:rsidP="009F4A1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В этом учебном году </w:t>
      </w:r>
      <w:proofErr w:type="spellStart"/>
      <w:r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>педколлектив</w:t>
      </w:r>
      <w:proofErr w:type="spellEnd"/>
      <w:r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 МБДОУ № 3 «Радуга» был организатором регионального сетевого дистанционного проекта «Приморская мозаика» для изучения природных объектов и достопримечательностей Приморского края посредством веб-коммуникаций.</w:t>
      </w:r>
    </w:p>
    <w:p w:rsidR="00615B0B" w:rsidRPr="001A1928" w:rsidRDefault="00615B0B" w:rsidP="009F4A1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>С целью обучения детей основам информационной безопасности и популяризации этих знаний среди взрослых (родителей и педагогов), школы города продолжили работу по изучению вопросов безопасности в сети</w:t>
      </w:r>
      <w:r w:rsidR="00A367BE"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 </w:t>
      </w:r>
      <w:r w:rsidR="00A367BE"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lastRenderedPageBreak/>
        <w:t xml:space="preserve">Интернет.  В ноябре 2018 г. и </w:t>
      </w:r>
      <w:r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 феврале 2019 г</w:t>
      </w:r>
      <w:r w:rsidR="00A367BE"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>.</w:t>
      </w:r>
      <w:r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 школы города приняли участие во всероссийской акции «Безопасность в Интернете». С учащимися 1-11 классов, с родителями были проведены беседы с использованием видеороликов, презентаций:</w:t>
      </w:r>
    </w:p>
    <w:p w:rsidR="00615B0B" w:rsidRPr="001A1928" w:rsidRDefault="00615B0B" w:rsidP="009F4A11">
      <w:pPr>
        <w:pStyle w:val="ab"/>
        <w:numPr>
          <w:ilvl w:val="0"/>
          <w:numId w:val="42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/>
          <w:color w:val="000000" w:themeColor="text1"/>
          <w:sz w:val="28"/>
          <w:szCs w:val="28"/>
        </w:rPr>
        <w:t xml:space="preserve">количество вовлеченных детей в проведение Единого урока – </w:t>
      </w:r>
      <w:r w:rsidRPr="001A1928">
        <w:rPr>
          <w:rFonts w:ascii="Times New Roman" w:hAnsi="Times New Roman"/>
          <w:b/>
          <w:color w:val="000000" w:themeColor="text1"/>
          <w:sz w:val="28"/>
          <w:szCs w:val="28"/>
        </w:rPr>
        <w:t>2200</w:t>
      </w:r>
      <w:r w:rsidRPr="001A1928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615B0B" w:rsidRPr="001A1928" w:rsidRDefault="00615B0B" w:rsidP="009F4A11">
      <w:pPr>
        <w:pStyle w:val="ab"/>
        <w:numPr>
          <w:ilvl w:val="0"/>
          <w:numId w:val="42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/>
          <w:color w:val="000000" w:themeColor="text1"/>
          <w:sz w:val="28"/>
          <w:szCs w:val="28"/>
        </w:rPr>
        <w:t xml:space="preserve">количество участников Всероссийской контрольной работы по информационной безопасности на портале Единого урока – </w:t>
      </w:r>
      <w:r w:rsidRPr="001A1928">
        <w:rPr>
          <w:rFonts w:ascii="Times New Roman" w:hAnsi="Times New Roman"/>
          <w:b/>
          <w:color w:val="000000" w:themeColor="text1"/>
          <w:sz w:val="28"/>
          <w:szCs w:val="28"/>
        </w:rPr>
        <w:t>780</w:t>
      </w:r>
      <w:r w:rsidRPr="001A1928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615B0B" w:rsidRPr="001A1928" w:rsidRDefault="00615B0B" w:rsidP="009F4A11">
      <w:pPr>
        <w:pStyle w:val="ab"/>
        <w:numPr>
          <w:ilvl w:val="0"/>
          <w:numId w:val="42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/>
          <w:color w:val="000000" w:themeColor="text1"/>
          <w:sz w:val="28"/>
          <w:szCs w:val="28"/>
        </w:rPr>
        <w:t xml:space="preserve">количество вовлеченных родителей детей в проведение Единого урока – </w:t>
      </w:r>
      <w:r w:rsidRPr="001A1928">
        <w:rPr>
          <w:rFonts w:ascii="Times New Roman" w:hAnsi="Times New Roman"/>
          <w:b/>
          <w:color w:val="000000" w:themeColor="text1"/>
          <w:sz w:val="28"/>
          <w:szCs w:val="28"/>
        </w:rPr>
        <w:t>262</w:t>
      </w:r>
      <w:r w:rsidRPr="001A1928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615B0B" w:rsidRPr="001A1928" w:rsidRDefault="00615B0B" w:rsidP="009F4A11">
      <w:pPr>
        <w:pStyle w:val="ab"/>
        <w:numPr>
          <w:ilvl w:val="0"/>
          <w:numId w:val="42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/>
          <w:color w:val="000000" w:themeColor="text1"/>
          <w:sz w:val="28"/>
          <w:szCs w:val="28"/>
        </w:rPr>
        <w:t xml:space="preserve">количество проведенных родительских собраний – </w:t>
      </w:r>
      <w:r w:rsidRPr="001A1928">
        <w:rPr>
          <w:rFonts w:ascii="Times New Roman" w:hAnsi="Times New Roman"/>
          <w:b/>
          <w:color w:val="000000" w:themeColor="text1"/>
          <w:sz w:val="28"/>
          <w:szCs w:val="28"/>
        </w:rPr>
        <w:t>54</w:t>
      </w:r>
      <w:r w:rsidR="00A367BE" w:rsidRPr="001A1928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15B0B" w:rsidRPr="001A1928" w:rsidRDefault="00615B0B" w:rsidP="009F4A11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 мае 2019 года МБОУ СОШ № 3 была определена в качестве площадки для проведения обра</w:t>
      </w:r>
      <w:r w:rsidR="00C875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зовательного мероприятия «Урок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Цифры» по теме «Безопасность в сети Интернет». В работе площадки принял</w:t>
      </w:r>
      <w:r w:rsidR="00A367BE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участие 122 ученика 6-9 классов. </w:t>
      </w:r>
    </w:p>
    <w:p w:rsidR="00615B0B" w:rsidRPr="001A1928" w:rsidRDefault="00615B0B" w:rsidP="009F4A1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>Педагоги активно регистрируются на различных педагогических порталах, сайтах, изучают опыт других педагогов, участвуют в дистанционных конкурсах, учатся на дистанционных курсах повышения квалификации. В 2018 -</w:t>
      </w:r>
      <w:r w:rsidR="00A367BE"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>20</w:t>
      </w:r>
      <w:r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19 учебном году </w:t>
      </w:r>
      <w:r w:rsidRPr="001A1928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</w:rPr>
        <w:t>87 педагогов</w:t>
      </w:r>
      <w:r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 участвовали в серии </w:t>
      </w:r>
      <w:proofErr w:type="spellStart"/>
      <w:r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>вебинаров</w:t>
      </w:r>
      <w:proofErr w:type="spellEnd"/>
      <w:r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 академии РОББО по теме «Подготовка кадров по цифровой экономике»; </w:t>
      </w:r>
      <w:r w:rsidRPr="001A1928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</w:rPr>
        <w:t>63 педагога</w:t>
      </w:r>
      <w:r w:rsidR="00A367BE"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 – в серии </w:t>
      </w:r>
      <w:proofErr w:type="spellStart"/>
      <w:r w:rsidR="00A367BE"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>вебинаров</w:t>
      </w:r>
      <w:proofErr w:type="spellEnd"/>
      <w:r w:rsidR="00A367BE"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 «Урок </w:t>
      </w:r>
      <w:r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>Цифры»;</w:t>
      </w:r>
      <w:r w:rsidR="00A367BE"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в </w:t>
      </w:r>
      <w:proofErr w:type="spellStart"/>
      <w:r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>вебинарах</w:t>
      </w:r>
      <w:proofErr w:type="spellEnd"/>
      <w:r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 по раз</w:t>
      </w:r>
      <w:r w:rsidR="00A367BE"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>личным образовательным областям -</w:t>
      </w:r>
      <w:r w:rsidR="00A367BE" w:rsidRPr="001A1928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</w:rPr>
        <w:t>228 педагогов.</w:t>
      </w:r>
    </w:p>
    <w:p w:rsidR="00615B0B" w:rsidRPr="001A1928" w:rsidRDefault="00615B0B" w:rsidP="009F4A11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октябре 2018 года </w:t>
      </w: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356 педагогов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города приняли участие во всероссийском онлайн-тестировании, проведенном на площадке Экспертного Совета по информатизации системы образования и воспитания. </w:t>
      </w:r>
      <w:proofErr w:type="gramEnd"/>
    </w:p>
    <w:p w:rsidR="00615B0B" w:rsidRPr="001A1928" w:rsidRDefault="00615B0B" w:rsidP="009F4A11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2018-19 учебном году </w:t>
      </w: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17 учителей начальных классов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включились в образо</w:t>
      </w:r>
      <w:r w:rsidR="00860337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вательный проект </w:t>
      </w:r>
      <w:proofErr w:type="spellStart"/>
      <w:r w:rsidR="00860337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Яндекс</w:t>
      </w:r>
      <w:proofErr w:type="gramStart"/>
      <w:r w:rsidR="00860337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.У</w:t>
      </w:r>
      <w:proofErr w:type="gramEnd"/>
      <w:r w:rsidR="00860337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чебник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МБОУ СОШ № 1 (4 учителя), № 4 (2 учителя), № 5 (1 учитель), № 11 (1 учитель), № 12 (3 учителя), № 14 (1 учитель), № 15 (1 учитель), гимназия (4 учителя).</w:t>
      </w:r>
    </w:p>
    <w:p w:rsidR="00615B0B" w:rsidRPr="001A1928" w:rsidRDefault="00615B0B" w:rsidP="009F4A11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2018-2019 учебном году проведен очередной городской сетевой конкурс школьных команд </w:t>
      </w: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«Виртуальные каникулы»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данном конкурсе в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этом году приняло участие 3 команды (МБОУ СОШ № 1, МБОУ СОШ № 3, МБОУ СОШ № 11). </w:t>
      </w:r>
      <w:r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ходе конкурса ребята осваи</w:t>
      </w:r>
      <w:r w:rsidR="00C875F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вали новые программы, такие как</w:t>
      </w:r>
      <w:r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мобильные приложения</w:t>
      </w:r>
      <w:r w:rsidR="00860337"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MonentCam,SketchUp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программа работы над видеороликами (</w:t>
      </w:r>
      <w:proofErr w:type="spellStart"/>
      <w:r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GoogleSketchUp</w:t>
      </w:r>
      <w:proofErr w:type="spellEnd"/>
      <w:r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для создания графических рисунков, публикация 3Д - моделей в </w:t>
      </w:r>
      <w:proofErr w:type="spellStart"/>
      <w:r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Google</w:t>
      </w:r>
      <w:proofErr w:type="spellEnd"/>
      <w:r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Планета Земля,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MonentCam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для создания изображений по снимкам, приложение для 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видеоскрайбинга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). Победителями данного конкурса стали ребята и педагоги МБОУ СОШ № 1. </w:t>
      </w:r>
    </w:p>
    <w:p w:rsidR="00615B0B" w:rsidRPr="001A1928" w:rsidRDefault="00615B0B" w:rsidP="009F4A1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>Педагоги и  обучающиеся пользуются различными Интернет - ресурсами при подготовке к ЕГЭ и ГИА, при подготовке к урокам и внеклассным мероприятиям. Все больше педагогов более активно используют информационные технологии на уроках (</w:t>
      </w:r>
      <w:r w:rsidRPr="001A1928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</w:rPr>
        <w:t>78, 6 % педагогов</w:t>
      </w:r>
      <w:r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>), учащиеся выполняют домашние задания в режиме онлайн (</w:t>
      </w:r>
      <w:r w:rsidRPr="001A1928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</w:rPr>
        <w:t>14, 6 %</w:t>
      </w:r>
      <w:r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>), создают совместные презентации и документы, работают в различных программах и сервисах сети Интернет.</w:t>
      </w:r>
    </w:p>
    <w:p w:rsidR="00615B0B" w:rsidRPr="001A1928" w:rsidRDefault="00615B0B" w:rsidP="009F4A1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 целью исследования эффективности использования электронных образовательных ресурсов (ЭОР) в образовательных организациях города был проведен онлайн-мониторинг для педагогов. В анкетировании приняли участие </w:t>
      </w:r>
      <w:r w:rsidRPr="001A192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192</w:t>
      </w:r>
      <w:r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учителя.</w:t>
      </w:r>
    </w:p>
    <w:p w:rsidR="00615B0B" w:rsidRPr="001A1928" w:rsidRDefault="00615B0B" w:rsidP="00615B0B">
      <w:pPr>
        <w:autoSpaceDE w:val="0"/>
        <w:autoSpaceDN w:val="0"/>
        <w:adjustRightInd w:val="0"/>
        <w:spacing w:before="240" w:after="0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A2C6670" wp14:editId="4462D4F1">
            <wp:extent cx="3657600" cy="1589352"/>
            <wp:effectExtent l="0" t="0" r="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/>
                    <a:srcRect l="18121" t="26541" r="6613" b="13017"/>
                    <a:stretch/>
                  </pic:blipFill>
                  <pic:spPr bwMode="auto">
                    <a:xfrm>
                      <a:off x="0" y="0"/>
                      <a:ext cx="3668307" cy="1594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5B0B" w:rsidRPr="001A1928" w:rsidRDefault="00615B0B" w:rsidP="009F4A1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Мониторинг показал, что </w:t>
      </w:r>
      <w:r w:rsidRPr="001A1928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</w:rPr>
        <w:t>45,8 %</w:t>
      </w:r>
      <w:proofErr w:type="gramStart"/>
      <w:r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>опрашиваемых</w:t>
      </w:r>
      <w:proofErr w:type="gramEnd"/>
      <w:r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eastAsiaTheme="minorHAnsi" w:hAnsi="Times New Roman" w:cs="Times New Roman"/>
          <w:i/>
          <w:color w:val="000000" w:themeColor="text1"/>
          <w:sz w:val="28"/>
          <w:szCs w:val="28"/>
        </w:rPr>
        <w:t>часто используют</w:t>
      </w:r>
      <w:r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 в своей работе различные электронные ресурсы, но </w:t>
      </w:r>
      <w:r w:rsidRPr="001A1928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</w:rPr>
        <w:t>80,7 %</w:t>
      </w:r>
      <w:r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 используют ЭОР </w:t>
      </w:r>
      <w:r w:rsidRPr="001A1928">
        <w:rPr>
          <w:rFonts w:ascii="Times New Roman" w:eastAsiaTheme="minorHAnsi" w:hAnsi="Times New Roman" w:cs="Times New Roman"/>
          <w:i/>
          <w:color w:val="000000" w:themeColor="text1"/>
          <w:sz w:val="28"/>
          <w:szCs w:val="28"/>
        </w:rPr>
        <w:t>как представление учебной информации.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817"/>
        <w:gridCol w:w="4754"/>
      </w:tblGrid>
      <w:tr w:rsidR="001A1928" w:rsidRPr="001A1928" w:rsidTr="00114C9C">
        <w:tc>
          <w:tcPr>
            <w:tcW w:w="4998" w:type="dxa"/>
          </w:tcPr>
          <w:p w:rsidR="00615B0B" w:rsidRPr="001A1928" w:rsidRDefault="00615B0B" w:rsidP="00114C9C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</w:pPr>
            <w:r w:rsidRPr="001A1928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lastRenderedPageBreak/>
              <w:drawing>
                <wp:inline distT="0" distB="0" distL="0" distR="0" wp14:anchorId="62CDAF41" wp14:editId="07C9304D">
                  <wp:extent cx="2692908" cy="124487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 cstate="print"/>
                          <a:srcRect l="1210" r="779" b="10610"/>
                          <a:stretch/>
                        </pic:blipFill>
                        <pic:spPr bwMode="auto">
                          <a:xfrm>
                            <a:off x="0" y="0"/>
                            <a:ext cx="2699648" cy="12479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8" w:type="dxa"/>
          </w:tcPr>
          <w:p w:rsidR="00615B0B" w:rsidRPr="001A1928" w:rsidRDefault="00615B0B" w:rsidP="00114C9C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</w:pPr>
            <w:r w:rsidRPr="001A1928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15221FAF" wp14:editId="5926422F">
                  <wp:extent cx="2089404" cy="1304845"/>
                  <wp:effectExtent l="0" t="0" r="635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 cstate="print"/>
                          <a:srcRect r="6985" b="3346"/>
                          <a:stretch/>
                        </pic:blipFill>
                        <pic:spPr bwMode="auto">
                          <a:xfrm>
                            <a:off x="0" y="0"/>
                            <a:ext cx="2089990" cy="13052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1928" w:rsidRPr="001A1928" w:rsidTr="00114C9C">
        <w:tc>
          <w:tcPr>
            <w:tcW w:w="4998" w:type="dxa"/>
          </w:tcPr>
          <w:p w:rsidR="00615B0B" w:rsidRPr="001A1928" w:rsidRDefault="00615B0B" w:rsidP="00114C9C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</w:pPr>
            <w:r w:rsidRPr="001A1928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4D213DC9" wp14:editId="0F4C3771">
                  <wp:extent cx="2752344" cy="1374127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 cstate="print"/>
                          <a:srcRect l="871" t="3533" r="1470" b="5163"/>
                          <a:stretch/>
                        </pic:blipFill>
                        <pic:spPr bwMode="auto">
                          <a:xfrm>
                            <a:off x="0" y="0"/>
                            <a:ext cx="2756731" cy="13763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8" w:type="dxa"/>
          </w:tcPr>
          <w:p w:rsidR="00615B0B" w:rsidRPr="001A1928" w:rsidRDefault="00615B0B" w:rsidP="00114C9C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</w:pPr>
            <w:r w:rsidRPr="001A1928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0B4BFF5F" wp14:editId="7D90A172">
                  <wp:extent cx="2651769" cy="1445623"/>
                  <wp:effectExtent l="0" t="0" r="0" b="254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1262" cy="14507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5B0B" w:rsidRPr="00C875F3" w:rsidRDefault="00860337" w:rsidP="009F4A1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615B0B" w:rsidRPr="001A1928"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  <w:t xml:space="preserve">Опрос также показал, что в своей деятельности учителя чаще всего проводят  </w:t>
      </w:r>
      <w:r w:rsidR="00615B0B"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уроки (занятия) с применением презентаций (</w:t>
      </w:r>
      <w:r w:rsidR="00615B0B" w:rsidRPr="001A192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67, 2 %</w:t>
      </w:r>
      <w:r w:rsidR="00615B0B"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и уроки с использованием мультимедиа курсов на CD-дисках (</w:t>
      </w:r>
      <w:r w:rsidR="00615B0B" w:rsidRPr="001A192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42, 7 %</w:t>
      </w:r>
      <w:r w:rsidR="00615B0B"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),  используя при этом ЭОР созданные самостоятельно средствами прикладных программ (</w:t>
      </w:r>
      <w:r w:rsidR="00615B0B" w:rsidRPr="001A192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70,7 %</w:t>
      </w:r>
      <w:r w:rsidR="00615B0B"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), электронные варианты учебников и учебно-методических пособий (</w:t>
      </w:r>
      <w:r w:rsidR="00615B0B" w:rsidRPr="001A192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70, 7 %</w:t>
      </w:r>
      <w:r w:rsidR="00615B0B"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), цифровые аудио и видео учебно-информационные материалы (</w:t>
      </w:r>
      <w:r w:rsidR="00615B0B" w:rsidRPr="001A192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68,1 %</w:t>
      </w:r>
      <w:r w:rsidR="00615B0B"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).</w:t>
      </w:r>
      <w:proofErr w:type="gramEnd"/>
      <w:r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</w:t>
      </w:r>
      <w:r w:rsidR="00615B0B"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Очень мало используют средства обучения на основе геоинформационных систем (ГИС) и виртуальной реальности (ВР) – от </w:t>
      </w:r>
      <w:r w:rsidR="00615B0B" w:rsidRPr="001A192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3, 7 % до 4, 2 %.</w:t>
      </w:r>
      <w:r w:rsidR="00615B0B"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15B0B" w:rsidRPr="00C875F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Основными причинами, которые препятствуют использовать ЭОР в практике, является отсутствие унифицированных подходов к установке ЭОР и работе с ним,  и  нехватка в ЭОР тренажеров, практических и проверочных работ.</w:t>
      </w:r>
    </w:p>
    <w:p w:rsidR="00615B0B" w:rsidRPr="001A1928" w:rsidRDefault="00615B0B" w:rsidP="009F4A1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</w:rPr>
      </w:pPr>
    </w:p>
    <w:tbl>
      <w:tblPr>
        <w:tblStyle w:val="af"/>
        <w:tblW w:w="10173" w:type="dxa"/>
        <w:tblLook w:val="04A0" w:firstRow="1" w:lastRow="0" w:firstColumn="1" w:lastColumn="0" w:noHBand="0" w:noVBand="1"/>
      </w:tblPr>
      <w:tblGrid>
        <w:gridCol w:w="5202"/>
        <w:gridCol w:w="5016"/>
      </w:tblGrid>
      <w:tr w:rsidR="001A1928" w:rsidRPr="001A1928" w:rsidTr="00114C9C">
        <w:tc>
          <w:tcPr>
            <w:tcW w:w="5035" w:type="dxa"/>
          </w:tcPr>
          <w:p w:rsidR="00615B0B" w:rsidRPr="001A1928" w:rsidRDefault="00615B0B" w:rsidP="00114C9C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</w:pPr>
            <w:r w:rsidRPr="001A1928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lastRenderedPageBreak/>
              <w:drawing>
                <wp:inline distT="0" distB="0" distL="0" distR="0" wp14:anchorId="36878B76" wp14:editId="08FDFDD2">
                  <wp:extent cx="2880995" cy="1680962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 cstate="print"/>
                          <a:srcRect l="1400" r="778" b="4405"/>
                          <a:stretch/>
                        </pic:blipFill>
                        <pic:spPr bwMode="auto">
                          <a:xfrm>
                            <a:off x="0" y="0"/>
                            <a:ext cx="2885743" cy="16837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8" w:type="dxa"/>
          </w:tcPr>
          <w:p w:rsidR="00615B0B" w:rsidRPr="001A1928" w:rsidRDefault="00615B0B" w:rsidP="00114C9C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</w:pPr>
            <w:r w:rsidRPr="001A1928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1BFE6F5F" wp14:editId="0B035FC3">
                  <wp:extent cx="3047215" cy="1677924"/>
                  <wp:effectExtent l="0" t="0" r="127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6" cstate="print"/>
                          <a:srcRect l="835" t="2404" r="1532" b="4796"/>
                          <a:stretch/>
                        </pic:blipFill>
                        <pic:spPr bwMode="auto">
                          <a:xfrm>
                            <a:off x="0" y="0"/>
                            <a:ext cx="3055361" cy="1682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1928" w:rsidRPr="001A1928" w:rsidTr="00114C9C">
        <w:tc>
          <w:tcPr>
            <w:tcW w:w="5035" w:type="dxa"/>
          </w:tcPr>
          <w:p w:rsidR="00615B0B" w:rsidRPr="001A1928" w:rsidRDefault="00615B0B" w:rsidP="00114C9C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</w:pPr>
            <w:r w:rsidRPr="001A1928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7554D7F1" wp14:editId="52ED214D">
                  <wp:extent cx="3166672" cy="1824228"/>
                  <wp:effectExtent l="0" t="0" r="0" b="508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7" cstate="print"/>
                          <a:srcRect r="1168" b="2658"/>
                          <a:stretch/>
                        </pic:blipFill>
                        <pic:spPr bwMode="auto">
                          <a:xfrm>
                            <a:off x="0" y="0"/>
                            <a:ext cx="3168100" cy="18250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8" w:type="dxa"/>
          </w:tcPr>
          <w:p w:rsidR="00615B0B" w:rsidRPr="001A1928" w:rsidRDefault="00615B0B" w:rsidP="00114C9C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</w:pPr>
            <w:r w:rsidRPr="001A1928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7077E3D5" wp14:editId="426C58EA">
                  <wp:extent cx="3037396" cy="1858048"/>
                  <wp:effectExtent l="0" t="0" r="0" b="889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5725" cy="1863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5B0B" w:rsidRPr="001A1928" w:rsidTr="00114C9C">
        <w:tc>
          <w:tcPr>
            <w:tcW w:w="5035" w:type="dxa"/>
          </w:tcPr>
          <w:p w:rsidR="00615B0B" w:rsidRPr="001A1928" w:rsidRDefault="00615B0B" w:rsidP="00114C9C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</w:pPr>
            <w:r w:rsidRPr="001A1928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3B26D726" wp14:editId="5C189CC0">
                  <wp:extent cx="2999231" cy="1801368"/>
                  <wp:effectExtent l="0" t="0" r="0" b="889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 cstate="print"/>
                          <a:srcRect l="1182" t="2546" r="1882" b="6250"/>
                          <a:stretch/>
                        </pic:blipFill>
                        <pic:spPr bwMode="auto">
                          <a:xfrm>
                            <a:off x="0" y="0"/>
                            <a:ext cx="3005109" cy="18048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8" w:type="dxa"/>
          </w:tcPr>
          <w:p w:rsidR="00615B0B" w:rsidRPr="001A1928" w:rsidRDefault="00615B0B" w:rsidP="00114C9C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</w:pPr>
            <w:r w:rsidRPr="001A1928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477F0A0F" wp14:editId="6FB1B1B2">
                  <wp:extent cx="3003804" cy="1698611"/>
                  <wp:effectExtent l="0" t="0" r="635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8438" cy="1701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0337" w:rsidRPr="001A1928" w:rsidRDefault="00860337" w:rsidP="009F4A11">
      <w:pPr>
        <w:pStyle w:val="Default"/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615B0B" w:rsidRPr="001A1928" w:rsidRDefault="00860337" w:rsidP="009F4A11">
      <w:pPr>
        <w:pStyle w:val="Default"/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15B0B" w:rsidRPr="001A19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Больше стало учителей, участвующих </w:t>
      </w:r>
      <w:proofErr w:type="gramStart"/>
      <w:r w:rsidR="00615B0B" w:rsidRPr="001A19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proofErr w:type="gramEnd"/>
      <w:r w:rsidR="00615B0B" w:rsidRPr="001A19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="00615B0B" w:rsidRPr="001A19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различных</w:t>
      </w:r>
      <w:proofErr w:type="gramEnd"/>
      <w:r w:rsidR="00615B0B" w:rsidRPr="001A19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интернет-конкурсах (учителя ГМО начальных классов, русского языка, английского языка, биологии, истории, географии, информатики).  Также востребованной остается открытая форма онлайн-семинаров, </w:t>
      </w:r>
      <w:proofErr w:type="spellStart"/>
      <w:r w:rsidR="00615B0B" w:rsidRPr="001A19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вебинаров</w:t>
      </w:r>
      <w:proofErr w:type="spellEnd"/>
      <w:r w:rsidR="00615B0B" w:rsidRPr="001A19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педагогических </w:t>
      </w:r>
      <w:proofErr w:type="spellStart"/>
      <w:r w:rsidR="00615B0B" w:rsidRPr="001A19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медианаров</w:t>
      </w:r>
      <w:proofErr w:type="spellEnd"/>
      <w:r w:rsidR="00615B0B" w:rsidRPr="001A19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(учителя ГМО начальных классов, русского языка и литературы, географии, биологии, английского языка, истории, информатики). Онлайн-участие позволяет обучаться и общаться с коллегами без отрыва от трудовой </w:t>
      </w:r>
      <w:r w:rsidR="00615B0B" w:rsidRPr="001A19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деятельности, позволяет  педагогу экономить время на получение важной информации и обмен опытом. </w:t>
      </w:r>
    </w:p>
    <w:p w:rsidR="00615B0B" w:rsidRPr="001A1928" w:rsidRDefault="00615B0B" w:rsidP="009F4A1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Педагоги школ со своими учащимися принимают активно онлайн-участие во Всероссийских конкурсах.</w:t>
      </w:r>
      <w:r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Активно используют тематические </w:t>
      </w:r>
      <w:proofErr w:type="spellStart"/>
      <w:r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вебинары</w:t>
      </w:r>
      <w:proofErr w:type="spellEnd"/>
      <w:r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издательства «Просвещение», «Легион», «</w:t>
      </w:r>
      <w:proofErr w:type="spellStart"/>
      <w:r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Росучебник</w:t>
      </w:r>
      <w:proofErr w:type="spellEnd"/>
      <w:r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», «</w:t>
      </w:r>
      <w:proofErr w:type="spellStart"/>
      <w:r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Фоксфорд</w:t>
      </w:r>
      <w:proofErr w:type="spellEnd"/>
      <w:r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для повторения материала и отработки решения заданий творческого уровня при подготовке учеников к олимпиадам.</w:t>
      </w:r>
    </w:p>
    <w:p w:rsidR="00860337" w:rsidRPr="001A1928" w:rsidRDefault="00615B0B" w:rsidP="009F4A11">
      <w:pPr>
        <w:pStyle w:val="Default"/>
        <w:spacing w:line="36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Сами педагоги участвуют и публикуют свои разработки, дидактические материалы в сетевых сообществах педагогич</w:t>
      </w:r>
      <w:r w:rsidR="00860337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еских работников: «Урок. Цифры»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60337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«Сеть творческих учителей»,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«Интернет - </w:t>
      </w:r>
      <w:proofErr w:type="spellStart"/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Пед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-совет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860337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«Интернет - государство учителей»</w:t>
      </w:r>
      <w:r w:rsidR="00860337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, «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860337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етодист», «</w:t>
      </w:r>
      <w:proofErr w:type="spellStart"/>
      <w:r w:rsidR="00860337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ПроШколу</w:t>
      </w:r>
      <w:proofErr w:type="spellEnd"/>
      <w:r w:rsidR="00860337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Видеоуроки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860337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др. Активно используют в работе цифровые ресурсы и платформы: </w:t>
      </w:r>
      <w:r w:rsidRPr="001A1928">
        <w:rPr>
          <w:rFonts w:ascii="Times New Roman" w:hAnsi="Times New Roman"/>
          <w:color w:val="000000" w:themeColor="text1"/>
          <w:sz w:val="28"/>
          <w:szCs w:val="28"/>
        </w:rPr>
        <w:t>Российская Электронная Школа</w:t>
      </w:r>
      <w:r w:rsidR="00860337" w:rsidRPr="001A1928">
        <w:rPr>
          <w:rFonts w:ascii="Times New Roman" w:hAnsi="Times New Roman"/>
          <w:color w:val="000000" w:themeColor="text1"/>
          <w:sz w:val="28"/>
          <w:szCs w:val="28"/>
        </w:rPr>
        <w:t xml:space="preserve">, мобильная Электронная Школа, </w:t>
      </w:r>
      <w:proofErr w:type="spellStart"/>
      <w:r w:rsidR="00860337" w:rsidRPr="001A1928">
        <w:rPr>
          <w:rFonts w:ascii="Times New Roman" w:hAnsi="Times New Roman"/>
          <w:color w:val="000000" w:themeColor="text1"/>
          <w:sz w:val="28"/>
          <w:szCs w:val="28"/>
        </w:rPr>
        <w:t>Об</w:t>
      </w:r>
      <w:r w:rsidRPr="001A1928">
        <w:rPr>
          <w:rFonts w:ascii="Times New Roman" w:hAnsi="Times New Roman"/>
          <w:color w:val="000000" w:themeColor="text1"/>
          <w:sz w:val="28"/>
          <w:szCs w:val="28"/>
        </w:rPr>
        <w:t>разовариум</w:t>
      </w:r>
      <w:proofErr w:type="spellEnd"/>
      <w:r w:rsidR="00860337" w:rsidRPr="001A1928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1A1928">
        <w:rPr>
          <w:rFonts w:ascii="Times New Roman" w:hAnsi="Times New Roman"/>
          <w:color w:val="000000" w:themeColor="text1"/>
          <w:sz w:val="28"/>
          <w:szCs w:val="28"/>
          <w:lang w:val="en-US"/>
        </w:rPr>
        <w:t>InternetUrok</w:t>
      </w:r>
      <w:proofErr w:type="spellEnd"/>
      <w:r w:rsidRPr="001A1928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spellStart"/>
      <w:r w:rsidRPr="001A1928">
        <w:rPr>
          <w:rFonts w:ascii="Times New Roman" w:hAnsi="Times New Roman"/>
          <w:color w:val="000000" w:themeColor="text1"/>
          <w:sz w:val="28"/>
          <w:szCs w:val="28"/>
          <w:lang w:val="en-US"/>
        </w:rPr>
        <w:t>ru</w:t>
      </w:r>
      <w:proofErr w:type="spellEnd"/>
      <w:r w:rsidR="00860337" w:rsidRPr="001A1928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1A1928">
        <w:rPr>
          <w:rFonts w:ascii="Times New Roman" w:hAnsi="Times New Roman"/>
          <w:color w:val="000000" w:themeColor="text1"/>
          <w:sz w:val="28"/>
          <w:szCs w:val="28"/>
        </w:rPr>
        <w:t>ГлобалЛаб</w:t>
      </w:r>
      <w:proofErr w:type="spellEnd"/>
      <w:r w:rsidR="00860337" w:rsidRPr="001A1928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1A1928">
        <w:rPr>
          <w:rFonts w:ascii="Times New Roman" w:hAnsi="Times New Roman"/>
          <w:color w:val="000000" w:themeColor="text1"/>
          <w:sz w:val="28"/>
          <w:szCs w:val="28"/>
        </w:rPr>
        <w:t>Фоксфорд</w:t>
      </w:r>
      <w:proofErr w:type="spellEnd"/>
      <w:r w:rsidR="00860337" w:rsidRPr="001A1928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15B0B" w:rsidRPr="001A1928" w:rsidRDefault="00615B0B" w:rsidP="009F4A11">
      <w:pPr>
        <w:pStyle w:val="Default"/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своей работе педагоги активно применяют созданные ими 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интернет-ресурсы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54 педагога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используют свой сайт, </w:t>
      </w: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25 учителей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Web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-страницы, </w:t>
      </w: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 </w:t>
      </w:r>
      <w:proofErr w:type="gramStart"/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педагога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–свой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блог.</w:t>
      </w:r>
    </w:p>
    <w:p w:rsidR="00615B0B" w:rsidRPr="001A1928" w:rsidRDefault="00615B0B" w:rsidP="009F4A11">
      <w:pPr>
        <w:pStyle w:val="Default"/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ноябре 2018 года педагоги ГМО учителей истории (Черенкова Е.А. и Косолапова Т.Л.) </w:t>
      </w:r>
      <w:r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делились опытом по использованию веб-сервисов для разработки электронных образовательных ресурсов в качестве </w:t>
      </w:r>
      <w:proofErr w:type="spellStart"/>
      <w:r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соведущих</w:t>
      </w:r>
      <w:proofErr w:type="spellEnd"/>
      <w:r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краевого</w:t>
      </w:r>
      <w:r w:rsidR="00860337"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вебинара</w:t>
      </w:r>
      <w:proofErr w:type="spellEnd"/>
      <w:r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«Лучшие </w:t>
      </w:r>
      <w:proofErr w:type="gramStart"/>
      <w:r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ИКТ-практики</w:t>
      </w:r>
      <w:proofErr w:type="gramEnd"/>
      <w:r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Приморского края». Их работа (интерактивная рабочая тетрадь по истории Великой Отечественной войн</w:t>
      </w:r>
      <w:r w:rsidR="00860337"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  <w:r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сервисе </w:t>
      </w:r>
      <w:proofErr w:type="spellStart"/>
      <w:r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Prezi</w:t>
      </w:r>
      <w:proofErr w:type="spellEnd"/>
      <w:r w:rsidRPr="001A1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была признана одной из лучших в регионе.</w:t>
      </w:r>
    </w:p>
    <w:p w:rsidR="00615B0B" w:rsidRPr="001A1928" w:rsidRDefault="00615B0B" w:rsidP="009F4A11">
      <w:pPr>
        <w:pStyle w:val="Default"/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Продолжает акт</w:t>
      </w:r>
      <w:r w:rsidR="00C875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ивно работать сайт </w:t>
      </w:r>
      <w:proofErr w:type="spellStart"/>
      <w:r w:rsidR="00C875F3">
        <w:rPr>
          <w:rFonts w:ascii="Times New Roman" w:hAnsi="Times New Roman" w:cs="Times New Roman"/>
          <w:color w:val="000000" w:themeColor="text1"/>
          <w:sz w:val="28"/>
          <w:szCs w:val="28"/>
        </w:rPr>
        <w:t>методотдела</w:t>
      </w:r>
      <w:proofErr w:type="spellEnd"/>
      <w:r w:rsidR="00C875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hyperlink r:id="rId21" w:history="1">
        <w:r w:rsidRPr="001A1928">
          <w:rPr>
            <w:rStyle w:val="ae"/>
            <w:rFonts w:ascii="Times New Roman" w:hAnsi="Times New Roman"/>
            <w:color w:val="000000" w:themeColor="text1"/>
            <w:sz w:val="28"/>
            <w:szCs w:val="28"/>
          </w:rPr>
          <w:t>https://sites.google.com/site/metodkabinetspasskadalnego/</w:t>
        </w:r>
      </w:hyperlink>
      <w:r w:rsidR="00860337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целях оказания всесторонней методической помощи педагогам, обмена передовым педагогическим опытом и инновационными подходами в современной педагогике, распространения новаторских идей, методов и форм обучения и воспитания. </w:t>
      </w:r>
    </w:p>
    <w:p w:rsidR="00615B0B" w:rsidRPr="001A1928" w:rsidRDefault="00615B0B" w:rsidP="00860337">
      <w:pPr>
        <w:pStyle w:val="Default"/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Важной частью в развитии  информационной среды является функционирование сайта образовательной организации. В течение года проводится системная работа по проверке сайтов ОО на качество размещаемой информации в соответствии со ст. 29 ФЗ «Об образовании в РФ», Осуществлялся контроль над своевременным размещением информации на сайтах ОО. Об</w:t>
      </w:r>
      <w:r w:rsidR="00860337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новляется новостная страница.  </w:t>
      </w:r>
    </w:p>
    <w:p w:rsidR="00615B0B" w:rsidRPr="001A1928" w:rsidRDefault="00615B0B" w:rsidP="009F4A11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95F35" w:rsidRPr="001A1928" w:rsidRDefault="00595F35" w:rsidP="00595F35">
      <w:pPr>
        <w:spacing w:after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</w:pPr>
      <w:r w:rsidRPr="001A1928">
        <w:rPr>
          <w:rFonts w:ascii="Times New Roman" w:hAnsi="Times New Roman" w:cs="Times New Roman"/>
          <w:noProof/>
          <w:color w:val="000000" w:themeColor="text1"/>
          <w:sz w:val="28"/>
          <w:szCs w:val="28"/>
          <w:highlight w:val="yellow"/>
        </w:rPr>
        <w:drawing>
          <wp:inline distT="0" distB="0" distL="0" distR="0" wp14:anchorId="69F874BA" wp14:editId="7BA2F10A">
            <wp:extent cx="6152515" cy="4117340"/>
            <wp:effectExtent l="0" t="0" r="19685" b="1651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4E16F0" w:rsidRPr="001A1928" w:rsidRDefault="004E16F0" w:rsidP="004E16F0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E16F0" w:rsidRPr="001A1928" w:rsidRDefault="00860337" w:rsidP="0085237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Одним из необходимых условий успешной реализации феде</w:t>
      </w:r>
      <w:r w:rsidR="0085237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ра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льных государственных стандартов</w:t>
      </w:r>
      <w:r w:rsidR="0085237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, обеспечения качественного образования является</w:t>
      </w:r>
      <w:r w:rsidR="00852378"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40B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планомерная </w:t>
      </w:r>
      <w:r w:rsidR="00D40B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5237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кадровая политика системы образования городского округа </w:t>
      </w:r>
      <w:proofErr w:type="gramStart"/>
      <w:r w:rsidR="0085237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Спасске-Дальний</w:t>
      </w:r>
      <w:proofErr w:type="gramEnd"/>
      <w:r w:rsidR="0085237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4E16F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E16F0"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Кадровый состав</w:t>
      </w:r>
      <w:r w:rsidR="0085237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муниципальных </w:t>
      </w:r>
      <w:r w:rsidR="004E16F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образовательных учреждений городского округа Спасск-Дальний следующий: общее количество педагогических работников –   </w:t>
      </w:r>
      <w:r w:rsidR="004E16F0" w:rsidRPr="001A1928">
        <w:rPr>
          <w:rFonts w:ascii="Times New Roman" w:hAnsi="Times New Roman" w:cs="Times New Roman"/>
          <w:color w:val="000000" w:themeColor="text1"/>
          <w:sz w:val="24"/>
          <w:szCs w:val="24"/>
        </w:rPr>
        <w:t>481</w:t>
      </w:r>
      <w:r w:rsidR="004E16F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  (в 2017-2018 уч.г.-383; 2016-2017 уч. году-382) . Из них 188 (73,4%) имеют </w:t>
      </w:r>
      <w:r w:rsidR="004E16F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высшее образование (в 2017-2018 уч. год-182  </w:t>
      </w:r>
      <w:proofErr w:type="gramStart"/>
      <w:r w:rsidR="004E16F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 </w:t>
      </w:r>
      <w:proofErr w:type="gramEnd"/>
      <w:r w:rsidR="004E16F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72,7 %), в 2016-2017 уч. год – 180 (72,5%).</w:t>
      </w:r>
    </w:p>
    <w:p w:rsidR="004E16F0" w:rsidRPr="001A1928" w:rsidRDefault="004E16F0" w:rsidP="0085237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Имеют среднее профессиональное образование 68 человек (27%), в 2017-2018 году – 69 (27,8 %), в 2016-2017 уч. году – 70 (26 %). </w:t>
      </w:r>
    </w:p>
    <w:p w:rsidR="004E16F0" w:rsidRPr="001A1928" w:rsidRDefault="004E16F0" w:rsidP="0085237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Стаж до 3-х лет (молодые специалисты) имеют 14 педагогических работников; от 3 до 5 лет – 4 педагога (2017-2018 –  13чел., 2016-2017 -11 чел.)  от 5 до 10 лет – 15 человек (2017-2018 – 13 чел.,2016-2017 -10 ч).</w:t>
      </w:r>
      <w:r w:rsidR="0085237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От 20 лет и более –178 человек (2017-2018 год – 173 чел.,  2016-2017 год-165),   пенсионеров – 58 чел. (2017-2018 уч.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Год – 56чел., 2016-2017 уч. год -48 ч.).</w:t>
      </w:r>
      <w:proofErr w:type="gramEnd"/>
    </w:p>
    <w:p w:rsidR="004E16F0" w:rsidRPr="001A1928" w:rsidRDefault="004E16F0" w:rsidP="009F4A1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муниципальных дошкольных образовательных учреждениях городского округа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работает 191  педагогический работник. Имеют высшее профессиональное образование –  51 чел.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 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26,5 %), среднее профессиональное образование – 140 чел. (74%), все  имеют педагогическое образование.  </w:t>
      </w:r>
    </w:p>
    <w:p w:rsidR="004E16F0" w:rsidRPr="001A1928" w:rsidRDefault="004E16F0" w:rsidP="009F4A1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Численность работников муниципальных бюджетных учреждений дополнительного образования   составляет  </w:t>
      </w:r>
      <w:r w:rsidRPr="001A19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27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человек.     Имеют высшее профессиональное образование –  17  чел. (63 %), среднее профессиональное образование – 10 чел. (37 %), 86,4 % имеют педагогическое образование.</w:t>
      </w:r>
    </w:p>
    <w:p w:rsidR="004E16F0" w:rsidRPr="001A1928" w:rsidRDefault="00852378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="004E16F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Для обеспечения запросов ОО,  выполнения методических потребностей  педагогов на базе города в 2018-19 учебном году организовано и проведено 11 внебюджетных курсов для воспитателей и старших воспитателей ДОУ, учителей начальных классов, учителей   русского языка и литературы, учителей математики и технологии.  Обучено 286 педагогов. (70 воспитателей, 213 учителей и 3 педагога дополнительного обра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4E16F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ования).</w:t>
      </w:r>
    </w:p>
    <w:p w:rsidR="004E16F0" w:rsidRPr="001A1928" w:rsidRDefault="00852378" w:rsidP="009F4A11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="004E16F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На базе ПК ИРО   в 2018 году прошли курсовую подготовку 38 человек, в 2019 году-35. (Из них - 29 педагогов повышали квалификацию как заместители председателей городской территориальной комиссии ОГЭ, эксперты предметных комиссий ЕГЭ). 18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E16F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педагогов (12 учителей, 6 воспитателей) обучались дистанционно.</w:t>
      </w: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Всего</w:t>
      </w:r>
      <w:r w:rsidR="004E16F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2018-2019 учебном году </w:t>
      </w:r>
      <w:r w:rsidR="004E16F0"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обучено 377педагогов. </w:t>
      </w:r>
    </w:p>
    <w:p w:rsidR="004E16F0" w:rsidRPr="001A1928" w:rsidRDefault="004E16F0" w:rsidP="009F4A11">
      <w:pPr>
        <w:pStyle w:val="af8"/>
        <w:spacing w:after="0" w:line="360" w:lineRule="auto"/>
        <w:ind w:left="0" w:firstLine="284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 xml:space="preserve">  </w:t>
      </w:r>
      <w:r w:rsidRPr="001A1928">
        <w:rPr>
          <w:rFonts w:ascii="Times New Roman" w:hAnsi="Times New Roman"/>
          <w:color w:val="000000" w:themeColor="text1"/>
          <w:sz w:val="28"/>
          <w:szCs w:val="28"/>
        </w:rPr>
        <w:t xml:space="preserve">В 2017-2018 учебном году  в едином информационно-методическом пространстве города функционировало </w:t>
      </w:r>
      <w:r w:rsidRPr="001A1928">
        <w:rPr>
          <w:rFonts w:ascii="Times New Roman" w:hAnsi="Times New Roman"/>
          <w:b/>
          <w:color w:val="000000" w:themeColor="text1"/>
          <w:sz w:val="28"/>
          <w:szCs w:val="28"/>
        </w:rPr>
        <w:t>21 гор</w:t>
      </w:r>
      <w:r w:rsidR="00852378" w:rsidRPr="001A1928">
        <w:rPr>
          <w:rFonts w:ascii="Times New Roman" w:hAnsi="Times New Roman"/>
          <w:b/>
          <w:color w:val="000000" w:themeColor="text1"/>
          <w:sz w:val="28"/>
          <w:szCs w:val="28"/>
        </w:rPr>
        <w:t xml:space="preserve">одское методическое объединение. </w:t>
      </w:r>
      <w:r w:rsidRPr="001A1928">
        <w:rPr>
          <w:rFonts w:ascii="Times New Roman" w:hAnsi="Times New Roman"/>
          <w:color w:val="000000" w:themeColor="text1"/>
          <w:sz w:val="28"/>
          <w:szCs w:val="28"/>
        </w:rPr>
        <w:t>Наиболее продуктивно работали ГМО учителей английского языка (</w:t>
      </w:r>
      <w:r w:rsidRPr="001A1928">
        <w:rPr>
          <w:rFonts w:ascii="Times New Roman" w:hAnsi="Times New Roman"/>
          <w:i/>
          <w:color w:val="000000" w:themeColor="text1"/>
          <w:sz w:val="28"/>
          <w:szCs w:val="28"/>
        </w:rPr>
        <w:t>руководитель Кирилова Н.А.</w:t>
      </w:r>
      <w:r w:rsidRPr="001A1928">
        <w:rPr>
          <w:rFonts w:ascii="Times New Roman" w:hAnsi="Times New Roman"/>
          <w:color w:val="000000" w:themeColor="text1"/>
          <w:sz w:val="28"/>
          <w:szCs w:val="28"/>
        </w:rPr>
        <w:t>); учителей истории и обществознания (</w:t>
      </w:r>
      <w:r w:rsidRPr="001A1928">
        <w:rPr>
          <w:rFonts w:ascii="Times New Roman" w:hAnsi="Times New Roman"/>
          <w:i/>
          <w:color w:val="000000" w:themeColor="text1"/>
          <w:sz w:val="28"/>
          <w:szCs w:val="28"/>
        </w:rPr>
        <w:t>руководитель Черенкова Е.А.</w:t>
      </w:r>
      <w:r w:rsidRPr="001A1928">
        <w:rPr>
          <w:rFonts w:ascii="Times New Roman" w:hAnsi="Times New Roman"/>
          <w:color w:val="000000" w:themeColor="text1"/>
          <w:sz w:val="28"/>
          <w:szCs w:val="28"/>
        </w:rPr>
        <w:t>); учителей русского языка и литературы (</w:t>
      </w:r>
      <w:r w:rsidRPr="001A1928">
        <w:rPr>
          <w:rFonts w:ascii="Times New Roman" w:hAnsi="Times New Roman"/>
          <w:i/>
          <w:color w:val="000000" w:themeColor="text1"/>
          <w:sz w:val="28"/>
          <w:szCs w:val="28"/>
        </w:rPr>
        <w:t>руководитель Зинченко Е.И.</w:t>
      </w:r>
      <w:r w:rsidRPr="001A1928">
        <w:rPr>
          <w:rFonts w:ascii="Times New Roman" w:hAnsi="Times New Roman"/>
          <w:color w:val="000000" w:themeColor="text1"/>
          <w:sz w:val="28"/>
          <w:szCs w:val="28"/>
        </w:rPr>
        <w:t>); учителей  физики  (</w:t>
      </w:r>
      <w:r w:rsidRPr="001A1928">
        <w:rPr>
          <w:rFonts w:ascii="Times New Roman" w:hAnsi="Times New Roman"/>
          <w:i/>
          <w:color w:val="000000" w:themeColor="text1"/>
          <w:sz w:val="28"/>
          <w:szCs w:val="28"/>
        </w:rPr>
        <w:t xml:space="preserve">руководитель  </w:t>
      </w:r>
      <w:proofErr w:type="spellStart"/>
      <w:r w:rsidRPr="001A1928">
        <w:rPr>
          <w:rFonts w:ascii="Times New Roman" w:hAnsi="Times New Roman"/>
          <w:i/>
          <w:color w:val="000000" w:themeColor="text1"/>
          <w:sz w:val="28"/>
          <w:szCs w:val="28"/>
        </w:rPr>
        <w:t>Тибетко</w:t>
      </w:r>
      <w:proofErr w:type="spellEnd"/>
      <w:r w:rsidRPr="001A192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Н.А.</w:t>
      </w:r>
      <w:r w:rsidRPr="001A1928">
        <w:rPr>
          <w:rFonts w:ascii="Times New Roman" w:hAnsi="Times New Roman"/>
          <w:color w:val="000000" w:themeColor="text1"/>
          <w:sz w:val="28"/>
          <w:szCs w:val="28"/>
        </w:rPr>
        <w:t>);учителей 1-х классов (</w:t>
      </w:r>
      <w:r w:rsidRPr="001A1928">
        <w:rPr>
          <w:rFonts w:ascii="Times New Roman" w:hAnsi="Times New Roman"/>
          <w:i/>
          <w:color w:val="000000" w:themeColor="text1"/>
          <w:sz w:val="28"/>
          <w:szCs w:val="28"/>
        </w:rPr>
        <w:t xml:space="preserve">руководитель </w:t>
      </w:r>
      <w:proofErr w:type="spellStart"/>
      <w:r w:rsidRPr="001A1928">
        <w:rPr>
          <w:rFonts w:ascii="Times New Roman" w:hAnsi="Times New Roman"/>
          <w:i/>
          <w:color w:val="000000" w:themeColor="text1"/>
          <w:sz w:val="28"/>
          <w:szCs w:val="28"/>
        </w:rPr>
        <w:t>Азарскова</w:t>
      </w:r>
      <w:proofErr w:type="spellEnd"/>
      <w:r w:rsidRPr="001A192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Е.В.</w:t>
      </w:r>
      <w:r w:rsidRPr="001A1928">
        <w:rPr>
          <w:rFonts w:ascii="Times New Roman" w:hAnsi="Times New Roman"/>
          <w:color w:val="000000" w:themeColor="text1"/>
          <w:sz w:val="28"/>
          <w:szCs w:val="28"/>
        </w:rPr>
        <w:t>) и 4-х классов (</w:t>
      </w:r>
      <w:proofErr w:type="spellStart"/>
      <w:r w:rsidRPr="001A1928">
        <w:rPr>
          <w:rFonts w:ascii="Times New Roman" w:hAnsi="Times New Roman"/>
          <w:i/>
          <w:color w:val="000000" w:themeColor="text1"/>
          <w:sz w:val="28"/>
          <w:szCs w:val="28"/>
        </w:rPr>
        <w:t>руководительМарченко</w:t>
      </w:r>
      <w:proofErr w:type="spellEnd"/>
      <w:r w:rsidRPr="001A192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А.А.</w:t>
      </w:r>
      <w:r w:rsidRPr="001A1928">
        <w:rPr>
          <w:rFonts w:ascii="Times New Roman" w:hAnsi="Times New Roman"/>
          <w:color w:val="000000" w:themeColor="text1"/>
          <w:sz w:val="28"/>
          <w:szCs w:val="28"/>
        </w:rPr>
        <w:t>); учителей технологии (</w:t>
      </w:r>
      <w:r w:rsidRPr="001A1928">
        <w:rPr>
          <w:rFonts w:ascii="Times New Roman" w:hAnsi="Times New Roman"/>
          <w:i/>
          <w:color w:val="000000" w:themeColor="text1"/>
          <w:sz w:val="28"/>
          <w:szCs w:val="28"/>
        </w:rPr>
        <w:t xml:space="preserve">руководитель </w:t>
      </w:r>
      <w:proofErr w:type="spellStart"/>
      <w:r w:rsidRPr="001A1928">
        <w:rPr>
          <w:rFonts w:ascii="Times New Roman" w:hAnsi="Times New Roman"/>
          <w:i/>
          <w:color w:val="000000" w:themeColor="text1"/>
          <w:sz w:val="28"/>
          <w:szCs w:val="28"/>
        </w:rPr>
        <w:t>Романенкова</w:t>
      </w:r>
      <w:proofErr w:type="spellEnd"/>
      <w:r w:rsidRPr="001A192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И.Е.</w:t>
      </w:r>
      <w:r w:rsidRPr="001A1928">
        <w:rPr>
          <w:rFonts w:ascii="Times New Roman" w:hAnsi="Times New Roman"/>
          <w:color w:val="000000" w:themeColor="text1"/>
          <w:sz w:val="28"/>
          <w:szCs w:val="28"/>
        </w:rPr>
        <w:t>), ГМО учителей ОРКСЭ (</w:t>
      </w:r>
      <w:r w:rsidRPr="001A1928">
        <w:rPr>
          <w:rFonts w:ascii="Times New Roman" w:hAnsi="Times New Roman"/>
          <w:i/>
          <w:color w:val="000000" w:themeColor="text1"/>
          <w:sz w:val="28"/>
          <w:szCs w:val="28"/>
        </w:rPr>
        <w:t xml:space="preserve">руководитель </w:t>
      </w:r>
      <w:proofErr w:type="spellStart"/>
      <w:r w:rsidRPr="001A1928">
        <w:rPr>
          <w:rFonts w:ascii="Times New Roman" w:hAnsi="Times New Roman"/>
          <w:i/>
          <w:color w:val="000000" w:themeColor="text1"/>
          <w:sz w:val="28"/>
          <w:szCs w:val="28"/>
        </w:rPr>
        <w:t>Чухно</w:t>
      </w:r>
      <w:proofErr w:type="spellEnd"/>
      <w:r w:rsidRPr="001A192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С.А.),</w:t>
      </w:r>
      <w:r w:rsidRPr="001A1928">
        <w:rPr>
          <w:rFonts w:ascii="Times New Roman" w:hAnsi="Times New Roman"/>
          <w:color w:val="000000" w:themeColor="text1"/>
          <w:sz w:val="28"/>
          <w:szCs w:val="28"/>
        </w:rPr>
        <w:t>ГМО ДОУ  «Речевое развитие детей среднего и подготовительного возраста» (</w:t>
      </w:r>
      <w:r w:rsidRPr="001A1928">
        <w:rPr>
          <w:rFonts w:ascii="Times New Roman" w:hAnsi="Times New Roman"/>
          <w:i/>
          <w:color w:val="000000" w:themeColor="text1"/>
          <w:sz w:val="28"/>
          <w:szCs w:val="28"/>
        </w:rPr>
        <w:t>руководитель   Штабная Л.В.</w:t>
      </w:r>
      <w:r w:rsidRPr="001A1928">
        <w:rPr>
          <w:rFonts w:ascii="Times New Roman" w:hAnsi="Times New Roman"/>
          <w:color w:val="000000" w:themeColor="text1"/>
          <w:sz w:val="28"/>
          <w:szCs w:val="28"/>
        </w:rPr>
        <w:t>) и «ФЭМП» (</w:t>
      </w:r>
      <w:r w:rsidRPr="001A1928">
        <w:rPr>
          <w:rFonts w:ascii="Times New Roman" w:hAnsi="Times New Roman"/>
          <w:i/>
          <w:color w:val="000000" w:themeColor="text1"/>
          <w:sz w:val="28"/>
          <w:szCs w:val="28"/>
        </w:rPr>
        <w:t>руководитель Кочнева Т.М</w:t>
      </w:r>
      <w:r w:rsidRPr="001A1928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4E16F0" w:rsidRPr="001A1928" w:rsidRDefault="00852378" w:rsidP="00852378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4E16F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Одним из главных факто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ров формирования потребностей в про</w:t>
      </w:r>
      <w:r w:rsidR="004E16F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фессиональном росте является аттестация педагогических работников.</w:t>
      </w:r>
    </w:p>
    <w:p w:rsidR="004E16F0" w:rsidRPr="001A1928" w:rsidRDefault="004E16F0" w:rsidP="009F4A1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Всего в 2018-2019 учебном году аттестовано на высшую и первую квалификационную категорию 61 педагог (12,7 % от числа работающих), из них на высшую категорию – 28, на первую – 33.</w:t>
      </w:r>
      <w:proofErr w:type="gramEnd"/>
    </w:p>
    <w:p w:rsidR="004E16F0" w:rsidRPr="001A1928" w:rsidRDefault="004E16F0" w:rsidP="0085237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Получили впервые высшую квалификационную категорию 6</w:t>
      </w:r>
      <w:r w:rsidR="0085237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человек (2учителя, 3 воспитателя ДОУ, 1 педагог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ДО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). Аттестованы впервые на первую квалификационную категорию</w:t>
      </w:r>
      <w:r w:rsidR="0085237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8 челове</w:t>
      </w:r>
      <w:r w:rsidR="0085237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к: 2 учителя, 5воспитателей, 1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педагог дополнительного образования. </w:t>
      </w:r>
    </w:p>
    <w:p w:rsidR="00852378" w:rsidRPr="001A1928" w:rsidRDefault="00852378" w:rsidP="00852378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E16F0" w:rsidRPr="001A1928" w:rsidRDefault="004E16F0" w:rsidP="00852378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Количество аттестованных педагогов в образовательных организациях в 2018-2019 учебном году</w:t>
      </w:r>
    </w:p>
    <w:p w:rsidR="004E16F0" w:rsidRPr="001A1928" w:rsidRDefault="00852378" w:rsidP="00852378">
      <w:pPr>
        <w:spacing w:after="0" w:line="360" w:lineRule="auto"/>
        <w:ind w:firstLine="540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Таблица 37</w:t>
      </w:r>
    </w:p>
    <w:tbl>
      <w:tblPr>
        <w:tblW w:w="945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30"/>
        <w:gridCol w:w="1276"/>
        <w:gridCol w:w="1559"/>
        <w:gridCol w:w="1559"/>
        <w:gridCol w:w="1663"/>
        <w:gridCol w:w="1663"/>
      </w:tblGrid>
      <w:tr w:rsidR="001A1928" w:rsidRPr="001A1928" w:rsidTr="00114C9C"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Типы ОО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Кол-во педагогов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Аттестовано </w:t>
            </w:r>
          </w:p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высшую категорию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 них впервые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Аттестовано </w:t>
            </w:r>
          </w:p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первую категорию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 них впервые</w:t>
            </w:r>
          </w:p>
        </w:tc>
      </w:tr>
      <w:tr w:rsidR="001A1928" w:rsidRPr="001A1928" w:rsidTr="00114C9C"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МБОУСОШ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1A1928" w:rsidRPr="001A1928" w:rsidTr="00114C9C"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МБДОУ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1A1928" w:rsidRPr="001A1928" w:rsidTr="00114C9C"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 ДО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1A1928" w:rsidRPr="001A1928" w:rsidTr="00114C9C"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Всего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481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</w:t>
            </w:r>
          </w:p>
        </w:tc>
      </w:tr>
    </w:tbl>
    <w:p w:rsidR="004E16F0" w:rsidRPr="001A1928" w:rsidRDefault="004E16F0" w:rsidP="004E16F0">
      <w:pPr>
        <w:spacing w:after="0"/>
        <w:ind w:left="-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E16F0" w:rsidRPr="001A1928" w:rsidRDefault="004E16F0" w:rsidP="004E16F0">
      <w:pPr>
        <w:ind w:hanging="14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210DC05D" wp14:editId="279966B6">
            <wp:extent cx="5943600" cy="2409825"/>
            <wp:effectExtent l="0" t="0" r="0" b="0"/>
            <wp:docPr id="15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852378" w:rsidRPr="001A1928" w:rsidRDefault="00852378" w:rsidP="00852378">
      <w:pPr>
        <w:spacing w:after="0" w:line="360" w:lineRule="auto"/>
        <w:ind w:firstLine="540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4E16F0" w:rsidRPr="001A1928" w:rsidRDefault="00852378" w:rsidP="00852378">
      <w:pPr>
        <w:spacing w:after="0" w:line="360" w:lineRule="auto"/>
        <w:ind w:firstLine="540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Таблица 38</w:t>
      </w:r>
    </w:p>
    <w:p w:rsidR="004E16F0" w:rsidRPr="001A1928" w:rsidRDefault="004E16F0" w:rsidP="00852378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Уровень квалификации педагогических работников города</w:t>
      </w:r>
    </w:p>
    <w:p w:rsidR="004E16F0" w:rsidRPr="001A1928" w:rsidRDefault="004E16F0" w:rsidP="00852378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(июнь 2016   - июнь 2019 года)</w:t>
      </w:r>
    </w:p>
    <w:p w:rsidR="004E16F0" w:rsidRPr="001A1928" w:rsidRDefault="004E16F0" w:rsidP="004E16F0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W w:w="0" w:type="auto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559"/>
        <w:gridCol w:w="1559"/>
        <w:gridCol w:w="1418"/>
        <w:gridCol w:w="1984"/>
        <w:gridCol w:w="2240"/>
      </w:tblGrid>
      <w:tr w:rsidR="001A1928" w:rsidRPr="001A1928" w:rsidTr="00114C9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 педагог</w:t>
            </w:r>
            <w:proofErr w:type="gram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End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proofErr w:type="gramEnd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аботников.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Высшая категория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Первая категория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proofErr w:type="spellStart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Неимеют</w:t>
            </w:r>
            <w:proofErr w:type="spellEnd"/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категории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 аттестованных работников</w:t>
            </w:r>
          </w:p>
        </w:tc>
      </w:tr>
      <w:tr w:rsidR="001A1928" w:rsidRPr="001A1928" w:rsidTr="00114C9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188 (35,8%)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205 (39%)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132 (25,14%)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74,85%</w:t>
            </w:r>
          </w:p>
        </w:tc>
      </w:tr>
      <w:tr w:rsidR="001A1928" w:rsidRPr="001A1928" w:rsidTr="00114C9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188 (34,7%)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208 (38,4%)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146 (26,9%)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73,1%</w:t>
            </w:r>
          </w:p>
        </w:tc>
      </w:tr>
      <w:tr w:rsidR="001A1928" w:rsidRPr="001A1928" w:rsidTr="00114C9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165 (34,3%)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 (36,3%)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141 (29,3%)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6F0" w:rsidRPr="001A1928" w:rsidRDefault="004E16F0" w:rsidP="00114C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1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70,6 %</w:t>
            </w:r>
          </w:p>
        </w:tc>
      </w:tr>
    </w:tbl>
    <w:p w:rsidR="004E16F0" w:rsidRPr="001A1928" w:rsidRDefault="004E16F0" w:rsidP="004E16F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</w:pPr>
    </w:p>
    <w:p w:rsidR="004E16F0" w:rsidRPr="001A1928" w:rsidRDefault="000B271B" w:rsidP="004208D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="004E16F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 сравнении с 2017-2018 учебным годом наблюдается снижение количества педагогических работников в общеобразовательных организаци</w:t>
      </w:r>
      <w:r w:rsidR="004208D4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ях </w:t>
      </w:r>
      <w:r w:rsidR="004E16F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15 человек, в организациях дополнительного образования на 6 человек, незначительное повышение количества педагогов в дошкольных образовательных организациях – на 4 человека.</w:t>
      </w:r>
    </w:p>
    <w:p w:rsidR="004E16F0" w:rsidRPr="001A1928" w:rsidRDefault="004208D4" w:rsidP="00D40BD1">
      <w:pPr>
        <w:spacing w:after="0" w:line="360" w:lineRule="auto"/>
        <w:jc w:val="both"/>
        <w:rPr>
          <w:color w:val="000000" w:themeColor="text1"/>
          <w:sz w:val="28"/>
          <w:szCs w:val="28"/>
        </w:rPr>
      </w:pPr>
      <w:r w:rsidRPr="001A1928">
        <w:rPr>
          <w:rStyle w:val="af6"/>
          <w:rFonts w:ascii="Times New Roman" w:hAnsi="Times New Roman"/>
          <w:i w:val="0"/>
          <w:color w:val="000000" w:themeColor="text1"/>
          <w:sz w:val="28"/>
          <w:szCs w:val="28"/>
        </w:rPr>
        <w:t xml:space="preserve">          </w:t>
      </w:r>
      <w:r w:rsidR="004E16F0" w:rsidRPr="001A1928">
        <w:rPr>
          <w:rStyle w:val="af6"/>
          <w:rFonts w:ascii="Times New Roman" w:hAnsi="Times New Roman"/>
          <w:i w:val="0"/>
          <w:color w:val="000000" w:themeColor="text1"/>
          <w:sz w:val="28"/>
          <w:szCs w:val="28"/>
        </w:rPr>
        <w:t xml:space="preserve">В целях </w:t>
      </w:r>
      <w:r w:rsidR="004E16F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стимулирования творческой активности </w:t>
      </w:r>
      <w:r w:rsidR="004E16F0" w:rsidRPr="001A1928">
        <w:rPr>
          <w:rStyle w:val="af6"/>
          <w:rFonts w:ascii="Times New Roman" w:hAnsi="Times New Roman"/>
          <w:i w:val="0"/>
          <w:color w:val="000000" w:themeColor="text1"/>
          <w:sz w:val="28"/>
          <w:szCs w:val="28"/>
        </w:rPr>
        <w:t xml:space="preserve">педагогов  города, развития их профессиональных компетентностей, направленных на эффективность урока, соответствующего требованиям ФГОС, проходил городской </w:t>
      </w:r>
      <w:r w:rsidR="004E16F0" w:rsidRPr="00D40BD1">
        <w:rPr>
          <w:rStyle w:val="af6"/>
          <w:rFonts w:ascii="Times New Roman" w:hAnsi="Times New Roman"/>
          <w:i w:val="0"/>
          <w:color w:val="000000" w:themeColor="text1"/>
          <w:sz w:val="28"/>
          <w:szCs w:val="28"/>
        </w:rPr>
        <w:t xml:space="preserve">конкурс «Мой лучший </w:t>
      </w:r>
      <w:proofErr w:type="spellStart"/>
      <w:r w:rsidR="004E16F0" w:rsidRPr="00D40BD1">
        <w:rPr>
          <w:rStyle w:val="af6"/>
          <w:rFonts w:ascii="Times New Roman" w:hAnsi="Times New Roman"/>
          <w:i w:val="0"/>
          <w:color w:val="000000" w:themeColor="text1"/>
          <w:sz w:val="28"/>
          <w:szCs w:val="28"/>
        </w:rPr>
        <w:t>урок»</w:t>
      </w:r>
      <w:proofErr w:type="gramStart"/>
      <w:r w:rsidR="00D40BD1" w:rsidRPr="00D40BD1">
        <w:rPr>
          <w:rStyle w:val="af6"/>
          <w:rFonts w:ascii="Times New Roman" w:hAnsi="Times New Roman"/>
          <w:i w:val="0"/>
          <w:color w:val="000000" w:themeColor="text1"/>
          <w:sz w:val="28"/>
          <w:szCs w:val="28"/>
        </w:rPr>
        <w:t>.</w:t>
      </w:r>
      <w:r w:rsidR="004E16F0" w:rsidRPr="00D40BD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spellEnd"/>
      <w:proofErr w:type="gramEnd"/>
      <w:r w:rsidR="004E16F0" w:rsidRPr="00D40B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конкурсе участвовало  29  педагогов: 13 учителей, 14 воспитателей    и  2 педагога дополнительного образования.</w:t>
      </w:r>
    </w:p>
    <w:p w:rsidR="004E16F0" w:rsidRPr="001A1928" w:rsidRDefault="004E16F0" w:rsidP="004208D4">
      <w:pPr>
        <w:spacing w:after="0" w:line="360" w:lineRule="auto"/>
        <w:jc w:val="both"/>
        <w:rPr>
          <w:rStyle w:val="af6"/>
          <w:rFonts w:ascii="Times New Roman" w:hAnsi="Times New Roman"/>
          <w:i w:val="0"/>
          <w:color w:val="000000" w:themeColor="text1"/>
          <w:sz w:val="28"/>
          <w:szCs w:val="28"/>
        </w:rPr>
      </w:pPr>
      <w:r w:rsidRPr="001A1928">
        <w:rPr>
          <w:rStyle w:val="af6"/>
          <w:rFonts w:ascii="Times New Roman" w:hAnsi="Times New Roman"/>
          <w:i w:val="0"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Всех педагогов, участвовавших в конкурсе «Мой лучший урок»,   наградили сертификатом участника. Дипломом лауреата </w:t>
      </w:r>
      <w:r w:rsidR="004208D4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конкурса награждены 6 </w:t>
      </w:r>
      <w:r w:rsidR="004208D4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педагогов,  д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ипломом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III</w:t>
      </w:r>
      <w:r w:rsidR="004208D4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степени – 2 воспитателя (</w:t>
      </w:r>
      <w:r w:rsidRPr="001A1928">
        <w:rPr>
          <w:rFonts w:ascii="Times New Roman" w:hAnsi="Times New Roman"/>
          <w:color w:val="000000" w:themeColor="text1"/>
          <w:sz w:val="28"/>
          <w:szCs w:val="28"/>
          <w:u w:val="single"/>
        </w:rPr>
        <w:t>Забродина Ирина Николаевна</w:t>
      </w:r>
      <w:r w:rsidRPr="001A1928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1A1928">
        <w:rPr>
          <w:rFonts w:ascii="Times New Roman" w:hAnsi="Times New Roman"/>
          <w:color w:val="000000" w:themeColor="text1"/>
          <w:sz w:val="28"/>
          <w:szCs w:val="28"/>
        </w:rPr>
        <w:t>воспитатель</w:t>
      </w:r>
      <w:r w:rsidR="004208D4" w:rsidRPr="001A1928">
        <w:rPr>
          <w:rStyle w:val="af6"/>
          <w:rFonts w:ascii="Times New Roman" w:hAnsi="Times New Roman"/>
          <w:i w:val="0"/>
          <w:color w:val="000000" w:themeColor="text1"/>
          <w:sz w:val="28"/>
          <w:szCs w:val="28"/>
        </w:rPr>
        <w:t>МБДОУЦРР</w:t>
      </w:r>
      <w:proofErr w:type="spellEnd"/>
      <w:r w:rsidR="004208D4" w:rsidRPr="001A1928">
        <w:rPr>
          <w:rStyle w:val="af6"/>
          <w:rFonts w:ascii="Times New Roman" w:hAnsi="Times New Roman"/>
          <w:i w:val="0"/>
          <w:color w:val="000000" w:themeColor="text1"/>
          <w:sz w:val="28"/>
          <w:szCs w:val="28"/>
        </w:rPr>
        <w:t xml:space="preserve"> д/сад № 27 «Берёзка» и 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Кужим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Екатерина Юрьевна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</w:t>
      </w:r>
      <w:r w:rsidRPr="001A1928">
        <w:rPr>
          <w:rStyle w:val="af6"/>
          <w:rFonts w:ascii="Times New Roman" w:hAnsi="Times New Roman"/>
          <w:i w:val="0"/>
          <w:color w:val="000000" w:themeColor="text1"/>
          <w:sz w:val="28"/>
          <w:szCs w:val="28"/>
        </w:rPr>
        <w:t>МБДОУ</w:t>
      </w:r>
      <w:proofErr w:type="spellEnd"/>
      <w:r w:rsidRPr="001A1928">
        <w:rPr>
          <w:rStyle w:val="af6"/>
          <w:rFonts w:ascii="Times New Roman" w:hAnsi="Times New Roman"/>
          <w:i w:val="0"/>
          <w:color w:val="000000" w:themeColor="text1"/>
          <w:sz w:val="28"/>
          <w:szCs w:val="28"/>
        </w:rPr>
        <w:t xml:space="preserve"> д/сад № 7 «Сказка»</w:t>
      </w:r>
      <w:r w:rsidR="004208D4" w:rsidRPr="001A1928">
        <w:rPr>
          <w:rStyle w:val="af6"/>
          <w:rFonts w:ascii="Times New Roman" w:hAnsi="Times New Roman"/>
          <w:i w:val="0"/>
          <w:color w:val="000000" w:themeColor="text1"/>
          <w:sz w:val="28"/>
          <w:szCs w:val="28"/>
        </w:rPr>
        <w:t>).</w:t>
      </w:r>
      <w:r w:rsidR="00D40BD1">
        <w:rPr>
          <w:rStyle w:val="af6"/>
          <w:rFonts w:ascii="Times New Roman" w:hAnsi="Times New Roman"/>
          <w:i w:val="0"/>
          <w:color w:val="000000" w:themeColor="text1"/>
          <w:sz w:val="28"/>
          <w:szCs w:val="28"/>
        </w:rPr>
        <w:t xml:space="preserve"> </w:t>
      </w:r>
      <w:r w:rsidR="004208D4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иплом 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</w:t>
      </w:r>
      <w:r w:rsidR="004208D4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степени получили 2 педагога (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Тибетко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Наталья Александровна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, учитель физики  МБОУСОШ № 4</w:t>
      </w:r>
      <w:r w:rsidR="004208D4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Сыч Ирина Степановна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</w:t>
      </w:r>
      <w:r w:rsidRPr="001A1928">
        <w:rPr>
          <w:rStyle w:val="af6"/>
          <w:rFonts w:ascii="Times New Roman" w:hAnsi="Times New Roman"/>
          <w:i w:val="0"/>
          <w:color w:val="000000" w:themeColor="text1"/>
          <w:sz w:val="28"/>
          <w:szCs w:val="28"/>
        </w:rPr>
        <w:t>МБДОУЦРР</w:t>
      </w:r>
      <w:proofErr w:type="spellEnd"/>
      <w:r w:rsidRPr="001A1928">
        <w:rPr>
          <w:rStyle w:val="af6"/>
          <w:rFonts w:ascii="Times New Roman" w:hAnsi="Times New Roman"/>
          <w:i w:val="0"/>
          <w:color w:val="000000" w:themeColor="text1"/>
          <w:sz w:val="28"/>
          <w:szCs w:val="28"/>
        </w:rPr>
        <w:t xml:space="preserve"> д/сад № 17 «</w:t>
      </w:r>
      <w:proofErr w:type="spellStart"/>
      <w:r w:rsidRPr="001A1928">
        <w:rPr>
          <w:rStyle w:val="af6"/>
          <w:rFonts w:ascii="Times New Roman" w:hAnsi="Times New Roman"/>
          <w:i w:val="0"/>
          <w:color w:val="000000" w:themeColor="text1"/>
          <w:sz w:val="28"/>
          <w:szCs w:val="28"/>
        </w:rPr>
        <w:t>Семицветик</w:t>
      </w:r>
      <w:proofErr w:type="spellEnd"/>
      <w:r w:rsidR="004208D4" w:rsidRPr="001A1928">
        <w:rPr>
          <w:rStyle w:val="af6"/>
          <w:rFonts w:ascii="Times New Roman" w:hAnsi="Times New Roman"/>
          <w:i w:val="0"/>
          <w:color w:val="000000" w:themeColor="text1"/>
          <w:sz w:val="28"/>
          <w:szCs w:val="28"/>
        </w:rPr>
        <w:t>»).</w:t>
      </w:r>
      <w:r w:rsidR="00D40BD1">
        <w:rPr>
          <w:rStyle w:val="af6"/>
          <w:rFonts w:ascii="Times New Roman" w:hAnsi="Times New Roman"/>
          <w:i w:val="0"/>
          <w:color w:val="000000" w:themeColor="text1"/>
          <w:sz w:val="28"/>
          <w:szCs w:val="28"/>
        </w:rPr>
        <w:t xml:space="preserve"> </w:t>
      </w:r>
    </w:p>
    <w:p w:rsidR="004E16F0" w:rsidRPr="001A1928" w:rsidRDefault="004E16F0" w:rsidP="004208D4">
      <w:pPr>
        <w:pStyle w:val="17"/>
        <w:spacing w:after="0" w:line="360" w:lineRule="auto"/>
        <w:ind w:left="0" w:right="0"/>
        <w:jc w:val="both"/>
        <w:rPr>
          <w:rStyle w:val="af6"/>
          <w:color w:val="000000" w:themeColor="text1"/>
          <w:sz w:val="28"/>
          <w:szCs w:val="28"/>
        </w:rPr>
      </w:pPr>
      <w:r w:rsidRPr="001A1928">
        <w:rPr>
          <w:color w:val="000000" w:themeColor="text1"/>
          <w:sz w:val="28"/>
          <w:szCs w:val="28"/>
        </w:rPr>
        <w:t xml:space="preserve">                С целью непрерывного профессионального и личностного роста учителя, трансляции лучших обр</w:t>
      </w:r>
      <w:r w:rsidR="004208D4" w:rsidRPr="001A1928">
        <w:rPr>
          <w:color w:val="000000" w:themeColor="text1"/>
          <w:sz w:val="28"/>
          <w:szCs w:val="28"/>
        </w:rPr>
        <w:t xml:space="preserve">азцов педагогической практики </w:t>
      </w:r>
      <w:r w:rsidRPr="001A1928">
        <w:rPr>
          <w:color w:val="000000" w:themeColor="text1"/>
          <w:sz w:val="28"/>
          <w:szCs w:val="28"/>
        </w:rPr>
        <w:t>был организован и проведён конкурс «Методический семинар»</w:t>
      </w:r>
      <w:r w:rsidRPr="001A1928">
        <w:rPr>
          <w:rStyle w:val="af6"/>
          <w:color w:val="000000" w:themeColor="text1"/>
          <w:sz w:val="28"/>
          <w:szCs w:val="28"/>
        </w:rPr>
        <w:t xml:space="preserve">. </w:t>
      </w:r>
    </w:p>
    <w:p w:rsidR="004E16F0" w:rsidRPr="001A1928" w:rsidRDefault="004E16F0" w:rsidP="004208D4">
      <w:pPr>
        <w:pStyle w:val="17"/>
        <w:spacing w:after="0" w:line="360" w:lineRule="auto"/>
        <w:ind w:left="0" w:right="0"/>
        <w:jc w:val="both"/>
        <w:rPr>
          <w:color w:val="000000" w:themeColor="text1"/>
          <w:sz w:val="28"/>
          <w:szCs w:val="28"/>
        </w:rPr>
      </w:pPr>
      <w:r w:rsidRPr="001A1928">
        <w:rPr>
          <w:rStyle w:val="af6"/>
          <w:i w:val="0"/>
          <w:color w:val="000000" w:themeColor="text1"/>
          <w:sz w:val="28"/>
          <w:szCs w:val="28"/>
        </w:rPr>
        <w:t>Победителем конкурса</w:t>
      </w:r>
      <w:r w:rsidRPr="001A1928">
        <w:rPr>
          <w:rStyle w:val="af6"/>
          <w:b/>
          <w:i w:val="0"/>
          <w:color w:val="000000" w:themeColor="text1"/>
          <w:sz w:val="28"/>
          <w:szCs w:val="28"/>
        </w:rPr>
        <w:t xml:space="preserve"> «Методический семинар</w:t>
      </w:r>
      <w:r w:rsidRPr="001A1928">
        <w:rPr>
          <w:rStyle w:val="af6"/>
          <w:i w:val="0"/>
          <w:color w:val="000000" w:themeColor="text1"/>
          <w:sz w:val="28"/>
          <w:szCs w:val="28"/>
        </w:rPr>
        <w:t xml:space="preserve">» стала Андрющенко Ольга Борисовна, воспитатель МБДОУЦРР детский сад № 27 «Берёзка», </w:t>
      </w:r>
      <w:r w:rsidRPr="001A1928">
        <w:rPr>
          <w:rStyle w:val="af6"/>
          <w:b/>
          <w:i w:val="0"/>
          <w:color w:val="000000" w:themeColor="text1"/>
          <w:sz w:val="28"/>
          <w:szCs w:val="28"/>
        </w:rPr>
        <w:t xml:space="preserve">2-е место </w:t>
      </w:r>
      <w:r w:rsidRPr="001A1928">
        <w:rPr>
          <w:rStyle w:val="af6"/>
          <w:i w:val="0"/>
          <w:color w:val="000000" w:themeColor="text1"/>
          <w:sz w:val="28"/>
          <w:szCs w:val="28"/>
        </w:rPr>
        <w:t xml:space="preserve">у Зуевой Анны Евгеньевны, учителя </w:t>
      </w:r>
      <w:proofErr w:type="gramStart"/>
      <w:r w:rsidRPr="001A1928">
        <w:rPr>
          <w:rStyle w:val="af6"/>
          <w:i w:val="0"/>
          <w:color w:val="000000" w:themeColor="text1"/>
          <w:sz w:val="28"/>
          <w:szCs w:val="28"/>
        </w:rPr>
        <w:t>ИЗО</w:t>
      </w:r>
      <w:proofErr w:type="gramEnd"/>
      <w:r w:rsidRPr="001A1928">
        <w:rPr>
          <w:rStyle w:val="af6"/>
          <w:i w:val="0"/>
          <w:color w:val="000000" w:themeColor="text1"/>
          <w:sz w:val="28"/>
          <w:szCs w:val="28"/>
        </w:rPr>
        <w:t xml:space="preserve">, музыки и МХК МБОУСОШ № 15 и </w:t>
      </w:r>
      <w:r w:rsidRPr="001A1928">
        <w:rPr>
          <w:rStyle w:val="af6"/>
          <w:b/>
          <w:i w:val="0"/>
          <w:color w:val="000000" w:themeColor="text1"/>
          <w:sz w:val="28"/>
          <w:szCs w:val="28"/>
        </w:rPr>
        <w:t>третье место</w:t>
      </w:r>
      <w:r w:rsidRPr="001A1928">
        <w:rPr>
          <w:rStyle w:val="af6"/>
          <w:i w:val="0"/>
          <w:color w:val="000000" w:themeColor="text1"/>
          <w:sz w:val="28"/>
          <w:szCs w:val="28"/>
        </w:rPr>
        <w:t xml:space="preserve"> у</w:t>
      </w:r>
      <w:r w:rsidR="004208D4" w:rsidRPr="001A1928">
        <w:rPr>
          <w:rStyle w:val="af6"/>
          <w:i w:val="0"/>
          <w:color w:val="000000" w:themeColor="text1"/>
          <w:sz w:val="28"/>
          <w:szCs w:val="28"/>
        </w:rPr>
        <w:t xml:space="preserve"> </w:t>
      </w:r>
      <w:r w:rsidRPr="001A1928">
        <w:rPr>
          <w:color w:val="000000" w:themeColor="text1"/>
          <w:sz w:val="28"/>
          <w:szCs w:val="28"/>
        </w:rPr>
        <w:t>Анисимовой Елены Васильевны, учителя начальных классов МБОУСОШ № 12.</w:t>
      </w:r>
    </w:p>
    <w:p w:rsidR="004E16F0" w:rsidRPr="001A1928" w:rsidRDefault="004E16F0" w:rsidP="004208D4">
      <w:pPr>
        <w:pStyle w:val="16"/>
        <w:shd w:val="clear" w:color="auto" w:fill="auto"/>
        <w:spacing w:before="0" w:after="0" w:line="360" w:lineRule="auto"/>
        <w:ind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A1928">
        <w:rPr>
          <w:rStyle w:val="af6"/>
          <w:rFonts w:ascii="Times New Roman" w:hAnsi="Times New Roman"/>
          <w:i w:val="0"/>
          <w:iCs/>
          <w:color w:val="000000" w:themeColor="text1"/>
          <w:sz w:val="28"/>
          <w:szCs w:val="28"/>
        </w:rPr>
        <w:t xml:space="preserve">  </w:t>
      </w:r>
      <w:r w:rsidR="004208D4" w:rsidRPr="001A1928">
        <w:rPr>
          <w:rStyle w:val="af6"/>
          <w:rFonts w:ascii="Times New Roman" w:hAnsi="Times New Roman"/>
          <w:i w:val="0"/>
          <w:iCs/>
          <w:color w:val="000000" w:themeColor="text1"/>
          <w:sz w:val="28"/>
          <w:szCs w:val="28"/>
        </w:rPr>
        <w:t xml:space="preserve">      </w:t>
      </w:r>
      <w:r w:rsidRPr="001A1928">
        <w:rPr>
          <w:rStyle w:val="af6"/>
          <w:rFonts w:ascii="Times New Roman" w:hAnsi="Times New Roman"/>
          <w:i w:val="0"/>
          <w:iCs/>
          <w:color w:val="000000" w:themeColor="text1"/>
          <w:sz w:val="28"/>
          <w:szCs w:val="28"/>
        </w:rPr>
        <w:t xml:space="preserve"> </w:t>
      </w:r>
      <w:r w:rsidRPr="001A1928">
        <w:rPr>
          <w:rFonts w:ascii="Times New Roman" w:hAnsi="Times New Roman"/>
          <w:color w:val="000000" w:themeColor="text1"/>
          <w:sz w:val="28"/>
          <w:szCs w:val="28"/>
        </w:rPr>
        <w:t>С целью выявления и распространения результативных   практик в контексте ФГОС и профессионального стандарта     проходил 22-ой городской Форум образовательных инициатив - 2018. В нём приняли участие все образовательные организации города. Представлено 89 творческих работ. За лучшую разработку методических материалов, за распространение результативного опыта в ходе Форума образовательных инициатив-2018 награждено 104 человека (12человек получили диплом 1 степени. 13- второй, 13- третьей, 38 педагогов получили Диплом участника, 28- диплом за распространение опыта).</w:t>
      </w:r>
    </w:p>
    <w:p w:rsidR="004E16F0" w:rsidRPr="001A1928" w:rsidRDefault="004E16F0" w:rsidP="004208D4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proofErr w:type="gramStart"/>
      <w:r w:rsidRPr="001A192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Наиболее активными в представлении качественных творческих работ и распространения результативной практики на Форуме были следующие ОО:</w:t>
      </w:r>
      <w:proofErr w:type="gramEnd"/>
    </w:p>
    <w:p w:rsidR="004E16F0" w:rsidRPr="001A1928" w:rsidRDefault="004E16F0" w:rsidP="004208D4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МБОУСОШ №№ 3,5, 12, 15, МГ; МБДОУ №№ 3,17, 27.</w:t>
      </w:r>
    </w:p>
    <w:p w:rsidR="004E16F0" w:rsidRPr="001A1928" w:rsidRDefault="004208D4" w:rsidP="004208D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          </w:t>
      </w:r>
      <w:r w:rsidR="004E16F0" w:rsidRPr="001A192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 Приморском Форуме </w:t>
      </w:r>
      <w:r w:rsidR="004E16F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образовательных инициатив-2018 в рамках национального проекта «Образование» педагоги Спасска получили 9 свидетельств</w:t>
      </w:r>
      <w:r w:rsidR="004E16F0"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«Пилотная площадка ПК ИРО</w:t>
      </w: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="00D40B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4; </w:t>
      </w:r>
      <w:r w:rsidR="004E16F0"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4E16F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три команды: МБДОУ № 17 «</w:t>
      </w:r>
      <w:proofErr w:type="spellStart"/>
      <w:r w:rsidR="004E16F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Семицветик</w:t>
      </w:r>
      <w:proofErr w:type="spellEnd"/>
      <w:r w:rsidR="004E16F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», МБОУСОШ № 15 и  МБОУСОШ № 4</w:t>
      </w:r>
      <w:r w:rsidR="004E16F0"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40B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  <w:r w:rsidR="004E16F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стали лауреатами и </w:t>
      </w:r>
      <w:r w:rsidR="004E16F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получили  знаки отличия. В течение учебного года  на базе этих образовательных организаций реализу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4E16F0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тся 5 проектов.</w:t>
      </w:r>
    </w:p>
    <w:p w:rsidR="004E16F0" w:rsidRPr="001A1928" w:rsidRDefault="004E16F0" w:rsidP="00D40BD1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мае 2019 г., на региональном этапе XIV ежегодного Всероссийского конкурса в области педагогики, воспитания и работы с детьми и молодежью   </w:t>
      </w: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«За нравственный подвиг учителя-2019»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была признана лучшей разработка« Православное краеведение»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 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Косолапова Т. Л.,  </w:t>
      </w:r>
      <w:proofErr w:type="spell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Чухно</w:t>
      </w:r>
      <w:proofErr w:type="spell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Светлана Александровна). </w:t>
      </w:r>
      <w:r w:rsidR="007E191B">
        <w:rPr>
          <w:rFonts w:ascii="Times New Roman" w:hAnsi="Times New Roman" w:cs="Times New Roman"/>
          <w:color w:val="000000" w:themeColor="text1"/>
          <w:sz w:val="28"/>
          <w:szCs w:val="28"/>
        </w:rPr>
        <w:t>Семь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педагогов прин</w:t>
      </w:r>
      <w:r w:rsidR="007E19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яли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участие в 11-ом  региональном конкурсе педагогических работников Приморского </w:t>
      </w:r>
      <w:r w:rsidR="007E191B">
        <w:rPr>
          <w:rFonts w:ascii="Times New Roman" w:hAnsi="Times New Roman" w:cs="Times New Roman"/>
          <w:color w:val="000000" w:themeColor="text1"/>
          <w:sz w:val="28"/>
          <w:szCs w:val="28"/>
        </w:rPr>
        <w:t>края «Воспитать Человека- 2019» (итоги будут подведены в сентябре 2019г.).</w:t>
      </w:r>
    </w:p>
    <w:p w:rsidR="00D40BD1" w:rsidRDefault="00D40BD1" w:rsidP="000B271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D68A8" w:rsidRPr="001A1928" w:rsidRDefault="000D68A8" w:rsidP="000B271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5. Решения, принятые по итогам общественного обсуждения</w:t>
      </w:r>
    </w:p>
    <w:p w:rsidR="000D68A8" w:rsidRPr="001A1928" w:rsidRDefault="000D68A8" w:rsidP="000B271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(по итогам публикации предыдущего доклада)</w:t>
      </w:r>
    </w:p>
    <w:p w:rsidR="000D68A8" w:rsidRPr="001A1928" w:rsidRDefault="002A71F2" w:rsidP="002A71F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Публичный доклад 201</w:t>
      </w:r>
      <w:r w:rsidR="005B27BD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размещался на официальном сайте городского округа </w:t>
      </w:r>
      <w:proofErr w:type="gramStart"/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. Данному вопросу были посвящены итоговая педагогическая конференция (август 201</w:t>
      </w:r>
      <w:r w:rsidR="00671EF1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года), публичные отчёты перед родительской общественностью, проведённые  всеми муниципальными общеобразовательными учреждениями на начало 201</w:t>
      </w:r>
      <w:r w:rsidR="00671EF1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-201</w:t>
      </w:r>
      <w:r w:rsidR="00671EF1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4D338E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учебного года.</w:t>
      </w:r>
    </w:p>
    <w:p w:rsidR="000D68A8" w:rsidRPr="001A1928" w:rsidRDefault="000D68A8" w:rsidP="000B271B">
      <w:pPr>
        <w:pStyle w:val="21"/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/>
          <w:color w:val="000000" w:themeColor="text1"/>
          <w:sz w:val="28"/>
          <w:szCs w:val="28"/>
        </w:rPr>
        <w:t>По итогам обсуждения были приняты следующие решения:</w:t>
      </w:r>
    </w:p>
    <w:p w:rsidR="000D68A8" w:rsidRPr="001A1928" w:rsidRDefault="000D68A8" w:rsidP="000B271B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 считать, что в целом задачи, поставленные в 201</w:t>
      </w:r>
      <w:r w:rsidR="00671EF1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-201</w:t>
      </w:r>
      <w:r w:rsidR="00671EF1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учебном году управлением образования, муниципальными образовательными организациями городского округа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, выполнены достаточно эффективно и результативно;</w:t>
      </w:r>
    </w:p>
    <w:p w:rsidR="000D68A8" w:rsidRPr="001A1928" w:rsidRDefault="000D68A8" w:rsidP="000B271B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 способствовать укреплению материально-технической базы муниципальных образовательных учреждений в соответствии с современными требованиями;</w:t>
      </w:r>
    </w:p>
    <w:p w:rsidR="000D68A8" w:rsidRPr="001A1928" w:rsidRDefault="000D68A8" w:rsidP="000B271B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914E4B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качественно реализовывать в муниципальных общеобразовательных организациях городского округа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образовательные программы общего образования в разрезе новых ФГОС с учетом совершенствования образовательной среды, учитывать данный фактор при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разработке программ развития учреждений, отражать результаты этой работы в публичных докладах;</w:t>
      </w:r>
    </w:p>
    <w:p w:rsidR="000D68A8" w:rsidRPr="001A1928" w:rsidRDefault="000D68A8" w:rsidP="000B271B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914E4B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практику предоставления населению дополнительных платных услуг.</w:t>
      </w:r>
    </w:p>
    <w:p w:rsidR="000D68A8" w:rsidRPr="001A1928" w:rsidRDefault="000D68A8" w:rsidP="000B271B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Заключение</w:t>
      </w:r>
    </w:p>
    <w:p w:rsidR="000D68A8" w:rsidRPr="001A1928" w:rsidRDefault="000D68A8" w:rsidP="000B271B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Учитывая </w:t>
      </w:r>
      <w:r w:rsidR="00C80287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ключевые задачи, определенные национальным проектом «Образование»</w:t>
      </w:r>
      <w:r w:rsidR="007E191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C80287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социально-экономические условия, сложившиеся на территории городского округа </w:t>
      </w:r>
      <w:proofErr w:type="gramStart"/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="007C2AFE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приоритетными направлениями улучшения муниципальной системы образования на 201</w:t>
      </w:r>
      <w:r w:rsidR="00C80287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-20</w:t>
      </w:r>
      <w:r w:rsidR="00C80287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 </w:t>
      </w:r>
      <w:r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учебный год являются:</w:t>
      </w:r>
    </w:p>
    <w:p w:rsidR="006F2596" w:rsidRPr="001A1928" w:rsidRDefault="000D68A8" w:rsidP="000B4434">
      <w:pPr>
        <w:pStyle w:val="ab"/>
        <w:numPr>
          <w:ilvl w:val="0"/>
          <w:numId w:val="44"/>
        </w:numPr>
        <w:spacing w:after="0" w:line="360" w:lineRule="auto"/>
        <w:ind w:left="0"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/>
          <w:color w:val="000000" w:themeColor="text1"/>
          <w:sz w:val="28"/>
          <w:szCs w:val="28"/>
        </w:rPr>
        <w:t xml:space="preserve">Совершенствование материально-технического оснащения образовательного процесса в муниципальных общеобразовательных организациях для эффективной реализации современных требований, выполнение которых обеспечивает безопасность, охрану здоровья участников образовательного процесса. </w:t>
      </w:r>
    </w:p>
    <w:p w:rsidR="00C80287" w:rsidRPr="001A1928" w:rsidRDefault="006F2596" w:rsidP="001B62C3">
      <w:pPr>
        <w:pStyle w:val="ab"/>
        <w:numPr>
          <w:ilvl w:val="0"/>
          <w:numId w:val="44"/>
        </w:numPr>
        <w:spacing w:after="0" w:line="360" w:lineRule="auto"/>
        <w:ind w:left="0"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C80287" w:rsidRPr="001A1928">
        <w:rPr>
          <w:rFonts w:ascii="Times New Roman" w:hAnsi="Times New Roman"/>
          <w:color w:val="000000" w:themeColor="text1"/>
          <w:sz w:val="28"/>
          <w:szCs w:val="28"/>
        </w:rPr>
        <w:t>недрение  новых</w:t>
      </w:r>
      <w:r w:rsidR="001B62C3" w:rsidRPr="001A1928">
        <w:rPr>
          <w:rFonts w:ascii="Times New Roman" w:hAnsi="Times New Roman"/>
          <w:color w:val="000000" w:themeColor="text1"/>
          <w:sz w:val="28"/>
          <w:szCs w:val="28"/>
        </w:rPr>
        <w:t xml:space="preserve"> методов обучения и воспитания</w:t>
      </w:r>
      <w:r w:rsidR="007E191B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C80287" w:rsidRPr="001A1928">
        <w:rPr>
          <w:rFonts w:ascii="Times New Roman" w:hAnsi="Times New Roman"/>
          <w:color w:val="000000" w:themeColor="text1"/>
          <w:sz w:val="28"/>
          <w:szCs w:val="28"/>
        </w:rPr>
        <w:t>современных образовательных технологий, а также обновление содержания и совершенствование методов</w:t>
      </w:r>
      <w:r w:rsidRPr="001A1928">
        <w:rPr>
          <w:rFonts w:ascii="Times New Roman" w:hAnsi="Times New Roman"/>
          <w:color w:val="000000" w:themeColor="text1"/>
          <w:sz w:val="28"/>
          <w:szCs w:val="28"/>
        </w:rPr>
        <w:t xml:space="preserve"> обучения предмету «Технология», </w:t>
      </w:r>
      <w:r w:rsidR="00C80287" w:rsidRPr="001A1928">
        <w:rPr>
          <w:rFonts w:ascii="Times New Roman" w:hAnsi="Times New Roman"/>
          <w:color w:val="000000" w:themeColor="text1"/>
          <w:sz w:val="28"/>
          <w:szCs w:val="28"/>
        </w:rPr>
        <w:t>создание современной и безопасной цифровой образовательной среды, обеспечивающей высокое качество и доступность образования</w:t>
      </w:r>
      <w:r w:rsidRPr="001A1928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F2596" w:rsidRPr="001A1928" w:rsidRDefault="006F2596" w:rsidP="001B62C3">
      <w:pPr>
        <w:pStyle w:val="ab"/>
        <w:numPr>
          <w:ilvl w:val="0"/>
          <w:numId w:val="44"/>
        </w:numPr>
        <w:spacing w:after="0" w:line="360" w:lineRule="auto"/>
        <w:ind w:left="0"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/>
          <w:color w:val="000000" w:themeColor="text1"/>
          <w:sz w:val="28"/>
          <w:szCs w:val="28"/>
        </w:rPr>
        <w:t xml:space="preserve">Стимулирование профессионально-личностного, </w:t>
      </w:r>
      <w:proofErr w:type="spellStart"/>
      <w:r w:rsidRPr="001A1928">
        <w:rPr>
          <w:rFonts w:ascii="Times New Roman" w:hAnsi="Times New Roman"/>
          <w:color w:val="000000" w:themeColor="text1"/>
          <w:sz w:val="28"/>
          <w:szCs w:val="28"/>
        </w:rPr>
        <w:t>компетентностного</w:t>
      </w:r>
      <w:proofErr w:type="spellEnd"/>
      <w:r w:rsidRPr="001A1928">
        <w:rPr>
          <w:rFonts w:ascii="Times New Roman" w:hAnsi="Times New Roman"/>
          <w:color w:val="000000" w:themeColor="text1"/>
          <w:sz w:val="28"/>
          <w:szCs w:val="28"/>
        </w:rPr>
        <w:t xml:space="preserve"> развития педагогических кадров, совершенствование информационно-коммуникационной компетентности учителей.</w:t>
      </w:r>
    </w:p>
    <w:p w:rsidR="000B4434" w:rsidRPr="001A1928" w:rsidRDefault="006F2596" w:rsidP="001B62C3">
      <w:pPr>
        <w:pStyle w:val="ab"/>
        <w:numPr>
          <w:ilvl w:val="0"/>
          <w:numId w:val="44"/>
        </w:numPr>
        <w:spacing w:after="0" w:line="360" w:lineRule="auto"/>
        <w:ind w:left="0"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/>
          <w:color w:val="000000" w:themeColor="text1"/>
          <w:sz w:val="28"/>
          <w:szCs w:val="28"/>
        </w:rPr>
        <w:t>Развитие доступного дополнительного образования, в том числе естественнонаучной и технической направленности</w:t>
      </w:r>
      <w:r w:rsidR="005B27BD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F2596" w:rsidRPr="001A1928" w:rsidRDefault="000B4434" w:rsidP="001B62C3">
      <w:pPr>
        <w:pStyle w:val="ab"/>
        <w:numPr>
          <w:ilvl w:val="0"/>
          <w:numId w:val="44"/>
        </w:numPr>
        <w:spacing w:after="0" w:line="360" w:lineRule="auto"/>
        <w:ind w:left="0"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A1928">
        <w:rPr>
          <w:rFonts w:ascii="Times New Roman" w:hAnsi="Times New Roman"/>
          <w:color w:val="000000" w:themeColor="text1"/>
          <w:sz w:val="28"/>
          <w:szCs w:val="28"/>
        </w:rPr>
        <w:t xml:space="preserve">Расширение </w:t>
      </w:r>
      <w:proofErr w:type="spellStart"/>
      <w:r w:rsidRPr="001A1928">
        <w:rPr>
          <w:rFonts w:ascii="Times New Roman" w:hAnsi="Times New Roman"/>
          <w:color w:val="000000" w:themeColor="text1"/>
          <w:sz w:val="28"/>
          <w:szCs w:val="28"/>
        </w:rPr>
        <w:t>профориентационной</w:t>
      </w:r>
      <w:proofErr w:type="spellEnd"/>
      <w:r w:rsidRPr="001A1928">
        <w:rPr>
          <w:rFonts w:ascii="Times New Roman" w:hAnsi="Times New Roman"/>
          <w:color w:val="000000" w:themeColor="text1"/>
          <w:sz w:val="28"/>
          <w:szCs w:val="28"/>
        </w:rPr>
        <w:t xml:space="preserve"> работы с учетом опыта участия в </w:t>
      </w:r>
      <w:r w:rsidR="001B62C3" w:rsidRPr="001A1928">
        <w:rPr>
          <w:rFonts w:ascii="Times New Roman" w:hAnsi="Times New Roman"/>
          <w:color w:val="000000" w:themeColor="text1"/>
          <w:sz w:val="28"/>
          <w:szCs w:val="28"/>
        </w:rPr>
        <w:t>онлайн-</w:t>
      </w:r>
      <w:r w:rsidRPr="001A1928">
        <w:rPr>
          <w:rFonts w:ascii="Times New Roman" w:hAnsi="Times New Roman"/>
          <w:color w:val="000000" w:themeColor="text1"/>
          <w:sz w:val="28"/>
          <w:szCs w:val="28"/>
        </w:rPr>
        <w:t xml:space="preserve">проектах, </w:t>
      </w:r>
      <w:proofErr w:type="gramStart"/>
      <w:r w:rsidRPr="001A1928">
        <w:rPr>
          <w:rFonts w:ascii="Times New Roman" w:hAnsi="Times New Roman"/>
          <w:color w:val="000000" w:themeColor="text1"/>
          <w:sz w:val="28"/>
          <w:szCs w:val="28"/>
        </w:rPr>
        <w:t>направленных</w:t>
      </w:r>
      <w:proofErr w:type="gramEnd"/>
      <w:r w:rsidRPr="001A1928">
        <w:rPr>
          <w:rFonts w:ascii="Times New Roman" w:hAnsi="Times New Roman"/>
          <w:color w:val="000000" w:themeColor="text1"/>
          <w:sz w:val="28"/>
          <w:szCs w:val="28"/>
        </w:rPr>
        <w:t xml:space="preserve"> на раннюю профориентацию.</w:t>
      </w:r>
      <w:r w:rsidR="006F2596" w:rsidRPr="001A192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0D68A8" w:rsidRPr="001A1928" w:rsidRDefault="005B27BD" w:rsidP="000B271B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Создание в муниципальных образовательных организациях городского округа </w:t>
      </w:r>
      <w:proofErr w:type="gramStart"/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Спасск-Дальний</w:t>
      </w:r>
      <w:proofErr w:type="gramEnd"/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условий для качественной реализации </w:t>
      </w:r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ФГОС в системе общего образования, включая дошкольное образование, организацию инклюзивного образования.</w:t>
      </w:r>
    </w:p>
    <w:p w:rsidR="000D68A8" w:rsidRPr="001A1928" w:rsidRDefault="005B27BD" w:rsidP="000B271B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bookmarkStart w:id="0" w:name="_GoBack"/>
      <w:bookmarkEnd w:id="0"/>
      <w:r w:rsidR="000D68A8" w:rsidRPr="001A1928">
        <w:rPr>
          <w:rFonts w:ascii="Times New Roman" w:hAnsi="Times New Roman" w:cs="Times New Roman"/>
          <w:color w:val="000000" w:themeColor="text1"/>
          <w:sz w:val="28"/>
          <w:szCs w:val="28"/>
        </w:rPr>
        <w:t>. Активизация предоставления муниципальными образовательными организациями востребованных у населения платных услуг.</w:t>
      </w:r>
    </w:p>
    <w:p w:rsidR="000D68A8" w:rsidRPr="001A1928" w:rsidRDefault="000D68A8" w:rsidP="000B271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0D68A8" w:rsidRPr="001A1928" w:rsidSect="003F72E7">
      <w:footerReference w:type="default" r:id="rId24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C1F" w:rsidRDefault="00686C1F" w:rsidP="00933D4D">
      <w:pPr>
        <w:spacing w:after="0" w:line="240" w:lineRule="auto"/>
      </w:pPr>
      <w:r>
        <w:separator/>
      </w:r>
    </w:p>
  </w:endnote>
  <w:endnote w:type="continuationSeparator" w:id="0">
    <w:p w:rsidR="00686C1F" w:rsidRDefault="00686C1F" w:rsidP="00933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dale Sans UI">
    <w:altName w:val="Arial Unicode MS"/>
    <w:charset w:val="CC"/>
    <w:family w:val="auto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928" w:rsidRDefault="001A1928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5B27BD">
      <w:rPr>
        <w:noProof/>
      </w:rPr>
      <w:t>67</w:t>
    </w:r>
    <w:r>
      <w:rPr>
        <w:noProof/>
      </w:rPr>
      <w:fldChar w:fldCharType="end"/>
    </w:r>
  </w:p>
  <w:p w:rsidR="001A1928" w:rsidRDefault="001A192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C1F" w:rsidRDefault="00686C1F" w:rsidP="00933D4D">
      <w:pPr>
        <w:spacing w:after="0" w:line="240" w:lineRule="auto"/>
      </w:pPr>
      <w:r>
        <w:separator/>
      </w:r>
    </w:p>
  </w:footnote>
  <w:footnote w:type="continuationSeparator" w:id="0">
    <w:p w:rsidR="00686C1F" w:rsidRDefault="00686C1F" w:rsidP="00933D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5FE348A"/>
    <w:lvl w:ilvl="0">
      <w:numFmt w:val="bullet"/>
      <w:lvlText w:val="*"/>
      <w:lvlJc w:val="left"/>
    </w:lvl>
  </w:abstractNum>
  <w:abstractNum w:abstractNumId="1">
    <w:nsid w:val="01FB23D6"/>
    <w:multiLevelType w:val="hybridMultilevel"/>
    <w:tmpl w:val="FE4A21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35D4422"/>
    <w:multiLevelType w:val="hybridMultilevel"/>
    <w:tmpl w:val="AC2CB8B6"/>
    <w:lvl w:ilvl="0" w:tplc="9C7848A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5442427"/>
    <w:multiLevelType w:val="hybridMultilevel"/>
    <w:tmpl w:val="98547B0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05C805EF"/>
    <w:multiLevelType w:val="hybridMultilevel"/>
    <w:tmpl w:val="BE32F454"/>
    <w:lvl w:ilvl="0" w:tplc="85128D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06313045"/>
    <w:multiLevelType w:val="hybridMultilevel"/>
    <w:tmpl w:val="47BC5E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E3318A"/>
    <w:multiLevelType w:val="hybridMultilevel"/>
    <w:tmpl w:val="4EFEB8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7B02EA"/>
    <w:multiLevelType w:val="hybridMultilevel"/>
    <w:tmpl w:val="25D23AD0"/>
    <w:lvl w:ilvl="0" w:tplc="A6D0ECC0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cs="Times New Roman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0F5727F5"/>
    <w:multiLevelType w:val="hybridMultilevel"/>
    <w:tmpl w:val="1F5EACDA"/>
    <w:lvl w:ilvl="0" w:tplc="A372BB2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0FE02E43"/>
    <w:multiLevelType w:val="hybridMultilevel"/>
    <w:tmpl w:val="DA3E1AF2"/>
    <w:lvl w:ilvl="0" w:tplc="B8424B3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19C24E6C"/>
    <w:multiLevelType w:val="hybridMultilevel"/>
    <w:tmpl w:val="9F9219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D1171B"/>
    <w:multiLevelType w:val="hybridMultilevel"/>
    <w:tmpl w:val="22DEF6C8"/>
    <w:lvl w:ilvl="0" w:tplc="B12C7800">
      <w:start w:val="1"/>
      <w:numFmt w:val="decimal"/>
      <w:lvlText w:val="%1."/>
      <w:lvlJc w:val="left"/>
      <w:pPr>
        <w:ind w:left="2160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A183EDA"/>
    <w:multiLevelType w:val="hybridMultilevel"/>
    <w:tmpl w:val="DAD01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BA7745"/>
    <w:multiLevelType w:val="hybridMultilevel"/>
    <w:tmpl w:val="34703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A71501"/>
    <w:multiLevelType w:val="hybridMultilevel"/>
    <w:tmpl w:val="E67CA2CE"/>
    <w:lvl w:ilvl="0" w:tplc="B8424B3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1C0A6FF4"/>
    <w:multiLevelType w:val="hybridMultilevel"/>
    <w:tmpl w:val="661815BA"/>
    <w:lvl w:ilvl="0" w:tplc="041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1F7501AB"/>
    <w:multiLevelType w:val="hybridMultilevel"/>
    <w:tmpl w:val="5B16DF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0E0A25"/>
    <w:multiLevelType w:val="hybridMultilevel"/>
    <w:tmpl w:val="AD16C6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20E03CE"/>
    <w:multiLevelType w:val="hybridMultilevel"/>
    <w:tmpl w:val="6652D3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F1511"/>
    <w:multiLevelType w:val="hybridMultilevel"/>
    <w:tmpl w:val="A36E4E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BA43245"/>
    <w:multiLevelType w:val="hybridMultilevel"/>
    <w:tmpl w:val="D764AB6C"/>
    <w:lvl w:ilvl="0" w:tplc="01AA1DA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lang w:val="ru-RU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FB65D2B"/>
    <w:multiLevelType w:val="hybridMultilevel"/>
    <w:tmpl w:val="C97E978C"/>
    <w:lvl w:ilvl="0" w:tplc="613E266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45700E7C"/>
    <w:multiLevelType w:val="hybridMultilevel"/>
    <w:tmpl w:val="99A2711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4E0132AC"/>
    <w:multiLevelType w:val="hybridMultilevel"/>
    <w:tmpl w:val="F23C9C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50592DD3"/>
    <w:multiLevelType w:val="hybridMultilevel"/>
    <w:tmpl w:val="4F5047B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D067B6F"/>
    <w:multiLevelType w:val="hybridMultilevel"/>
    <w:tmpl w:val="F962A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1D5ED6"/>
    <w:multiLevelType w:val="hybridMultilevel"/>
    <w:tmpl w:val="37FACE2A"/>
    <w:lvl w:ilvl="0" w:tplc="0419000B">
      <w:start w:val="1"/>
      <w:numFmt w:val="bullet"/>
      <w:lvlText w:val="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540"/>
        </w:tabs>
        <w:ind w:left="6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60"/>
        </w:tabs>
        <w:ind w:left="72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80"/>
        </w:tabs>
        <w:ind w:left="7980" w:hanging="360"/>
      </w:pPr>
      <w:rPr>
        <w:rFonts w:ascii="Wingdings" w:hAnsi="Wingdings" w:hint="default"/>
      </w:rPr>
    </w:lvl>
  </w:abstractNum>
  <w:abstractNum w:abstractNumId="27">
    <w:nsid w:val="5DE7308C"/>
    <w:multiLevelType w:val="hybridMultilevel"/>
    <w:tmpl w:val="535EAA04"/>
    <w:lvl w:ilvl="0" w:tplc="BFFA7FF4">
      <w:start w:val="1"/>
      <w:numFmt w:val="decimal"/>
      <w:lvlText w:val="%1."/>
      <w:lvlJc w:val="left"/>
      <w:pPr>
        <w:ind w:left="2100" w:hanging="13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05A22D9"/>
    <w:multiLevelType w:val="hybridMultilevel"/>
    <w:tmpl w:val="241E1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301CDA"/>
    <w:multiLevelType w:val="hybridMultilevel"/>
    <w:tmpl w:val="ED4068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CE1866"/>
    <w:multiLevelType w:val="hybridMultilevel"/>
    <w:tmpl w:val="61AEC7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B9B60A7"/>
    <w:multiLevelType w:val="hybridMultilevel"/>
    <w:tmpl w:val="46128116"/>
    <w:lvl w:ilvl="0" w:tplc="85128D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9C70FF"/>
    <w:multiLevelType w:val="multilevel"/>
    <w:tmpl w:val="6264F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>
    <w:nsid w:val="708C7A39"/>
    <w:multiLevelType w:val="hybridMultilevel"/>
    <w:tmpl w:val="59A81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>
    <w:nsid w:val="738A41D3"/>
    <w:multiLevelType w:val="hybridMultilevel"/>
    <w:tmpl w:val="0CCAEC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4EB3813"/>
    <w:multiLevelType w:val="hybridMultilevel"/>
    <w:tmpl w:val="67F8FB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>
    <w:nsid w:val="7ED742FD"/>
    <w:multiLevelType w:val="hybridMultilevel"/>
    <w:tmpl w:val="A4641CAE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</w:num>
  <w:num w:numId="3">
    <w:abstractNumId w:val="30"/>
  </w:num>
  <w:num w:numId="4">
    <w:abstractNumId w:val="15"/>
  </w:num>
  <w:num w:numId="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lvl w:ilvl="0">
        <w:numFmt w:val="bullet"/>
        <w:lvlText w:val="-"/>
        <w:legacy w:legacy="1" w:legacySpace="0" w:legacyIndent="233"/>
        <w:lvlJc w:val="left"/>
        <w:rPr>
          <w:rFonts w:ascii="Times New Roman" w:hAnsi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132"/>
        <w:lvlJc w:val="left"/>
        <w:rPr>
          <w:rFonts w:ascii="Times New Roman" w:hAnsi="Times New Roman" w:hint="default"/>
        </w:rPr>
      </w:lvl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36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6"/>
  </w:num>
  <w:num w:numId="18">
    <w:abstractNumId w:val="32"/>
  </w:num>
  <w:num w:numId="19">
    <w:abstractNumId w:val="3"/>
  </w:num>
  <w:num w:numId="20">
    <w:abstractNumId w:val="23"/>
  </w:num>
  <w:num w:numId="21">
    <w:abstractNumId w:val="19"/>
  </w:num>
  <w:num w:numId="22">
    <w:abstractNumId w:val="1"/>
  </w:num>
  <w:num w:numId="23">
    <w:abstractNumId w:val="17"/>
  </w:num>
  <w:num w:numId="24">
    <w:abstractNumId w:val="22"/>
  </w:num>
  <w:num w:numId="25">
    <w:abstractNumId w:val="16"/>
  </w:num>
  <w:num w:numId="26">
    <w:abstractNumId w:val="4"/>
  </w:num>
  <w:num w:numId="27">
    <w:abstractNumId w:val="7"/>
  </w:num>
  <w:num w:numId="28">
    <w:abstractNumId w:val="34"/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</w:num>
  <w:num w:numId="31">
    <w:abstractNumId w:val="13"/>
  </w:num>
  <w:num w:numId="32">
    <w:abstractNumId w:val="28"/>
  </w:num>
  <w:num w:numId="33">
    <w:abstractNumId w:val="31"/>
  </w:num>
  <w:num w:numId="34">
    <w:abstractNumId w:val="29"/>
  </w:num>
  <w:num w:numId="35">
    <w:abstractNumId w:val="12"/>
  </w:num>
  <w:num w:numId="36">
    <w:abstractNumId w:val="11"/>
  </w:num>
  <w:num w:numId="37">
    <w:abstractNumId w:val="10"/>
  </w:num>
  <w:num w:numId="38">
    <w:abstractNumId w:val="9"/>
  </w:num>
  <w:num w:numId="39">
    <w:abstractNumId w:val="24"/>
  </w:num>
  <w:num w:numId="40">
    <w:abstractNumId w:val="6"/>
  </w:num>
  <w:num w:numId="41">
    <w:abstractNumId w:val="25"/>
  </w:num>
  <w:num w:numId="42">
    <w:abstractNumId w:val="14"/>
  </w:num>
  <w:num w:numId="43">
    <w:abstractNumId w:val="20"/>
  </w:num>
  <w:num w:numId="4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506"/>
    <w:rsid w:val="00004C47"/>
    <w:rsid w:val="000073CA"/>
    <w:rsid w:val="000210C5"/>
    <w:rsid w:val="00022684"/>
    <w:rsid w:val="000227CA"/>
    <w:rsid w:val="00022A83"/>
    <w:rsid w:val="00025737"/>
    <w:rsid w:val="0002591F"/>
    <w:rsid w:val="00025D6B"/>
    <w:rsid w:val="0003088E"/>
    <w:rsid w:val="0003122B"/>
    <w:rsid w:val="0003409F"/>
    <w:rsid w:val="00034574"/>
    <w:rsid w:val="00037FFA"/>
    <w:rsid w:val="000434FB"/>
    <w:rsid w:val="00047047"/>
    <w:rsid w:val="00047B7F"/>
    <w:rsid w:val="00053EC3"/>
    <w:rsid w:val="000541FD"/>
    <w:rsid w:val="0005472F"/>
    <w:rsid w:val="000609B4"/>
    <w:rsid w:val="000629E5"/>
    <w:rsid w:val="00063D35"/>
    <w:rsid w:val="00070FE3"/>
    <w:rsid w:val="00071E0F"/>
    <w:rsid w:val="0007395D"/>
    <w:rsid w:val="000763F9"/>
    <w:rsid w:val="0008229B"/>
    <w:rsid w:val="0008579E"/>
    <w:rsid w:val="0008731F"/>
    <w:rsid w:val="00091CBE"/>
    <w:rsid w:val="000964C1"/>
    <w:rsid w:val="000A05D0"/>
    <w:rsid w:val="000A190B"/>
    <w:rsid w:val="000A389F"/>
    <w:rsid w:val="000A634E"/>
    <w:rsid w:val="000A6A3E"/>
    <w:rsid w:val="000A6BEF"/>
    <w:rsid w:val="000B271B"/>
    <w:rsid w:val="000B4434"/>
    <w:rsid w:val="000B52DA"/>
    <w:rsid w:val="000B6992"/>
    <w:rsid w:val="000C01E4"/>
    <w:rsid w:val="000C18D4"/>
    <w:rsid w:val="000C1A91"/>
    <w:rsid w:val="000C3E61"/>
    <w:rsid w:val="000C5247"/>
    <w:rsid w:val="000C59F5"/>
    <w:rsid w:val="000C687E"/>
    <w:rsid w:val="000D02C5"/>
    <w:rsid w:val="000D2DC6"/>
    <w:rsid w:val="000D68A8"/>
    <w:rsid w:val="000F072E"/>
    <w:rsid w:val="000F1DB8"/>
    <w:rsid w:val="000F3335"/>
    <w:rsid w:val="000F57D8"/>
    <w:rsid w:val="0010064E"/>
    <w:rsid w:val="0010360A"/>
    <w:rsid w:val="001102B4"/>
    <w:rsid w:val="00114C9C"/>
    <w:rsid w:val="00116518"/>
    <w:rsid w:val="00117905"/>
    <w:rsid w:val="00120AFD"/>
    <w:rsid w:val="00121881"/>
    <w:rsid w:val="00126C25"/>
    <w:rsid w:val="0012790B"/>
    <w:rsid w:val="00130963"/>
    <w:rsid w:val="00140D78"/>
    <w:rsid w:val="001423E5"/>
    <w:rsid w:val="0014655E"/>
    <w:rsid w:val="00150D46"/>
    <w:rsid w:val="0015438B"/>
    <w:rsid w:val="001563DD"/>
    <w:rsid w:val="0016091C"/>
    <w:rsid w:val="0016592E"/>
    <w:rsid w:val="00166596"/>
    <w:rsid w:val="00175C31"/>
    <w:rsid w:val="00176EFE"/>
    <w:rsid w:val="001777BF"/>
    <w:rsid w:val="00180F86"/>
    <w:rsid w:val="001842CA"/>
    <w:rsid w:val="00197A1E"/>
    <w:rsid w:val="00197D76"/>
    <w:rsid w:val="001A1928"/>
    <w:rsid w:val="001A3F10"/>
    <w:rsid w:val="001A476F"/>
    <w:rsid w:val="001B0EB1"/>
    <w:rsid w:val="001B19AD"/>
    <w:rsid w:val="001B6110"/>
    <w:rsid w:val="001B62C3"/>
    <w:rsid w:val="001B72E2"/>
    <w:rsid w:val="001C1FCD"/>
    <w:rsid w:val="001C39C7"/>
    <w:rsid w:val="001C4646"/>
    <w:rsid w:val="001C66CF"/>
    <w:rsid w:val="001D0554"/>
    <w:rsid w:val="001D42C9"/>
    <w:rsid w:val="001D4368"/>
    <w:rsid w:val="001D6EC2"/>
    <w:rsid w:val="001E174E"/>
    <w:rsid w:val="001E7268"/>
    <w:rsid w:val="001F4526"/>
    <w:rsid w:val="001F4573"/>
    <w:rsid w:val="002020EF"/>
    <w:rsid w:val="00212A79"/>
    <w:rsid w:val="0024617A"/>
    <w:rsid w:val="00255355"/>
    <w:rsid w:val="00255611"/>
    <w:rsid w:val="00255A2C"/>
    <w:rsid w:val="002602C5"/>
    <w:rsid w:val="002615A5"/>
    <w:rsid w:val="0027034E"/>
    <w:rsid w:val="0027789B"/>
    <w:rsid w:val="00280B11"/>
    <w:rsid w:val="00280E42"/>
    <w:rsid w:val="0028312E"/>
    <w:rsid w:val="002831BF"/>
    <w:rsid w:val="00283914"/>
    <w:rsid w:val="0029192C"/>
    <w:rsid w:val="002A184C"/>
    <w:rsid w:val="002A19B0"/>
    <w:rsid w:val="002A2CD2"/>
    <w:rsid w:val="002A3A26"/>
    <w:rsid w:val="002A4509"/>
    <w:rsid w:val="002A67E5"/>
    <w:rsid w:val="002A6F71"/>
    <w:rsid w:val="002A71F2"/>
    <w:rsid w:val="002B27B7"/>
    <w:rsid w:val="002B2FB0"/>
    <w:rsid w:val="002B4349"/>
    <w:rsid w:val="002B6181"/>
    <w:rsid w:val="002C04C8"/>
    <w:rsid w:val="002D274A"/>
    <w:rsid w:val="002D452F"/>
    <w:rsid w:val="002D517E"/>
    <w:rsid w:val="002E03AF"/>
    <w:rsid w:val="002E0CC5"/>
    <w:rsid w:val="002E4E23"/>
    <w:rsid w:val="002E51F2"/>
    <w:rsid w:val="002F4FB2"/>
    <w:rsid w:val="002F7D65"/>
    <w:rsid w:val="00300957"/>
    <w:rsid w:val="0030258A"/>
    <w:rsid w:val="00306F65"/>
    <w:rsid w:val="003078A0"/>
    <w:rsid w:val="00313907"/>
    <w:rsid w:val="0031562A"/>
    <w:rsid w:val="00315E58"/>
    <w:rsid w:val="00320150"/>
    <w:rsid w:val="003238A9"/>
    <w:rsid w:val="003273F6"/>
    <w:rsid w:val="003331E9"/>
    <w:rsid w:val="00333464"/>
    <w:rsid w:val="00335462"/>
    <w:rsid w:val="00335EEB"/>
    <w:rsid w:val="003368A9"/>
    <w:rsid w:val="003406EC"/>
    <w:rsid w:val="00342C5D"/>
    <w:rsid w:val="00346031"/>
    <w:rsid w:val="00352756"/>
    <w:rsid w:val="00352B2C"/>
    <w:rsid w:val="00361BA4"/>
    <w:rsid w:val="00366499"/>
    <w:rsid w:val="003707E0"/>
    <w:rsid w:val="00372C3F"/>
    <w:rsid w:val="0037465D"/>
    <w:rsid w:val="003754DC"/>
    <w:rsid w:val="00375950"/>
    <w:rsid w:val="00381C93"/>
    <w:rsid w:val="00383F8D"/>
    <w:rsid w:val="00387A46"/>
    <w:rsid w:val="00395D75"/>
    <w:rsid w:val="00396495"/>
    <w:rsid w:val="003975BC"/>
    <w:rsid w:val="003A348D"/>
    <w:rsid w:val="003A7B04"/>
    <w:rsid w:val="003A7F00"/>
    <w:rsid w:val="003C00CC"/>
    <w:rsid w:val="003C4840"/>
    <w:rsid w:val="003C6781"/>
    <w:rsid w:val="003C6A37"/>
    <w:rsid w:val="003D226E"/>
    <w:rsid w:val="003E7124"/>
    <w:rsid w:val="003E7889"/>
    <w:rsid w:val="003F39A2"/>
    <w:rsid w:val="003F3EEB"/>
    <w:rsid w:val="003F586F"/>
    <w:rsid w:val="003F72E7"/>
    <w:rsid w:val="004014B8"/>
    <w:rsid w:val="00401FC1"/>
    <w:rsid w:val="0040589B"/>
    <w:rsid w:val="004157A5"/>
    <w:rsid w:val="00417BB8"/>
    <w:rsid w:val="004208D4"/>
    <w:rsid w:val="00427913"/>
    <w:rsid w:val="00427D07"/>
    <w:rsid w:val="0043436D"/>
    <w:rsid w:val="00435D6A"/>
    <w:rsid w:val="00440F94"/>
    <w:rsid w:val="00443E76"/>
    <w:rsid w:val="00445BFF"/>
    <w:rsid w:val="00450FE1"/>
    <w:rsid w:val="00451CCB"/>
    <w:rsid w:val="00452C7B"/>
    <w:rsid w:val="00452D08"/>
    <w:rsid w:val="00456760"/>
    <w:rsid w:val="00460922"/>
    <w:rsid w:val="0046176F"/>
    <w:rsid w:val="00464932"/>
    <w:rsid w:val="00464A28"/>
    <w:rsid w:val="0046761A"/>
    <w:rsid w:val="00470E34"/>
    <w:rsid w:val="00471346"/>
    <w:rsid w:val="00472C85"/>
    <w:rsid w:val="00475D9B"/>
    <w:rsid w:val="004874C4"/>
    <w:rsid w:val="004950B8"/>
    <w:rsid w:val="00496450"/>
    <w:rsid w:val="004A016F"/>
    <w:rsid w:val="004A0C59"/>
    <w:rsid w:val="004A2EC0"/>
    <w:rsid w:val="004A4DF3"/>
    <w:rsid w:val="004A717F"/>
    <w:rsid w:val="004A723C"/>
    <w:rsid w:val="004A7C82"/>
    <w:rsid w:val="004B04D8"/>
    <w:rsid w:val="004B07ED"/>
    <w:rsid w:val="004B408A"/>
    <w:rsid w:val="004B4443"/>
    <w:rsid w:val="004B607C"/>
    <w:rsid w:val="004B6617"/>
    <w:rsid w:val="004C0167"/>
    <w:rsid w:val="004C1B32"/>
    <w:rsid w:val="004C2D93"/>
    <w:rsid w:val="004D2A8A"/>
    <w:rsid w:val="004D2F37"/>
    <w:rsid w:val="004D338E"/>
    <w:rsid w:val="004D5BB3"/>
    <w:rsid w:val="004D70F5"/>
    <w:rsid w:val="004D7F27"/>
    <w:rsid w:val="004E16F0"/>
    <w:rsid w:val="004E22AE"/>
    <w:rsid w:val="004E2C58"/>
    <w:rsid w:val="004E78C1"/>
    <w:rsid w:val="004F0406"/>
    <w:rsid w:val="004F34BE"/>
    <w:rsid w:val="004F3E51"/>
    <w:rsid w:val="005054F9"/>
    <w:rsid w:val="00505DCD"/>
    <w:rsid w:val="005064CF"/>
    <w:rsid w:val="00512939"/>
    <w:rsid w:val="00514FB3"/>
    <w:rsid w:val="005200AE"/>
    <w:rsid w:val="00521D42"/>
    <w:rsid w:val="005227DA"/>
    <w:rsid w:val="005303C1"/>
    <w:rsid w:val="00531ED9"/>
    <w:rsid w:val="00534D21"/>
    <w:rsid w:val="00536E23"/>
    <w:rsid w:val="005374E4"/>
    <w:rsid w:val="00540079"/>
    <w:rsid w:val="00540327"/>
    <w:rsid w:val="005427CF"/>
    <w:rsid w:val="00545145"/>
    <w:rsid w:val="00551331"/>
    <w:rsid w:val="005544F4"/>
    <w:rsid w:val="0055458D"/>
    <w:rsid w:val="00557F2B"/>
    <w:rsid w:val="00561FE4"/>
    <w:rsid w:val="00564F91"/>
    <w:rsid w:val="00567287"/>
    <w:rsid w:val="00574730"/>
    <w:rsid w:val="005759EE"/>
    <w:rsid w:val="00584811"/>
    <w:rsid w:val="0058531F"/>
    <w:rsid w:val="005902DC"/>
    <w:rsid w:val="00593670"/>
    <w:rsid w:val="00595F35"/>
    <w:rsid w:val="005977CE"/>
    <w:rsid w:val="00597CEC"/>
    <w:rsid w:val="005A1D75"/>
    <w:rsid w:val="005A2779"/>
    <w:rsid w:val="005A64AF"/>
    <w:rsid w:val="005A6F1F"/>
    <w:rsid w:val="005B27BD"/>
    <w:rsid w:val="005B43D8"/>
    <w:rsid w:val="005B75BA"/>
    <w:rsid w:val="005C6C08"/>
    <w:rsid w:val="005D353D"/>
    <w:rsid w:val="005F0914"/>
    <w:rsid w:val="005F1A1D"/>
    <w:rsid w:val="005F1E2E"/>
    <w:rsid w:val="005F73EB"/>
    <w:rsid w:val="006011A4"/>
    <w:rsid w:val="00604CD5"/>
    <w:rsid w:val="00612BE8"/>
    <w:rsid w:val="00615B0B"/>
    <w:rsid w:val="0061634E"/>
    <w:rsid w:val="00622E2E"/>
    <w:rsid w:val="006240C2"/>
    <w:rsid w:val="00625A12"/>
    <w:rsid w:val="00627E3B"/>
    <w:rsid w:val="006302F9"/>
    <w:rsid w:val="00633C5F"/>
    <w:rsid w:val="00634589"/>
    <w:rsid w:val="00634E31"/>
    <w:rsid w:val="00643171"/>
    <w:rsid w:val="006436BD"/>
    <w:rsid w:val="00646C85"/>
    <w:rsid w:val="00657F4A"/>
    <w:rsid w:val="00665A1C"/>
    <w:rsid w:val="00666E18"/>
    <w:rsid w:val="00666E25"/>
    <w:rsid w:val="00666F09"/>
    <w:rsid w:val="006711FC"/>
    <w:rsid w:val="00671EF1"/>
    <w:rsid w:val="00672F2B"/>
    <w:rsid w:val="006774AE"/>
    <w:rsid w:val="00681517"/>
    <w:rsid w:val="00684FF2"/>
    <w:rsid w:val="00686C1F"/>
    <w:rsid w:val="00692CA8"/>
    <w:rsid w:val="00692EE5"/>
    <w:rsid w:val="0069662A"/>
    <w:rsid w:val="00697CC8"/>
    <w:rsid w:val="006A1024"/>
    <w:rsid w:val="006A5120"/>
    <w:rsid w:val="006A5D00"/>
    <w:rsid w:val="006B6503"/>
    <w:rsid w:val="006C1A0F"/>
    <w:rsid w:val="006C405A"/>
    <w:rsid w:val="006D13A0"/>
    <w:rsid w:val="006D16ED"/>
    <w:rsid w:val="006D2FBD"/>
    <w:rsid w:val="006D7C72"/>
    <w:rsid w:val="006E1E51"/>
    <w:rsid w:val="006F1F8B"/>
    <w:rsid w:val="006F2596"/>
    <w:rsid w:val="006F2C33"/>
    <w:rsid w:val="006F3398"/>
    <w:rsid w:val="006F4028"/>
    <w:rsid w:val="006F7525"/>
    <w:rsid w:val="00701256"/>
    <w:rsid w:val="00702CAF"/>
    <w:rsid w:val="00711DC9"/>
    <w:rsid w:val="007158DA"/>
    <w:rsid w:val="00715E5A"/>
    <w:rsid w:val="00717E8E"/>
    <w:rsid w:val="0072214B"/>
    <w:rsid w:val="0072359B"/>
    <w:rsid w:val="00724036"/>
    <w:rsid w:val="00725A58"/>
    <w:rsid w:val="00735A41"/>
    <w:rsid w:val="00737BC7"/>
    <w:rsid w:val="00741B5E"/>
    <w:rsid w:val="00743BE3"/>
    <w:rsid w:val="007558B7"/>
    <w:rsid w:val="0076334E"/>
    <w:rsid w:val="007663FD"/>
    <w:rsid w:val="00773FD1"/>
    <w:rsid w:val="00775D68"/>
    <w:rsid w:val="007813DC"/>
    <w:rsid w:val="0078637E"/>
    <w:rsid w:val="00791332"/>
    <w:rsid w:val="00794CCA"/>
    <w:rsid w:val="00794E10"/>
    <w:rsid w:val="00795B5A"/>
    <w:rsid w:val="00796EED"/>
    <w:rsid w:val="007A3482"/>
    <w:rsid w:val="007A73E4"/>
    <w:rsid w:val="007B0043"/>
    <w:rsid w:val="007B32A1"/>
    <w:rsid w:val="007B3D02"/>
    <w:rsid w:val="007B6010"/>
    <w:rsid w:val="007C04E1"/>
    <w:rsid w:val="007C2AFE"/>
    <w:rsid w:val="007D45AD"/>
    <w:rsid w:val="007D5CBF"/>
    <w:rsid w:val="007D671A"/>
    <w:rsid w:val="007E0025"/>
    <w:rsid w:val="007E0795"/>
    <w:rsid w:val="007E191B"/>
    <w:rsid w:val="007F1036"/>
    <w:rsid w:val="007F4A54"/>
    <w:rsid w:val="008011AB"/>
    <w:rsid w:val="00804970"/>
    <w:rsid w:val="00813757"/>
    <w:rsid w:val="008138BF"/>
    <w:rsid w:val="00826F8A"/>
    <w:rsid w:val="0082705E"/>
    <w:rsid w:val="00830D68"/>
    <w:rsid w:val="00836734"/>
    <w:rsid w:val="0084206F"/>
    <w:rsid w:val="00843C59"/>
    <w:rsid w:val="008445A1"/>
    <w:rsid w:val="00844F49"/>
    <w:rsid w:val="00847E0A"/>
    <w:rsid w:val="00851D94"/>
    <w:rsid w:val="00852378"/>
    <w:rsid w:val="008569E5"/>
    <w:rsid w:val="00860337"/>
    <w:rsid w:val="00861531"/>
    <w:rsid w:val="008646D3"/>
    <w:rsid w:val="00866C5D"/>
    <w:rsid w:val="00870DB1"/>
    <w:rsid w:val="00872928"/>
    <w:rsid w:val="0087295B"/>
    <w:rsid w:val="00875CEE"/>
    <w:rsid w:val="0088108D"/>
    <w:rsid w:val="0088275D"/>
    <w:rsid w:val="00883AE4"/>
    <w:rsid w:val="00893F65"/>
    <w:rsid w:val="008A2DFD"/>
    <w:rsid w:val="008B02FF"/>
    <w:rsid w:val="008B34B6"/>
    <w:rsid w:val="008B4ACD"/>
    <w:rsid w:val="008B7202"/>
    <w:rsid w:val="008C2725"/>
    <w:rsid w:val="008C32FC"/>
    <w:rsid w:val="008C366A"/>
    <w:rsid w:val="008C39CE"/>
    <w:rsid w:val="008C3E08"/>
    <w:rsid w:val="008C632E"/>
    <w:rsid w:val="008D0FF0"/>
    <w:rsid w:val="008E676B"/>
    <w:rsid w:val="008F0A71"/>
    <w:rsid w:val="008F0F41"/>
    <w:rsid w:val="008F269B"/>
    <w:rsid w:val="008F2CEA"/>
    <w:rsid w:val="00901DB4"/>
    <w:rsid w:val="0090218B"/>
    <w:rsid w:val="00905C55"/>
    <w:rsid w:val="00906B90"/>
    <w:rsid w:val="00911CDD"/>
    <w:rsid w:val="00914E4B"/>
    <w:rsid w:val="00916B93"/>
    <w:rsid w:val="009179D0"/>
    <w:rsid w:val="00921EA3"/>
    <w:rsid w:val="00933D08"/>
    <w:rsid w:val="00933D4D"/>
    <w:rsid w:val="00937591"/>
    <w:rsid w:val="00941652"/>
    <w:rsid w:val="00942616"/>
    <w:rsid w:val="0094275A"/>
    <w:rsid w:val="009436C3"/>
    <w:rsid w:val="009464B7"/>
    <w:rsid w:val="00951344"/>
    <w:rsid w:val="00955EED"/>
    <w:rsid w:val="0095693F"/>
    <w:rsid w:val="00957F64"/>
    <w:rsid w:val="00960617"/>
    <w:rsid w:val="009609F9"/>
    <w:rsid w:val="00965128"/>
    <w:rsid w:val="00972B5C"/>
    <w:rsid w:val="009852E4"/>
    <w:rsid w:val="00985844"/>
    <w:rsid w:val="00986138"/>
    <w:rsid w:val="009868F1"/>
    <w:rsid w:val="00987293"/>
    <w:rsid w:val="0098750A"/>
    <w:rsid w:val="009909A6"/>
    <w:rsid w:val="009916C0"/>
    <w:rsid w:val="00991AB3"/>
    <w:rsid w:val="009A392F"/>
    <w:rsid w:val="009B2C47"/>
    <w:rsid w:val="009D3383"/>
    <w:rsid w:val="009D42E8"/>
    <w:rsid w:val="009E2776"/>
    <w:rsid w:val="009E2889"/>
    <w:rsid w:val="009E63E4"/>
    <w:rsid w:val="009F173B"/>
    <w:rsid w:val="009F2F34"/>
    <w:rsid w:val="009F4A11"/>
    <w:rsid w:val="00A001D0"/>
    <w:rsid w:val="00A06377"/>
    <w:rsid w:val="00A06390"/>
    <w:rsid w:val="00A06C97"/>
    <w:rsid w:val="00A125DE"/>
    <w:rsid w:val="00A12BA8"/>
    <w:rsid w:val="00A12EA5"/>
    <w:rsid w:val="00A175B2"/>
    <w:rsid w:val="00A1798E"/>
    <w:rsid w:val="00A20DFD"/>
    <w:rsid w:val="00A22958"/>
    <w:rsid w:val="00A367BE"/>
    <w:rsid w:val="00A3686D"/>
    <w:rsid w:val="00A36FC1"/>
    <w:rsid w:val="00A401B8"/>
    <w:rsid w:val="00A4186D"/>
    <w:rsid w:val="00A42373"/>
    <w:rsid w:val="00A43613"/>
    <w:rsid w:val="00A535DD"/>
    <w:rsid w:val="00A57F92"/>
    <w:rsid w:val="00A6130D"/>
    <w:rsid w:val="00A618F2"/>
    <w:rsid w:val="00A66BA7"/>
    <w:rsid w:val="00A67139"/>
    <w:rsid w:val="00A7487B"/>
    <w:rsid w:val="00A83A6D"/>
    <w:rsid w:val="00A8460A"/>
    <w:rsid w:val="00A9292D"/>
    <w:rsid w:val="00AA1321"/>
    <w:rsid w:val="00AA7FC4"/>
    <w:rsid w:val="00AB2D5A"/>
    <w:rsid w:val="00AB60A0"/>
    <w:rsid w:val="00AC12A1"/>
    <w:rsid w:val="00AC42C3"/>
    <w:rsid w:val="00AD31B4"/>
    <w:rsid w:val="00AD3D75"/>
    <w:rsid w:val="00AE178D"/>
    <w:rsid w:val="00AE18EB"/>
    <w:rsid w:val="00AE332E"/>
    <w:rsid w:val="00AE3534"/>
    <w:rsid w:val="00AE6DE4"/>
    <w:rsid w:val="00AF17A4"/>
    <w:rsid w:val="00B05EDD"/>
    <w:rsid w:val="00B079C3"/>
    <w:rsid w:val="00B11D7E"/>
    <w:rsid w:val="00B11DF6"/>
    <w:rsid w:val="00B130B4"/>
    <w:rsid w:val="00B2078F"/>
    <w:rsid w:val="00B21A80"/>
    <w:rsid w:val="00B22489"/>
    <w:rsid w:val="00B242C7"/>
    <w:rsid w:val="00B303B8"/>
    <w:rsid w:val="00B30506"/>
    <w:rsid w:val="00B31A33"/>
    <w:rsid w:val="00B341E1"/>
    <w:rsid w:val="00B3710B"/>
    <w:rsid w:val="00B41EF4"/>
    <w:rsid w:val="00B4451A"/>
    <w:rsid w:val="00B50440"/>
    <w:rsid w:val="00B51397"/>
    <w:rsid w:val="00B53101"/>
    <w:rsid w:val="00B534D0"/>
    <w:rsid w:val="00B61407"/>
    <w:rsid w:val="00B6179E"/>
    <w:rsid w:val="00B6331F"/>
    <w:rsid w:val="00B63AAC"/>
    <w:rsid w:val="00B711A8"/>
    <w:rsid w:val="00B73FDF"/>
    <w:rsid w:val="00B7442E"/>
    <w:rsid w:val="00B76627"/>
    <w:rsid w:val="00B771F4"/>
    <w:rsid w:val="00B84F2E"/>
    <w:rsid w:val="00B922CA"/>
    <w:rsid w:val="00B97396"/>
    <w:rsid w:val="00BA3869"/>
    <w:rsid w:val="00BA46BB"/>
    <w:rsid w:val="00BB3821"/>
    <w:rsid w:val="00BB395A"/>
    <w:rsid w:val="00BB4F78"/>
    <w:rsid w:val="00BC1AA8"/>
    <w:rsid w:val="00BD0294"/>
    <w:rsid w:val="00BD1943"/>
    <w:rsid w:val="00BD273F"/>
    <w:rsid w:val="00BD3C35"/>
    <w:rsid w:val="00BD4F4A"/>
    <w:rsid w:val="00BE5E77"/>
    <w:rsid w:val="00BF6F2B"/>
    <w:rsid w:val="00C00C3D"/>
    <w:rsid w:val="00C0401F"/>
    <w:rsid w:val="00C10045"/>
    <w:rsid w:val="00C1061F"/>
    <w:rsid w:val="00C13FB8"/>
    <w:rsid w:val="00C15189"/>
    <w:rsid w:val="00C16043"/>
    <w:rsid w:val="00C16732"/>
    <w:rsid w:val="00C17D98"/>
    <w:rsid w:val="00C20741"/>
    <w:rsid w:val="00C244BB"/>
    <w:rsid w:val="00C270B3"/>
    <w:rsid w:val="00C30548"/>
    <w:rsid w:val="00C34EE3"/>
    <w:rsid w:val="00C436CB"/>
    <w:rsid w:val="00C56A4E"/>
    <w:rsid w:val="00C56FF2"/>
    <w:rsid w:val="00C64814"/>
    <w:rsid w:val="00C800EB"/>
    <w:rsid w:val="00C80287"/>
    <w:rsid w:val="00C81B80"/>
    <w:rsid w:val="00C875F3"/>
    <w:rsid w:val="00C91497"/>
    <w:rsid w:val="00C941A4"/>
    <w:rsid w:val="00C956AB"/>
    <w:rsid w:val="00CA4314"/>
    <w:rsid w:val="00CA4826"/>
    <w:rsid w:val="00CB1C25"/>
    <w:rsid w:val="00CB2F96"/>
    <w:rsid w:val="00CB6D82"/>
    <w:rsid w:val="00CC2114"/>
    <w:rsid w:val="00CD1CAC"/>
    <w:rsid w:val="00CD473D"/>
    <w:rsid w:val="00CD5D1C"/>
    <w:rsid w:val="00CD7EAE"/>
    <w:rsid w:val="00CE0877"/>
    <w:rsid w:val="00CE17A8"/>
    <w:rsid w:val="00CE17F8"/>
    <w:rsid w:val="00CE2AE4"/>
    <w:rsid w:val="00CE2F6C"/>
    <w:rsid w:val="00CE39B0"/>
    <w:rsid w:val="00CE5F58"/>
    <w:rsid w:val="00CE608A"/>
    <w:rsid w:val="00CE61AC"/>
    <w:rsid w:val="00CE74AE"/>
    <w:rsid w:val="00CF171C"/>
    <w:rsid w:val="00CF1B26"/>
    <w:rsid w:val="00CF4E51"/>
    <w:rsid w:val="00D008E0"/>
    <w:rsid w:val="00D03976"/>
    <w:rsid w:val="00D04185"/>
    <w:rsid w:val="00D07616"/>
    <w:rsid w:val="00D07FD9"/>
    <w:rsid w:val="00D101D9"/>
    <w:rsid w:val="00D138C3"/>
    <w:rsid w:val="00D2249A"/>
    <w:rsid w:val="00D2349D"/>
    <w:rsid w:val="00D3706D"/>
    <w:rsid w:val="00D40BD1"/>
    <w:rsid w:val="00D4184C"/>
    <w:rsid w:val="00D427A8"/>
    <w:rsid w:val="00D47BFF"/>
    <w:rsid w:val="00D505AE"/>
    <w:rsid w:val="00D52845"/>
    <w:rsid w:val="00D53CAF"/>
    <w:rsid w:val="00D54A1D"/>
    <w:rsid w:val="00D62123"/>
    <w:rsid w:val="00D66705"/>
    <w:rsid w:val="00D70FE4"/>
    <w:rsid w:val="00D71322"/>
    <w:rsid w:val="00D72FB1"/>
    <w:rsid w:val="00D73821"/>
    <w:rsid w:val="00D756E8"/>
    <w:rsid w:val="00D808F7"/>
    <w:rsid w:val="00D83F2F"/>
    <w:rsid w:val="00D91D15"/>
    <w:rsid w:val="00D94968"/>
    <w:rsid w:val="00D95550"/>
    <w:rsid w:val="00D97A61"/>
    <w:rsid w:val="00D97AED"/>
    <w:rsid w:val="00DA109C"/>
    <w:rsid w:val="00DA1F91"/>
    <w:rsid w:val="00DA52B7"/>
    <w:rsid w:val="00DC013F"/>
    <w:rsid w:val="00DC1FC6"/>
    <w:rsid w:val="00DC44C1"/>
    <w:rsid w:val="00DD0088"/>
    <w:rsid w:val="00DD4228"/>
    <w:rsid w:val="00DD4292"/>
    <w:rsid w:val="00DD465E"/>
    <w:rsid w:val="00DE3259"/>
    <w:rsid w:val="00DF01D7"/>
    <w:rsid w:val="00DF03AD"/>
    <w:rsid w:val="00DF1646"/>
    <w:rsid w:val="00DF54E1"/>
    <w:rsid w:val="00E041F3"/>
    <w:rsid w:val="00E055B5"/>
    <w:rsid w:val="00E056E5"/>
    <w:rsid w:val="00E06065"/>
    <w:rsid w:val="00E10D77"/>
    <w:rsid w:val="00E12AD7"/>
    <w:rsid w:val="00E26AF3"/>
    <w:rsid w:val="00E301F2"/>
    <w:rsid w:val="00E3627F"/>
    <w:rsid w:val="00E4217E"/>
    <w:rsid w:val="00E47265"/>
    <w:rsid w:val="00E51832"/>
    <w:rsid w:val="00E54F96"/>
    <w:rsid w:val="00E55B69"/>
    <w:rsid w:val="00E5762D"/>
    <w:rsid w:val="00E61300"/>
    <w:rsid w:val="00E61BF3"/>
    <w:rsid w:val="00E6337D"/>
    <w:rsid w:val="00E658EC"/>
    <w:rsid w:val="00E66E95"/>
    <w:rsid w:val="00E70DFD"/>
    <w:rsid w:val="00E735FC"/>
    <w:rsid w:val="00E74A95"/>
    <w:rsid w:val="00E80635"/>
    <w:rsid w:val="00E83F57"/>
    <w:rsid w:val="00E84306"/>
    <w:rsid w:val="00E84E9B"/>
    <w:rsid w:val="00E8517F"/>
    <w:rsid w:val="00E856D2"/>
    <w:rsid w:val="00E874E4"/>
    <w:rsid w:val="00E9192D"/>
    <w:rsid w:val="00E93F83"/>
    <w:rsid w:val="00E940CE"/>
    <w:rsid w:val="00E9598B"/>
    <w:rsid w:val="00EA0959"/>
    <w:rsid w:val="00EA2B4F"/>
    <w:rsid w:val="00EA3AA7"/>
    <w:rsid w:val="00EB70DA"/>
    <w:rsid w:val="00EC35FD"/>
    <w:rsid w:val="00EC362E"/>
    <w:rsid w:val="00EC3B19"/>
    <w:rsid w:val="00EC4B68"/>
    <w:rsid w:val="00EC5BEB"/>
    <w:rsid w:val="00EC7663"/>
    <w:rsid w:val="00ED46E3"/>
    <w:rsid w:val="00EE26D8"/>
    <w:rsid w:val="00EF2402"/>
    <w:rsid w:val="00EF6F7A"/>
    <w:rsid w:val="00EF75C1"/>
    <w:rsid w:val="00F063B6"/>
    <w:rsid w:val="00F0670A"/>
    <w:rsid w:val="00F06A84"/>
    <w:rsid w:val="00F13C72"/>
    <w:rsid w:val="00F13E11"/>
    <w:rsid w:val="00F141FA"/>
    <w:rsid w:val="00F23943"/>
    <w:rsid w:val="00F23B0F"/>
    <w:rsid w:val="00F241BE"/>
    <w:rsid w:val="00F24F25"/>
    <w:rsid w:val="00F27E20"/>
    <w:rsid w:val="00F31178"/>
    <w:rsid w:val="00F360B1"/>
    <w:rsid w:val="00F37896"/>
    <w:rsid w:val="00F41556"/>
    <w:rsid w:val="00F43D13"/>
    <w:rsid w:val="00F526BC"/>
    <w:rsid w:val="00F62855"/>
    <w:rsid w:val="00F66DA9"/>
    <w:rsid w:val="00F709FC"/>
    <w:rsid w:val="00F719D9"/>
    <w:rsid w:val="00F7302B"/>
    <w:rsid w:val="00F73CCE"/>
    <w:rsid w:val="00F74BD9"/>
    <w:rsid w:val="00F76901"/>
    <w:rsid w:val="00F77DB2"/>
    <w:rsid w:val="00F81BEA"/>
    <w:rsid w:val="00F82172"/>
    <w:rsid w:val="00F82527"/>
    <w:rsid w:val="00F864BF"/>
    <w:rsid w:val="00F874E9"/>
    <w:rsid w:val="00F96CAC"/>
    <w:rsid w:val="00F96DA4"/>
    <w:rsid w:val="00FA229B"/>
    <w:rsid w:val="00FB0BA0"/>
    <w:rsid w:val="00FB0E08"/>
    <w:rsid w:val="00FB19FD"/>
    <w:rsid w:val="00FB43A8"/>
    <w:rsid w:val="00FB4582"/>
    <w:rsid w:val="00FB7D94"/>
    <w:rsid w:val="00FC20CA"/>
    <w:rsid w:val="00FC21AB"/>
    <w:rsid w:val="00FC6296"/>
    <w:rsid w:val="00FD3FC5"/>
    <w:rsid w:val="00FE378B"/>
    <w:rsid w:val="00FE3B8A"/>
    <w:rsid w:val="00FE4137"/>
    <w:rsid w:val="00FE63A1"/>
    <w:rsid w:val="00FE67A5"/>
    <w:rsid w:val="00FE7B47"/>
    <w:rsid w:val="00FF5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378"/>
    <w:pPr>
      <w:spacing w:after="200" w:line="276" w:lineRule="auto"/>
    </w:pPr>
    <w:rPr>
      <w:rFonts w:cs="Calibri"/>
      <w:sz w:val="22"/>
      <w:szCs w:val="22"/>
    </w:rPr>
  </w:style>
  <w:style w:type="paragraph" w:styleId="2">
    <w:name w:val="heading 2"/>
    <w:basedOn w:val="a"/>
    <w:next w:val="a"/>
    <w:link w:val="20"/>
    <w:uiPriority w:val="99"/>
    <w:qFormat/>
    <w:rsid w:val="0095693F"/>
    <w:pPr>
      <w:keepNext/>
      <w:keepLines/>
      <w:spacing w:before="200" w:after="0"/>
      <w:outlineLvl w:val="1"/>
    </w:pPr>
    <w:rPr>
      <w:rFonts w:ascii="Cambria" w:hAnsi="Cambria" w:cs="Times New Roman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95693F"/>
    <w:rPr>
      <w:rFonts w:ascii="Cambria" w:hAnsi="Cambria" w:cs="Times New Roman"/>
      <w:b/>
      <w:color w:val="4F81BD"/>
      <w:sz w:val="26"/>
    </w:rPr>
  </w:style>
  <w:style w:type="character" w:customStyle="1" w:styleId="HeaderChar">
    <w:name w:val="Header Char"/>
    <w:uiPriority w:val="99"/>
    <w:locked/>
    <w:rsid w:val="0095693F"/>
    <w:rPr>
      <w:rFonts w:ascii="Calibri" w:hAnsi="Calibri"/>
      <w:lang w:eastAsia="ru-RU"/>
    </w:rPr>
  </w:style>
  <w:style w:type="paragraph" w:styleId="a3">
    <w:name w:val="header"/>
    <w:basedOn w:val="a"/>
    <w:link w:val="a4"/>
    <w:uiPriority w:val="99"/>
    <w:rsid w:val="0095693F"/>
    <w:pPr>
      <w:tabs>
        <w:tab w:val="center" w:pos="4677"/>
        <w:tab w:val="right" w:pos="9355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a4">
    <w:name w:val="Верхний колонтитул Знак"/>
    <w:link w:val="a3"/>
    <w:uiPriority w:val="99"/>
    <w:locked/>
    <w:rsid w:val="00D91D15"/>
    <w:rPr>
      <w:rFonts w:cs="Times New Roman"/>
    </w:rPr>
  </w:style>
  <w:style w:type="character" w:customStyle="1" w:styleId="FooterChar">
    <w:name w:val="Footer Char"/>
    <w:uiPriority w:val="99"/>
    <w:locked/>
    <w:rsid w:val="0095693F"/>
    <w:rPr>
      <w:rFonts w:ascii="Calibri" w:hAnsi="Calibri"/>
      <w:lang w:eastAsia="ru-RU"/>
    </w:rPr>
  </w:style>
  <w:style w:type="paragraph" w:styleId="a5">
    <w:name w:val="footer"/>
    <w:basedOn w:val="a"/>
    <w:link w:val="a6"/>
    <w:uiPriority w:val="99"/>
    <w:rsid w:val="0095693F"/>
    <w:pPr>
      <w:tabs>
        <w:tab w:val="center" w:pos="4677"/>
        <w:tab w:val="right" w:pos="9355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a6">
    <w:name w:val="Нижний колонтитул Знак"/>
    <w:link w:val="a5"/>
    <w:uiPriority w:val="99"/>
    <w:locked/>
    <w:rsid w:val="00D91D15"/>
    <w:rPr>
      <w:rFonts w:cs="Times New Roman"/>
    </w:rPr>
  </w:style>
  <w:style w:type="character" w:customStyle="1" w:styleId="BodyTextChar1">
    <w:name w:val="Body Text Char1"/>
    <w:uiPriority w:val="99"/>
    <w:locked/>
    <w:rsid w:val="0095693F"/>
    <w:rPr>
      <w:rFonts w:ascii="Calibri" w:hAnsi="Calibri"/>
    </w:rPr>
  </w:style>
  <w:style w:type="paragraph" w:styleId="a7">
    <w:name w:val="Body Text"/>
    <w:basedOn w:val="a"/>
    <w:link w:val="a8"/>
    <w:uiPriority w:val="99"/>
    <w:rsid w:val="0095693F"/>
    <w:pPr>
      <w:spacing w:after="120"/>
    </w:pPr>
    <w:rPr>
      <w:rFonts w:cs="Times New Roman"/>
      <w:sz w:val="20"/>
      <w:szCs w:val="20"/>
    </w:rPr>
  </w:style>
  <w:style w:type="character" w:customStyle="1" w:styleId="a8">
    <w:name w:val="Основной текст Знак"/>
    <w:link w:val="a7"/>
    <w:uiPriority w:val="99"/>
    <w:locked/>
    <w:rsid w:val="007663FD"/>
    <w:rPr>
      <w:rFonts w:ascii="Calibri" w:hAnsi="Calibri" w:cs="Times New Roman"/>
    </w:rPr>
  </w:style>
  <w:style w:type="character" w:customStyle="1" w:styleId="BalloonTextChar">
    <w:name w:val="Balloon Text Char"/>
    <w:uiPriority w:val="99"/>
    <w:semiHidden/>
    <w:locked/>
    <w:rsid w:val="0095693F"/>
    <w:rPr>
      <w:rFonts w:ascii="Tahoma" w:hAnsi="Tahoma"/>
      <w:sz w:val="16"/>
      <w:lang w:eastAsia="ru-RU"/>
    </w:rPr>
  </w:style>
  <w:style w:type="paragraph" w:styleId="a9">
    <w:name w:val="Balloon Text"/>
    <w:basedOn w:val="a"/>
    <w:link w:val="aa"/>
    <w:uiPriority w:val="99"/>
    <w:semiHidden/>
    <w:rsid w:val="0095693F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aa">
    <w:name w:val="Текст выноски Знак"/>
    <w:link w:val="a9"/>
    <w:uiPriority w:val="99"/>
    <w:semiHidden/>
    <w:locked/>
    <w:rsid w:val="00D91D15"/>
    <w:rPr>
      <w:rFonts w:ascii="Times New Roman" w:hAnsi="Times New Roman" w:cs="Times New Roman"/>
      <w:sz w:val="2"/>
    </w:rPr>
  </w:style>
  <w:style w:type="character" w:customStyle="1" w:styleId="ConsPlusNormal">
    <w:name w:val="ConsPlusNormal Знак"/>
    <w:link w:val="ConsPlusNormal0"/>
    <w:uiPriority w:val="99"/>
    <w:locked/>
    <w:rsid w:val="0095693F"/>
    <w:rPr>
      <w:rFonts w:ascii="Arial" w:hAnsi="Arial"/>
      <w:sz w:val="22"/>
      <w:lang w:val="ru-RU" w:eastAsia="ar-SA" w:bidi="ar-SA"/>
    </w:rPr>
  </w:style>
  <w:style w:type="paragraph" w:customStyle="1" w:styleId="ConsPlusNormal0">
    <w:name w:val="ConsPlusNormal"/>
    <w:link w:val="ConsPlusNormal"/>
    <w:uiPriority w:val="99"/>
    <w:rsid w:val="0095693F"/>
    <w:pPr>
      <w:widowControl w:val="0"/>
      <w:suppressAutoHyphens/>
      <w:autoSpaceDE w:val="0"/>
      <w:ind w:firstLine="720"/>
    </w:pPr>
    <w:rPr>
      <w:rFonts w:ascii="Arial" w:hAnsi="Arial" w:cs="Arial"/>
      <w:sz w:val="22"/>
      <w:szCs w:val="22"/>
      <w:lang w:eastAsia="ar-SA"/>
    </w:rPr>
  </w:style>
  <w:style w:type="character" w:customStyle="1" w:styleId="1">
    <w:name w:val="Абзац списка Знак1"/>
    <w:link w:val="ab"/>
    <w:uiPriority w:val="99"/>
    <w:locked/>
    <w:rsid w:val="00847E0A"/>
    <w:rPr>
      <w:rFonts w:eastAsia="Times New Roman"/>
      <w:lang w:eastAsia="ru-RU"/>
    </w:rPr>
  </w:style>
  <w:style w:type="paragraph" w:styleId="ab">
    <w:name w:val="List Paragraph"/>
    <w:basedOn w:val="a"/>
    <w:link w:val="1"/>
    <w:uiPriority w:val="34"/>
    <w:qFormat/>
    <w:rsid w:val="0095693F"/>
    <w:pPr>
      <w:ind w:left="720"/>
      <w:contextualSpacing/>
    </w:pPr>
    <w:rPr>
      <w:rFonts w:eastAsia="Times New Roman" w:cs="Times New Roman"/>
      <w:sz w:val="20"/>
      <w:szCs w:val="20"/>
    </w:rPr>
  </w:style>
  <w:style w:type="paragraph" w:customStyle="1" w:styleId="21">
    <w:name w:val="Основной текст с отступом 21"/>
    <w:basedOn w:val="a"/>
    <w:rsid w:val="0095693F"/>
    <w:pPr>
      <w:spacing w:after="0" w:line="240" w:lineRule="auto"/>
      <w:ind w:firstLine="720"/>
      <w:jc w:val="both"/>
    </w:pPr>
    <w:rPr>
      <w:rFonts w:cs="Times New Roman"/>
      <w:sz w:val="24"/>
      <w:szCs w:val="24"/>
    </w:rPr>
  </w:style>
  <w:style w:type="character" w:customStyle="1" w:styleId="FontStyle28">
    <w:name w:val="Font Style28"/>
    <w:uiPriority w:val="99"/>
    <w:rsid w:val="0095693F"/>
    <w:rPr>
      <w:rFonts w:ascii="Times New Roman" w:hAnsi="Times New Roman"/>
      <w:sz w:val="20"/>
    </w:rPr>
  </w:style>
  <w:style w:type="paragraph" w:customStyle="1" w:styleId="Style2">
    <w:name w:val="Style2"/>
    <w:basedOn w:val="a"/>
    <w:uiPriority w:val="99"/>
    <w:rsid w:val="0095693F"/>
    <w:pPr>
      <w:widowControl w:val="0"/>
      <w:autoSpaceDE w:val="0"/>
      <w:autoSpaceDN w:val="0"/>
      <w:adjustRightInd w:val="0"/>
      <w:spacing w:after="0" w:line="274" w:lineRule="exact"/>
      <w:ind w:firstLine="715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95693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customStyle="1" w:styleId="FontStyle12">
    <w:name w:val="Font Style12"/>
    <w:rsid w:val="0095693F"/>
    <w:rPr>
      <w:rFonts w:ascii="Times New Roman" w:hAnsi="Times New Roman"/>
      <w:sz w:val="24"/>
    </w:rPr>
  </w:style>
  <w:style w:type="paragraph" w:customStyle="1" w:styleId="22">
    <w:name w:val="Абзац списка2"/>
    <w:basedOn w:val="a"/>
    <w:uiPriority w:val="99"/>
    <w:rsid w:val="0095693F"/>
    <w:pPr>
      <w:spacing w:after="0" w:line="360" w:lineRule="auto"/>
      <w:ind w:left="708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10">
    <w:name w:val="Основной шрифт абзаца1"/>
    <w:uiPriority w:val="99"/>
    <w:rsid w:val="0095693F"/>
  </w:style>
  <w:style w:type="paragraph" w:customStyle="1" w:styleId="ac">
    <w:name w:val="Основной"/>
    <w:basedOn w:val="a"/>
    <w:uiPriority w:val="99"/>
    <w:rsid w:val="0095693F"/>
    <w:pPr>
      <w:autoSpaceDE w:val="0"/>
      <w:autoSpaceDN w:val="0"/>
      <w:adjustRightInd w:val="0"/>
      <w:spacing w:after="0" w:line="214" w:lineRule="atLeast"/>
      <w:ind w:firstLine="283"/>
      <w:jc w:val="both"/>
    </w:pPr>
    <w:rPr>
      <w:rFonts w:ascii="NewtonCSanPin" w:hAnsi="NewtonCSanPin" w:cs="NewtonCSanPin"/>
      <w:color w:val="000000"/>
      <w:sz w:val="21"/>
      <w:szCs w:val="21"/>
    </w:rPr>
  </w:style>
  <w:style w:type="paragraph" w:customStyle="1" w:styleId="Style8">
    <w:name w:val="Style8"/>
    <w:basedOn w:val="a"/>
    <w:uiPriority w:val="99"/>
    <w:rsid w:val="0095693F"/>
    <w:pPr>
      <w:widowControl w:val="0"/>
      <w:autoSpaceDE w:val="0"/>
      <w:autoSpaceDN w:val="0"/>
      <w:adjustRightInd w:val="0"/>
      <w:spacing w:after="0" w:line="370" w:lineRule="exact"/>
      <w:ind w:hanging="346"/>
      <w:jc w:val="both"/>
    </w:pPr>
    <w:rPr>
      <w:rFonts w:ascii="Times New Roman" w:hAnsi="Times New Roman" w:cs="Times New Roman"/>
      <w:sz w:val="24"/>
      <w:szCs w:val="24"/>
    </w:rPr>
  </w:style>
  <w:style w:type="paragraph" w:styleId="ad">
    <w:name w:val="Normal (Web)"/>
    <w:basedOn w:val="a"/>
    <w:rsid w:val="00E0606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e">
    <w:name w:val="Hyperlink"/>
    <w:uiPriority w:val="99"/>
    <w:rsid w:val="00666E25"/>
    <w:rPr>
      <w:rFonts w:cs="Times New Roman"/>
      <w:color w:val="0000FF"/>
      <w:u w:val="single"/>
    </w:rPr>
  </w:style>
  <w:style w:type="table" w:styleId="af">
    <w:name w:val="Table Grid"/>
    <w:basedOn w:val="a1"/>
    <w:uiPriority w:val="59"/>
    <w:rsid w:val="00A175B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0">
    <w:name w:val="МОН основной Знак"/>
    <w:link w:val="af1"/>
    <w:uiPriority w:val="99"/>
    <w:locked/>
    <w:rsid w:val="00A175B2"/>
    <w:rPr>
      <w:sz w:val="28"/>
    </w:rPr>
  </w:style>
  <w:style w:type="paragraph" w:customStyle="1" w:styleId="af1">
    <w:name w:val="МОН основной"/>
    <w:basedOn w:val="a"/>
    <w:link w:val="af0"/>
    <w:uiPriority w:val="99"/>
    <w:rsid w:val="00A175B2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cs="Times New Roman"/>
      <w:sz w:val="28"/>
      <w:szCs w:val="20"/>
    </w:rPr>
  </w:style>
  <w:style w:type="paragraph" w:customStyle="1" w:styleId="11">
    <w:name w:val="Абзац списка1"/>
    <w:basedOn w:val="a"/>
    <w:uiPriority w:val="99"/>
    <w:rsid w:val="007663FD"/>
    <w:pPr>
      <w:ind w:left="720"/>
    </w:pPr>
    <w:rPr>
      <w:lang w:eastAsia="en-US"/>
    </w:rPr>
  </w:style>
  <w:style w:type="paragraph" w:customStyle="1" w:styleId="NoSpacing1">
    <w:name w:val="No Spacing1"/>
    <w:uiPriority w:val="99"/>
    <w:rsid w:val="007663FD"/>
    <w:rPr>
      <w:rFonts w:ascii="Times New Roman" w:hAnsi="Times New Roman"/>
      <w:sz w:val="24"/>
      <w:szCs w:val="24"/>
    </w:rPr>
  </w:style>
  <w:style w:type="paragraph" w:customStyle="1" w:styleId="ListParagraph1">
    <w:name w:val="List Paragraph1"/>
    <w:basedOn w:val="a"/>
    <w:uiPriority w:val="99"/>
    <w:rsid w:val="007663FD"/>
    <w:pPr>
      <w:spacing w:after="0" w:line="360" w:lineRule="auto"/>
      <w:ind w:left="708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7663F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Style3">
    <w:name w:val="Style3"/>
    <w:basedOn w:val="a"/>
    <w:uiPriority w:val="99"/>
    <w:rsid w:val="007663FD"/>
    <w:pPr>
      <w:widowControl w:val="0"/>
      <w:autoSpaceDE w:val="0"/>
      <w:autoSpaceDN w:val="0"/>
      <w:adjustRightInd w:val="0"/>
      <w:spacing w:after="0" w:line="235" w:lineRule="exact"/>
      <w:ind w:firstLine="67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7663FD"/>
    <w:pPr>
      <w:widowControl w:val="0"/>
      <w:autoSpaceDE w:val="0"/>
      <w:autoSpaceDN w:val="0"/>
      <w:adjustRightInd w:val="0"/>
      <w:spacing w:after="0" w:line="269" w:lineRule="exact"/>
      <w:ind w:firstLine="504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7663FD"/>
    <w:pPr>
      <w:widowControl w:val="0"/>
      <w:autoSpaceDE w:val="0"/>
      <w:autoSpaceDN w:val="0"/>
      <w:adjustRightInd w:val="0"/>
      <w:spacing w:after="0" w:line="264" w:lineRule="exact"/>
      <w:ind w:firstLine="49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No Spacing"/>
    <w:link w:val="af3"/>
    <w:uiPriority w:val="1"/>
    <w:qFormat/>
    <w:rsid w:val="007663FD"/>
    <w:rPr>
      <w:rFonts w:ascii="Times New Roman" w:eastAsia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7663FD"/>
    <w:rPr>
      <w:rFonts w:ascii="Times New Roman" w:hAnsi="Times New Roman"/>
      <w:sz w:val="22"/>
    </w:rPr>
  </w:style>
  <w:style w:type="character" w:customStyle="1" w:styleId="FontStyle11">
    <w:name w:val="Font Style11"/>
    <w:uiPriority w:val="99"/>
    <w:rsid w:val="007663FD"/>
    <w:rPr>
      <w:rFonts w:ascii="Times New Roman" w:hAnsi="Times New Roman"/>
      <w:sz w:val="22"/>
    </w:rPr>
  </w:style>
  <w:style w:type="paragraph" w:customStyle="1" w:styleId="msonormalcxspmiddle">
    <w:name w:val="msonormalcxspmiddle"/>
    <w:basedOn w:val="a"/>
    <w:uiPriority w:val="99"/>
    <w:rsid w:val="00766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tleChar">
    <w:name w:val="Title Char"/>
    <w:uiPriority w:val="99"/>
    <w:locked/>
    <w:rsid w:val="007663FD"/>
    <w:rPr>
      <w:b/>
      <w:sz w:val="24"/>
      <w:lang w:eastAsia="ru-RU"/>
    </w:rPr>
  </w:style>
  <w:style w:type="paragraph" w:styleId="af4">
    <w:name w:val="Title"/>
    <w:basedOn w:val="a"/>
    <w:link w:val="af5"/>
    <w:uiPriority w:val="99"/>
    <w:qFormat/>
    <w:rsid w:val="007663FD"/>
    <w:pPr>
      <w:spacing w:after="0" w:line="240" w:lineRule="auto"/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f5">
    <w:name w:val="Название Знак"/>
    <w:link w:val="af4"/>
    <w:uiPriority w:val="99"/>
    <w:locked/>
    <w:rsid w:val="00D91D15"/>
    <w:rPr>
      <w:rFonts w:ascii="Cambria" w:hAnsi="Cambria" w:cs="Times New Roman"/>
      <w:b/>
      <w:kern w:val="28"/>
      <w:sz w:val="32"/>
    </w:rPr>
  </w:style>
  <w:style w:type="character" w:customStyle="1" w:styleId="12">
    <w:name w:val="Название Знак1"/>
    <w:uiPriority w:val="99"/>
    <w:rsid w:val="007663FD"/>
    <w:rPr>
      <w:rFonts w:ascii="Cambria" w:hAnsi="Cambria"/>
      <w:color w:val="17365D"/>
      <w:spacing w:val="5"/>
      <w:kern w:val="28"/>
      <w:sz w:val="52"/>
      <w:lang w:eastAsia="ru-RU"/>
    </w:rPr>
  </w:style>
  <w:style w:type="paragraph" w:customStyle="1" w:styleId="13">
    <w:name w:val="Без интервала1"/>
    <w:uiPriority w:val="99"/>
    <w:rsid w:val="007663FD"/>
    <w:rPr>
      <w:rFonts w:ascii="Times New Roman" w:hAnsi="Times New Roman"/>
      <w:sz w:val="24"/>
      <w:szCs w:val="24"/>
    </w:rPr>
  </w:style>
  <w:style w:type="character" w:styleId="af6">
    <w:name w:val="Emphasis"/>
    <w:qFormat/>
    <w:rsid w:val="007663FD"/>
    <w:rPr>
      <w:rFonts w:cs="Times New Roman"/>
      <w:i/>
    </w:rPr>
  </w:style>
  <w:style w:type="character" w:customStyle="1" w:styleId="14">
    <w:name w:val="Текст выноски Знак1"/>
    <w:uiPriority w:val="99"/>
    <w:semiHidden/>
    <w:rsid w:val="0061634E"/>
    <w:rPr>
      <w:rFonts w:ascii="Tahoma" w:hAnsi="Tahoma"/>
      <w:sz w:val="16"/>
      <w:lang w:eastAsia="ru-RU"/>
    </w:rPr>
  </w:style>
  <w:style w:type="table" w:customStyle="1" w:styleId="15">
    <w:name w:val="Сетка таблицы1"/>
    <w:uiPriority w:val="99"/>
    <w:rsid w:val="004E78C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Абзац списка3"/>
    <w:basedOn w:val="a"/>
    <w:link w:val="af7"/>
    <w:uiPriority w:val="99"/>
    <w:rsid w:val="009E2889"/>
    <w:pPr>
      <w:spacing w:before="200" w:after="0" w:line="360" w:lineRule="auto"/>
      <w:ind w:left="720" w:firstLine="709"/>
      <w:contextualSpacing/>
      <w:jc w:val="both"/>
    </w:pPr>
    <w:rPr>
      <w:rFonts w:ascii="Times New Roman" w:hAnsi="Times New Roman" w:cs="Times New Roman"/>
      <w:color w:val="000000"/>
      <w:spacing w:val="-1"/>
      <w:w w:val="108"/>
      <w:sz w:val="20"/>
      <w:szCs w:val="20"/>
      <w:lang w:val="en-US" w:eastAsia="en-US"/>
    </w:rPr>
  </w:style>
  <w:style w:type="character" w:customStyle="1" w:styleId="af7">
    <w:name w:val="Абзац списка Знак"/>
    <w:link w:val="3"/>
    <w:uiPriority w:val="99"/>
    <w:locked/>
    <w:rsid w:val="009E2889"/>
    <w:rPr>
      <w:rFonts w:cs="Times New Roman"/>
      <w:color w:val="000000"/>
      <w:w w:val="108"/>
      <w:lang w:val="en-US" w:eastAsia="en-US"/>
    </w:rPr>
  </w:style>
  <w:style w:type="paragraph" w:styleId="23">
    <w:name w:val="Body Text Indent 2"/>
    <w:basedOn w:val="a"/>
    <w:link w:val="24"/>
    <w:uiPriority w:val="99"/>
    <w:semiHidden/>
    <w:rsid w:val="003238A9"/>
    <w:pPr>
      <w:tabs>
        <w:tab w:val="left" w:pos="708"/>
      </w:tabs>
      <w:spacing w:after="120" w:line="480" w:lineRule="auto"/>
      <w:ind w:left="283"/>
    </w:pPr>
    <w:rPr>
      <w:rFonts w:cs="Times New Roman"/>
      <w:lang w:eastAsia="en-US"/>
    </w:rPr>
  </w:style>
  <w:style w:type="character" w:customStyle="1" w:styleId="24">
    <w:name w:val="Основной текст с отступом 2 Знак"/>
    <w:link w:val="23"/>
    <w:uiPriority w:val="99"/>
    <w:semiHidden/>
    <w:locked/>
    <w:rsid w:val="003238A9"/>
    <w:rPr>
      <w:rFonts w:ascii="Calibri" w:hAnsi="Calibri" w:cs="Times New Roman"/>
      <w:sz w:val="22"/>
      <w:szCs w:val="22"/>
      <w:lang w:val="ru-RU" w:eastAsia="en-US" w:bidi="ar-SA"/>
    </w:rPr>
  </w:style>
  <w:style w:type="paragraph" w:styleId="af8">
    <w:name w:val="Body Text Indent"/>
    <w:basedOn w:val="a"/>
    <w:link w:val="af9"/>
    <w:uiPriority w:val="99"/>
    <w:rsid w:val="003238A9"/>
    <w:pPr>
      <w:tabs>
        <w:tab w:val="left" w:pos="708"/>
      </w:tabs>
      <w:spacing w:after="120"/>
      <w:ind w:left="283"/>
    </w:pPr>
    <w:rPr>
      <w:rFonts w:cs="Times New Roman"/>
      <w:lang w:eastAsia="en-US"/>
    </w:rPr>
  </w:style>
  <w:style w:type="character" w:customStyle="1" w:styleId="af9">
    <w:name w:val="Основной текст с отступом Знак"/>
    <w:link w:val="af8"/>
    <w:uiPriority w:val="99"/>
    <w:locked/>
    <w:rsid w:val="003238A9"/>
    <w:rPr>
      <w:rFonts w:ascii="Calibri" w:hAnsi="Calibri" w:cs="Times New Roman"/>
      <w:sz w:val="22"/>
      <w:szCs w:val="22"/>
      <w:lang w:val="ru-RU" w:eastAsia="en-US" w:bidi="ar-SA"/>
    </w:rPr>
  </w:style>
  <w:style w:type="character" w:customStyle="1" w:styleId="af3">
    <w:name w:val="Без интервала Знак"/>
    <w:link w:val="af2"/>
    <w:uiPriority w:val="99"/>
    <w:locked/>
    <w:rsid w:val="00CF1B26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83AE4"/>
  </w:style>
  <w:style w:type="character" w:customStyle="1" w:styleId="caps">
    <w:name w:val="caps"/>
    <w:rsid w:val="00883AE4"/>
  </w:style>
  <w:style w:type="character" w:styleId="afa">
    <w:name w:val="Strong"/>
    <w:uiPriority w:val="22"/>
    <w:qFormat/>
    <w:locked/>
    <w:rsid w:val="00883AE4"/>
    <w:rPr>
      <w:b/>
      <w:bCs/>
    </w:rPr>
  </w:style>
  <w:style w:type="paragraph" w:customStyle="1" w:styleId="Default">
    <w:name w:val="Default"/>
    <w:rsid w:val="00595F35"/>
    <w:pPr>
      <w:tabs>
        <w:tab w:val="left" w:pos="708"/>
      </w:tabs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eastAsia="en-US"/>
    </w:rPr>
  </w:style>
  <w:style w:type="character" w:customStyle="1" w:styleId="afb">
    <w:name w:val="Основной текст_"/>
    <w:link w:val="16"/>
    <w:locked/>
    <w:rsid w:val="00496450"/>
    <w:rPr>
      <w:sz w:val="25"/>
      <w:szCs w:val="25"/>
      <w:shd w:val="clear" w:color="auto" w:fill="FFFFFF"/>
    </w:rPr>
  </w:style>
  <w:style w:type="paragraph" w:customStyle="1" w:styleId="16">
    <w:name w:val="Основной текст1"/>
    <w:basedOn w:val="a"/>
    <w:link w:val="afb"/>
    <w:rsid w:val="00496450"/>
    <w:pPr>
      <w:shd w:val="clear" w:color="auto" w:fill="FFFFFF"/>
      <w:spacing w:before="660" w:after="360" w:line="0" w:lineRule="atLeast"/>
      <w:ind w:hanging="340"/>
    </w:pPr>
    <w:rPr>
      <w:rFonts w:cs="Times New Roman"/>
      <w:sz w:val="25"/>
      <w:szCs w:val="25"/>
    </w:rPr>
  </w:style>
  <w:style w:type="character" w:customStyle="1" w:styleId="c6">
    <w:name w:val="c6"/>
    <w:basedOn w:val="a0"/>
    <w:rsid w:val="00496450"/>
  </w:style>
  <w:style w:type="paragraph" w:customStyle="1" w:styleId="17">
    <w:name w:val="Цитата1"/>
    <w:basedOn w:val="a"/>
    <w:rsid w:val="004E16F0"/>
    <w:pPr>
      <w:widowControl w:val="0"/>
      <w:suppressAutoHyphens/>
      <w:spacing w:after="283" w:line="240" w:lineRule="auto"/>
      <w:ind w:left="567" w:right="567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378"/>
    <w:pPr>
      <w:spacing w:after="200" w:line="276" w:lineRule="auto"/>
    </w:pPr>
    <w:rPr>
      <w:rFonts w:cs="Calibri"/>
      <w:sz w:val="22"/>
      <w:szCs w:val="22"/>
    </w:rPr>
  </w:style>
  <w:style w:type="paragraph" w:styleId="2">
    <w:name w:val="heading 2"/>
    <w:basedOn w:val="a"/>
    <w:next w:val="a"/>
    <w:link w:val="20"/>
    <w:uiPriority w:val="99"/>
    <w:qFormat/>
    <w:rsid w:val="0095693F"/>
    <w:pPr>
      <w:keepNext/>
      <w:keepLines/>
      <w:spacing w:before="200" w:after="0"/>
      <w:outlineLvl w:val="1"/>
    </w:pPr>
    <w:rPr>
      <w:rFonts w:ascii="Cambria" w:hAnsi="Cambria" w:cs="Times New Roman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95693F"/>
    <w:rPr>
      <w:rFonts w:ascii="Cambria" w:hAnsi="Cambria" w:cs="Times New Roman"/>
      <w:b/>
      <w:color w:val="4F81BD"/>
      <w:sz w:val="26"/>
    </w:rPr>
  </w:style>
  <w:style w:type="character" w:customStyle="1" w:styleId="HeaderChar">
    <w:name w:val="Header Char"/>
    <w:uiPriority w:val="99"/>
    <w:locked/>
    <w:rsid w:val="0095693F"/>
    <w:rPr>
      <w:rFonts w:ascii="Calibri" w:hAnsi="Calibri"/>
      <w:lang w:eastAsia="ru-RU"/>
    </w:rPr>
  </w:style>
  <w:style w:type="paragraph" w:styleId="a3">
    <w:name w:val="header"/>
    <w:basedOn w:val="a"/>
    <w:link w:val="a4"/>
    <w:uiPriority w:val="99"/>
    <w:rsid w:val="0095693F"/>
    <w:pPr>
      <w:tabs>
        <w:tab w:val="center" w:pos="4677"/>
        <w:tab w:val="right" w:pos="9355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a4">
    <w:name w:val="Верхний колонтитул Знак"/>
    <w:link w:val="a3"/>
    <w:uiPriority w:val="99"/>
    <w:locked/>
    <w:rsid w:val="00D91D15"/>
    <w:rPr>
      <w:rFonts w:cs="Times New Roman"/>
    </w:rPr>
  </w:style>
  <w:style w:type="character" w:customStyle="1" w:styleId="FooterChar">
    <w:name w:val="Footer Char"/>
    <w:uiPriority w:val="99"/>
    <w:locked/>
    <w:rsid w:val="0095693F"/>
    <w:rPr>
      <w:rFonts w:ascii="Calibri" w:hAnsi="Calibri"/>
      <w:lang w:eastAsia="ru-RU"/>
    </w:rPr>
  </w:style>
  <w:style w:type="paragraph" w:styleId="a5">
    <w:name w:val="footer"/>
    <w:basedOn w:val="a"/>
    <w:link w:val="a6"/>
    <w:uiPriority w:val="99"/>
    <w:rsid w:val="0095693F"/>
    <w:pPr>
      <w:tabs>
        <w:tab w:val="center" w:pos="4677"/>
        <w:tab w:val="right" w:pos="9355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a6">
    <w:name w:val="Нижний колонтитул Знак"/>
    <w:link w:val="a5"/>
    <w:uiPriority w:val="99"/>
    <w:locked/>
    <w:rsid w:val="00D91D15"/>
    <w:rPr>
      <w:rFonts w:cs="Times New Roman"/>
    </w:rPr>
  </w:style>
  <w:style w:type="character" w:customStyle="1" w:styleId="BodyTextChar1">
    <w:name w:val="Body Text Char1"/>
    <w:uiPriority w:val="99"/>
    <w:locked/>
    <w:rsid w:val="0095693F"/>
    <w:rPr>
      <w:rFonts w:ascii="Calibri" w:hAnsi="Calibri"/>
    </w:rPr>
  </w:style>
  <w:style w:type="paragraph" w:styleId="a7">
    <w:name w:val="Body Text"/>
    <w:basedOn w:val="a"/>
    <w:link w:val="a8"/>
    <w:uiPriority w:val="99"/>
    <w:rsid w:val="0095693F"/>
    <w:pPr>
      <w:spacing w:after="120"/>
    </w:pPr>
    <w:rPr>
      <w:rFonts w:cs="Times New Roman"/>
      <w:sz w:val="20"/>
      <w:szCs w:val="20"/>
    </w:rPr>
  </w:style>
  <w:style w:type="character" w:customStyle="1" w:styleId="a8">
    <w:name w:val="Основной текст Знак"/>
    <w:link w:val="a7"/>
    <w:uiPriority w:val="99"/>
    <w:locked/>
    <w:rsid w:val="007663FD"/>
    <w:rPr>
      <w:rFonts w:ascii="Calibri" w:hAnsi="Calibri" w:cs="Times New Roman"/>
    </w:rPr>
  </w:style>
  <w:style w:type="character" w:customStyle="1" w:styleId="BalloonTextChar">
    <w:name w:val="Balloon Text Char"/>
    <w:uiPriority w:val="99"/>
    <w:semiHidden/>
    <w:locked/>
    <w:rsid w:val="0095693F"/>
    <w:rPr>
      <w:rFonts w:ascii="Tahoma" w:hAnsi="Tahoma"/>
      <w:sz w:val="16"/>
      <w:lang w:eastAsia="ru-RU"/>
    </w:rPr>
  </w:style>
  <w:style w:type="paragraph" w:styleId="a9">
    <w:name w:val="Balloon Text"/>
    <w:basedOn w:val="a"/>
    <w:link w:val="aa"/>
    <w:uiPriority w:val="99"/>
    <w:semiHidden/>
    <w:rsid w:val="0095693F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aa">
    <w:name w:val="Текст выноски Знак"/>
    <w:link w:val="a9"/>
    <w:uiPriority w:val="99"/>
    <w:semiHidden/>
    <w:locked/>
    <w:rsid w:val="00D91D15"/>
    <w:rPr>
      <w:rFonts w:ascii="Times New Roman" w:hAnsi="Times New Roman" w:cs="Times New Roman"/>
      <w:sz w:val="2"/>
    </w:rPr>
  </w:style>
  <w:style w:type="character" w:customStyle="1" w:styleId="ConsPlusNormal">
    <w:name w:val="ConsPlusNormal Знак"/>
    <w:link w:val="ConsPlusNormal0"/>
    <w:uiPriority w:val="99"/>
    <w:locked/>
    <w:rsid w:val="0095693F"/>
    <w:rPr>
      <w:rFonts w:ascii="Arial" w:hAnsi="Arial"/>
      <w:sz w:val="22"/>
      <w:lang w:val="ru-RU" w:eastAsia="ar-SA" w:bidi="ar-SA"/>
    </w:rPr>
  </w:style>
  <w:style w:type="paragraph" w:customStyle="1" w:styleId="ConsPlusNormal0">
    <w:name w:val="ConsPlusNormal"/>
    <w:link w:val="ConsPlusNormal"/>
    <w:uiPriority w:val="99"/>
    <w:rsid w:val="0095693F"/>
    <w:pPr>
      <w:widowControl w:val="0"/>
      <w:suppressAutoHyphens/>
      <w:autoSpaceDE w:val="0"/>
      <w:ind w:firstLine="720"/>
    </w:pPr>
    <w:rPr>
      <w:rFonts w:ascii="Arial" w:hAnsi="Arial" w:cs="Arial"/>
      <w:sz w:val="22"/>
      <w:szCs w:val="22"/>
      <w:lang w:eastAsia="ar-SA"/>
    </w:rPr>
  </w:style>
  <w:style w:type="character" w:customStyle="1" w:styleId="1">
    <w:name w:val="Абзац списка Знак1"/>
    <w:link w:val="ab"/>
    <w:uiPriority w:val="99"/>
    <w:locked/>
    <w:rsid w:val="00847E0A"/>
    <w:rPr>
      <w:rFonts w:eastAsia="Times New Roman"/>
      <w:lang w:eastAsia="ru-RU"/>
    </w:rPr>
  </w:style>
  <w:style w:type="paragraph" w:styleId="ab">
    <w:name w:val="List Paragraph"/>
    <w:basedOn w:val="a"/>
    <w:link w:val="1"/>
    <w:uiPriority w:val="34"/>
    <w:qFormat/>
    <w:rsid w:val="0095693F"/>
    <w:pPr>
      <w:ind w:left="720"/>
      <w:contextualSpacing/>
    </w:pPr>
    <w:rPr>
      <w:rFonts w:eastAsia="Times New Roman" w:cs="Times New Roman"/>
      <w:sz w:val="20"/>
      <w:szCs w:val="20"/>
    </w:rPr>
  </w:style>
  <w:style w:type="paragraph" w:customStyle="1" w:styleId="21">
    <w:name w:val="Основной текст с отступом 21"/>
    <w:basedOn w:val="a"/>
    <w:rsid w:val="0095693F"/>
    <w:pPr>
      <w:spacing w:after="0" w:line="240" w:lineRule="auto"/>
      <w:ind w:firstLine="720"/>
      <w:jc w:val="both"/>
    </w:pPr>
    <w:rPr>
      <w:rFonts w:cs="Times New Roman"/>
      <w:sz w:val="24"/>
      <w:szCs w:val="24"/>
    </w:rPr>
  </w:style>
  <w:style w:type="character" w:customStyle="1" w:styleId="FontStyle28">
    <w:name w:val="Font Style28"/>
    <w:uiPriority w:val="99"/>
    <w:rsid w:val="0095693F"/>
    <w:rPr>
      <w:rFonts w:ascii="Times New Roman" w:hAnsi="Times New Roman"/>
      <w:sz w:val="20"/>
    </w:rPr>
  </w:style>
  <w:style w:type="paragraph" w:customStyle="1" w:styleId="Style2">
    <w:name w:val="Style2"/>
    <w:basedOn w:val="a"/>
    <w:uiPriority w:val="99"/>
    <w:rsid w:val="0095693F"/>
    <w:pPr>
      <w:widowControl w:val="0"/>
      <w:autoSpaceDE w:val="0"/>
      <w:autoSpaceDN w:val="0"/>
      <w:adjustRightInd w:val="0"/>
      <w:spacing w:after="0" w:line="274" w:lineRule="exact"/>
      <w:ind w:firstLine="715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95693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customStyle="1" w:styleId="FontStyle12">
    <w:name w:val="Font Style12"/>
    <w:rsid w:val="0095693F"/>
    <w:rPr>
      <w:rFonts w:ascii="Times New Roman" w:hAnsi="Times New Roman"/>
      <w:sz w:val="24"/>
    </w:rPr>
  </w:style>
  <w:style w:type="paragraph" w:customStyle="1" w:styleId="22">
    <w:name w:val="Абзац списка2"/>
    <w:basedOn w:val="a"/>
    <w:uiPriority w:val="99"/>
    <w:rsid w:val="0095693F"/>
    <w:pPr>
      <w:spacing w:after="0" w:line="360" w:lineRule="auto"/>
      <w:ind w:left="708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10">
    <w:name w:val="Основной шрифт абзаца1"/>
    <w:uiPriority w:val="99"/>
    <w:rsid w:val="0095693F"/>
  </w:style>
  <w:style w:type="paragraph" w:customStyle="1" w:styleId="ac">
    <w:name w:val="Основной"/>
    <w:basedOn w:val="a"/>
    <w:uiPriority w:val="99"/>
    <w:rsid w:val="0095693F"/>
    <w:pPr>
      <w:autoSpaceDE w:val="0"/>
      <w:autoSpaceDN w:val="0"/>
      <w:adjustRightInd w:val="0"/>
      <w:spacing w:after="0" w:line="214" w:lineRule="atLeast"/>
      <w:ind w:firstLine="283"/>
      <w:jc w:val="both"/>
    </w:pPr>
    <w:rPr>
      <w:rFonts w:ascii="NewtonCSanPin" w:hAnsi="NewtonCSanPin" w:cs="NewtonCSanPin"/>
      <w:color w:val="000000"/>
      <w:sz w:val="21"/>
      <w:szCs w:val="21"/>
    </w:rPr>
  </w:style>
  <w:style w:type="paragraph" w:customStyle="1" w:styleId="Style8">
    <w:name w:val="Style8"/>
    <w:basedOn w:val="a"/>
    <w:uiPriority w:val="99"/>
    <w:rsid w:val="0095693F"/>
    <w:pPr>
      <w:widowControl w:val="0"/>
      <w:autoSpaceDE w:val="0"/>
      <w:autoSpaceDN w:val="0"/>
      <w:adjustRightInd w:val="0"/>
      <w:spacing w:after="0" w:line="370" w:lineRule="exact"/>
      <w:ind w:hanging="346"/>
      <w:jc w:val="both"/>
    </w:pPr>
    <w:rPr>
      <w:rFonts w:ascii="Times New Roman" w:hAnsi="Times New Roman" w:cs="Times New Roman"/>
      <w:sz w:val="24"/>
      <w:szCs w:val="24"/>
    </w:rPr>
  </w:style>
  <w:style w:type="paragraph" w:styleId="ad">
    <w:name w:val="Normal (Web)"/>
    <w:basedOn w:val="a"/>
    <w:rsid w:val="00E0606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e">
    <w:name w:val="Hyperlink"/>
    <w:uiPriority w:val="99"/>
    <w:rsid w:val="00666E25"/>
    <w:rPr>
      <w:rFonts w:cs="Times New Roman"/>
      <w:color w:val="0000FF"/>
      <w:u w:val="single"/>
    </w:rPr>
  </w:style>
  <w:style w:type="table" w:styleId="af">
    <w:name w:val="Table Grid"/>
    <w:basedOn w:val="a1"/>
    <w:uiPriority w:val="59"/>
    <w:rsid w:val="00A175B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0">
    <w:name w:val="МОН основной Знак"/>
    <w:link w:val="af1"/>
    <w:uiPriority w:val="99"/>
    <w:locked/>
    <w:rsid w:val="00A175B2"/>
    <w:rPr>
      <w:sz w:val="28"/>
    </w:rPr>
  </w:style>
  <w:style w:type="paragraph" w:customStyle="1" w:styleId="af1">
    <w:name w:val="МОН основной"/>
    <w:basedOn w:val="a"/>
    <w:link w:val="af0"/>
    <w:uiPriority w:val="99"/>
    <w:rsid w:val="00A175B2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cs="Times New Roman"/>
      <w:sz w:val="28"/>
      <w:szCs w:val="20"/>
    </w:rPr>
  </w:style>
  <w:style w:type="paragraph" w:customStyle="1" w:styleId="11">
    <w:name w:val="Абзац списка1"/>
    <w:basedOn w:val="a"/>
    <w:uiPriority w:val="99"/>
    <w:rsid w:val="007663FD"/>
    <w:pPr>
      <w:ind w:left="720"/>
    </w:pPr>
    <w:rPr>
      <w:lang w:eastAsia="en-US"/>
    </w:rPr>
  </w:style>
  <w:style w:type="paragraph" w:customStyle="1" w:styleId="NoSpacing1">
    <w:name w:val="No Spacing1"/>
    <w:uiPriority w:val="99"/>
    <w:rsid w:val="007663FD"/>
    <w:rPr>
      <w:rFonts w:ascii="Times New Roman" w:hAnsi="Times New Roman"/>
      <w:sz w:val="24"/>
      <w:szCs w:val="24"/>
    </w:rPr>
  </w:style>
  <w:style w:type="paragraph" w:customStyle="1" w:styleId="ListParagraph1">
    <w:name w:val="List Paragraph1"/>
    <w:basedOn w:val="a"/>
    <w:uiPriority w:val="99"/>
    <w:rsid w:val="007663FD"/>
    <w:pPr>
      <w:spacing w:after="0" w:line="360" w:lineRule="auto"/>
      <w:ind w:left="708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7663F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Style3">
    <w:name w:val="Style3"/>
    <w:basedOn w:val="a"/>
    <w:uiPriority w:val="99"/>
    <w:rsid w:val="007663FD"/>
    <w:pPr>
      <w:widowControl w:val="0"/>
      <w:autoSpaceDE w:val="0"/>
      <w:autoSpaceDN w:val="0"/>
      <w:adjustRightInd w:val="0"/>
      <w:spacing w:after="0" w:line="235" w:lineRule="exact"/>
      <w:ind w:firstLine="67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7663FD"/>
    <w:pPr>
      <w:widowControl w:val="0"/>
      <w:autoSpaceDE w:val="0"/>
      <w:autoSpaceDN w:val="0"/>
      <w:adjustRightInd w:val="0"/>
      <w:spacing w:after="0" w:line="269" w:lineRule="exact"/>
      <w:ind w:firstLine="504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7663FD"/>
    <w:pPr>
      <w:widowControl w:val="0"/>
      <w:autoSpaceDE w:val="0"/>
      <w:autoSpaceDN w:val="0"/>
      <w:adjustRightInd w:val="0"/>
      <w:spacing w:after="0" w:line="264" w:lineRule="exact"/>
      <w:ind w:firstLine="49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No Spacing"/>
    <w:link w:val="af3"/>
    <w:uiPriority w:val="1"/>
    <w:qFormat/>
    <w:rsid w:val="007663FD"/>
    <w:rPr>
      <w:rFonts w:ascii="Times New Roman" w:eastAsia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7663FD"/>
    <w:rPr>
      <w:rFonts w:ascii="Times New Roman" w:hAnsi="Times New Roman"/>
      <w:sz w:val="22"/>
    </w:rPr>
  </w:style>
  <w:style w:type="character" w:customStyle="1" w:styleId="FontStyle11">
    <w:name w:val="Font Style11"/>
    <w:uiPriority w:val="99"/>
    <w:rsid w:val="007663FD"/>
    <w:rPr>
      <w:rFonts w:ascii="Times New Roman" w:hAnsi="Times New Roman"/>
      <w:sz w:val="22"/>
    </w:rPr>
  </w:style>
  <w:style w:type="paragraph" w:customStyle="1" w:styleId="msonormalcxspmiddle">
    <w:name w:val="msonormalcxspmiddle"/>
    <w:basedOn w:val="a"/>
    <w:uiPriority w:val="99"/>
    <w:rsid w:val="00766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tleChar">
    <w:name w:val="Title Char"/>
    <w:uiPriority w:val="99"/>
    <w:locked/>
    <w:rsid w:val="007663FD"/>
    <w:rPr>
      <w:b/>
      <w:sz w:val="24"/>
      <w:lang w:eastAsia="ru-RU"/>
    </w:rPr>
  </w:style>
  <w:style w:type="paragraph" w:styleId="af4">
    <w:name w:val="Title"/>
    <w:basedOn w:val="a"/>
    <w:link w:val="af5"/>
    <w:uiPriority w:val="99"/>
    <w:qFormat/>
    <w:rsid w:val="007663FD"/>
    <w:pPr>
      <w:spacing w:after="0" w:line="240" w:lineRule="auto"/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f5">
    <w:name w:val="Название Знак"/>
    <w:link w:val="af4"/>
    <w:uiPriority w:val="99"/>
    <w:locked/>
    <w:rsid w:val="00D91D15"/>
    <w:rPr>
      <w:rFonts w:ascii="Cambria" w:hAnsi="Cambria" w:cs="Times New Roman"/>
      <w:b/>
      <w:kern w:val="28"/>
      <w:sz w:val="32"/>
    </w:rPr>
  </w:style>
  <w:style w:type="character" w:customStyle="1" w:styleId="12">
    <w:name w:val="Название Знак1"/>
    <w:uiPriority w:val="99"/>
    <w:rsid w:val="007663FD"/>
    <w:rPr>
      <w:rFonts w:ascii="Cambria" w:hAnsi="Cambria"/>
      <w:color w:val="17365D"/>
      <w:spacing w:val="5"/>
      <w:kern w:val="28"/>
      <w:sz w:val="52"/>
      <w:lang w:eastAsia="ru-RU"/>
    </w:rPr>
  </w:style>
  <w:style w:type="paragraph" w:customStyle="1" w:styleId="13">
    <w:name w:val="Без интервала1"/>
    <w:uiPriority w:val="99"/>
    <w:rsid w:val="007663FD"/>
    <w:rPr>
      <w:rFonts w:ascii="Times New Roman" w:hAnsi="Times New Roman"/>
      <w:sz w:val="24"/>
      <w:szCs w:val="24"/>
    </w:rPr>
  </w:style>
  <w:style w:type="character" w:styleId="af6">
    <w:name w:val="Emphasis"/>
    <w:qFormat/>
    <w:rsid w:val="007663FD"/>
    <w:rPr>
      <w:rFonts w:cs="Times New Roman"/>
      <w:i/>
    </w:rPr>
  </w:style>
  <w:style w:type="character" w:customStyle="1" w:styleId="14">
    <w:name w:val="Текст выноски Знак1"/>
    <w:uiPriority w:val="99"/>
    <w:semiHidden/>
    <w:rsid w:val="0061634E"/>
    <w:rPr>
      <w:rFonts w:ascii="Tahoma" w:hAnsi="Tahoma"/>
      <w:sz w:val="16"/>
      <w:lang w:eastAsia="ru-RU"/>
    </w:rPr>
  </w:style>
  <w:style w:type="table" w:customStyle="1" w:styleId="15">
    <w:name w:val="Сетка таблицы1"/>
    <w:uiPriority w:val="99"/>
    <w:rsid w:val="004E78C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Абзац списка3"/>
    <w:basedOn w:val="a"/>
    <w:link w:val="af7"/>
    <w:uiPriority w:val="99"/>
    <w:rsid w:val="009E2889"/>
    <w:pPr>
      <w:spacing w:before="200" w:after="0" w:line="360" w:lineRule="auto"/>
      <w:ind w:left="720" w:firstLine="709"/>
      <w:contextualSpacing/>
      <w:jc w:val="both"/>
    </w:pPr>
    <w:rPr>
      <w:rFonts w:ascii="Times New Roman" w:hAnsi="Times New Roman" w:cs="Times New Roman"/>
      <w:color w:val="000000"/>
      <w:spacing w:val="-1"/>
      <w:w w:val="108"/>
      <w:sz w:val="20"/>
      <w:szCs w:val="20"/>
      <w:lang w:val="en-US" w:eastAsia="en-US"/>
    </w:rPr>
  </w:style>
  <w:style w:type="character" w:customStyle="1" w:styleId="af7">
    <w:name w:val="Абзац списка Знак"/>
    <w:link w:val="3"/>
    <w:uiPriority w:val="99"/>
    <w:locked/>
    <w:rsid w:val="009E2889"/>
    <w:rPr>
      <w:rFonts w:cs="Times New Roman"/>
      <w:color w:val="000000"/>
      <w:w w:val="108"/>
      <w:lang w:val="en-US" w:eastAsia="en-US"/>
    </w:rPr>
  </w:style>
  <w:style w:type="paragraph" w:styleId="23">
    <w:name w:val="Body Text Indent 2"/>
    <w:basedOn w:val="a"/>
    <w:link w:val="24"/>
    <w:uiPriority w:val="99"/>
    <w:semiHidden/>
    <w:rsid w:val="003238A9"/>
    <w:pPr>
      <w:tabs>
        <w:tab w:val="left" w:pos="708"/>
      </w:tabs>
      <w:spacing w:after="120" w:line="480" w:lineRule="auto"/>
      <w:ind w:left="283"/>
    </w:pPr>
    <w:rPr>
      <w:rFonts w:cs="Times New Roman"/>
      <w:lang w:eastAsia="en-US"/>
    </w:rPr>
  </w:style>
  <w:style w:type="character" w:customStyle="1" w:styleId="24">
    <w:name w:val="Основной текст с отступом 2 Знак"/>
    <w:link w:val="23"/>
    <w:uiPriority w:val="99"/>
    <w:semiHidden/>
    <w:locked/>
    <w:rsid w:val="003238A9"/>
    <w:rPr>
      <w:rFonts w:ascii="Calibri" w:hAnsi="Calibri" w:cs="Times New Roman"/>
      <w:sz w:val="22"/>
      <w:szCs w:val="22"/>
      <w:lang w:val="ru-RU" w:eastAsia="en-US" w:bidi="ar-SA"/>
    </w:rPr>
  </w:style>
  <w:style w:type="paragraph" w:styleId="af8">
    <w:name w:val="Body Text Indent"/>
    <w:basedOn w:val="a"/>
    <w:link w:val="af9"/>
    <w:uiPriority w:val="99"/>
    <w:rsid w:val="003238A9"/>
    <w:pPr>
      <w:tabs>
        <w:tab w:val="left" w:pos="708"/>
      </w:tabs>
      <w:spacing w:after="120"/>
      <w:ind w:left="283"/>
    </w:pPr>
    <w:rPr>
      <w:rFonts w:cs="Times New Roman"/>
      <w:lang w:eastAsia="en-US"/>
    </w:rPr>
  </w:style>
  <w:style w:type="character" w:customStyle="1" w:styleId="af9">
    <w:name w:val="Основной текст с отступом Знак"/>
    <w:link w:val="af8"/>
    <w:uiPriority w:val="99"/>
    <w:locked/>
    <w:rsid w:val="003238A9"/>
    <w:rPr>
      <w:rFonts w:ascii="Calibri" w:hAnsi="Calibri" w:cs="Times New Roman"/>
      <w:sz w:val="22"/>
      <w:szCs w:val="22"/>
      <w:lang w:val="ru-RU" w:eastAsia="en-US" w:bidi="ar-SA"/>
    </w:rPr>
  </w:style>
  <w:style w:type="character" w:customStyle="1" w:styleId="af3">
    <w:name w:val="Без интервала Знак"/>
    <w:link w:val="af2"/>
    <w:uiPriority w:val="99"/>
    <w:locked/>
    <w:rsid w:val="00CF1B26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83AE4"/>
  </w:style>
  <w:style w:type="character" w:customStyle="1" w:styleId="caps">
    <w:name w:val="caps"/>
    <w:rsid w:val="00883AE4"/>
  </w:style>
  <w:style w:type="character" w:styleId="afa">
    <w:name w:val="Strong"/>
    <w:uiPriority w:val="22"/>
    <w:qFormat/>
    <w:locked/>
    <w:rsid w:val="00883AE4"/>
    <w:rPr>
      <w:b/>
      <w:bCs/>
    </w:rPr>
  </w:style>
  <w:style w:type="paragraph" w:customStyle="1" w:styleId="Default">
    <w:name w:val="Default"/>
    <w:rsid w:val="00595F35"/>
    <w:pPr>
      <w:tabs>
        <w:tab w:val="left" w:pos="708"/>
      </w:tabs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eastAsia="en-US"/>
    </w:rPr>
  </w:style>
  <w:style w:type="character" w:customStyle="1" w:styleId="afb">
    <w:name w:val="Основной текст_"/>
    <w:link w:val="16"/>
    <w:locked/>
    <w:rsid w:val="00496450"/>
    <w:rPr>
      <w:sz w:val="25"/>
      <w:szCs w:val="25"/>
      <w:shd w:val="clear" w:color="auto" w:fill="FFFFFF"/>
    </w:rPr>
  </w:style>
  <w:style w:type="paragraph" w:customStyle="1" w:styleId="16">
    <w:name w:val="Основной текст1"/>
    <w:basedOn w:val="a"/>
    <w:link w:val="afb"/>
    <w:rsid w:val="00496450"/>
    <w:pPr>
      <w:shd w:val="clear" w:color="auto" w:fill="FFFFFF"/>
      <w:spacing w:before="660" w:after="360" w:line="0" w:lineRule="atLeast"/>
      <w:ind w:hanging="340"/>
    </w:pPr>
    <w:rPr>
      <w:rFonts w:cs="Times New Roman"/>
      <w:sz w:val="25"/>
      <w:szCs w:val="25"/>
    </w:rPr>
  </w:style>
  <w:style w:type="character" w:customStyle="1" w:styleId="c6">
    <w:name w:val="c6"/>
    <w:basedOn w:val="a0"/>
    <w:rsid w:val="00496450"/>
  </w:style>
  <w:style w:type="paragraph" w:customStyle="1" w:styleId="17">
    <w:name w:val="Цитата1"/>
    <w:basedOn w:val="a"/>
    <w:rsid w:val="004E16F0"/>
    <w:pPr>
      <w:widowControl w:val="0"/>
      <w:suppressAutoHyphens/>
      <w:spacing w:after="283" w:line="240" w:lineRule="auto"/>
      <w:ind w:left="567" w:right="567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91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sites.google.com/site/metodkabinetspasskadalnego/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chart" Target="charts/chart2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D:\&#1052;&#1086;&#1080;%20&#1076;&#1086;&#1082;&#1091;&#1084;&#1077;&#1085;&#1090;&#1099;\&#1048;&#1085;&#1092;&#1086;&#1088;&#1084;&#1072;&#1090;&#1080;&#1079;&#1072;&#1094;&#1080;&#1103;\&#1072;&#1085;&#1072;&#1083;&#1080;&#1079;%20&#1088;&#1072;&#1073;&#1086;&#1090;&#1099;\2018\&#1044;&#1080;&#1072;&#1075;&#1085;&#1086;&#1089;&#1090;&#1080;&#1082;&#1072;%20&#1048;&#1050;&#1058;.xlsx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29756823740685667"/>
          <c:y val="3.3995006484769295E-2"/>
          <c:w val="0.70243182635504664"/>
          <c:h val="0.94919942768887444"/>
        </c:manualLayout>
      </c:layout>
      <c:barChart>
        <c:barDir val="bar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8.2355374073997108E-4"/>
                  <c:y val="-3.10080571323933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0"/>
                  <c:y val="-1.9379844961240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0"/>
                  <c:y val="-1.937984496124032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Лист2!$C$6:$L$6</c:f>
              <c:strCache>
                <c:ptCount val="10"/>
                <c:pt idx="0">
                  <c:v>Подготовка/проведение  уроков с использованием ИКТ</c:v>
                </c:pt>
                <c:pt idx="1">
                  <c:v>Использование ИКТ для мониторинга развития учеников</c:v>
                </c:pt>
                <c:pt idx="2">
                  <c:v>Умение выбирать и использовать ПО необходимых для учебного процесса</c:v>
                </c:pt>
                <c:pt idx="3">
                  <c:v>Владение методиками создания собственного электронного дидактического материала.</c:v>
                </c:pt>
                <c:pt idx="4">
                  <c:v>Умение сформировать цифровое собственное портфолио и портфолио учащегося</c:v>
                </c:pt>
                <c:pt idx="5">
                  <c:v>Умение извлекать и отбирать информацию из Интернет по преподаваемой дисциплине</c:v>
                </c:pt>
                <c:pt idx="6">
                  <c:v>Реализация учебных  проектов/педагогических проектов</c:v>
                </c:pt>
                <c:pt idx="7">
                  <c:v>Организация уч-ся в рамках сетевых проектов</c:v>
                </c:pt>
                <c:pt idx="8">
                  <c:v>Участие в видеоконференциях, вебинарах в качестве слушателя/участника</c:v>
                </c:pt>
                <c:pt idx="9">
                  <c:v>Стремление к самообразованию в рамках ИКТ</c:v>
                </c:pt>
              </c:strCache>
            </c:strRef>
          </c:cat>
          <c:val>
            <c:numRef>
              <c:f>Лист2!$C$7:$L$7</c:f>
              <c:numCache>
                <c:formatCode>0.0%</c:formatCode>
                <c:ptCount val="10"/>
                <c:pt idx="0">
                  <c:v>0.73600000000000065</c:v>
                </c:pt>
                <c:pt idx="1">
                  <c:v>0.77600000000000324</c:v>
                </c:pt>
                <c:pt idx="2">
                  <c:v>0.69799999999999995</c:v>
                </c:pt>
                <c:pt idx="3">
                  <c:v>0.755000000000003</c:v>
                </c:pt>
                <c:pt idx="4">
                  <c:v>0.72500000000000064</c:v>
                </c:pt>
                <c:pt idx="5">
                  <c:v>0.74000000000000266</c:v>
                </c:pt>
                <c:pt idx="6">
                  <c:v>0.76000000000000301</c:v>
                </c:pt>
                <c:pt idx="7">
                  <c:v>0.74000000000000266</c:v>
                </c:pt>
                <c:pt idx="8">
                  <c:v>0.71500000000000064</c:v>
                </c:pt>
                <c:pt idx="9">
                  <c:v>0.73600000000000065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2746240"/>
        <c:axId val="179903808"/>
      </c:barChart>
      <c:catAx>
        <c:axId val="172746240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low"/>
        <c:txPr>
          <a:bodyPr/>
          <a:lstStyle/>
          <a:p>
            <a:pPr>
              <a:defRPr sz="800" baseline="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  <c:crossAx val="179903808"/>
        <c:crosses val="autoZero"/>
        <c:auto val="1"/>
        <c:lblAlgn val="ctr"/>
        <c:lblOffset val="1"/>
        <c:noMultiLvlLbl val="0"/>
      </c:catAx>
      <c:valAx>
        <c:axId val="179903808"/>
        <c:scaling>
          <c:orientation val="minMax"/>
          <c:max val="1"/>
          <c:min val="0"/>
        </c:scaling>
        <c:delete val="1"/>
        <c:axPos val="b"/>
        <c:majorGridlines/>
        <c:numFmt formatCode="0.0%" sourceLinked="1"/>
        <c:majorTickMark val="out"/>
        <c:minorTickMark val="none"/>
        <c:tickLblPos val="nextTo"/>
        <c:crossAx val="172746240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sz="1100">
                <a:solidFill>
                  <a:sysClr val="windowText" lastClr="000000"/>
                </a:solidFill>
              </a:rPr>
              <a:t>Сравнение процента установленной квалификационной категории по типам ОО</a:t>
            </a:r>
          </a:p>
        </c:rich>
      </c:tx>
      <c:layout>
        <c:manualLayout>
          <c:xMode val="edge"/>
          <c:yMode val="edge"/>
          <c:x val="0.10132019173712319"/>
          <c:y val="2.0107238605898185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0"/>
      <c:rotY val="0"/>
      <c:depthPercent val="60"/>
      <c:rAngAx val="0"/>
      <c:perspective val="100"/>
    </c:view3D>
    <c:floor>
      <c:thickness val="0"/>
      <c:spPr>
        <a:solidFill>
          <a:schemeClr val="lt1">
            <a:lumMod val="95000"/>
          </a:schemeClr>
        </a:solidFill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7336470033709724E-2"/>
          <c:y val="0.13794383694665521"/>
          <c:w val="0.90052563579205158"/>
          <c:h val="0.53831220577990491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высшая </c:v>
                </c:pt>
              </c:strCache>
            </c:strRef>
          </c:tx>
          <c:spPr>
            <a:solidFill>
              <a:schemeClr val="accent1">
                <a:lumMod val="50000"/>
              </a:schemeClr>
            </a:solidFill>
            <a:ln w="9525" cap="flat" cmpd="sng" algn="ctr">
              <a:solidFill>
                <a:schemeClr val="accent1">
                  <a:lumMod val="50000"/>
                </a:schemeClr>
              </a:solidFill>
              <a:round/>
            </a:ln>
            <a:effectLst/>
            <a:sp3d contourW="9525">
              <a:contourClr>
                <a:schemeClr val="accent1">
                  <a:lumMod val="50000"/>
                </a:schemeClr>
              </a:contourClr>
            </a:sp3d>
          </c:spPr>
          <c:invertIfNegative val="0"/>
          <c:cat>
            <c:strRef>
              <c:f>Лист1!$A$2:$A$5</c:f>
              <c:strCache>
                <c:ptCount val="4"/>
                <c:pt idx="0">
                  <c:v>дошкольные образовательные организации</c:v>
                </c:pt>
                <c:pt idx="1">
                  <c:v>общеобразовательные организации</c:v>
                </c:pt>
                <c:pt idx="2">
                  <c:v>организации дополнительного образования </c:v>
                </c:pt>
                <c:pt idx="3">
                  <c:v>итого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67</c:v>
                </c:pt>
                <c:pt idx="1">
                  <c:v>88</c:v>
                </c:pt>
                <c:pt idx="2">
                  <c:v>10</c:v>
                </c:pt>
                <c:pt idx="3">
                  <c:v>165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первая</c:v>
                </c:pt>
              </c:strCache>
            </c:strRef>
          </c:tx>
          <c:spPr>
            <a:solidFill>
              <a:schemeClr val="accent6">
                <a:lumMod val="60000"/>
                <a:lumOff val="40000"/>
              </a:schemeClr>
            </a:solidFill>
            <a:ln w="9525" cap="flat" cmpd="sng" algn="ctr">
              <a:solidFill>
                <a:schemeClr val="accent2">
                  <a:lumMod val="75000"/>
                </a:schemeClr>
              </a:solidFill>
              <a:round/>
            </a:ln>
            <a:effectLst/>
            <a:sp3d contourW="9525">
              <a:contourClr>
                <a:schemeClr val="accent2">
                  <a:lumMod val="75000"/>
                </a:schemeClr>
              </a:contourClr>
            </a:sp3d>
          </c:spPr>
          <c:invertIfNegative val="0"/>
          <c:cat>
            <c:strRef>
              <c:f>Лист1!$A$2:$A$5</c:f>
              <c:strCache>
                <c:ptCount val="4"/>
                <c:pt idx="0">
                  <c:v>дошкольные образовательные организации</c:v>
                </c:pt>
                <c:pt idx="1">
                  <c:v>общеобразовательные организации</c:v>
                </c:pt>
                <c:pt idx="2">
                  <c:v>организации дополнительного образования </c:v>
                </c:pt>
                <c:pt idx="3">
                  <c:v>итого 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58</c:v>
                </c:pt>
                <c:pt idx="1">
                  <c:v>111</c:v>
                </c:pt>
                <c:pt idx="2">
                  <c:v>6</c:v>
                </c:pt>
                <c:pt idx="3">
                  <c:v>175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не имеют категории</c:v>
                </c:pt>
              </c:strCache>
            </c:strRef>
          </c:tx>
          <c:spPr>
            <a:solidFill>
              <a:schemeClr val="accent2">
                <a:lumMod val="75000"/>
              </a:schemeClr>
            </a:solidFill>
            <a:ln w="9525" cap="flat" cmpd="sng" algn="ctr">
              <a:solidFill>
                <a:schemeClr val="accent3">
                  <a:lumMod val="75000"/>
                </a:schemeClr>
              </a:solidFill>
              <a:round/>
            </a:ln>
            <a:effectLst/>
            <a:sp3d contourW="9525">
              <a:contourClr>
                <a:schemeClr val="accent3">
                  <a:lumMod val="75000"/>
                </a:schemeClr>
              </a:contourClr>
            </a:sp3d>
          </c:spPr>
          <c:invertIfNegative val="0"/>
          <c:cat>
            <c:strRef>
              <c:f>Лист1!$A$2:$A$5</c:f>
              <c:strCache>
                <c:ptCount val="4"/>
                <c:pt idx="0">
                  <c:v>дошкольные образовательные организации</c:v>
                </c:pt>
                <c:pt idx="1">
                  <c:v>общеобразовательные организации</c:v>
                </c:pt>
                <c:pt idx="2">
                  <c:v>организации дополнительного образования </c:v>
                </c:pt>
                <c:pt idx="3">
                  <c:v>итого 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69</c:v>
                </c:pt>
                <c:pt idx="1">
                  <c:v>61</c:v>
                </c:pt>
                <c:pt idx="2">
                  <c:v>11</c:v>
                </c:pt>
                <c:pt idx="3">
                  <c:v>141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65"/>
        <c:shape val="box"/>
        <c:axId val="172747776"/>
        <c:axId val="179902656"/>
        <c:axId val="0"/>
      </c:bar3DChart>
      <c:catAx>
        <c:axId val="1727477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1" i="0" u="none" strike="noStrike" kern="1200" cap="all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79902656"/>
        <c:crosses val="autoZero"/>
        <c:auto val="1"/>
        <c:lblAlgn val="ctr"/>
        <c:lblOffset val="100"/>
        <c:noMultiLvlLbl val="0"/>
      </c:catAx>
      <c:valAx>
        <c:axId val="1799026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727477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28720909886264273"/>
          <c:y val="0.88688348739016332"/>
          <c:w val="0.43412853457454753"/>
          <c:h val="5.6552004390872074E-2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DBC69-9D7D-4B26-8446-23F0B85FF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1032</TotalTime>
  <Pages>1</Pages>
  <Words>15707</Words>
  <Characters>89534</Characters>
  <Application>Microsoft Office Word</Application>
  <DocSecurity>0</DocSecurity>
  <Lines>746</Lines>
  <Paragraphs>210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105031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pc-7</cp:lastModifiedBy>
  <cp:revision>27</cp:revision>
  <cp:lastPrinted>2019-08-26T02:05:00Z</cp:lastPrinted>
  <dcterms:created xsi:type="dcterms:W3CDTF">2018-08-17T05:25:00Z</dcterms:created>
  <dcterms:modified xsi:type="dcterms:W3CDTF">2019-08-26T04:19:00Z</dcterms:modified>
</cp:coreProperties>
</file>