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BE7" w:rsidRPr="008C54C9" w:rsidRDefault="00EE5BE7" w:rsidP="008C54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4C9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EE5BE7" w:rsidRPr="008C54C9" w:rsidRDefault="00EE5BE7" w:rsidP="008C54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4C9">
        <w:rPr>
          <w:rFonts w:ascii="Times New Roman" w:hAnsi="Times New Roman" w:cs="Times New Roman"/>
          <w:b/>
          <w:sz w:val="24"/>
          <w:szCs w:val="24"/>
        </w:rPr>
        <w:t xml:space="preserve">о проведении публичных консультаций в целях оценки регулирующего воздействия проекта нормативного правового акта городского округа Спасск-Дальний </w:t>
      </w:r>
    </w:p>
    <w:p w:rsidR="00EE5BE7" w:rsidRPr="008C54C9" w:rsidRDefault="00EE5BE7" w:rsidP="008C54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889" w:type="dxa"/>
        <w:tblLook w:val="04A0"/>
      </w:tblPr>
      <w:tblGrid>
        <w:gridCol w:w="4879"/>
        <w:gridCol w:w="5010"/>
      </w:tblGrid>
      <w:tr w:rsidR="00EE5BE7" w:rsidRPr="008C54C9" w:rsidTr="00B62ED0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DC" w:rsidRPr="00C04003" w:rsidRDefault="00EE5BE7" w:rsidP="00AD40F3">
            <w:pPr>
              <w:tabs>
                <w:tab w:val="left" w:pos="4320"/>
                <w:tab w:val="left" w:pos="4500"/>
                <w:tab w:val="left" w:pos="9354"/>
              </w:tabs>
              <w:jc w:val="both"/>
              <w:rPr>
                <w:sz w:val="24"/>
                <w:szCs w:val="24"/>
              </w:rPr>
            </w:pPr>
            <w:r w:rsidRPr="00C04003">
              <w:rPr>
                <w:sz w:val="24"/>
                <w:szCs w:val="24"/>
              </w:rPr>
              <w:t xml:space="preserve">Администрация городского округа Спасск-Дальний уведомляет о проведении публичных консультаций в целях оценки регулирующего воздействия проекта нормативного правового акта городского округа Спасск-Дальний </w:t>
            </w:r>
            <w:r w:rsidR="00E951CC" w:rsidRPr="00E951CC">
              <w:rPr>
                <w:sz w:val="24"/>
                <w:szCs w:val="24"/>
              </w:rPr>
              <w:t>«Об утверждении муниципальной программы «Развитие малого и среднего предпринимательства на территории городского округа Спасск-Дальний на 20</w:t>
            </w:r>
            <w:r w:rsidR="00AD40F3">
              <w:rPr>
                <w:sz w:val="24"/>
                <w:szCs w:val="24"/>
              </w:rPr>
              <w:t>20</w:t>
            </w:r>
            <w:r w:rsidR="00E951CC" w:rsidRPr="00E951CC">
              <w:rPr>
                <w:sz w:val="24"/>
                <w:szCs w:val="24"/>
              </w:rPr>
              <w:t>-202</w:t>
            </w:r>
            <w:r w:rsidR="00AD40F3">
              <w:rPr>
                <w:sz w:val="24"/>
                <w:szCs w:val="24"/>
              </w:rPr>
              <w:t>2</w:t>
            </w:r>
            <w:r w:rsidR="00E951CC" w:rsidRPr="00E951CC">
              <w:rPr>
                <w:sz w:val="24"/>
                <w:szCs w:val="24"/>
              </w:rPr>
              <w:t xml:space="preserve"> годы»</w:t>
            </w:r>
          </w:p>
        </w:tc>
      </w:tr>
      <w:tr w:rsidR="00EE5BE7" w:rsidRPr="008C54C9" w:rsidTr="00B62ED0"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E7" w:rsidRPr="008C54C9" w:rsidRDefault="00EE5BE7" w:rsidP="008C54C9">
            <w:pPr>
              <w:rPr>
                <w:sz w:val="24"/>
                <w:szCs w:val="24"/>
              </w:rPr>
            </w:pPr>
            <w:r w:rsidRPr="008C54C9">
              <w:rPr>
                <w:sz w:val="24"/>
                <w:szCs w:val="24"/>
              </w:rPr>
              <w:t>Разработчик проекта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E7" w:rsidRPr="008C54C9" w:rsidRDefault="008C54C9" w:rsidP="00E951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</w:t>
            </w:r>
            <w:r w:rsidR="00E951CC">
              <w:rPr>
                <w:sz w:val="24"/>
                <w:szCs w:val="24"/>
              </w:rPr>
              <w:t xml:space="preserve">муниципального заказа и потребительского рынка </w:t>
            </w:r>
            <w:r>
              <w:rPr>
                <w:sz w:val="24"/>
                <w:szCs w:val="24"/>
              </w:rPr>
              <w:t>управления</w:t>
            </w:r>
            <w:r w:rsidR="00E951C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экономики и муниципального заказа Администрации </w:t>
            </w:r>
            <w:r w:rsidR="00C21B78">
              <w:rPr>
                <w:sz w:val="24"/>
                <w:szCs w:val="24"/>
              </w:rPr>
              <w:t>городского округа Спасск-Дальний</w:t>
            </w:r>
          </w:p>
        </w:tc>
      </w:tr>
      <w:tr w:rsidR="00EE5BE7" w:rsidRPr="008C54C9" w:rsidTr="00B62ED0"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E7" w:rsidRPr="008C54C9" w:rsidRDefault="00EE5BE7" w:rsidP="008C54C9">
            <w:pPr>
              <w:rPr>
                <w:sz w:val="24"/>
                <w:szCs w:val="24"/>
              </w:rPr>
            </w:pPr>
            <w:r w:rsidRPr="008C54C9">
              <w:rPr>
                <w:sz w:val="24"/>
                <w:szCs w:val="24"/>
              </w:rPr>
              <w:t>Сроки проведения публичных консультаций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E7" w:rsidRPr="008C54C9" w:rsidRDefault="00AD40F3" w:rsidP="00AD40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C21B78">
              <w:rPr>
                <w:sz w:val="24"/>
                <w:szCs w:val="24"/>
              </w:rPr>
              <w:t>.</w:t>
            </w:r>
            <w:r w:rsidR="00E951C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="00C21B78">
              <w:rPr>
                <w:sz w:val="24"/>
                <w:szCs w:val="24"/>
              </w:rPr>
              <w:t>.201</w:t>
            </w:r>
            <w:r w:rsidR="00E951CC">
              <w:rPr>
                <w:sz w:val="24"/>
                <w:szCs w:val="24"/>
              </w:rPr>
              <w:t>9</w:t>
            </w:r>
            <w:r w:rsidR="00C21B7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05</w:t>
            </w:r>
            <w:r w:rsidR="00F80B9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10</w:t>
            </w:r>
            <w:r w:rsidR="00F80B9D">
              <w:rPr>
                <w:sz w:val="24"/>
                <w:szCs w:val="24"/>
              </w:rPr>
              <w:t>.201</w:t>
            </w:r>
            <w:r w:rsidR="00E951CC">
              <w:rPr>
                <w:sz w:val="24"/>
                <w:szCs w:val="24"/>
              </w:rPr>
              <w:t>9</w:t>
            </w:r>
          </w:p>
        </w:tc>
      </w:tr>
      <w:tr w:rsidR="00EE5BE7" w:rsidRPr="008C54C9" w:rsidTr="00B62ED0"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E7" w:rsidRPr="008C54C9" w:rsidRDefault="00EE5BE7" w:rsidP="00F80B9D">
            <w:pPr>
              <w:rPr>
                <w:sz w:val="24"/>
                <w:szCs w:val="24"/>
              </w:rPr>
            </w:pPr>
            <w:r w:rsidRPr="008C54C9">
              <w:rPr>
                <w:sz w:val="24"/>
                <w:szCs w:val="24"/>
              </w:rPr>
              <w:t>Контактное лицо</w:t>
            </w:r>
            <w:r w:rsidR="00F80B9D">
              <w:rPr>
                <w:sz w:val="24"/>
                <w:szCs w:val="24"/>
              </w:rPr>
              <w:t>,</w:t>
            </w:r>
            <w:r w:rsidRPr="008C54C9">
              <w:rPr>
                <w:sz w:val="24"/>
                <w:szCs w:val="24"/>
              </w:rPr>
              <w:t xml:space="preserve"> рабочий телефон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E7" w:rsidRPr="008C54C9" w:rsidRDefault="00E951CC" w:rsidP="00E95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Скажутин Олег Георгиевич</w:t>
            </w:r>
            <w:r w:rsidR="00F80B9D">
              <w:rPr>
                <w:sz w:val="24"/>
                <w:szCs w:val="24"/>
              </w:rPr>
              <w:t>, 8(42352) 2-</w:t>
            </w:r>
            <w:r>
              <w:rPr>
                <w:sz w:val="24"/>
                <w:szCs w:val="24"/>
              </w:rPr>
              <w:t>17</w:t>
            </w:r>
            <w:r w:rsidR="00F80B9D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02</w:t>
            </w:r>
          </w:p>
        </w:tc>
      </w:tr>
      <w:tr w:rsidR="00EE5BE7" w:rsidRPr="008C54C9" w:rsidTr="00B62ED0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E7" w:rsidRPr="008C54C9" w:rsidRDefault="00EE5BE7" w:rsidP="00E951CC">
            <w:pPr>
              <w:jc w:val="both"/>
              <w:rPr>
                <w:sz w:val="24"/>
                <w:szCs w:val="24"/>
              </w:rPr>
            </w:pPr>
            <w:r w:rsidRPr="008C54C9">
              <w:rPr>
                <w:sz w:val="24"/>
                <w:szCs w:val="24"/>
              </w:rPr>
              <w:t xml:space="preserve">Ответы направляются по электронной почте на адрес </w:t>
            </w:r>
            <w:proofErr w:type="spellStart"/>
            <w:r w:rsidR="00E951CC">
              <w:rPr>
                <w:sz w:val="24"/>
                <w:szCs w:val="24"/>
                <w:lang w:val="en-US"/>
              </w:rPr>
              <w:t>zakup</w:t>
            </w:r>
            <w:proofErr w:type="spellEnd"/>
            <w:r w:rsidR="0013785B" w:rsidRPr="0013785B">
              <w:rPr>
                <w:sz w:val="24"/>
                <w:szCs w:val="24"/>
              </w:rPr>
              <w:t>@</w:t>
            </w:r>
            <w:proofErr w:type="spellStart"/>
            <w:r w:rsidR="0013785B" w:rsidRPr="0013785B">
              <w:rPr>
                <w:sz w:val="24"/>
                <w:szCs w:val="24"/>
              </w:rPr>
              <w:t>spasskd.ru</w:t>
            </w:r>
            <w:proofErr w:type="spellEnd"/>
            <w:r w:rsidR="0013785B" w:rsidRPr="0013785B">
              <w:rPr>
                <w:sz w:val="24"/>
                <w:szCs w:val="24"/>
              </w:rPr>
              <w:t>,</w:t>
            </w:r>
            <w:r w:rsidRPr="008C54C9">
              <w:rPr>
                <w:sz w:val="24"/>
                <w:szCs w:val="24"/>
              </w:rPr>
              <w:t xml:space="preserve"> в виде прикрепленного файла по прилагаемой форме (форма опросного листа)</w:t>
            </w:r>
          </w:p>
        </w:tc>
      </w:tr>
      <w:tr w:rsidR="00EE5BE7" w:rsidRPr="008C54C9" w:rsidTr="00B62ED0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E7" w:rsidRPr="00463F1F" w:rsidRDefault="00EE5BE7" w:rsidP="00F972A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F1F">
              <w:rPr>
                <w:rFonts w:ascii="Times New Roman" w:hAnsi="Times New Roman" w:cs="Times New Roman"/>
                <w:sz w:val="24"/>
                <w:szCs w:val="24"/>
              </w:rPr>
              <w:t>Комментарий</w:t>
            </w:r>
          </w:p>
          <w:p w:rsidR="00EE5BE7" w:rsidRPr="008C54C9" w:rsidRDefault="00EE5BE7" w:rsidP="008C54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77083">
              <w:rPr>
                <w:rFonts w:ascii="Times New Roman" w:hAnsi="Times New Roman" w:cs="Times New Roman"/>
                <w:sz w:val="24"/>
                <w:szCs w:val="24"/>
              </w:rPr>
              <w:t xml:space="preserve"> целях  оценки  регулирующего</w:t>
            </w: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 xml:space="preserve"> воздействия  указанного  проекта  и выявления  в  нем  положений, вводящих избыточные админ</w:t>
            </w:r>
            <w:r w:rsidR="00977083">
              <w:rPr>
                <w:rFonts w:ascii="Times New Roman" w:hAnsi="Times New Roman" w:cs="Times New Roman"/>
                <w:sz w:val="24"/>
                <w:szCs w:val="24"/>
              </w:rPr>
              <w:t>истративные и иные ограничения</w:t>
            </w: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 xml:space="preserve"> и обязанности   для   </w:t>
            </w:r>
            <w:r w:rsidR="00977083">
              <w:rPr>
                <w:rFonts w:ascii="Times New Roman" w:hAnsi="Times New Roman" w:cs="Times New Roman"/>
                <w:sz w:val="24"/>
                <w:szCs w:val="24"/>
              </w:rPr>
              <w:t>субъектов предпринимательской</w:t>
            </w: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 xml:space="preserve"> и инвестиционной деятельности  или  спо</w:t>
            </w:r>
            <w:r w:rsidR="00977083">
              <w:rPr>
                <w:rFonts w:ascii="Times New Roman" w:hAnsi="Times New Roman" w:cs="Times New Roman"/>
                <w:sz w:val="24"/>
                <w:szCs w:val="24"/>
              </w:rPr>
              <w:t>собствующих  их</w:t>
            </w: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 xml:space="preserve"> введению, а также положений, способствующих возникновению необоснованных расходов субъектов предпринимательской и инвестиционной деятельности и бюджета городского округа Спасск-Дальний, Администрация городского округа Спасск-Дальний проводит публичные консультации. </w:t>
            </w:r>
          </w:p>
          <w:p w:rsidR="00EE5BE7" w:rsidRPr="008C54C9" w:rsidRDefault="00EE5BE7" w:rsidP="008C54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77083">
              <w:rPr>
                <w:rFonts w:ascii="Times New Roman" w:hAnsi="Times New Roman" w:cs="Times New Roman"/>
                <w:sz w:val="24"/>
                <w:szCs w:val="24"/>
              </w:rPr>
              <w:t xml:space="preserve"> рамках указанных  консультаций все заинтересованные</w:t>
            </w: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 xml:space="preserve"> лица могут направить свои предложения и замечания по данному проекту.</w:t>
            </w:r>
          </w:p>
        </w:tc>
      </w:tr>
    </w:tbl>
    <w:p w:rsidR="00EE5BE7" w:rsidRPr="008C54C9" w:rsidRDefault="00EE5BE7" w:rsidP="008C54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9"/>
      </w:tblGrid>
      <w:tr w:rsidR="00EE5BE7" w:rsidRPr="008C54C9" w:rsidTr="00EE5BE7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E7" w:rsidRPr="008C54C9" w:rsidRDefault="00EE5BE7" w:rsidP="00B30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Форма опросного листа</w:t>
            </w:r>
          </w:p>
          <w:p w:rsidR="00EE5BE7" w:rsidRPr="008C54C9" w:rsidRDefault="00EE5BE7" w:rsidP="008C54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Перечень вопросов в рамках проведения публичных консультаций по проекту</w:t>
            </w:r>
          </w:p>
          <w:p w:rsidR="00EE5BE7" w:rsidRPr="008C54C9" w:rsidRDefault="00EE5BE7" w:rsidP="008C54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нормативного правового акта</w:t>
            </w:r>
          </w:p>
        </w:tc>
      </w:tr>
      <w:tr w:rsidR="00EE5BE7" w:rsidRPr="008C54C9" w:rsidTr="00EE5BE7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E7" w:rsidRPr="00CC0836" w:rsidRDefault="00EE5BE7" w:rsidP="008C5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836">
              <w:rPr>
                <w:rFonts w:ascii="Times New Roman" w:hAnsi="Times New Roman" w:cs="Times New Roman"/>
                <w:sz w:val="24"/>
                <w:szCs w:val="24"/>
              </w:rPr>
              <w:t xml:space="preserve">Просим Вас заполнить и направить данную форму по электронной почте на адрес </w:t>
            </w:r>
          </w:p>
          <w:p w:rsidR="00EE5BE7" w:rsidRPr="00CC0836" w:rsidRDefault="00CC0836" w:rsidP="008C54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08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zakup</w:t>
            </w:r>
            <w:proofErr w:type="spellEnd"/>
            <w:r w:rsidRPr="00CC0836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CC0836">
              <w:rPr>
                <w:rFonts w:ascii="Times New Roman" w:hAnsi="Times New Roman" w:cs="Times New Roman"/>
                <w:sz w:val="24"/>
                <w:szCs w:val="24"/>
              </w:rPr>
              <w:t>spasskd.ru</w:t>
            </w:r>
            <w:proofErr w:type="spellEnd"/>
            <w:r w:rsidR="0013785B" w:rsidRPr="00CC08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E5BE7" w:rsidRPr="00CC0836">
              <w:rPr>
                <w:rFonts w:ascii="Times New Roman" w:hAnsi="Times New Roman" w:cs="Times New Roman"/>
                <w:sz w:val="24"/>
                <w:szCs w:val="24"/>
              </w:rPr>
              <w:t xml:space="preserve"> не позднее </w:t>
            </w:r>
            <w:r w:rsidR="00AD40F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40F3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  <w:r w:rsidR="00EE5BE7" w:rsidRPr="00CC0836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  <w:r w:rsidR="00C04003" w:rsidRPr="00CC08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E5BE7" w:rsidRPr="00CC0836" w:rsidRDefault="00EE5BE7" w:rsidP="008C54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836">
              <w:rPr>
                <w:rFonts w:ascii="Times New Roman" w:hAnsi="Times New Roman" w:cs="Times New Roman"/>
                <w:sz w:val="24"/>
                <w:szCs w:val="24"/>
              </w:rPr>
              <w:t>Разработчики не будут иметь возможность проанализировать позиции, направленные после указанного срока, а также направленные не в соответствии с настоящей  формой.</w:t>
            </w:r>
          </w:p>
          <w:p w:rsidR="00EE5BE7" w:rsidRPr="008C54C9" w:rsidRDefault="00EE5BE7" w:rsidP="008C54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836">
              <w:rPr>
                <w:rFonts w:ascii="Times New Roman" w:hAnsi="Times New Roman" w:cs="Times New Roman"/>
                <w:sz w:val="24"/>
                <w:szCs w:val="24"/>
              </w:rPr>
              <w:t>Проведение публичных консультаций по вопросу подготовки</w:t>
            </w: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 xml:space="preserve"> проекта нормативного правового акта не предполагает направление ответов на поступившие предложения</w:t>
            </w:r>
          </w:p>
        </w:tc>
      </w:tr>
      <w:tr w:rsidR="00EE5BE7" w:rsidRPr="008C54C9" w:rsidTr="00EE5BE7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E7" w:rsidRPr="00463F1F" w:rsidRDefault="00EE5BE7" w:rsidP="008C5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3F1F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  <w:p w:rsidR="00EE5BE7" w:rsidRPr="008C54C9" w:rsidRDefault="00EE5BE7" w:rsidP="008C54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8C54C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Вашему желанию</w:t>
            </w: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 xml:space="preserve"> укажите:</w:t>
            </w:r>
          </w:p>
          <w:p w:rsidR="00EE5BE7" w:rsidRPr="008C54C9" w:rsidRDefault="00EE5BE7" w:rsidP="008C54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Название организации                     _________________________________</w:t>
            </w:r>
          </w:p>
          <w:p w:rsidR="00EE5BE7" w:rsidRPr="008C54C9" w:rsidRDefault="00EE5BE7" w:rsidP="008C54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Сферу деятельности организации __________________________________</w:t>
            </w:r>
          </w:p>
          <w:p w:rsidR="00EE5BE7" w:rsidRPr="008C54C9" w:rsidRDefault="00EE5BE7" w:rsidP="008C54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                __________________________________</w:t>
            </w:r>
          </w:p>
          <w:p w:rsidR="00EE5BE7" w:rsidRPr="008C54C9" w:rsidRDefault="00EE5BE7" w:rsidP="008C54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         __________________________________</w:t>
            </w:r>
          </w:p>
          <w:p w:rsidR="00EE5BE7" w:rsidRPr="008C54C9" w:rsidRDefault="00EE5BE7" w:rsidP="008C54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              __________________________________</w:t>
            </w:r>
          </w:p>
          <w:p w:rsidR="00EE5BE7" w:rsidRPr="008C54C9" w:rsidRDefault="00EE5BE7" w:rsidP="008C54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BE7" w:rsidRPr="008C54C9" w:rsidTr="00EE5BE7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E7" w:rsidRPr="00463F1F" w:rsidRDefault="00EE5BE7" w:rsidP="008C5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3F1F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вопросов </w:t>
            </w:r>
          </w:p>
          <w:p w:rsidR="00EE5BE7" w:rsidRPr="008C54C9" w:rsidRDefault="00EE5BE7" w:rsidP="008C54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1. Считаете ли Вы необходимым и обоснованным принятие проекта нормативного правового акта?</w:t>
            </w:r>
          </w:p>
          <w:p w:rsidR="00EE5BE7" w:rsidRPr="008C54C9" w:rsidRDefault="00EE5BE7" w:rsidP="008C54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 xml:space="preserve">2. Какие полезные эффекты (для городского округа, субъектов предпринимательской и инвестиционной деятельности) ожидаются в случае принятия проекта нормативного правового акта? </w:t>
            </w:r>
          </w:p>
          <w:p w:rsidR="00EE5BE7" w:rsidRPr="008C54C9" w:rsidRDefault="00EE5BE7" w:rsidP="008C54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3. Считаете ли Вы нормы проекта нормативного правового акта ясными и понятными?</w:t>
            </w:r>
          </w:p>
          <w:p w:rsidR="00EE5BE7" w:rsidRPr="008C54C9" w:rsidRDefault="00EE5BE7" w:rsidP="008C54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 xml:space="preserve">4. Считаете ли Вы, что нормы проекта нормативного правового акта не соответствуют или </w:t>
            </w:r>
            <w:r w:rsidRPr="008C54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противоречат иным действующим нормативным правовым актам? Укажите нормы и такие нормативные правовые акты.</w:t>
            </w:r>
          </w:p>
          <w:p w:rsidR="00EE5BE7" w:rsidRPr="008C54C9" w:rsidRDefault="00EE5BE7" w:rsidP="008C54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5. Все ли определения понятны, корректны, исчерпывающе сформулированы и не вызывают неоднозначного толкования?</w:t>
            </w:r>
          </w:p>
          <w:p w:rsidR="00EE5BE7" w:rsidRPr="008C54C9" w:rsidRDefault="00EE5BE7" w:rsidP="008C54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6. Считаете ли Вы, что принятие норм проекта нормативного правового акта повлечет за собой существенные материальные или временные издержки субъектов предпринимательской и иной деятельности? Укажите такие нормы. Оцените такие издержки.</w:t>
            </w:r>
          </w:p>
          <w:p w:rsidR="00EE5BE7" w:rsidRPr="008C54C9" w:rsidRDefault="00EE5BE7" w:rsidP="008C54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7. Какой переходный период необходим, по Вашему мнению, для вступления в силу предлагаемого регулирования?</w:t>
            </w:r>
          </w:p>
          <w:p w:rsidR="00EE5BE7" w:rsidRPr="008C54C9" w:rsidRDefault="00EE5BE7" w:rsidP="001378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4C9">
              <w:rPr>
                <w:rFonts w:ascii="Times New Roman" w:hAnsi="Times New Roman" w:cs="Times New Roman"/>
                <w:sz w:val="24"/>
                <w:szCs w:val="24"/>
              </w:rPr>
              <w:t>8. Иные предложения и замечания по проекту нормативного правового акта.</w:t>
            </w:r>
          </w:p>
        </w:tc>
      </w:tr>
    </w:tbl>
    <w:p w:rsidR="00EE5BE7" w:rsidRPr="008C54C9" w:rsidRDefault="00EE5BE7" w:rsidP="008C54C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E5BE7" w:rsidRPr="008C54C9" w:rsidRDefault="00EE5BE7" w:rsidP="008C54C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E5BE7" w:rsidRPr="008C54C9" w:rsidRDefault="00EE5BE7" w:rsidP="008C54C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65B89" w:rsidRPr="008C54C9" w:rsidRDefault="00E65B89" w:rsidP="008C54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65B89" w:rsidRPr="008C54C9" w:rsidSect="00CC08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E5BE7"/>
    <w:rsid w:val="000432A4"/>
    <w:rsid w:val="000A5C74"/>
    <w:rsid w:val="00125446"/>
    <w:rsid w:val="0013785B"/>
    <w:rsid w:val="002A18DC"/>
    <w:rsid w:val="002B2DB7"/>
    <w:rsid w:val="00463F1F"/>
    <w:rsid w:val="00594636"/>
    <w:rsid w:val="00595D4D"/>
    <w:rsid w:val="007F5888"/>
    <w:rsid w:val="008C4901"/>
    <w:rsid w:val="008C54C9"/>
    <w:rsid w:val="008E158C"/>
    <w:rsid w:val="00932F5A"/>
    <w:rsid w:val="00977083"/>
    <w:rsid w:val="00AD40F3"/>
    <w:rsid w:val="00B30441"/>
    <w:rsid w:val="00B62ED0"/>
    <w:rsid w:val="00C04003"/>
    <w:rsid w:val="00C21B78"/>
    <w:rsid w:val="00CC0219"/>
    <w:rsid w:val="00CC0836"/>
    <w:rsid w:val="00DF7C90"/>
    <w:rsid w:val="00E65B89"/>
    <w:rsid w:val="00E951CC"/>
    <w:rsid w:val="00EE5BE7"/>
    <w:rsid w:val="00F44F23"/>
    <w:rsid w:val="00F80B9D"/>
    <w:rsid w:val="00F841AB"/>
    <w:rsid w:val="00F972A8"/>
    <w:rsid w:val="00FD6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E5B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3">
    <w:name w:val="Table Grid"/>
    <w:basedOn w:val="a1"/>
    <w:rsid w:val="00EE5B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4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АГО Спасск-Дальний</Company>
  <LinksUpToDate>false</LinksUpToDate>
  <CharactersWithSpaces>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tarasenko_ap</dc:creator>
  <cp:keywords/>
  <dc:description/>
  <cp:lastModifiedBy>trocenko_ta</cp:lastModifiedBy>
  <cp:revision>21</cp:revision>
  <dcterms:created xsi:type="dcterms:W3CDTF">2017-11-01T04:32:00Z</dcterms:created>
  <dcterms:modified xsi:type="dcterms:W3CDTF">2019-09-24T03:39:00Z</dcterms:modified>
</cp:coreProperties>
</file>